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737CC" w14:textId="77777777" w:rsidR="006E0947" w:rsidRPr="00805B55" w:rsidRDefault="006E0947" w:rsidP="000D711F">
      <w:pPr>
        <w:ind w:firstLine="0"/>
        <w:jc w:val="center"/>
        <w:rPr>
          <w:rFonts w:ascii="Times New Roman" w:hAnsi="Times New Roman"/>
          <w:color w:val="FF0000"/>
          <w:sz w:val="24"/>
          <w:szCs w:val="24"/>
          <w:lang w:val="pt-BR"/>
        </w:rPr>
      </w:pPr>
      <w:bookmarkStart w:id="0" w:name="_GoBack"/>
      <w:bookmarkEnd w:id="0"/>
    </w:p>
    <w:p w14:paraId="0A044622" w14:textId="77777777" w:rsidR="00D62395" w:rsidRPr="00805B55" w:rsidRDefault="00D62395" w:rsidP="000D711F">
      <w:pPr>
        <w:ind w:firstLine="0"/>
        <w:rPr>
          <w:rFonts w:ascii="Times New Roman" w:eastAsia="Times New Roman" w:hAnsi="Times New Roman"/>
          <w:b/>
          <w:color w:val="000000"/>
          <w:sz w:val="24"/>
          <w:szCs w:val="24"/>
          <w:shd w:val="clear" w:color="auto" w:fill="FFFFFF"/>
        </w:rPr>
      </w:pPr>
    </w:p>
    <w:p w14:paraId="61034298" w14:textId="77777777" w:rsidR="00D62395" w:rsidRPr="00805B55" w:rsidRDefault="00D62395" w:rsidP="000D711F">
      <w:pPr>
        <w:ind w:firstLine="0"/>
        <w:rPr>
          <w:rFonts w:ascii="Times New Roman" w:eastAsia="Times New Roman" w:hAnsi="Times New Roman"/>
          <w:b/>
          <w:color w:val="000000"/>
          <w:sz w:val="24"/>
          <w:szCs w:val="24"/>
          <w:shd w:val="clear" w:color="auto" w:fill="FFFFFF"/>
        </w:rPr>
      </w:pPr>
    </w:p>
    <w:p w14:paraId="22DFF101" w14:textId="70ED0099" w:rsidR="00F60A14" w:rsidRPr="00805B55" w:rsidRDefault="005A0F97" w:rsidP="00805B55">
      <w:pPr>
        <w:ind w:firstLine="0"/>
        <w:jc w:val="center"/>
        <w:rPr>
          <w:rFonts w:ascii="Times New Roman" w:hAnsi="Times New Roman"/>
          <w:color w:val="FF0000"/>
          <w:sz w:val="24"/>
          <w:szCs w:val="24"/>
          <w:lang w:val="pt-BR"/>
        </w:rPr>
      </w:pPr>
      <w:r>
        <w:rPr>
          <w:rFonts w:ascii="Times New Roman" w:eastAsia="Times New Roman" w:hAnsi="Times New Roman"/>
          <w:b/>
          <w:color w:val="000000"/>
          <w:sz w:val="24"/>
          <w:szCs w:val="24"/>
          <w:shd w:val="clear" w:color="auto" w:fill="FFFFFF"/>
        </w:rPr>
        <w:t>F</w:t>
      </w:r>
      <w:r w:rsidR="00F60A14" w:rsidRPr="00805B55">
        <w:rPr>
          <w:rFonts w:ascii="Times New Roman" w:eastAsia="Times New Roman" w:hAnsi="Times New Roman"/>
          <w:b/>
          <w:color w:val="000000"/>
          <w:sz w:val="24"/>
          <w:szCs w:val="24"/>
          <w:shd w:val="clear" w:color="auto" w:fill="FFFFFF"/>
        </w:rPr>
        <w:t>otografia</w:t>
      </w:r>
      <w:r>
        <w:rPr>
          <w:rFonts w:ascii="Times New Roman" w:eastAsia="Times New Roman" w:hAnsi="Times New Roman"/>
          <w:b/>
          <w:color w:val="000000"/>
          <w:sz w:val="24"/>
          <w:szCs w:val="24"/>
          <w:shd w:val="clear" w:color="auto" w:fill="FFFFFF"/>
        </w:rPr>
        <w:t xml:space="preserve"> e interfaces digitais</w:t>
      </w:r>
      <w:r w:rsidR="00F60A14" w:rsidRPr="00805B55">
        <w:rPr>
          <w:rFonts w:ascii="Times New Roman" w:eastAsia="Times New Roman" w:hAnsi="Times New Roman"/>
          <w:b/>
          <w:color w:val="000000"/>
          <w:sz w:val="24"/>
          <w:szCs w:val="24"/>
          <w:shd w:val="clear" w:color="auto" w:fill="FFFFFF"/>
        </w:rPr>
        <w:t>: reorquestrando a construção do imaginário.</w:t>
      </w:r>
      <w:r w:rsidR="00F60A14" w:rsidRPr="00805B55">
        <w:rPr>
          <w:rStyle w:val="Refdenotaderodap"/>
          <w:rFonts w:ascii="Times New Roman" w:hAnsi="Times New Roman"/>
          <w:sz w:val="24"/>
          <w:szCs w:val="24"/>
        </w:rPr>
        <w:footnoteReference w:id="1"/>
      </w:r>
    </w:p>
    <w:p w14:paraId="042D814B" w14:textId="77777777" w:rsidR="00F60A14" w:rsidRPr="00805B55" w:rsidRDefault="00F60A14" w:rsidP="000D711F">
      <w:pPr>
        <w:ind w:firstLine="0"/>
        <w:rPr>
          <w:rFonts w:ascii="Times New Roman" w:hAnsi="Times New Roman"/>
          <w:sz w:val="24"/>
          <w:szCs w:val="24"/>
          <w:lang w:val="pt-BR"/>
        </w:rPr>
      </w:pPr>
    </w:p>
    <w:p w14:paraId="60C5CA20" w14:textId="77777777" w:rsidR="00F60A14" w:rsidRPr="00805B55" w:rsidRDefault="00F60A14" w:rsidP="00805B55">
      <w:pPr>
        <w:ind w:firstLine="0"/>
        <w:jc w:val="center"/>
        <w:rPr>
          <w:rFonts w:ascii="Times New Roman" w:hAnsi="Times New Roman"/>
          <w:sz w:val="24"/>
          <w:szCs w:val="24"/>
          <w:lang w:val="pt-BR"/>
        </w:rPr>
      </w:pPr>
      <w:r w:rsidRPr="00805B55">
        <w:rPr>
          <w:rFonts w:ascii="Times New Roman" w:hAnsi="Times New Roman"/>
          <w:sz w:val="24"/>
          <w:szCs w:val="24"/>
          <w:lang w:val="pt-BR"/>
        </w:rPr>
        <w:t xml:space="preserve">Wagner Souza e Silva </w:t>
      </w:r>
      <w:r w:rsidRPr="00805B55">
        <w:rPr>
          <w:rStyle w:val="Refdenotaderodap"/>
          <w:rFonts w:ascii="Times New Roman" w:hAnsi="Times New Roman"/>
          <w:sz w:val="24"/>
          <w:szCs w:val="24"/>
          <w:lang w:val="pt-BR"/>
        </w:rPr>
        <w:footnoteReference w:id="2"/>
      </w:r>
    </w:p>
    <w:p w14:paraId="551EA80F" w14:textId="77777777" w:rsidR="00D62395" w:rsidRPr="00805B55" w:rsidRDefault="00D62395" w:rsidP="000D711F">
      <w:pPr>
        <w:ind w:firstLine="0"/>
        <w:rPr>
          <w:rFonts w:ascii="Times New Roman" w:eastAsia="Times New Roman" w:hAnsi="Times New Roman"/>
          <w:color w:val="000000"/>
          <w:sz w:val="24"/>
          <w:szCs w:val="24"/>
          <w:shd w:val="clear" w:color="auto" w:fill="FFFFFF"/>
        </w:rPr>
      </w:pPr>
    </w:p>
    <w:p w14:paraId="1DA28B05" w14:textId="77777777" w:rsidR="00D62395" w:rsidRPr="00805B55" w:rsidRDefault="00D62395" w:rsidP="000D711F">
      <w:pPr>
        <w:ind w:firstLine="0"/>
        <w:rPr>
          <w:rFonts w:ascii="Times New Roman" w:eastAsia="Times New Roman" w:hAnsi="Times New Roman"/>
          <w:color w:val="000000"/>
          <w:sz w:val="24"/>
          <w:szCs w:val="24"/>
          <w:shd w:val="clear" w:color="auto" w:fill="FFFFFF"/>
        </w:rPr>
      </w:pPr>
    </w:p>
    <w:p w14:paraId="7FBC0D90" w14:textId="77777777" w:rsidR="00D62395" w:rsidRPr="00805B55" w:rsidRDefault="00D62395" w:rsidP="000D711F">
      <w:pPr>
        <w:ind w:firstLine="0"/>
        <w:rPr>
          <w:rFonts w:ascii="Times New Roman" w:eastAsia="Times New Roman" w:hAnsi="Times New Roman"/>
          <w:b/>
          <w:color w:val="000000"/>
          <w:sz w:val="24"/>
          <w:szCs w:val="24"/>
          <w:shd w:val="clear" w:color="auto" w:fill="FFFFFF"/>
        </w:rPr>
      </w:pPr>
      <w:r w:rsidRPr="00805B55">
        <w:rPr>
          <w:rFonts w:ascii="Times New Roman" w:eastAsia="Times New Roman" w:hAnsi="Times New Roman"/>
          <w:b/>
          <w:color w:val="000000"/>
          <w:sz w:val="24"/>
          <w:szCs w:val="24"/>
          <w:shd w:val="clear" w:color="auto" w:fill="FFFFFF"/>
        </w:rPr>
        <w:t>Resumo</w:t>
      </w:r>
    </w:p>
    <w:p w14:paraId="6C6149D7" w14:textId="45466AFA" w:rsidR="00D62395" w:rsidRPr="00805B55" w:rsidRDefault="00D62395" w:rsidP="000D711F">
      <w:pPr>
        <w:ind w:firstLine="0"/>
        <w:rPr>
          <w:rFonts w:ascii="Times New Roman" w:eastAsia="Times New Roman" w:hAnsi="Times New Roman"/>
          <w:color w:val="000000"/>
          <w:sz w:val="24"/>
          <w:szCs w:val="24"/>
          <w:shd w:val="clear" w:color="auto" w:fill="FFFFFF"/>
        </w:rPr>
      </w:pPr>
      <w:r w:rsidRPr="00805B55">
        <w:rPr>
          <w:rFonts w:ascii="Times New Roman" w:eastAsia="Times New Roman" w:hAnsi="Times New Roman"/>
          <w:color w:val="000000"/>
          <w:sz w:val="24"/>
          <w:szCs w:val="24"/>
          <w:shd w:val="clear" w:color="auto" w:fill="FFFFFF"/>
        </w:rPr>
        <w:t xml:space="preserve">Os modos de visualização e compartilhamento das fotografias em tablets, smartphones e nas telas dos computadores são regidos por softwares que trazem verdadeiras narrativas de acesso e manipulação. Este ensaio tem o objetivo de explorar a estética fotográfica que parecer emergir dessas condutas pré-estabelecidas e programadas de manipulação digital, com o intuito de investigar em que medida essas interfaces definem novos parâmetros que interferem no valor </w:t>
      </w:r>
      <w:r w:rsidR="008D468A">
        <w:rPr>
          <w:rFonts w:ascii="Times New Roman" w:eastAsia="Times New Roman" w:hAnsi="Times New Roman"/>
          <w:color w:val="000000"/>
          <w:sz w:val="24"/>
          <w:szCs w:val="24"/>
          <w:shd w:val="clear" w:color="auto" w:fill="FFFFFF"/>
        </w:rPr>
        <w:t>significativo</w:t>
      </w:r>
      <w:r w:rsidR="0039217B" w:rsidRPr="00805B55">
        <w:rPr>
          <w:rFonts w:ascii="Times New Roman" w:eastAsia="Times New Roman" w:hAnsi="Times New Roman"/>
          <w:color w:val="000000"/>
          <w:sz w:val="24"/>
          <w:szCs w:val="24"/>
          <w:shd w:val="clear" w:color="auto" w:fill="FFFFFF"/>
        </w:rPr>
        <w:t xml:space="preserve"> das imagens fotográficas e, consequentemente, nas articulações para a construção do imaginário social.</w:t>
      </w:r>
    </w:p>
    <w:p w14:paraId="127C58B1" w14:textId="77777777" w:rsidR="00D62395" w:rsidRPr="00805B55" w:rsidRDefault="00D62395" w:rsidP="000D711F">
      <w:pPr>
        <w:ind w:firstLine="0"/>
        <w:rPr>
          <w:rFonts w:ascii="Times New Roman" w:eastAsia="Times New Roman" w:hAnsi="Times New Roman"/>
          <w:color w:val="000000"/>
          <w:sz w:val="24"/>
          <w:szCs w:val="24"/>
          <w:shd w:val="clear" w:color="auto" w:fill="FFFFFF"/>
        </w:rPr>
      </w:pPr>
    </w:p>
    <w:p w14:paraId="1D52F741" w14:textId="6F6EB5E2" w:rsidR="00805B55" w:rsidRPr="00805B55" w:rsidRDefault="00805B55" w:rsidP="000D711F">
      <w:pPr>
        <w:ind w:firstLine="0"/>
        <w:rPr>
          <w:rFonts w:ascii="Times New Roman" w:eastAsia="Times New Roman" w:hAnsi="Times New Roman"/>
          <w:sz w:val="24"/>
          <w:szCs w:val="24"/>
        </w:rPr>
      </w:pPr>
      <w:r w:rsidRPr="00805B55">
        <w:rPr>
          <w:rFonts w:ascii="Times New Roman" w:eastAsia="Times New Roman" w:hAnsi="Times New Roman"/>
          <w:color w:val="000000"/>
          <w:sz w:val="24"/>
          <w:szCs w:val="24"/>
          <w:shd w:val="clear" w:color="auto" w:fill="FFFFFF"/>
        </w:rPr>
        <w:t>Palavras-chave: fotografia, imaginário, cultura digital, estética</w:t>
      </w:r>
      <w:r w:rsidR="002B5F9F">
        <w:rPr>
          <w:rFonts w:ascii="Times New Roman" w:eastAsia="Times New Roman" w:hAnsi="Times New Roman"/>
          <w:color w:val="000000"/>
          <w:sz w:val="24"/>
          <w:szCs w:val="24"/>
          <w:shd w:val="clear" w:color="auto" w:fill="FFFFFF"/>
        </w:rPr>
        <w:t>.</w:t>
      </w:r>
    </w:p>
    <w:p w14:paraId="0D33F537" w14:textId="77777777" w:rsidR="00805B55" w:rsidRPr="00805B55" w:rsidRDefault="00805B55" w:rsidP="000D711F">
      <w:pPr>
        <w:ind w:firstLine="0"/>
        <w:rPr>
          <w:rFonts w:ascii="Times New Roman" w:eastAsia="Times New Roman" w:hAnsi="Times New Roman"/>
          <w:b/>
          <w:sz w:val="24"/>
          <w:szCs w:val="24"/>
        </w:rPr>
      </w:pPr>
    </w:p>
    <w:p w14:paraId="65E4CF8E" w14:textId="77777777" w:rsidR="00805B55" w:rsidRPr="00805B55" w:rsidRDefault="00805B55" w:rsidP="000D711F">
      <w:pPr>
        <w:ind w:firstLine="0"/>
        <w:rPr>
          <w:rFonts w:ascii="Times New Roman" w:eastAsia="Times New Roman" w:hAnsi="Times New Roman"/>
          <w:b/>
          <w:sz w:val="24"/>
          <w:szCs w:val="24"/>
        </w:rPr>
      </w:pPr>
    </w:p>
    <w:p w14:paraId="3786A6FC" w14:textId="77777777" w:rsidR="00F60A14" w:rsidRPr="00805B55" w:rsidRDefault="00D62395" w:rsidP="000D711F">
      <w:pPr>
        <w:ind w:firstLine="0"/>
        <w:rPr>
          <w:rFonts w:ascii="Times New Roman" w:eastAsia="Times New Roman" w:hAnsi="Times New Roman"/>
          <w:b/>
          <w:sz w:val="24"/>
          <w:szCs w:val="24"/>
        </w:rPr>
      </w:pPr>
      <w:r w:rsidRPr="00805B55">
        <w:rPr>
          <w:rFonts w:ascii="Times New Roman" w:eastAsia="Times New Roman" w:hAnsi="Times New Roman"/>
          <w:b/>
          <w:sz w:val="24"/>
          <w:szCs w:val="24"/>
        </w:rPr>
        <w:t>Introdução</w:t>
      </w:r>
    </w:p>
    <w:p w14:paraId="6ABC6B58" w14:textId="77777777" w:rsidR="00F60A14" w:rsidRPr="00805B55" w:rsidRDefault="00F60A14" w:rsidP="000D711F">
      <w:pPr>
        <w:ind w:firstLine="0"/>
        <w:rPr>
          <w:rFonts w:ascii="Times New Roman" w:eastAsia="Times New Roman" w:hAnsi="Times New Roman"/>
          <w:color w:val="000000"/>
          <w:sz w:val="24"/>
          <w:szCs w:val="24"/>
          <w:shd w:val="clear" w:color="auto" w:fill="FFFFFF"/>
        </w:rPr>
      </w:pPr>
    </w:p>
    <w:p w14:paraId="7AD3EADA" w14:textId="77777777" w:rsidR="000D711F" w:rsidRPr="00805B55" w:rsidRDefault="000D711F" w:rsidP="000D711F">
      <w:pPr>
        <w:ind w:firstLine="0"/>
        <w:rPr>
          <w:rFonts w:ascii="Times New Roman" w:eastAsia="Times New Roman" w:hAnsi="Times New Roman"/>
          <w:color w:val="000000"/>
          <w:sz w:val="24"/>
          <w:szCs w:val="24"/>
          <w:shd w:val="clear" w:color="auto" w:fill="FFFFFF"/>
        </w:rPr>
      </w:pPr>
    </w:p>
    <w:p w14:paraId="240FD23F" w14:textId="13057894" w:rsidR="003A3E50" w:rsidRDefault="009321FA" w:rsidP="00AD3EDE">
      <w:pPr>
        <w:spacing w:line="360" w:lineRule="auto"/>
        <w:ind w:firstLine="0"/>
        <w:rPr>
          <w:rFonts w:ascii="Times New Roman" w:eastAsia="Times New Roman" w:hAnsi="Times New Roman"/>
          <w:color w:val="000000"/>
          <w:sz w:val="24"/>
          <w:szCs w:val="24"/>
          <w:shd w:val="clear" w:color="auto" w:fill="FFFFFF"/>
        </w:rPr>
      </w:pPr>
      <w:r w:rsidRPr="00805B55">
        <w:rPr>
          <w:rFonts w:ascii="Times New Roman" w:eastAsia="Times New Roman" w:hAnsi="Times New Roman"/>
          <w:color w:val="000000"/>
          <w:sz w:val="24"/>
          <w:szCs w:val="24"/>
          <w:shd w:val="clear" w:color="auto" w:fill="FFFFFF"/>
        </w:rPr>
        <w:tab/>
      </w:r>
      <w:r w:rsidR="000D711F" w:rsidRPr="00805B55">
        <w:rPr>
          <w:rFonts w:ascii="Times New Roman" w:eastAsia="Times New Roman" w:hAnsi="Times New Roman"/>
          <w:color w:val="000000"/>
          <w:sz w:val="24"/>
          <w:szCs w:val="24"/>
          <w:shd w:val="clear" w:color="auto" w:fill="FFFFFF"/>
        </w:rPr>
        <w:t>Desde o surgimento da fotografia e suas consequentes tecnologias do cinema e da televisão, a con</w:t>
      </w:r>
      <w:r w:rsidR="003A3E50">
        <w:rPr>
          <w:rFonts w:ascii="Times New Roman" w:eastAsia="Times New Roman" w:hAnsi="Times New Roman"/>
          <w:color w:val="000000"/>
          <w:sz w:val="24"/>
          <w:szCs w:val="24"/>
          <w:shd w:val="clear" w:color="auto" w:fill="FFFFFF"/>
        </w:rPr>
        <w:t xml:space="preserve">strução do imaginário social passou a </w:t>
      </w:r>
      <w:r w:rsidR="00E510A1">
        <w:rPr>
          <w:rFonts w:ascii="Times New Roman" w:eastAsia="Times New Roman" w:hAnsi="Times New Roman"/>
          <w:color w:val="000000"/>
          <w:sz w:val="24"/>
          <w:szCs w:val="24"/>
          <w:shd w:val="clear" w:color="auto" w:fill="FFFFFF"/>
        </w:rPr>
        <w:t>relacionar-se</w:t>
      </w:r>
      <w:r w:rsidR="000D711F" w:rsidRPr="00805B55">
        <w:rPr>
          <w:rFonts w:ascii="Times New Roman" w:eastAsia="Times New Roman" w:hAnsi="Times New Roman"/>
          <w:color w:val="000000"/>
          <w:sz w:val="24"/>
          <w:szCs w:val="24"/>
          <w:shd w:val="clear" w:color="auto" w:fill="FFFFFF"/>
        </w:rPr>
        <w:t xml:space="preserve"> cada vez mais</w:t>
      </w:r>
      <w:r w:rsidRPr="00805B55">
        <w:rPr>
          <w:rFonts w:ascii="Times New Roman" w:eastAsia="Times New Roman" w:hAnsi="Times New Roman"/>
          <w:color w:val="000000"/>
          <w:sz w:val="24"/>
          <w:szCs w:val="24"/>
          <w:shd w:val="clear" w:color="auto" w:fill="FFFFFF"/>
        </w:rPr>
        <w:t xml:space="preserve"> </w:t>
      </w:r>
      <w:r w:rsidR="00E510A1">
        <w:rPr>
          <w:rFonts w:ascii="Times New Roman" w:eastAsia="Times New Roman" w:hAnsi="Times New Roman"/>
          <w:color w:val="000000"/>
          <w:sz w:val="24"/>
          <w:szCs w:val="24"/>
          <w:shd w:val="clear" w:color="auto" w:fill="FFFFFF"/>
        </w:rPr>
        <w:t>com</w:t>
      </w:r>
      <w:r w:rsidR="005C16A2">
        <w:rPr>
          <w:rFonts w:ascii="Times New Roman" w:eastAsia="Times New Roman" w:hAnsi="Times New Roman"/>
          <w:color w:val="000000"/>
          <w:sz w:val="24"/>
          <w:szCs w:val="24"/>
          <w:shd w:val="clear" w:color="auto" w:fill="FFFFFF"/>
        </w:rPr>
        <w:t xml:space="preserve"> narrativas construíd</w:t>
      </w:r>
      <w:r w:rsidR="00841396">
        <w:rPr>
          <w:rFonts w:ascii="Times New Roman" w:eastAsia="Times New Roman" w:hAnsi="Times New Roman"/>
          <w:color w:val="000000"/>
          <w:sz w:val="24"/>
          <w:szCs w:val="24"/>
          <w:shd w:val="clear" w:color="auto" w:fill="FFFFFF"/>
        </w:rPr>
        <w:t>as por tecnoimagens. Foi com a</w:t>
      </w:r>
      <w:r w:rsidR="005C16A2">
        <w:rPr>
          <w:rFonts w:ascii="Times New Roman" w:eastAsia="Times New Roman" w:hAnsi="Times New Roman"/>
          <w:color w:val="000000"/>
          <w:sz w:val="24"/>
          <w:szCs w:val="24"/>
          <w:shd w:val="clear" w:color="auto" w:fill="FFFFFF"/>
        </w:rPr>
        <w:t xml:space="preserve"> sistematização de nosso modo de ver, g</w:t>
      </w:r>
      <w:r w:rsidR="00602648">
        <w:rPr>
          <w:rFonts w:ascii="Times New Roman" w:eastAsia="Times New Roman" w:hAnsi="Times New Roman"/>
          <w:color w:val="000000"/>
          <w:sz w:val="24"/>
          <w:szCs w:val="24"/>
          <w:shd w:val="clear" w:color="auto" w:fill="FFFFFF"/>
        </w:rPr>
        <w:t>rosso modo baseado na síntese do esquema</w:t>
      </w:r>
      <w:r w:rsidR="005C16A2">
        <w:rPr>
          <w:rFonts w:ascii="Times New Roman" w:eastAsia="Times New Roman" w:hAnsi="Times New Roman"/>
          <w:color w:val="000000"/>
          <w:sz w:val="24"/>
          <w:szCs w:val="24"/>
          <w:shd w:val="clear" w:color="auto" w:fill="FFFFFF"/>
        </w:rPr>
        <w:t xml:space="preserve"> ó</w:t>
      </w:r>
      <w:r w:rsidR="00602648">
        <w:rPr>
          <w:rFonts w:ascii="Times New Roman" w:eastAsia="Times New Roman" w:hAnsi="Times New Roman"/>
          <w:color w:val="000000"/>
          <w:sz w:val="24"/>
          <w:szCs w:val="24"/>
          <w:shd w:val="clear" w:color="auto" w:fill="FFFFFF"/>
        </w:rPr>
        <w:t>tico</w:t>
      </w:r>
      <w:r w:rsidR="00B06979">
        <w:rPr>
          <w:rFonts w:ascii="Times New Roman" w:eastAsia="Times New Roman" w:hAnsi="Times New Roman"/>
          <w:color w:val="000000"/>
          <w:sz w:val="24"/>
          <w:szCs w:val="24"/>
          <w:shd w:val="clear" w:color="auto" w:fill="FFFFFF"/>
        </w:rPr>
        <w:t xml:space="preserve"> da perspectiva artificial com</w:t>
      </w:r>
      <w:r w:rsidR="005C16A2">
        <w:rPr>
          <w:rFonts w:ascii="Times New Roman" w:eastAsia="Times New Roman" w:hAnsi="Times New Roman"/>
          <w:color w:val="000000"/>
          <w:sz w:val="24"/>
          <w:szCs w:val="24"/>
          <w:shd w:val="clear" w:color="auto" w:fill="FFFFFF"/>
        </w:rPr>
        <w:t xml:space="preserve"> a imagem fotoquímica passível de ser fixada, </w:t>
      </w:r>
      <w:r w:rsidR="00841396">
        <w:rPr>
          <w:rFonts w:ascii="Times New Roman" w:eastAsia="Times New Roman" w:hAnsi="Times New Roman"/>
          <w:color w:val="000000"/>
          <w:sz w:val="24"/>
          <w:szCs w:val="24"/>
          <w:shd w:val="clear" w:color="auto" w:fill="FFFFFF"/>
        </w:rPr>
        <w:t xml:space="preserve">que </w:t>
      </w:r>
      <w:r w:rsidR="00B06979">
        <w:rPr>
          <w:rFonts w:ascii="Times New Roman" w:eastAsia="Times New Roman" w:hAnsi="Times New Roman"/>
          <w:color w:val="000000"/>
          <w:sz w:val="24"/>
          <w:szCs w:val="24"/>
          <w:shd w:val="clear" w:color="auto" w:fill="FFFFFF"/>
        </w:rPr>
        <w:t xml:space="preserve">a </w:t>
      </w:r>
      <w:r w:rsidR="005C16A2">
        <w:rPr>
          <w:rFonts w:ascii="Times New Roman" w:eastAsia="Times New Roman" w:hAnsi="Times New Roman"/>
          <w:color w:val="000000"/>
          <w:sz w:val="24"/>
          <w:szCs w:val="24"/>
          <w:shd w:val="clear" w:color="auto" w:fill="FFFFFF"/>
        </w:rPr>
        <w:t xml:space="preserve">representação </w:t>
      </w:r>
      <w:r w:rsidR="00B06979">
        <w:rPr>
          <w:rFonts w:ascii="Times New Roman" w:eastAsia="Times New Roman" w:hAnsi="Times New Roman"/>
          <w:color w:val="000000"/>
          <w:sz w:val="24"/>
          <w:szCs w:val="24"/>
          <w:shd w:val="clear" w:color="auto" w:fill="FFFFFF"/>
        </w:rPr>
        <w:t>do mundo por</w:t>
      </w:r>
      <w:r w:rsidR="005C16A2">
        <w:rPr>
          <w:rFonts w:ascii="Times New Roman" w:eastAsia="Times New Roman" w:hAnsi="Times New Roman"/>
          <w:color w:val="000000"/>
          <w:sz w:val="24"/>
          <w:szCs w:val="24"/>
          <w:shd w:val="clear" w:color="auto" w:fill="FFFFFF"/>
        </w:rPr>
        <w:t xml:space="preserve"> imagens</w:t>
      </w:r>
      <w:r w:rsidR="00B06979">
        <w:rPr>
          <w:rFonts w:ascii="Times New Roman" w:eastAsia="Times New Roman" w:hAnsi="Times New Roman"/>
          <w:color w:val="000000"/>
          <w:sz w:val="24"/>
          <w:szCs w:val="24"/>
          <w:shd w:val="clear" w:color="auto" w:fill="FFFFFF"/>
        </w:rPr>
        <w:t xml:space="preserve"> fidedignas passou</w:t>
      </w:r>
      <w:r w:rsidR="00476069">
        <w:rPr>
          <w:rFonts w:ascii="Times New Roman" w:eastAsia="Times New Roman" w:hAnsi="Times New Roman"/>
          <w:color w:val="000000"/>
          <w:sz w:val="24"/>
          <w:szCs w:val="24"/>
          <w:shd w:val="clear" w:color="auto" w:fill="FFFFFF"/>
        </w:rPr>
        <w:t xml:space="preserve"> a ser componente fundamental para a</w:t>
      </w:r>
      <w:r w:rsidR="00B06979">
        <w:rPr>
          <w:rFonts w:ascii="Times New Roman" w:eastAsia="Times New Roman" w:hAnsi="Times New Roman"/>
          <w:color w:val="000000"/>
          <w:sz w:val="24"/>
          <w:szCs w:val="24"/>
          <w:shd w:val="clear" w:color="auto" w:fill="FFFFFF"/>
        </w:rPr>
        <w:t xml:space="preserve"> manutenção da cultura moderna. </w:t>
      </w:r>
    </w:p>
    <w:p w14:paraId="55FDEA03" w14:textId="6A4056C7" w:rsidR="00BC202C" w:rsidRDefault="003A3E50" w:rsidP="00AD3EDE">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r w:rsidR="00E046E0">
        <w:rPr>
          <w:rFonts w:ascii="Times New Roman" w:eastAsia="Times New Roman" w:hAnsi="Times New Roman"/>
          <w:color w:val="000000"/>
          <w:sz w:val="24"/>
          <w:szCs w:val="24"/>
          <w:shd w:val="clear" w:color="auto" w:fill="FFFFFF"/>
        </w:rPr>
        <w:t xml:space="preserve">Até recentemente, </w:t>
      </w:r>
      <w:r w:rsidR="00AD3EDE" w:rsidRPr="00805B55">
        <w:rPr>
          <w:rFonts w:ascii="Times New Roman" w:eastAsia="Times New Roman" w:hAnsi="Times New Roman"/>
          <w:color w:val="000000"/>
          <w:sz w:val="24"/>
          <w:szCs w:val="24"/>
          <w:shd w:val="clear" w:color="auto" w:fill="FFFFFF"/>
        </w:rPr>
        <w:t xml:space="preserve">tais narrativas tecnoimagéticas eram </w:t>
      </w:r>
      <w:r w:rsidR="00E046E0">
        <w:rPr>
          <w:rFonts w:ascii="Times New Roman" w:eastAsia="Times New Roman" w:hAnsi="Times New Roman"/>
          <w:color w:val="000000"/>
          <w:sz w:val="24"/>
          <w:szCs w:val="24"/>
          <w:shd w:val="clear" w:color="auto" w:fill="FFFFFF"/>
        </w:rPr>
        <w:t xml:space="preserve">preponderantemente </w:t>
      </w:r>
      <w:r w:rsidR="00AD3EDE" w:rsidRPr="00805B55">
        <w:rPr>
          <w:rFonts w:ascii="Times New Roman" w:eastAsia="Times New Roman" w:hAnsi="Times New Roman"/>
          <w:color w:val="000000"/>
          <w:sz w:val="24"/>
          <w:szCs w:val="24"/>
          <w:shd w:val="clear" w:color="auto" w:fill="FFFFFF"/>
        </w:rPr>
        <w:t xml:space="preserve">definidas por uma indústria cultural estruturada e centralizada </w:t>
      </w:r>
      <w:r w:rsidR="00775F5E">
        <w:rPr>
          <w:rFonts w:ascii="Times New Roman" w:eastAsia="Times New Roman" w:hAnsi="Times New Roman"/>
          <w:color w:val="000000"/>
          <w:sz w:val="24"/>
          <w:szCs w:val="24"/>
          <w:shd w:val="clear" w:color="auto" w:fill="FFFFFF"/>
        </w:rPr>
        <w:t>em grandes produtores, os quais</w:t>
      </w:r>
      <w:r w:rsidR="00E035F6">
        <w:rPr>
          <w:rFonts w:ascii="Times New Roman" w:eastAsia="Times New Roman" w:hAnsi="Times New Roman"/>
          <w:color w:val="000000"/>
          <w:sz w:val="24"/>
          <w:szCs w:val="24"/>
          <w:shd w:val="clear" w:color="auto" w:fill="FFFFFF"/>
        </w:rPr>
        <w:t xml:space="preserve"> detinham os domínios tecnoló</w:t>
      </w:r>
      <w:r>
        <w:rPr>
          <w:rFonts w:ascii="Times New Roman" w:eastAsia="Times New Roman" w:hAnsi="Times New Roman"/>
          <w:color w:val="000000"/>
          <w:sz w:val="24"/>
          <w:szCs w:val="24"/>
          <w:shd w:val="clear" w:color="auto" w:fill="FFFFFF"/>
        </w:rPr>
        <w:t>gicos de produção e transmissão</w:t>
      </w:r>
      <w:r w:rsidR="00E035F6">
        <w:rPr>
          <w:rFonts w:ascii="Times New Roman" w:eastAsia="Times New Roman" w:hAnsi="Times New Roman"/>
          <w:color w:val="000000"/>
          <w:sz w:val="24"/>
          <w:szCs w:val="24"/>
          <w:shd w:val="clear" w:color="auto" w:fill="FFFFFF"/>
        </w:rPr>
        <w:t xml:space="preserve">. </w:t>
      </w:r>
      <w:r w:rsidR="00476069">
        <w:rPr>
          <w:rFonts w:ascii="Times New Roman" w:eastAsia="Times New Roman" w:hAnsi="Times New Roman"/>
          <w:color w:val="000000"/>
          <w:sz w:val="24"/>
          <w:szCs w:val="24"/>
          <w:shd w:val="clear" w:color="auto" w:fill="FFFFFF"/>
        </w:rPr>
        <w:t>É certo que a</w:t>
      </w:r>
      <w:r w:rsidR="009321FA" w:rsidRPr="00805B55">
        <w:rPr>
          <w:rFonts w:ascii="Times New Roman" w:eastAsia="Times New Roman" w:hAnsi="Times New Roman"/>
          <w:color w:val="000000"/>
          <w:sz w:val="24"/>
          <w:szCs w:val="24"/>
          <w:shd w:val="clear" w:color="auto" w:fill="FFFFFF"/>
        </w:rPr>
        <w:t xml:space="preserve"> consagração dos nov</w:t>
      </w:r>
      <w:r>
        <w:rPr>
          <w:rFonts w:ascii="Times New Roman" w:eastAsia="Times New Roman" w:hAnsi="Times New Roman"/>
          <w:color w:val="000000"/>
          <w:sz w:val="24"/>
          <w:szCs w:val="24"/>
          <w:shd w:val="clear" w:color="auto" w:fill="FFFFFF"/>
        </w:rPr>
        <w:t>os canais de distribuição</w:t>
      </w:r>
      <w:r w:rsidR="00E035F6">
        <w:rPr>
          <w:rFonts w:ascii="Times New Roman" w:eastAsia="Times New Roman" w:hAnsi="Times New Roman"/>
          <w:color w:val="000000"/>
          <w:sz w:val="24"/>
          <w:szCs w:val="24"/>
          <w:shd w:val="clear" w:color="auto" w:fill="FFFFFF"/>
        </w:rPr>
        <w:t>,</w:t>
      </w:r>
      <w:r w:rsidR="009321FA" w:rsidRPr="00805B55">
        <w:rPr>
          <w:rFonts w:ascii="Times New Roman" w:eastAsia="Times New Roman" w:hAnsi="Times New Roman"/>
          <w:color w:val="000000"/>
          <w:sz w:val="24"/>
          <w:szCs w:val="24"/>
          <w:shd w:val="clear" w:color="auto" w:fill="FFFFFF"/>
        </w:rPr>
        <w:t xml:space="preserve"> tal como vemos ser possível </w:t>
      </w:r>
      <w:r w:rsidR="00E035F6">
        <w:rPr>
          <w:rFonts w:ascii="Times New Roman" w:eastAsia="Times New Roman" w:hAnsi="Times New Roman"/>
          <w:color w:val="000000"/>
          <w:sz w:val="24"/>
          <w:szCs w:val="24"/>
          <w:shd w:val="clear" w:color="auto" w:fill="FFFFFF"/>
        </w:rPr>
        <w:t xml:space="preserve">a partir de nichos específicos na </w:t>
      </w:r>
      <w:r w:rsidR="00E035F6" w:rsidRPr="008D468A">
        <w:rPr>
          <w:rFonts w:ascii="Times New Roman" w:eastAsia="Times New Roman" w:hAnsi="Times New Roman"/>
          <w:i/>
          <w:color w:val="000000"/>
          <w:sz w:val="24"/>
          <w:szCs w:val="24"/>
          <w:shd w:val="clear" w:color="auto" w:fill="FFFFFF"/>
        </w:rPr>
        <w:t>web, como youtube,</w:t>
      </w:r>
      <w:r w:rsidR="009321FA" w:rsidRPr="008D468A">
        <w:rPr>
          <w:rFonts w:ascii="Times New Roman" w:eastAsia="Times New Roman" w:hAnsi="Times New Roman"/>
          <w:i/>
          <w:color w:val="000000"/>
          <w:sz w:val="24"/>
          <w:szCs w:val="24"/>
          <w:shd w:val="clear" w:color="auto" w:fill="FFFFFF"/>
        </w:rPr>
        <w:t xml:space="preserve"> vimeo</w:t>
      </w:r>
      <w:r w:rsidRPr="008D468A">
        <w:rPr>
          <w:rFonts w:ascii="Times New Roman" w:eastAsia="Times New Roman" w:hAnsi="Times New Roman"/>
          <w:i/>
          <w:color w:val="000000"/>
          <w:sz w:val="24"/>
          <w:szCs w:val="24"/>
          <w:shd w:val="clear" w:color="auto" w:fill="FFFFFF"/>
        </w:rPr>
        <w:t>, instagram</w:t>
      </w:r>
      <w:r w:rsidR="009321FA" w:rsidRPr="00805B55">
        <w:rPr>
          <w:rFonts w:ascii="Times New Roman" w:eastAsia="Times New Roman" w:hAnsi="Times New Roman"/>
          <w:color w:val="000000"/>
          <w:sz w:val="24"/>
          <w:szCs w:val="24"/>
          <w:shd w:val="clear" w:color="auto" w:fill="FFFFFF"/>
        </w:rPr>
        <w:t xml:space="preserve"> </w:t>
      </w:r>
      <w:r w:rsidR="00805B55" w:rsidRPr="00805B55">
        <w:rPr>
          <w:rFonts w:ascii="Times New Roman" w:eastAsia="Times New Roman" w:hAnsi="Times New Roman"/>
          <w:color w:val="000000"/>
          <w:sz w:val="24"/>
          <w:szCs w:val="24"/>
          <w:shd w:val="clear" w:color="auto" w:fill="FFFFFF"/>
        </w:rPr>
        <w:t xml:space="preserve">e afins, </w:t>
      </w:r>
      <w:r w:rsidR="00476069">
        <w:rPr>
          <w:rFonts w:ascii="Times New Roman" w:eastAsia="Times New Roman" w:hAnsi="Times New Roman"/>
          <w:color w:val="000000"/>
          <w:sz w:val="24"/>
          <w:szCs w:val="24"/>
          <w:shd w:val="clear" w:color="auto" w:fill="FFFFFF"/>
        </w:rPr>
        <w:t>não significa ex</w:t>
      </w:r>
      <w:r w:rsidR="00E96A6E">
        <w:rPr>
          <w:rFonts w:ascii="Times New Roman" w:eastAsia="Times New Roman" w:hAnsi="Times New Roman"/>
          <w:color w:val="000000"/>
          <w:sz w:val="24"/>
          <w:szCs w:val="24"/>
          <w:shd w:val="clear" w:color="auto" w:fill="FFFFFF"/>
        </w:rPr>
        <w:t>a</w:t>
      </w:r>
      <w:r w:rsidR="00476069">
        <w:rPr>
          <w:rFonts w:ascii="Times New Roman" w:eastAsia="Times New Roman" w:hAnsi="Times New Roman"/>
          <w:color w:val="000000"/>
          <w:sz w:val="24"/>
          <w:szCs w:val="24"/>
          <w:shd w:val="clear" w:color="auto" w:fill="FFFFFF"/>
        </w:rPr>
        <w:t>tamente a democratização e liberdade absolutas para a veiculação das tecnoimagens, uma vez que tais canais também são “proprietários”. No entanto, não há como negar que</w:t>
      </w:r>
      <w:r w:rsidR="00E96A6E">
        <w:rPr>
          <w:rFonts w:ascii="Times New Roman" w:eastAsia="Times New Roman" w:hAnsi="Times New Roman"/>
          <w:color w:val="000000"/>
          <w:sz w:val="24"/>
          <w:szCs w:val="24"/>
          <w:shd w:val="clear" w:color="auto" w:fill="FFFFFF"/>
        </w:rPr>
        <w:t xml:space="preserve"> </w:t>
      </w:r>
      <w:r w:rsidR="00E96A6E">
        <w:rPr>
          <w:rFonts w:ascii="Times New Roman" w:eastAsia="Times New Roman" w:hAnsi="Times New Roman"/>
          <w:color w:val="000000"/>
          <w:sz w:val="24"/>
          <w:szCs w:val="24"/>
          <w:shd w:val="clear" w:color="auto" w:fill="FFFFFF"/>
        </w:rPr>
        <w:lastRenderedPageBreak/>
        <w:t>estes canais</w:t>
      </w:r>
      <w:r w:rsidR="00476069">
        <w:rPr>
          <w:rFonts w:ascii="Times New Roman" w:eastAsia="Times New Roman" w:hAnsi="Times New Roman"/>
          <w:color w:val="000000"/>
          <w:sz w:val="24"/>
          <w:szCs w:val="24"/>
          <w:shd w:val="clear" w:color="auto" w:fill="FFFFFF"/>
        </w:rPr>
        <w:t xml:space="preserve"> promovem uma desarticulação e descentralização</w:t>
      </w:r>
      <w:r w:rsidR="0047435B">
        <w:rPr>
          <w:rFonts w:ascii="Times New Roman" w:eastAsia="Times New Roman" w:hAnsi="Times New Roman"/>
          <w:color w:val="000000"/>
          <w:sz w:val="24"/>
          <w:szCs w:val="24"/>
          <w:shd w:val="clear" w:color="auto" w:fill="FFFFFF"/>
        </w:rPr>
        <w:t xml:space="preserve"> no modelo comunicacional baseado num </w:t>
      </w:r>
      <w:r w:rsidR="00775F5E">
        <w:rPr>
          <w:rFonts w:ascii="Times New Roman" w:eastAsia="Times New Roman" w:hAnsi="Times New Roman"/>
          <w:color w:val="000000"/>
          <w:sz w:val="24"/>
          <w:szCs w:val="24"/>
          <w:shd w:val="clear" w:color="auto" w:fill="FFFFFF"/>
        </w:rPr>
        <w:t>centro irradiador de informação,</w:t>
      </w:r>
      <w:r w:rsidR="0047435B">
        <w:rPr>
          <w:rFonts w:ascii="Times New Roman" w:eastAsia="Times New Roman" w:hAnsi="Times New Roman"/>
          <w:color w:val="000000"/>
          <w:sz w:val="24"/>
          <w:szCs w:val="24"/>
          <w:shd w:val="clear" w:color="auto" w:fill="FFFFFF"/>
        </w:rPr>
        <w:t xml:space="preserve"> sustentado </w:t>
      </w:r>
      <w:r w:rsidR="0018121C">
        <w:rPr>
          <w:rFonts w:ascii="Times New Roman" w:eastAsia="Times New Roman" w:hAnsi="Times New Roman"/>
          <w:color w:val="000000"/>
          <w:sz w:val="24"/>
          <w:szCs w:val="24"/>
          <w:shd w:val="clear" w:color="auto" w:fill="FFFFFF"/>
        </w:rPr>
        <w:t>por uma lógica que leva</w:t>
      </w:r>
      <w:r w:rsidR="00186F2B">
        <w:rPr>
          <w:rFonts w:ascii="Times New Roman" w:eastAsia="Times New Roman" w:hAnsi="Times New Roman"/>
          <w:color w:val="000000"/>
          <w:sz w:val="24"/>
          <w:szCs w:val="24"/>
          <w:shd w:val="clear" w:color="auto" w:fill="FFFFFF"/>
        </w:rPr>
        <w:t>va em conta um receptor passivo. O contexto da comunicação</w:t>
      </w:r>
      <w:r w:rsidR="0018121C">
        <w:rPr>
          <w:rFonts w:ascii="Times New Roman" w:eastAsia="Times New Roman" w:hAnsi="Times New Roman"/>
          <w:color w:val="000000"/>
          <w:sz w:val="24"/>
          <w:szCs w:val="24"/>
          <w:shd w:val="clear" w:color="auto" w:fill="FFFFFF"/>
        </w:rPr>
        <w:t xml:space="preserve"> </w:t>
      </w:r>
      <w:r w:rsidR="00186F2B">
        <w:rPr>
          <w:rFonts w:ascii="Times New Roman" w:eastAsia="Times New Roman" w:hAnsi="Times New Roman"/>
          <w:color w:val="000000"/>
          <w:sz w:val="24"/>
          <w:szCs w:val="24"/>
          <w:shd w:val="clear" w:color="auto" w:fill="FFFFFF"/>
        </w:rPr>
        <w:t xml:space="preserve">passa </w:t>
      </w:r>
      <w:r w:rsidR="0018121C">
        <w:rPr>
          <w:rFonts w:ascii="Times New Roman" w:eastAsia="Times New Roman" w:hAnsi="Times New Roman"/>
          <w:color w:val="000000"/>
          <w:sz w:val="24"/>
          <w:szCs w:val="24"/>
          <w:shd w:val="clear" w:color="auto" w:fill="FFFFFF"/>
        </w:rPr>
        <w:t xml:space="preserve">agora também a lidar com </w:t>
      </w:r>
      <w:r w:rsidR="00186F2B">
        <w:rPr>
          <w:rFonts w:ascii="Times New Roman" w:eastAsia="Times New Roman" w:hAnsi="Times New Roman"/>
          <w:color w:val="000000"/>
          <w:sz w:val="24"/>
          <w:szCs w:val="24"/>
          <w:shd w:val="clear" w:color="auto" w:fill="FFFFFF"/>
        </w:rPr>
        <w:t xml:space="preserve">consumidores-produtores de conteúdo, os </w:t>
      </w:r>
      <w:r w:rsidR="0018121C" w:rsidRPr="00186F2B">
        <w:rPr>
          <w:rFonts w:ascii="Times New Roman" w:eastAsia="Times New Roman" w:hAnsi="Times New Roman"/>
          <w:i/>
          <w:color w:val="000000"/>
          <w:sz w:val="24"/>
          <w:szCs w:val="24"/>
          <w:shd w:val="clear" w:color="auto" w:fill="FFFFFF"/>
        </w:rPr>
        <w:t>prosumers</w:t>
      </w:r>
      <w:r w:rsidR="0018121C">
        <w:rPr>
          <w:rFonts w:ascii="Times New Roman" w:eastAsia="Times New Roman" w:hAnsi="Times New Roman"/>
          <w:color w:val="000000"/>
          <w:sz w:val="24"/>
          <w:szCs w:val="24"/>
          <w:shd w:val="clear" w:color="auto" w:fill="FFFFFF"/>
        </w:rPr>
        <w:t xml:space="preserve">, </w:t>
      </w:r>
      <w:r w:rsidR="00186F2B">
        <w:rPr>
          <w:rFonts w:ascii="Times New Roman" w:eastAsia="Times New Roman" w:hAnsi="Times New Roman"/>
          <w:color w:val="000000"/>
          <w:sz w:val="24"/>
          <w:szCs w:val="24"/>
          <w:shd w:val="clear" w:color="auto" w:fill="FFFFFF"/>
        </w:rPr>
        <w:t xml:space="preserve">o que vem renegociando as formas com que as imagens circulam </w:t>
      </w:r>
      <w:r w:rsidR="00E510A1">
        <w:rPr>
          <w:rFonts w:ascii="Times New Roman" w:eastAsia="Times New Roman" w:hAnsi="Times New Roman"/>
          <w:color w:val="000000"/>
          <w:sz w:val="24"/>
          <w:szCs w:val="24"/>
          <w:shd w:val="clear" w:color="auto" w:fill="FFFFFF"/>
        </w:rPr>
        <w:t>no âmbito da manutenção do</w:t>
      </w:r>
      <w:r w:rsidR="00186F2B">
        <w:rPr>
          <w:rFonts w:ascii="Times New Roman" w:eastAsia="Times New Roman" w:hAnsi="Times New Roman"/>
          <w:color w:val="000000"/>
          <w:sz w:val="24"/>
          <w:szCs w:val="24"/>
          <w:shd w:val="clear" w:color="auto" w:fill="FFFFFF"/>
        </w:rPr>
        <w:t xml:space="preserve"> imaginário social. </w:t>
      </w:r>
    </w:p>
    <w:p w14:paraId="4353532D" w14:textId="66450D31" w:rsidR="00B06979" w:rsidRDefault="00BC202C" w:rsidP="00AD3EDE">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t>Entretanto,</w:t>
      </w:r>
      <w:r w:rsidR="0047435B">
        <w:rPr>
          <w:rFonts w:ascii="Times New Roman" w:eastAsia="Times New Roman" w:hAnsi="Times New Roman"/>
          <w:color w:val="000000"/>
          <w:sz w:val="24"/>
          <w:szCs w:val="24"/>
          <w:shd w:val="clear" w:color="auto" w:fill="FFFFFF"/>
        </w:rPr>
        <w:t xml:space="preserve"> essa</w:t>
      </w:r>
      <w:r w:rsidR="00E046E0">
        <w:rPr>
          <w:rFonts w:ascii="Times New Roman" w:eastAsia="Times New Roman" w:hAnsi="Times New Roman"/>
          <w:color w:val="000000"/>
          <w:sz w:val="24"/>
          <w:szCs w:val="24"/>
          <w:shd w:val="clear" w:color="auto" w:fill="FFFFFF"/>
        </w:rPr>
        <w:t xml:space="preserve"> possibilidade </w:t>
      </w:r>
      <w:r w:rsidR="0047435B">
        <w:rPr>
          <w:rFonts w:ascii="Times New Roman" w:eastAsia="Times New Roman" w:hAnsi="Times New Roman"/>
          <w:color w:val="000000"/>
          <w:sz w:val="24"/>
          <w:szCs w:val="24"/>
          <w:shd w:val="clear" w:color="auto" w:fill="FFFFFF"/>
        </w:rPr>
        <w:t>deve ser observada como fenômeno ainda recente</w:t>
      </w:r>
      <w:r w:rsidR="00841396">
        <w:rPr>
          <w:rFonts w:ascii="Times New Roman" w:eastAsia="Times New Roman" w:hAnsi="Times New Roman"/>
          <w:color w:val="000000"/>
          <w:sz w:val="24"/>
          <w:szCs w:val="24"/>
          <w:shd w:val="clear" w:color="auto" w:fill="FFFFFF"/>
        </w:rPr>
        <w:t>,</w:t>
      </w:r>
      <w:r w:rsidR="00E046E0">
        <w:rPr>
          <w:rFonts w:ascii="Times New Roman" w:eastAsia="Times New Roman" w:hAnsi="Times New Roman"/>
          <w:color w:val="000000"/>
          <w:sz w:val="24"/>
          <w:szCs w:val="24"/>
          <w:shd w:val="clear" w:color="auto" w:fill="FFFFFF"/>
        </w:rPr>
        <w:t xml:space="preserve"> </w:t>
      </w:r>
      <w:r w:rsidR="0047435B">
        <w:rPr>
          <w:rFonts w:ascii="Times New Roman" w:eastAsia="Times New Roman" w:hAnsi="Times New Roman"/>
          <w:color w:val="000000"/>
          <w:sz w:val="24"/>
          <w:szCs w:val="24"/>
          <w:shd w:val="clear" w:color="auto" w:fill="FFFFFF"/>
        </w:rPr>
        <w:t xml:space="preserve">frente aos </w:t>
      </w:r>
      <w:r w:rsidR="00E046E0">
        <w:rPr>
          <w:rFonts w:ascii="Times New Roman" w:eastAsia="Times New Roman" w:hAnsi="Times New Roman"/>
          <w:color w:val="000000"/>
          <w:sz w:val="24"/>
          <w:szCs w:val="24"/>
          <w:shd w:val="clear" w:color="auto" w:fill="FFFFFF"/>
        </w:rPr>
        <w:t>já quase</w:t>
      </w:r>
      <w:r w:rsidR="003A3E50">
        <w:rPr>
          <w:rFonts w:ascii="Times New Roman" w:eastAsia="Times New Roman" w:hAnsi="Times New Roman"/>
          <w:color w:val="000000"/>
          <w:sz w:val="24"/>
          <w:szCs w:val="24"/>
          <w:shd w:val="clear" w:color="auto" w:fill="FFFFFF"/>
        </w:rPr>
        <w:t xml:space="preserve"> dois séculos de existência da embrionária técnica fotográfica. </w:t>
      </w:r>
      <w:r w:rsidR="00B06979">
        <w:rPr>
          <w:rFonts w:ascii="Times New Roman" w:eastAsia="Times New Roman" w:hAnsi="Times New Roman"/>
          <w:color w:val="000000"/>
          <w:sz w:val="24"/>
          <w:szCs w:val="24"/>
          <w:shd w:val="clear" w:color="auto" w:fill="FFFFFF"/>
        </w:rPr>
        <w:t xml:space="preserve">E mais recente ainda é a </w:t>
      </w:r>
      <w:r w:rsidR="00663443">
        <w:rPr>
          <w:rFonts w:ascii="Times New Roman" w:eastAsia="Times New Roman" w:hAnsi="Times New Roman"/>
          <w:color w:val="000000"/>
          <w:sz w:val="24"/>
          <w:szCs w:val="24"/>
          <w:shd w:val="clear" w:color="auto" w:fill="FFFFFF"/>
        </w:rPr>
        <w:t>inserção</w:t>
      </w:r>
      <w:r w:rsidR="00B06979">
        <w:rPr>
          <w:rFonts w:ascii="Times New Roman" w:eastAsia="Times New Roman" w:hAnsi="Times New Roman"/>
          <w:color w:val="000000"/>
          <w:sz w:val="24"/>
          <w:szCs w:val="24"/>
          <w:shd w:val="clear" w:color="auto" w:fill="FFFFFF"/>
        </w:rPr>
        <w:t xml:space="preserve"> </w:t>
      </w:r>
      <w:r w:rsidR="002B5F9F">
        <w:rPr>
          <w:rFonts w:ascii="Times New Roman" w:eastAsia="Times New Roman" w:hAnsi="Times New Roman"/>
          <w:color w:val="000000"/>
          <w:sz w:val="24"/>
          <w:szCs w:val="24"/>
          <w:shd w:val="clear" w:color="auto" w:fill="FFFFFF"/>
        </w:rPr>
        <w:t xml:space="preserve">definitiva </w:t>
      </w:r>
      <w:r w:rsidR="00B06979">
        <w:rPr>
          <w:rFonts w:ascii="Times New Roman" w:eastAsia="Times New Roman" w:hAnsi="Times New Roman"/>
          <w:color w:val="000000"/>
          <w:sz w:val="24"/>
          <w:szCs w:val="24"/>
          <w:shd w:val="clear" w:color="auto" w:fill="FFFFFF"/>
        </w:rPr>
        <w:t xml:space="preserve">da fotografia </w:t>
      </w:r>
      <w:r w:rsidR="00663443">
        <w:rPr>
          <w:rFonts w:ascii="Times New Roman" w:eastAsia="Times New Roman" w:hAnsi="Times New Roman"/>
          <w:color w:val="000000"/>
          <w:sz w:val="24"/>
          <w:szCs w:val="24"/>
          <w:shd w:val="clear" w:color="auto" w:fill="FFFFFF"/>
        </w:rPr>
        <w:t xml:space="preserve">na lógica de produção e distribuição de imagens por meio das telas, </w:t>
      </w:r>
      <w:r w:rsidR="00841396">
        <w:rPr>
          <w:rFonts w:ascii="Times New Roman" w:eastAsia="Times New Roman" w:hAnsi="Times New Roman"/>
          <w:color w:val="000000"/>
          <w:sz w:val="24"/>
          <w:szCs w:val="24"/>
          <w:shd w:val="clear" w:color="auto" w:fill="FFFFFF"/>
        </w:rPr>
        <w:t xml:space="preserve">o </w:t>
      </w:r>
      <w:r w:rsidR="00663443">
        <w:rPr>
          <w:rFonts w:ascii="Times New Roman" w:eastAsia="Times New Roman" w:hAnsi="Times New Roman"/>
          <w:color w:val="000000"/>
          <w:sz w:val="24"/>
          <w:szCs w:val="24"/>
          <w:shd w:val="clear" w:color="auto" w:fill="FFFFFF"/>
        </w:rPr>
        <w:t>que sugere o</w:t>
      </w:r>
      <w:r w:rsidR="0018121C">
        <w:rPr>
          <w:rFonts w:ascii="Times New Roman" w:eastAsia="Times New Roman" w:hAnsi="Times New Roman"/>
          <w:color w:val="000000"/>
          <w:sz w:val="24"/>
          <w:szCs w:val="24"/>
          <w:shd w:val="clear" w:color="auto" w:fill="FFFFFF"/>
        </w:rPr>
        <w:t xml:space="preserve"> encerramento de um ciclo, já que</w:t>
      </w:r>
      <w:r w:rsidR="009A7F11">
        <w:rPr>
          <w:rFonts w:ascii="Times New Roman" w:eastAsia="Times New Roman" w:hAnsi="Times New Roman"/>
          <w:color w:val="000000"/>
          <w:sz w:val="24"/>
          <w:szCs w:val="24"/>
          <w:shd w:val="clear" w:color="auto" w:fill="FFFFFF"/>
        </w:rPr>
        <w:t xml:space="preserve"> foi da</w:t>
      </w:r>
      <w:r w:rsidR="00663443">
        <w:rPr>
          <w:rFonts w:ascii="Times New Roman" w:eastAsia="Times New Roman" w:hAnsi="Times New Roman"/>
          <w:color w:val="000000"/>
          <w:sz w:val="24"/>
          <w:szCs w:val="24"/>
          <w:shd w:val="clear" w:color="auto" w:fill="FFFFFF"/>
        </w:rPr>
        <w:t xml:space="preserve"> fotografia </w:t>
      </w:r>
      <w:r w:rsidR="009A7F11">
        <w:rPr>
          <w:rFonts w:ascii="Times New Roman" w:eastAsia="Times New Roman" w:hAnsi="Times New Roman"/>
          <w:color w:val="000000"/>
          <w:sz w:val="24"/>
          <w:szCs w:val="24"/>
          <w:shd w:val="clear" w:color="auto" w:fill="FFFFFF"/>
        </w:rPr>
        <w:t xml:space="preserve">que </w:t>
      </w:r>
      <w:r w:rsidR="00663443">
        <w:rPr>
          <w:rFonts w:ascii="Times New Roman" w:eastAsia="Times New Roman" w:hAnsi="Times New Roman"/>
          <w:color w:val="000000"/>
          <w:sz w:val="24"/>
          <w:szCs w:val="24"/>
          <w:shd w:val="clear" w:color="auto" w:fill="FFFFFF"/>
        </w:rPr>
        <w:t>surgiu a tecnologia d</w:t>
      </w:r>
      <w:r>
        <w:rPr>
          <w:rFonts w:ascii="Times New Roman" w:eastAsia="Times New Roman" w:hAnsi="Times New Roman"/>
          <w:color w:val="000000"/>
          <w:sz w:val="24"/>
          <w:szCs w:val="24"/>
          <w:shd w:val="clear" w:color="auto" w:fill="FFFFFF"/>
        </w:rPr>
        <w:t>o cinema</w:t>
      </w:r>
      <w:r w:rsidR="009A7F11">
        <w:rPr>
          <w:rFonts w:ascii="Times New Roman" w:eastAsia="Times New Roman" w:hAnsi="Times New Roman"/>
          <w:color w:val="000000"/>
          <w:sz w:val="24"/>
          <w:szCs w:val="24"/>
          <w:shd w:val="clear" w:color="auto" w:fill="FFFFFF"/>
        </w:rPr>
        <w:t xml:space="preserve"> e</w:t>
      </w:r>
      <w:r>
        <w:rPr>
          <w:rFonts w:ascii="Times New Roman" w:eastAsia="Times New Roman" w:hAnsi="Times New Roman"/>
          <w:color w:val="000000"/>
          <w:sz w:val="24"/>
          <w:szCs w:val="24"/>
          <w:shd w:val="clear" w:color="auto" w:fill="FFFFFF"/>
        </w:rPr>
        <w:t>,</w:t>
      </w:r>
      <w:r w:rsidR="00663443">
        <w:rPr>
          <w:rFonts w:ascii="Times New Roman" w:eastAsia="Times New Roman" w:hAnsi="Times New Roman"/>
          <w:color w:val="000000"/>
          <w:sz w:val="24"/>
          <w:szCs w:val="24"/>
          <w:shd w:val="clear" w:color="auto" w:fill="FFFFFF"/>
        </w:rPr>
        <w:t xml:space="preserve"> </w:t>
      </w:r>
      <w:r w:rsidR="009A7F11">
        <w:rPr>
          <w:rFonts w:ascii="Times New Roman" w:eastAsia="Times New Roman" w:hAnsi="Times New Roman"/>
          <w:color w:val="000000"/>
          <w:sz w:val="24"/>
          <w:szCs w:val="24"/>
          <w:shd w:val="clear" w:color="auto" w:fill="FFFFFF"/>
        </w:rPr>
        <w:t xml:space="preserve">a partir </w:t>
      </w:r>
      <w:r w:rsidR="00841396">
        <w:rPr>
          <w:rFonts w:ascii="Times New Roman" w:eastAsia="Times New Roman" w:hAnsi="Times New Roman"/>
          <w:color w:val="000000"/>
          <w:sz w:val="24"/>
          <w:szCs w:val="24"/>
          <w:shd w:val="clear" w:color="auto" w:fill="FFFFFF"/>
        </w:rPr>
        <w:t>deste, a</w:t>
      </w:r>
      <w:r w:rsidR="00663443">
        <w:rPr>
          <w:rFonts w:ascii="Times New Roman" w:eastAsia="Times New Roman" w:hAnsi="Times New Roman"/>
          <w:color w:val="000000"/>
          <w:sz w:val="24"/>
          <w:szCs w:val="24"/>
          <w:shd w:val="clear" w:color="auto" w:fill="FFFFFF"/>
        </w:rPr>
        <w:t xml:space="preserve"> lógica do grande público de tela, </w:t>
      </w:r>
      <w:r w:rsidR="0047435B">
        <w:rPr>
          <w:rFonts w:ascii="Times New Roman" w:eastAsia="Times New Roman" w:hAnsi="Times New Roman"/>
          <w:color w:val="000000"/>
          <w:sz w:val="24"/>
          <w:szCs w:val="24"/>
          <w:shd w:val="clear" w:color="auto" w:fill="FFFFFF"/>
        </w:rPr>
        <w:t xml:space="preserve">o </w:t>
      </w:r>
      <w:r w:rsidR="00663443">
        <w:rPr>
          <w:rFonts w:ascii="Times New Roman" w:eastAsia="Times New Roman" w:hAnsi="Times New Roman"/>
          <w:color w:val="000000"/>
          <w:sz w:val="24"/>
          <w:szCs w:val="24"/>
          <w:shd w:val="clear" w:color="auto" w:fill="FFFFFF"/>
        </w:rPr>
        <w:t xml:space="preserve">que, por sua vez, propulsionou a invenção do </w:t>
      </w:r>
      <w:r w:rsidR="002B5F9F">
        <w:rPr>
          <w:rFonts w:ascii="Times New Roman" w:eastAsia="Times New Roman" w:hAnsi="Times New Roman"/>
          <w:color w:val="000000"/>
          <w:sz w:val="24"/>
          <w:szCs w:val="24"/>
          <w:shd w:val="clear" w:color="auto" w:fill="FFFFFF"/>
        </w:rPr>
        <w:t>vídeo e</w:t>
      </w:r>
      <w:r w:rsidR="00663443">
        <w:rPr>
          <w:rFonts w:ascii="Times New Roman" w:eastAsia="Times New Roman" w:hAnsi="Times New Roman"/>
          <w:color w:val="000000"/>
          <w:sz w:val="24"/>
          <w:szCs w:val="24"/>
          <w:shd w:val="clear" w:color="auto" w:fill="FFFFFF"/>
        </w:rPr>
        <w:t xml:space="preserve"> da televisão</w:t>
      </w:r>
      <w:r w:rsidR="009A7F11">
        <w:rPr>
          <w:rFonts w:ascii="Times New Roman" w:eastAsia="Times New Roman" w:hAnsi="Times New Roman"/>
          <w:color w:val="000000"/>
          <w:sz w:val="24"/>
          <w:szCs w:val="24"/>
          <w:shd w:val="clear" w:color="auto" w:fill="FFFFFF"/>
        </w:rPr>
        <w:t xml:space="preserve">. Com a web e a equalização da tecnoimagética por meio da tela, restava à fotografia adentrar nesse universo, </w:t>
      </w:r>
      <w:r w:rsidR="00841396">
        <w:rPr>
          <w:rFonts w:ascii="Times New Roman" w:eastAsia="Times New Roman" w:hAnsi="Times New Roman"/>
          <w:color w:val="000000"/>
          <w:sz w:val="24"/>
          <w:szCs w:val="24"/>
          <w:shd w:val="clear" w:color="auto" w:fill="FFFFFF"/>
        </w:rPr>
        <w:t>coisa que</w:t>
      </w:r>
      <w:r w:rsidR="00775F5E">
        <w:rPr>
          <w:rFonts w:ascii="Times New Roman" w:eastAsia="Times New Roman" w:hAnsi="Times New Roman"/>
          <w:color w:val="000000"/>
          <w:sz w:val="24"/>
          <w:szCs w:val="24"/>
          <w:shd w:val="clear" w:color="auto" w:fill="FFFFFF"/>
        </w:rPr>
        <w:t xml:space="preserve">, defendemos aqui, </w:t>
      </w:r>
      <w:r w:rsidR="00841396">
        <w:rPr>
          <w:rFonts w:ascii="Times New Roman" w:eastAsia="Times New Roman" w:hAnsi="Times New Roman"/>
          <w:color w:val="000000"/>
          <w:sz w:val="24"/>
          <w:szCs w:val="24"/>
          <w:shd w:val="clear" w:color="auto" w:fill="FFFFFF"/>
        </w:rPr>
        <w:t>só aconteceu</w:t>
      </w:r>
      <w:r>
        <w:rPr>
          <w:rFonts w:ascii="Times New Roman" w:eastAsia="Times New Roman" w:hAnsi="Times New Roman"/>
          <w:color w:val="000000"/>
          <w:sz w:val="24"/>
          <w:szCs w:val="24"/>
          <w:shd w:val="clear" w:color="auto" w:fill="FFFFFF"/>
        </w:rPr>
        <w:t xml:space="preserve"> realmente</w:t>
      </w:r>
      <w:r w:rsidR="00841396">
        <w:rPr>
          <w:rFonts w:ascii="Times New Roman" w:eastAsia="Times New Roman" w:hAnsi="Times New Roman"/>
          <w:color w:val="000000"/>
          <w:sz w:val="24"/>
          <w:szCs w:val="24"/>
          <w:shd w:val="clear" w:color="auto" w:fill="FFFFFF"/>
        </w:rPr>
        <w:t xml:space="preserve"> há poucos anos</w:t>
      </w:r>
      <w:r w:rsidR="00775F5E">
        <w:rPr>
          <w:rFonts w:ascii="Times New Roman" w:eastAsia="Times New Roman" w:hAnsi="Times New Roman"/>
          <w:color w:val="000000"/>
          <w:sz w:val="24"/>
          <w:szCs w:val="24"/>
          <w:shd w:val="clear" w:color="auto" w:fill="FFFFFF"/>
        </w:rPr>
        <w:t>,</w:t>
      </w:r>
      <w:r w:rsidR="00841396">
        <w:rPr>
          <w:rFonts w:ascii="Times New Roman" w:eastAsia="Times New Roman" w:hAnsi="Times New Roman"/>
          <w:color w:val="000000"/>
          <w:sz w:val="24"/>
          <w:szCs w:val="24"/>
          <w:shd w:val="clear" w:color="auto" w:fill="FFFFFF"/>
        </w:rPr>
        <w:t xml:space="preserve"> com a hibridação câmera-rede dos </w:t>
      </w:r>
      <w:r w:rsidR="00841396" w:rsidRPr="00841396">
        <w:rPr>
          <w:rFonts w:ascii="Times New Roman" w:eastAsia="Times New Roman" w:hAnsi="Times New Roman"/>
          <w:i/>
          <w:color w:val="000000"/>
          <w:sz w:val="24"/>
          <w:szCs w:val="24"/>
          <w:shd w:val="clear" w:color="auto" w:fill="FFFFFF"/>
        </w:rPr>
        <w:t>gadgets</w:t>
      </w:r>
      <w:r w:rsidR="002B5F9F">
        <w:rPr>
          <w:rFonts w:ascii="Times New Roman" w:eastAsia="Times New Roman" w:hAnsi="Times New Roman"/>
          <w:color w:val="000000"/>
          <w:sz w:val="24"/>
          <w:szCs w:val="24"/>
          <w:shd w:val="clear" w:color="auto" w:fill="FFFFFF"/>
        </w:rPr>
        <w:t>, aliada ao surgimento de canais es</w:t>
      </w:r>
      <w:r w:rsidR="00F054EC">
        <w:rPr>
          <w:rFonts w:ascii="Times New Roman" w:eastAsia="Times New Roman" w:hAnsi="Times New Roman"/>
          <w:color w:val="000000"/>
          <w:sz w:val="24"/>
          <w:szCs w:val="24"/>
          <w:shd w:val="clear" w:color="auto" w:fill="FFFFFF"/>
        </w:rPr>
        <w:t>pecíficos para a sua fruição</w:t>
      </w:r>
      <w:r w:rsidR="002B5F9F">
        <w:rPr>
          <w:rFonts w:ascii="Times New Roman" w:eastAsia="Times New Roman" w:hAnsi="Times New Roman"/>
          <w:color w:val="000000"/>
          <w:sz w:val="24"/>
          <w:szCs w:val="24"/>
          <w:shd w:val="clear" w:color="auto" w:fill="FFFFFF"/>
        </w:rPr>
        <w:t>.</w:t>
      </w:r>
    </w:p>
    <w:p w14:paraId="5592CD94" w14:textId="54505572" w:rsidR="002B5F9F" w:rsidRDefault="002B5F9F" w:rsidP="00AD3EDE">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t>É nesse sentido que entendemos ser fundamental a observaçã</w:t>
      </w:r>
      <w:r w:rsidR="004036C3">
        <w:rPr>
          <w:rFonts w:ascii="Times New Roman" w:eastAsia="Times New Roman" w:hAnsi="Times New Roman"/>
          <w:color w:val="000000"/>
          <w:sz w:val="24"/>
          <w:szCs w:val="24"/>
          <w:shd w:val="clear" w:color="auto" w:fill="FFFFFF"/>
        </w:rPr>
        <w:t>o dessa fotografia</w:t>
      </w:r>
      <w:r>
        <w:rPr>
          <w:rFonts w:ascii="Times New Roman" w:eastAsia="Times New Roman" w:hAnsi="Times New Roman"/>
          <w:color w:val="000000"/>
          <w:sz w:val="24"/>
          <w:szCs w:val="24"/>
          <w:shd w:val="clear" w:color="auto" w:fill="FFFFFF"/>
        </w:rPr>
        <w:t xml:space="preserve"> na tela</w:t>
      </w:r>
      <w:r w:rsidR="004036C3">
        <w:rPr>
          <w:rFonts w:ascii="Times New Roman" w:eastAsia="Times New Roman" w:hAnsi="Times New Roman"/>
          <w:color w:val="000000"/>
          <w:sz w:val="24"/>
          <w:szCs w:val="24"/>
          <w:shd w:val="clear" w:color="auto" w:fill="FFFFFF"/>
        </w:rPr>
        <w:t xml:space="preserve"> digital</w:t>
      </w:r>
      <w:r>
        <w:rPr>
          <w:rFonts w:ascii="Times New Roman" w:eastAsia="Times New Roman" w:hAnsi="Times New Roman"/>
          <w:color w:val="000000"/>
          <w:sz w:val="24"/>
          <w:szCs w:val="24"/>
          <w:shd w:val="clear" w:color="auto" w:fill="FFFFFF"/>
        </w:rPr>
        <w:t xml:space="preserve">, </w:t>
      </w:r>
      <w:r w:rsidR="004036C3">
        <w:rPr>
          <w:rFonts w:ascii="Times New Roman" w:eastAsia="Times New Roman" w:hAnsi="Times New Roman"/>
          <w:color w:val="000000"/>
          <w:sz w:val="24"/>
          <w:szCs w:val="24"/>
          <w:shd w:val="clear" w:color="auto" w:fill="FFFFFF"/>
        </w:rPr>
        <w:t>fortemente influenciada por novas interfaces, pois sua prática pode portar</w:t>
      </w:r>
      <w:r>
        <w:rPr>
          <w:rFonts w:ascii="Times New Roman" w:eastAsia="Times New Roman" w:hAnsi="Times New Roman"/>
          <w:color w:val="000000"/>
          <w:sz w:val="24"/>
          <w:szCs w:val="24"/>
          <w:shd w:val="clear" w:color="auto" w:fill="FFFFFF"/>
        </w:rPr>
        <w:t xml:space="preserve"> anseios e desejo</w:t>
      </w:r>
      <w:r w:rsidR="004036C3">
        <w:rPr>
          <w:rFonts w:ascii="Times New Roman" w:eastAsia="Times New Roman" w:hAnsi="Times New Roman"/>
          <w:color w:val="000000"/>
          <w:sz w:val="24"/>
          <w:szCs w:val="24"/>
          <w:shd w:val="clear" w:color="auto" w:fill="FFFFFF"/>
        </w:rPr>
        <w:t>s de uma sociedade empenhada no reorquestramento do imaginário</w:t>
      </w:r>
      <w:r>
        <w:rPr>
          <w:rFonts w:ascii="Times New Roman" w:eastAsia="Times New Roman" w:hAnsi="Times New Roman"/>
          <w:color w:val="000000"/>
          <w:sz w:val="24"/>
          <w:szCs w:val="24"/>
          <w:shd w:val="clear" w:color="auto" w:fill="FFFFFF"/>
        </w:rPr>
        <w:t xml:space="preserve"> </w:t>
      </w:r>
      <w:r w:rsidR="004036C3">
        <w:rPr>
          <w:rFonts w:ascii="Times New Roman" w:eastAsia="Times New Roman" w:hAnsi="Times New Roman"/>
          <w:color w:val="000000"/>
          <w:sz w:val="24"/>
          <w:szCs w:val="24"/>
          <w:shd w:val="clear" w:color="auto" w:fill="FFFFFF"/>
        </w:rPr>
        <w:t>soc</w:t>
      </w:r>
      <w:r w:rsidR="0018121C">
        <w:rPr>
          <w:rFonts w:ascii="Times New Roman" w:eastAsia="Times New Roman" w:hAnsi="Times New Roman"/>
          <w:color w:val="000000"/>
          <w:sz w:val="24"/>
          <w:szCs w:val="24"/>
          <w:shd w:val="clear" w:color="auto" w:fill="FFFFFF"/>
        </w:rPr>
        <w:t>ial, aparentemente direcionado por</w:t>
      </w:r>
      <w:r w:rsidR="004036C3">
        <w:rPr>
          <w:rFonts w:ascii="Times New Roman" w:eastAsia="Times New Roman" w:hAnsi="Times New Roman"/>
          <w:color w:val="000000"/>
          <w:sz w:val="24"/>
          <w:szCs w:val="24"/>
          <w:shd w:val="clear" w:color="auto" w:fill="FFFFFF"/>
        </w:rPr>
        <w:t xml:space="preserve"> um significativo amadurecimento da articulação simbólica por meio de tecnoimagens.</w:t>
      </w:r>
    </w:p>
    <w:p w14:paraId="2A60AAB3" w14:textId="54001DE8" w:rsidR="004036C3" w:rsidRDefault="004036C3" w:rsidP="00AD3EDE">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p>
    <w:p w14:paraId="598164AD" w14:textId="2194F96E" w:rsidR="004036C3" w:rsidRPr="0023161D" w:rsidRDefault="00E510A1" w:rsidP="00AD3EDE">
      <w:pPr>
        <w:spacing w:line="360" w:lineRule="auto"/>
        <w:ind w:firstLine="0"/>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F</w:t>
      </w:r>
      <w:r w:rsidR="00730158">
        <w:rPr>
          <w:rFonts w:ascii="Times New Roman" w:eastAsia="Times New Roman" w:hAnsi="Times New Roman"/>
          <w:b/>
          <w:color w:val="000000"/>
          <w:sz w:val="24"/>
          <w:szCs w:val="24"/>
          <w:shd w:val="clear" w:color="auto" w:fill="FFFFFF"/>
        </w:rPr>
        <w:t>otografia</w:t>
      </w:r>
      <w:r>
        <w:rPr>
          <w:rFonts w:ascii="Times New Roman" w:eastAsia="Times New Roman" w:hAnsi="Times New Roman"/>
          <w:b/>
          <w:color w:val="000000"/>
          <w:sz w:val="24"/>
          <w:szCs w:val="24"/>
          <w:shd w:val="clear" w:color="auto" w:fill="FFFFFF"/>
        </w:rPr>
        <w:t xml:space="preserve"> na era digital: interface ou interfaces?</w:t>
      </w:r>
    </w:p>
    <w:p w14:paraId="23883E0D" w14:textId="77777777" w:rsidR="004036C3" w:rsidRDefault="004036C3" w:rsidP="00AD3EDE">
      <w:pPr>
        <w:spacing w:line="360" w:lineRule="auto"/>
        <w:ind w:firstLine="0"/>
        <w:rPr>
          <w:rFonts w:ascii="Times New Roman" w:eastAsia="Times New Roman" w:hAnsi="Times New Roman"/>
          <w:color w:val="000000"/>
          <w:sz w:val="24"/>
          <w:szCs w:val="24"/>
          <w:shd w:val="clear" w:color="auto" w:fill="FFFFFF"/>
        </w:rPr>
      </w:pPr>
    </w:p>
    <w:p w14:paraId="29293D6B" w14:textId="5DAC2AEA" w:rsidR="00285403" w:rsidRPr="00E510A1" w:rsidRDefault="0023161D" w:rsidP="00285403">
      <w:pPr>
        <w:spacing w:line="360" w:lineRule="auto"/>
        <w:ind w:firstLine="0"/>
        <w:rPr>
          <w:rFonts w:ascii="Times New Roman" w:eastAsia="Times New Roman" w:hAnsi="Times New Roman"/>
          <w:color w:val="000000"/>
          <w:sz w:val="24"/>
          <w:szCs w:val="24"/>
          <w:shd w:val="clear" w:color="auto" w:fill="FFFFFF"/>
          <w:lang w:val="pt-BR"/>
        </w:rPr>
      </w:pPr>
      <w:r>
        <w:rPr>
          <w:rFonts w:ascii="Times New Roman" w:eastAsia="Times New Roman" w:hAnsi="Times New Roman"/>
          <w:color w:val="000000"/>
          <w:sz w:val="24"/>
          <w:szCs w:val="24"/>
          <w:shd w:val="clear" w:color="auto" w:fill="FFFFFF"/>
        </w:rPr>
        <w:tab/>
      </w:r>
      <w:r w:rsidR="00B50FF9">
        <w:rPr>
          <w:rFonts w:ascii="Times New Roman" w:eastAsia="Times New Roman" w:hAnsi="Times New Roman"/>
          <w:color w:val="000000"/>
          <w:sz w:val="24"/>
          <w:szCs w:val="24"/>
          <w:shd w:val="clear" w:color="auto" w:fill="FFFFFF"/>
        </w:rPr>
        <w:t>A associação entre fotografia e a noção de interface parece ser pos</w:t>
      </w:r>
      <w:r w:rsidR="00285403">
        <w:rPr>
          <w:rFonts w:ascii="Times New Roman" w:eastAsia="Times New Roman" w:hAnsi="Times New Roman"/>
          <w:color w:val="000000"/>
          <w:sz w:val="24"/>
          <w:szCs w:val="24"/>
          <w:shd w:val="clear" w:color="auto" w:fill="FFFFFF"/>
        </w:rPr>
        <w:t>sível em pelo menos t</w:t>
      </w:r>
      <w:r w:rsidR="0016775D">
        <w:rPr>
          <w:rFonts w:ascii="Times New Roman" w:eastAsia="Times New Roman" w:hAnsi="Times New Roman"/>
          <w:color w:val="000000"/>
          <w:sz w:val="24"/>
          <w:szCs w:val="24"/>
          <w:shd w:val="clear" w:color="auto" w:fill="FFFFFF"/>
        </w:rPr>
        <w:t>rês níveis, tal como buscaremos</w:t>
      </w:r>
      <w:r w:rsidR="00285403">
        <w:rPr>
          <w:rFonts w:ascii="Times New Roman" w:eastAsia="Times New Roman" w:hAnsi="Times New Roman"/>
          <w:color w:val="000000"/>
          <w:sz w:val="24"/>
          <w:szCs w:val="24"/>
          <w:shd w:val="clear" w:color="auto" w:fill="FFFFFF"/>
        </w:rPr>
        <w:t xml:space="preserve"> explorar a seguir.</w:t>
      </w:r>
    </w:p>
    <w:p w14:paraId="538CF437" w14:textId="3DAAFCE9" w:rsidR="00285403" w:rsidRDefault="00285403" w:rsidP="00285403">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r w:rsidR="00B50FF9" w:rsidRPr="009D7672">
        <w:rPr>
          <w:rFonts w:ascii="Times New Roman" w:eastAsia="Times New Roman" w:hAnsi="Times New Roman"/>
          <w:color w:val="000000"/>
          <w:sz w:val="24"/>
          <w:szCs w:val="24"/>
          <w:shd w:val="clear" w:color="auto" w:fill="FFFFFF"/>
        </w:rPr>
        <w:t xml:space="preserve">Num primeiro momento, cabe a observação do próprio suporte da imagem como uma interface. </w:t>
      </w:r>
      <w:r w:rsidR="00101DA6" w:rsidRPr="009D7672">
        <w:rPr>
          <w:rFonts w:ascii="Times New Roman" w:eastAsia="Times New Roman" w:hAnsi="Times New Roman"/>
          <w:color w:val="000000"/>
          <w:sz w:val="24"/>
          <w:szCs w:val="24"/>
          <w:shd w:val="clear" w:color="auto" w:fill="FFFFFF"/>
        </w:rPr>
        <w:t xml:space="preserve">A desmaterialização da imagem fotográfica produzida pelo numérico revelou o peso material antes presente na lógica de produção das fotografias. </w:t>
      </w:r>
      <w:r w:rsidR="007F3EE0" w:rsidRPr="009D7672">
        <w:rPr>
          <w:rFonts w:ascii="Times New Roman" w:eastAsia="Times New Roman" w:hAnsi="Times New Roman"/>
          <w:color w:val="000000"/>
          <w:sz w:val="24"/>
          <w:szCs w:val="24"/>
          <w:shd w:val="clear" w:color="auto" w:fill="FFFFFF"/>
        </w:rPr>
        <w:t>Seja em papel, película ou</w:t>
      </w:r>
      <w:r w:rsidR="00101DA6" w:rsidRPr="009D7672">
        <w:rPr>
          <w:rFonts w:ascii="Times New Roman" w:eastAsia="Times New Roman" w:hAnsi="Times New Roman"/>
          <w:color w:val="000000"/>
          <w:sz w:val="24"/>
          <w:szCs w:val="24"/>
          <w:shd w:val="clear" w:color="auto" w:fill="FFFFFF"/>
        </w:rPr>
        <w:t xml:space="preserve"> tantos outros suportes ao longo de sua história, a imagem fotográfica sempre contou com um tipo de interfaceamento que lhe garantia protoco</w:t>
      </w:r>
      <w:r w:rsidR="007F3EE0" w:rsidRPr="009D7672">
        <w:rPr>
          <w:rFonts w:ascii="Times New Roman" w:eastAsia="Times New Roman" w:hAnsi="Times New Roman"/>
          <w:color w:val="000000"/>
          <w:sz w:val="24"/>
          <w:szCs w:val="24"/>
          <w:shd w:val="clear" w:color="auto" w:fill="FFFFFF"/>
        </w:rPr>
        <w:t>los específicos de valo</w:t>
      </w:r>
      <w:r w:rsidR="00282E41" w:rsidRPr="009D7672">
        <w:rPr>
          <w:rFonts w:ascii="Times New Roman" w:eastAsia="Times New Roman" w:hAnsi="Times New Roman"/>
          <w:color w:val="000000"/>
          <w:sz w:val="24"/>
          <w:szCs w:val="24"/>
          <w:shd w:val="clear" w:color="auto" w:fill="FFFFFF"/>
        </w:rPr>
        <w:t xml:space="preserve">rização. Havia, assim, a possibilidade concreta de se mensurar a qualidade </w:t>
      </w:r>
      <w:r w:rsidR="00282E41" w:rsidRPr="009D7672">
        <w:rPr>
          <w:rFonts w:ascii="Times New Roman" w:eastAsia="Times New Roman" w:hAnsi="Times New Roman"/>
          <w:color w:val="000000"/>
          <w:sz w:val="24"/>
          <w:szCs w:val="24"/>
          <w:shd w:val="clear" w:color="auto" w:fill="FFFFFF"/>
        </w:rPr>
        <w:lastRenderedPageBreak/>
        <w:t xml:space="preserve">técnica e estética das imagens, o </w:t>
      </w:r>
      <w:r w:rsidR="00CC0A6F" w:rsidRPr="009D7672">
        <w:rPr>
          <w:rFonts w:ascii="Times New Roman" w:eastAsia="Times New Roman" w:hAnsi="Times New Roman"/>
          <w:color w:val="000000"/>
          <w:sz w:val="24"/>
          <w:szCs w:val="24"/>
          <w:shd w:val="clear" w:color="auto" w:fill="FFFFFF"/>
        </w:rPr>
        <w:t>que, inclusive, sempre serviu ao</w:t>
      </w:r>
      <w:r w:rsidR="00282E41" w:rsidRPr="009D7672">
        <w:rPr>
          <w:rFonts w:ascii="Times New Roman" w:eastAsia="Times New Roman" w:hAnsi="Times New Roman"/>
          <w:color w:val="000000"/>
          <w:sz w:val="24"/>
          <w:szCs w:val="24"/>
          <w:shd w:val="clear" w:color="auto" w:fill="FFFFFF"/>
        </w:rPr>
        <w:t xml:space="preserve"> mercado como uma forma de </w:t>
      </w:r>
      <w:r w:rsidR="00CC0A6F" w:rsidRPr="009D7672">
        <w:rPr>
          <w:rFonts w:ascii="Times New Roman" w:eastAsia="Times New Roman" w:hAnsi="Times New Roman"/>
          <w:color w:val="000000"/>
          <w:sz w:val="24"/>
          <w:szCs w:val="24"/>
          <w:shd w:val="clear" w:color="auto" w:fill="FFFFFF"/>
        </w:rPr>
        <w:t xml:space="preserve">dinamizar a </w:t>
      </w:r>
      <w:r w:rsidR="00282E41" w:rsidRPr="009D7672">
        <w:rPr>
          <w:rFonts w:ascii="Times New Roman" w:eastAsia="Times New Roman" w:hAnsi="Times New Roman"/>
          <w:color w:val="000000"/>
          <w:sz w:val="24"/>
          <w:szCs w:val="24"/>
          <w:shd w:val="clear" w:color="auto" w:fill="FFFFFF"/>
        </w:rPr>
        <w:t>diferenciação entre amadore</w:t>
      </w:r>
      <w:r w:rsidR="00CC0A6F" w:rsidRPr="009D7672">
        <w:rPr>
          <w:rFonts w:ascii="Times New Roman" w:eastAsia="Times New Roman" w:hAnsi="Times New Roman"/>
          <w:color w:val="000000"/>
          <w:sz w:val="24"/>
          <w:szCs w:val="24"/>
          <w:shd w:val="clear" w:color="auto" w:fill="FFFFFF"/>
        </w:rPr>
        <w:t xml:space="preserve">s e profissionais, por exemplo. </w:t>
      </w:r>
      <w:r w:rsidR="00D64CCE">
        <w:rPr>
          <w:rFonts w:ascii="Times New Roman" w:eastAsia="Times New Roman" w:hAnsi="Times New Roman"/>
          <w:color w:val="000000"/>
          <w:sz w:val="24"/>
          <w:szCs w:val="24"/>
          <w:shd w:val="clear" w:color="auto" w:fill="FFFFFF"/>
        </w:rPr>
        <w:t xml:space="preserve">Este nível de interfaceamento deve ser estendido também a todo o universo artesanal presente na produção fotográfica fotoquímica, o que reforçava seu caráter material. </w:t>
      </w:r>
      <w:r w:rsidR="00CC0A6F" w:rsidRPr="009D7672">
        <w:rPr>
          <w:rFonts w:ascii="Times New Roman" w:eastAsia="Times New Roman" w:hAnsi="Times New Roman"/>
          <w:color w:val="000000"/>
          <w:sz w:val="24"/>
          <w:szCs w:val="24"/>
          <w:shd w:val="clear" w:color="auto" w:fill="FFFFFF"/>
        </w:rPr>
        <w:t xml:space="preserve">Com a recente equalização da informação fotográfica pelos pixels, </w:t>
      </w:r>
      <w:r w:rsidR="004B3C94">
        <w:rPr>
          <w:rFonts w:ascii="Times New Roman" w:eastAsia="Times New Roman" w:hAnsi="Times New Roman"/>
          <w:color w:val="000000"/>
          <w:sz w:val="24"/>
          <w:szCs w:val="24"/>
          <w:shd w:val="clear" w:color="auto" w:fill="FFFFFF"/>
        </w:rPr>
        <w:t xml:space="preserve">e também o enxugamento de uma laboriosidade que antes era concreta, </w:t>
      </w:r>
      <w:r w:rsidR="00CC0A6F" w:rsidRPr="009D7672">
        <w:rPr>
          <w:rFonts w:ascii="Times New Roman" w:eastAsia="Times New Roman" w:hAnsi="Times New Roman"/>
          <w:color w:val="000000"/>
          <w:sz w:val="24"/>
          <w:szCs w:val="24"/>
          <w:shd w:val="clear" w:color="auto" w:fill="FFFFFF"/>
        </w:rPr>
        <w:t>a materialidade da fotografia perde cada vez mais espaço</w:t>
      </w:r>
      <w:r w:rsidR="004B3C94">
        <w:rPr>
          <w:rStyle w:val="Refdenotaderodap"/>
          <w:rFonts w:ascii="Times New Roman" w:eastAsia="Times New Roman" w:hAnsi="Times New Roman"/>
          <w:color w:val="000000"/>
          <w:sz w:val="24"/>
          <w:szCs w:val="24"/>
          <w:shd w:val="clear" w:color="auto" w:fill="FFFFFF"/>
        </w:rPr>
        <w:footnoteReference w:id="3"/>
      </w:r>
      <w:r w:rsidR="00CC0A6F" w:rsidRPr="009D7672">
        <w:rPr>
          <w:rFonts w:ascii="Times New Roman" w:eastAsia="Times New Roman" w:hAnsi="Times New Roman"/>
          <w:color w:val="000000"/>
          <w:sz w:val="24"/>
          <w:szCs w:val="24"/>
          <w:shd w:val="clear" w:color="auto" w:fill="FFFFFF"/>
        </w:rPr>
        <w:t xml:space="preserve">, e o interfaceamento agora se transfere </w:t>
      </w:r>
      <w:r w:rsidR="00521648" w:rsidRPr="009D7672">
        <w:rPr>
          <w:rFonts w:ascii="Times New Roman" w:eastAsia="Times New Roman" w:hAnsi="Times New Roman"/>
          <w:color w:val="000000"/>
          <w:sz w:val="24"/>
          <w:szCs w:val="24"/>
          <w:shd w:val="clear" w:color="auto" w:fill="FFFFFF"/>
        </w:rPr>
        <w:t xml:space="preserve">ao universo da tela, </w:t>
      </w:r>
      <w:r w:rsidR="00FA4701">
        <w:rPr>
          <w:rFonts w:ascii="Times New Roman" w:eastAsia="Times New Roman" w:hAnsi="Times New Roman"/>
          <w:color w:val="000000"/>
          <w:sz w:val="24"/>
          <w:szCs w:val="24"/>
          <w:shd w:val="clear" w:color="auto" w:fill="FFFFFF"/>
        </w:rPr>
        <w:t xml:space="preserve">esteja ela nas câmeras, nos smartphones ou </w:t>
      </w:r>
      <w:r w:rsidR="003C7762">
        <w:rPr>
          <w:rFonts w:ascii="Times New Roman" w:eastAsia="Times New Roman" w:hAnsi="Times New Roman"/>
          <w:color w:val="000000"/>
          <w:sz w:val="24"/>
          <w:szCs w:val="24"/>
          <w:shd w:val="clear" w:color="auto" w:fill="FFFFFF"/>
        </w:rPr>
        <w:t>nos computadores</w:t>
      </w:r>
      <w:r w:rsidR="00E51B22">
        <w:rPr>
          <w:rFonts w:ascii="Times New Roman" w:eastAsia="Times New Roman" w:hAnsi="Times New Roman"/>
          <w:color w:val="000000"/>
          <w:sz w:val="24"/>
          <w:szCs w:val="24"/>
          <w:shd w:val="clear" w:color="auto" w:fill="FFFFFF"/>
        </w:rPr>
        <w:t xml:space="preserve"> (o que será explorado mais à frente).</w:t>
      </w:r>
    </w:p>
    <w:p w14:paraId="50E29781" w14:textId="5A7A9818" w:rsidR="009D7672" w:rsidRDefault="00285403" w:rsidP="00285403">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r w:rsidR="009D7672">
        <w:rPr>
          <w:rFonts w:ascii="Times New Roman" w:eastAsia="Times New Roman" w:hAnsi="Times New Roman"/>
          <w:color w:val="000000"/>
          <w:sz w:val="24"/>
          <w:szCs w:val="24"/>
          <w:shd w:val="clear" w:color="auto" w:fill="FFFFFF"/>
        </w:rPr>
        <w:t>Em segundo</w:t>
      </w:r>
      <w:r>
        <w:rPr>
          <w:rFonts w:ascii="Times New Roman" w:eastAsia="Times New Roman" w:hAnsi="Times New Roman"/>
          <w:color w:val="000000"/>
          <w:sz w:val="24"/>
          <w:szCs w:val="24"/>
          <w:shd w:val="clear" w:color="auto" w:fill="FFFFFF"/>
        </w:rPr>
        <w:t xml:space="preserve"> lugar</w:t>
      </w:r>
      <w:r w:rsidR="009D7672">
        <w:rPr>
          <w:rFonts w:ascii="Times New Roman" w:eastAsia="Times New Roman" w:hAnsi="Times New Roman"/>
          <w:color w:val="000000"/>
          <w:sz w:val="24"/>
          <w:szCs w:val="24"/>
          <w:shd w:val="clear" w:color="auto" w:fill="FFFFFF"/>
        </w:rPr>
        <w:t>, cabe a observação do interfaceamento dos próprios canais de distribuição das fotografias. Revistas, jornais, out-doors, ou mesmo os álbuns de família, fo</w:t>
      </w:r>
      <w:r>
        <w:rPr>
          <w:rFonts w:ascii="Times New Roman" w:eastAsia="Times New Roman" w:hAnsi="Times New Roman"/>
          <w:color w:val="000000"/>
          <w:sz w:val="24"/>
          <w:szCs w:val="24"/>
          <w:shd w:val="clear" w:color="auto" w:fill="FFFFFF"/>
        </w:rPr>
        <w:t>ram canais que se consagraram em determinar nossos</w:t>
      </w:r>
      <w:r w:rsidR="009D7672">
        <w:rPr>
          <w:rFonts w:ascii="Times New Roman" w:eastAsia="Times New Roman" w:hAnsi="Times New Roman"/>
          <w:color w:val="000000"/>
          <w:sz w:val="24"/>
          <w:szCs w:val="24"/>
          <w:shd w:val="clear" w:color="auto" w:fill="FFFFFF"/>
        </w:rPr>
        <w:t xml:space="preserve"> modos de ver imagens dessa natureza. Tais interfaceamentos garantiam as especificidades de cada nicho, reforçando diferenciações entre</w:t>
      </w:r>
      <w:r w:rsidR="00FA4701">
        <w:rPr>
          <w:rFonts w:ascii="Times New Roman" w:eastAsia="Times New Roman" w:hAnsi="Times New Roman"/>
          <w:color w:val="000000"/>
          <w:sz w:val="24"/>
          <w:szCs w:val="24"/>
          <w:shd w:val="clear" w:color="auto" w:fill="FFFFFF"/>
        </w:rPr>
        <w:t xml:space="preserve"> gêneros fotográficos (fotograf</w:t>
      </w:r>
      <w:r w:rsidR="009D7672">
        <w:rPr>
          <w:rFonts w:ascii="Times New Roman" w:eastAsia="Times New Roman" w:hAnsi="Times New Roman"/>
          <w:color w:val="000000"/>
          <w:sz w:val="24"/>
          <w:szCs w:val="24"/>
          <w:shd w:val="clear" w:color="auto" w:fill="FFFFFF"/>
        </w:rPr>
        <w:t>i</w:t>
      </w:r>
      <w:r w:rsidR="00FA4701">
        <w:rPr>
          <w:rFonts w:ascii="Times New Roman" w:eastAsia="Times New Roman" w:hAnsi="Times New Roman"/>
          <w:color w:val="000000"/>
          <w:sz w:val="24"/>
          <w:szCs w:val="24"/>
          <w:shd w:val="clear" w:color="auto" w:fill="FFFFFF"/>
        </w:rPr>
        <w:t>a</w:t>
      </w:r>
      <w:r w:rsidR="009D7672">
        <w:rPr>
          <w:rFonts w:ascii="Times New Roman" w:eastAsia="Times New Roman" w:hAnsi="Times New Roman"/>
          <w:color w:val="000000"/>
          <w:sz w:val="24"/>
          <w:szCs w:val="24"/>
          <w:shd w:val="clear" w:color="auto" w:fill="FFFFFF"/>
        </w:rPr>
        <w:t xml:space="preserve"> publicitária, fotojornalismo, fotografia afetiva, etc.) </w:t>
      </w:r>
      <w:r w:rsidR="00FA4701">
        <w:rPr>
          <w:rFonts w:ascii="Times New Roman" w:eastAsia="Times New Roman" w:hAnsi="Times New Roman"/>
          <w:color w:val="000000"/>
          <w:sz w:val="24"/>
          <w:szCs w:val="24"/>
          <w:shd w:val="clear" w:color="auto" w:fill="FFFFFF"/>
        </w:rPr>
        <w:t>e,</w:t>
      </w:r>
      <w:r>
        <w:rPr>
          <w:rFonts w:ascii="Times New Roman" w:eastAsia="Times New Roman" w:hAnsi="Times New Roman"/>
          <w:color w:val="000000"/>
          <w:sz w:val="24"/>
          <w:szCs w:val="24"/>
          <w:shd w:val="clear" w:color="auto" w:fill="FFFFFF"/>
        </w:rPr>
        <w:t xml:space="preserve"> consequentemente, cristalizaram</w:t>
      </w:r>
      <w:r w:rsidR="00FA4701">
        <w:rPr>
          <w:rFonts w:ascii="Times New Roman" w:eastAsia="Times New Roman" w:hAnsi="Times New Roman"/>
          <w:color w:val="000000"/>
          <w:sz w:val="24"/>
          <w:szCs w:val="24"/>
          <w:shd w:val="clear" w:color="auto" w:fill="FFFFFF"/>
        </w:rPr>
        <w:t xml:space="preserve"> nossas </w:t>
      </w:r>
      <w:r w:rsidR="009D7672">
        <w:rPr>
          <w:rFonts w:ascii="Times New Roman" w:eastAsia="Times New Roman" w:hAnsi="Times New Roman"/>
          <w:color w:val="000000"/>
          <w:sz w:val="24"/>
          <w:szCs w:val="24"/>
          <w:shd w:val="clear" w:color="auto" w:fill="FFFFFF"/>
        </w:rPr>
        <w:t xml:space="preserve">expectativas </w:t>
      </w:r>
      <w:r w:rsidR="00FA4701">
        <w:rPr>
          <w:rFonts w:ascii="Times New Roman" w:eastAsia="Times New Roman" w:hAnsi="Times New Roman"/>
          <w:color w:val="000000"/>
          <w:sz w:val="24"/>
          <w:szCs w:val="24"/>
          <w:shd w:val="clear" w:color="auto" w:fill="FFFFFF"/>
        </w:rPr>
        <w:t>e desejos frente a est</w:t>
      </w:r>
      <w:r>
        <w:rPr>
          <w:rFonts w:ascii="Times New Roman" w:eastAsia="Times New Roman" w:hAnsi="Times New Roman"/>
          <w:color w:val="000000"/>
          <w:sz w:val="24"/>
          <w:szCs w:val="24"/>
          <w:shd w:val="clear" w:color="auto" w:fill="FFFFFF"/>
        </w:rPr>
        <w:t>es canais, o que muito colaborava</w:t>
      </w:r>
      <w:r w:rsidR="00FA4701">
        <w:rPr>
          <w:rFonts w:ascii="Times New Roman" w:eastAsia="Times New Roman" w:hAnsi="Times New Roman"/>
          <w:color w:val="000000"/>
          <w:sz w:val="24"/>
          <w:szCs w:val="24"/>
          <w:shd w:val="clear" w:color="auto" w:fill="FFFFFF"/>
        </w:rPr>
        <w:t xml:space="preserve"> para fomentar um distanciamento c</w:t>
      </w:r>
      <w:r>
        <w:rPr>
          <w:rFonts w:ascii="Times New Roman" w:eastAsia="Times New Roman" w:hAnsi="Times New Roman"/>
          <w:color w:val="000000"/>
          <w:sz w:val="24"/>
          <w:szCs w:val="24"/>
          <w:shd w:val="clear" w:color="auto" w:fill="FFFFFF"/>
        </w:rPr>
        <w:t>ada vez maior entre as imagens de origens distintas.</w:t>
      </w:r>
      <w:r w:rsidR="00FA4701">
        <w:rPr>
          <w:rFonts w:ascii="Times New Roman" w:eastAsia="Times New Roman" w:hAnsi="Times New Roman"/>
          <w:color w:val="000000"/>
          <w:sz w:val="24"/>
          <w:szCs w:val="24"/>
          <w:shd w:val="clear" w:color="auto" w:fill="FFFFFF"/>
        </w:rPr>
        <w:t xml:space="preserve"> </w:t>
      </w:r>
      <w:r w:rsidR="009D7672">
        <w:rPr>
          <w:rFonts w:ascii="Times New Roman" w:eastAsia="Times New Roman" w:hAnsi="Times New Roman"/>
          <w:color w:val="000000"/>
          <w:sz w:val="24"/>
          <w:szCs w:val="24"/>
          <w:shd w:val="clear" w:color="auto" w:fill="FFFFFF"/>
        </w:rPr>
        <w:t xml:space="preserve"> </w:t>
      </w:r>
    </w:p>
    <w:p w14:paraId="63AEFF4C" w14:textId="4B3DA5FE" w:rsidR="00521648" w:rsidRDefault="00285403" w:rsidP="00AD3EDE">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t>A terceira e últ</w:t>
      </w:r>
      <w:r w:rsidR="0016775D">
        <w:rPr>
          <w:rFonts w:ascii="Times New Roman" w:eastAsia="Times New Roman" w:hAnsi="Times New Roman"/>
          <w:color w:val="000000"/>
          <w:sz w:val="24"/>
          <w:szCs w:val="24"/>
          <w:shd w:val="clear" w:color="auto" w:fill="FFFFFF"/>
        </w:rPr>
        <w:t>ima proposta de associação seria</w:t>
      </w:r>
      <w:r w:rsidR="00C306F6">
        <w:rPr>
          <w:rFonts w:ascii="Times New Roman" w:eastAsia="Times New Roman" w:hAnsi="Times New Roman"/>
          <w:color w:val="000000"/>
          <w:sz w:val="24"/>
          <w:szCs w:val="24"/>
          <w:shd w:val="clear" w:color="auto" w:fill="FFFFFF"/>
        </w:rPr>
        <w:t xml:space="preserve"> justamente atribuir à fotografia o status de interface. </w:t>
      </w:r>
      <w:r w:rsidR="00FB1CBF">
        <w:rPr>
          <w:rFonts w:ascii="Times New Roman" w:eastAsia="Times New Roman" w:hAnsi="Times New Roman"/>
          <w:color w:val="000000"/>
          <w:sz w:val="24"/>
          <w:szCs w:val="24"/>
          <w:shd w:val="clear" w:color="auto" w:fill="FFFFFF"/>
        </w:rPr>
        <w:t>O</w:t>
      </w:r>
      <w:r w:rsidR="00D64CCE">
        <w:rPr>
          <w:rFonts w:ascii="Times New Roman" w:eastAsia="Times New Roman" w:hAnsi="Times New Roman"/>
          <w:color w:val="000000"/>
          <w:sz w:val="24"/>
          <w:szCs w:val="24"/>
          <w:shd w:val="clear" w:color="auto" w:fill="FFFFFF"/>
        </w:rPr>
        <w:t>bservemos a passagem abaixo:</w:t>
      </w:r>
    </w:p>
    <w:p w14:paraId="5FDCFBFB" w14:textId="77777777" w:rsidR="00D64CCE" w:rsidRDefault="00D64CCE" w:rsidP="00521648">
      <w:pPr>
        <w:ind w:left="2268" w:firstLine="0"/>
        <w:rPr>
          <w:rFonts w:ascii="Times New Roman" w:eastAsia="Times New Roman" w:hAnsi="Times New Roman"/>
        </w:rPr>
      </w:pPr>
    </w:p>
    <w:p w14:paraId="0050E074" w14:textId="77777777" w:rsidR="00521648" w:rsidRPr="003C6F7D" w:rsidRDefault="00521648" w:rsidP="00521648">
      <w:pPr>
        <w:ind w:left="2268" w:firstLine="0"/>
        <w:rPr>
          <w:rFonts w:ascii="Times New Roman" w:eastAsia="Times New Roman" w:hAnsi="Times New Roman"/>
          <w:sz w:val="24"/>
          <w:szCs w:val="24"/>
        </w:rPr>
      </w:pPr>
      <w:r w:rsidRPr="00EC5ED4">
        <w:rPr>
          <w:rFonts w:ascii="Times New Roman" w:eastAsia="Times New Roman" w:hAnsi="Times New Roman"/>
        </w:rPr>
        <w:t>Às vezes a imagem funciona como portal a um outro mundo. Não estamos diante de uma representação que remete a uma figura ou a um registro “realista”. Para além da representação, a fotografia exerce o papel de interface (...) são imagens que remetem a um referente, a um “real”, mas também são imagens-instrumento, pois inserem-se no processo narrativo, acelerando-o; suspendendo-o, para abrir outras formas de leitura e/ou fruição ou diminuindo a velocidade</w:t>
      </w:r>
      <w:r>
        <w:rPr>
          <w:rFonts w:ascii="Times New Roman" w:eastAsia="Times New Roman" w:hAnsi="Times New Roman"/>
          <w:sz w:val="24"/>
          <w:szCs w:val="24"/>
        </w:rPr>
        <w:t xml:space="preserve"> </w:t>
      </w:r>
      <w:r w:rsidRPr="00F06E88">
        <w:rPr>
          <w:rFonts w:ascii="Times New Roman" w:eastAsia="Times New Roman" w:hAnsi="Times New Roman"/>
        </w:rPr>
        <w:t>(BUITONI, 2013).</w:t>
      </w:r>
    </w:p>
    <w:p w14:paraId="0C5D7001" w14:textId="77777777" w:rsidR="00C306F6" w:rsidRDefault="00521648" w:rsidP="00521648">
      <w:pPr>
        <w:spacing w:line="360" w:lineRule="auto"/>
        <w:ind w:firstLine="0"/>
        <w:rPr>
          <w:rFonts w:ascii="Times New Roman" w:eastAsia="Times New Roman" w:hAnsi="Times New Roman"/>
          <w:sz w:val="24"/>
          <w:szCs w:val="24"/>
        </w:rPr>
      </w:pPr>
      <w:r>
        <w:rPr>
          <w:rFonts w:ascii="Times New Roman" w:eastAsia="Times New Roman" w:hAnsi="Times New Roman"/>
          <w:sz w:val="24"/>
          <w:szCs w:val="24"/>
        </w:rPr>
        <w:tab/>
      </w:r>
    </w:p>
    <w:p w14:paraId="3F540FF4" w14:textId="1F1DCF37" w:rsidR="00FB1CBF" w:rsidRPr="00650D03" w:rsidRDefault="00E7235E" w:rsidP="00521648">
      <w:pPr>
        <w:spacing w:line="360" w:lineRule="auto"/>
        <w:ind w:firstLine="0"/>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ab/>
      </w:r>
      <w:r w:rsidR="00650D03">
        <w:rPr>
          <w:rFonts w:ascii="Times New Roman" w:eastAsia="Times New Roman" w:hAnsi="Times New Roman"/>
          <w:sz w:val="24"/>
          <w:szCs w:val="24"/>
        </w:rPr>
        <w:t xml:space="preserve">Esse entendimento da fotografia como interface, tal como explanado por Buitoni, busca expandir o potencial narrativo da fotografia para além de seu potencial denotativo, que normalmente é garantido por seu intrínseco caráter autômato de </w:t>
      </w:r>
      <w:r w:rsidR="00650D03">
        <w:rPr>
          <w:rFonts w:ascii="Times New Roman" w:eastAsia="Times New Roman" w:hAnsi="Times New Roman"/>
          <w:sz w:val="24"/>
          <w:szCs w:val="24"/>
        </w:rPr>
        <w:lastRenderedPageBreak/>
        <w:t xml:space="preserve">produção de imagem. </w:t>
      </w:r>
      <w:r w:rsidR="00FB1CBF">
        <w:rPr>
          <w:rFonts w:ascii="Times New Roman" w:eastAsia="Times New Roman" w:hAnsi="Times New Roman"/>
          <w:color w:val="000000"/>
          <w:sz w:val="24"/>
          <w:szCs w:val="24"/>
          <w:shd w:val="clear" w:color="auto" w:fill="FFFFFF"/>
        </w:rPr>
        <w:t xml:space="preserve">A própria imagem fotográfica pensada como interface é o que permite determinar o seu universo simbólico, a sua potencialidade significativa, independentemente do canal de distribuição no qual se insere ou do suporte material que a sustenta. Aqui, temos a fotografia </w:t>
      </w:r>
      <w:r w:rsidR="00916553">
        <w:rPr>
          <w:rFonts w:ascii="Times New Roman" w:eastAsia="Times New Roman" w:hAnsi="Times New Roman"/>
          <w:color w:val="000000"/>
          <w:sz w:val="24"/>
          <w:szCs w:val="24"/>
          <w:shd w:val="clear" w:color="auto" w:fill="FFFFFF"/>
        </w:rPr>
        <w:t>pensada a partir da metáfora da “janela”, porém não só em direção ao referente que traz, mas, e principalmente, uma janela aberta à construção de sentidos e às poss</w:t>
      </w:r>
      <w:r w:rsidR="005353BB">
        <w:rPr>
          <w:rFonts w:ascii="Times New Roman" w:eastAsia="Times New Roman" w:hAnsi="Times New Roman"/>
          <w:color w:val="000000"/>
          <w:sz w:val="24"/>
          <w:szCs w:val="24"/>
          <w:shd w:val="clear" w:color="auto" w:fill="FFFFFF"/>
        </w:rPr>
        <w:t>ibilidades de narrativas para a composição de um</w:t>
      </w:r>
      <w:r w:rsidR="00916553">
        <w:rPr>
          <w:rFonts w:ascii="Times New Roman" w:eastAsia="Times New Roman" w:hAnsi="Times New Roman"/>
          <w:color w:val="000000"/>
          <w:sz w:val="24"/>
          <w:szCs w:val="24"/>
          <w:shd w:val="clear" w:color="auto" w:fill="FFFFFF"/>
        </w:rPr>
        <w:t xml:space="preserve"> imaginário.</w:t>
      </w:r>
    </w:p>
    <w:p w14:paraId="3E6EFE0E" w14:textId="778BC0C1" w:rsidR="003B29A9" w:rsidRDefault="00FB1CBF" w:rsidP="00521648">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r w:rsidR="00916553">
        <w:rPr>
          <w:rFonts w:ascii="Times New Roman" w:eastAsia="Times New Roman" w:hAnsi="Times New Roman"/>
          <w:color w:val="000000"/>
          <w:sz w:val="24"/>
          <w:szCs w:val="24"/>
          <w:shd w:val="clear" w:color="auto" w:fill="FFFFFF"/>
        </w:rPr>
        <w:t xml:space="preserve">Observados os três </w:t>
      </w:r>
      <w:r w:rsidR="00E51B22">
        <w:rPr>
          <w:rFonts w:ascii="Times New Roman" w:eastAsia="Times New Roman" w:hAnsi="Times New Roman"/>
          <w:color w:val="000000"/>
          <w:sz w:val="24"/>
          <w:szCs w:val="24"/>
          <w:shd w:val="clear" w:color="auto" w:fill="FFFFFF"/>
        </w:rPr>
        <w:t>níveis de interfaceamento</w:t>
      </w:r>
      <w:r w:rsidR="004423E4">
        <w:rPr>
          <w:rFonts w:ascii="Times New Roman" w:eastAsia="Times New Roman" w:hAnsi="Times New Roman"/>
          <w:color w:val="000000"/>
          <w:sz w:val="24"/>
          <w:szCs w:val="24"/>
          <w:shd w:val="clear" w:color="auto" w:fill="FFFFFF"/>
        </w:rPr>
        <w:t xml:space="preserve">, os quais poderíamos nomear, respectivamente, </w:t>
      </w:r>
      <w:r w:rsidR="00916553">
        <w:rPr>
          <w:rFonts w:ascii="Times New Roman" w:eastAsia="Times New Roman" w:hAnsi="Times New Roman"/>
          <w:color w:val="000000"/>
          <w:sz w:val="24"/>
          <w:szCs w:val="24"/>
          <w:shd w:val="clear" w:color="auto" w:fill="FFFFFF"/>
        </w:rPr>
        <w:t xml:space="preserve">como o da </w:t>
      </w:r>
      <w:r w:rsidR="00E51B22">
        <w:rPr>
          <w:rFonts w:ascii="Times New Roman" w:eastAsia="Times New Roman" w:hAnsi="Times New Roman"/>
          <w:color w:val="000000"/>
          <w:sz w:val="24"/>
          <w:szCs w:val="24"/>
          <w:shd w:val="clear" w:color="auto" w:fill="FFFFFF"/>
        </w:rPr>
        <w:t>construção (</w:t>
      </w:r>
      <w:r w:rsidR="00916553">
        <w:rPr>
          <w:rFonts w:ascii="Times New Roman" w:eastAsia="Times New Roman" w:hAnsi="Times New Roman"/>
          <w:color w:val="000000"/>
          <w:sz w:val="24"/>
          <w:szCs w:val="24"/>
          <w:shd w:val="clear" w:color="auto" w:fill="FFFFFF"/>
        </w:rPr>
        <w:t>materialidade</w:t>
      </w:r>
      <w:r w:rsidR="00E51B22">
        <w:rPr>
          <w:rFonts w:ascii="Times New Roman" w:eastAsia="Times New Roman" w:hAnsi="Times New Roman"/>
          <w:color w:val="000000"/>
          <w:sz w:val="24"/>
          <w:szCs w:val="24"/>
          <w:shd w:val="clear" w:color="auto" w:fill="FFFFFF"/>
        </w:rPr>
        <w:t>)</w:t>
      </w:r>
      <w:r w:rsidR="00916553">
        <w:rPr>
          <w:rFonts w:ascii="Times New Roman" w:eastAsia="Times New Roman" w:hAnsi="Times New Roman"/>
          <w:color w:val="000000"/>
          <w:sz w:val="24"/>
          <w:szCs w:val="24"/>
          <w:shd w:val="clear" w:color="auto" w:fill="FFFFFF"/>
        </w:rPr>
        <w:t>, o da c</w:t>
      </w:r>
      <w:r w:rsidR="004423E4">
        <w:rPr>
          <w:rFonts w:ascii="Times New Roman" w:eastAsia="Times New Roman" w:hAnsi="Times New Roman"/>
          <w:color w:val="000000"/>
          <w:sz w:val="24"/>
          <w:szCs w:val="24"/>
          <w:shd w:val="clear" w:color="auto" w:fill="FFFFFF"/>
        </w:rPr>
        <w:t>omunicação</w:t>
      </w:r>
      <w:r w:rsidR="005353BB">
        <w:rPr>
          <w:rFonts w:ascii="Times New Roman" w:eastAsia="Times New Roman" w:hAnsi="Times New Roman"/>
          <w:color w:val="000000"/>
          <w:sz w:val="24"/>
          <w:szCs w:val="24"/>
          <w:shd w:val="clear" w:color="auto" w:fill="FFFFFF"/>
        </w:rPr>
        <w:t xml:space="preserve"> (dos canais)</w:t>
      </w:r>
      <w:r w:rsidR="004423E4">
        <w:rPr>
          <w:rFonts w:ascii="Times New Roman" w:eastAsia="Times New Roman" w:hAnsi="Times New Roman"/>
          <w:color w:val="000000"/>
          <w:sz w:val="24"/>
          <w:szCs w:val="24"/>
          <w:shd w:val="clear" w:color="auto" w:fill="FFFFFF"/>
        </w:rPr>
        <w:t xml:space="preserve"> e o da significação</w:t>
      </w:r>
      <w:r w:rsidR="005353BB">
        <w:rPr>
          <w:rFonts w:ascii="Times New Roman" w:eastAsia="Times New Roman" w:hAnsi="Times New Roman"/>
          <w:color w:val="000000"/>
          <w:sz w:val="24"/>
          <w:szCs w:val="24"/>
          <w:shd w:val="clear" w:color="auto" w:fill="FFFFFF"/>
        </w:rPr>
        <w:t xml:space="preserve"> (da imagem)</w:t>
      </w:r>
      <w:r w:rsidR="004423E4">
        <w:rPr>
          <w:rFonts w:ascii="Times New Roman" w:eastAsia="Times New Roman" w:hAnsi="Times New Roman"/>
          <w:color w:val="000000"/>
          <w:sz w:val="24"/>
          <w:szCs w:val="24"/>
          <w:shd w:val="clear" w:color="auto" w:fill="FFFFFF"/>
        </w:rPr>
        <w:t xml:space="preserve">, propomos, a partir de então, sugerir que o interfaceamento digital promove a convergência </w:t>
      </w:r>
      <w:r w:rsidR="00E51B22">
        <w:rPr>
          <w:rFonts w:ascii="Times New Roman" w:eastAsia="Times New Roman" w:hAnsi="Times New Roman"/>
          <w:color w:val="000000"/>
          <w:sz w:val="24"/>
          <w:szCs w:val="24"/>
          <w:shd w:val="clear" w:color="auto" w:fill="FFFFFF"/>
        </w:rPr>
        <w:t xml:space="preserve">e, consequentemente, o nivelamento </w:t>
      </w:r>
      <w:r w:rsidR="004423E4">
        <w:rPr>
          <w:rFonts w:ascii="Times New Roman" w:eastAsia="Times New Roman" w:hAnsi="Times New Roman"/>
          <w:color w:val="000000"/>
          <w:sz w:val="24"/>
          <w:szCs w:val="24"/>
          <w:shd w:val="clear" w:color="auto" w:fill="FFFFFF"/>
        </w:rPr>
        <w:t xml:space="preserve">de tais níveis. </w:t>
      </w:r>
      <w:r w:rsidR="00E510A1">
        <w:rPr>
          <w:rFonts w:ascii="Times New Roman" w:eastAsia="Times New Roman" w:hAnsi="Times New Roman"/>
          <w:color w:val="000000"/>
          <w:sz w:val="24"/>
          <w:szCs w:val="24"/>
          <w:shd w:val="clear" w:color="auto" w:fill="FFFFFF"/>
        </w:rPr>
        <w:t>U</w:t>
      </w:r>
      <w:r w:rsidR="000231F0">
        <w:rPr>
          <w:rFonts w:ascii="Times New Roman" w:eastAsia="Times New Roman" w:hAnsi="Times New Roman"/>
          <w:color w:val="000000"/>
          <w:sz w:val="24"/>
          <w:szCs w:val="24"/>
          <w:shd w:val="clear" w:color="auto" w:fill="FFFFFF"/>
        </w:rPr>
        <w:t xml:space="preserve">ma vez </w:t>
      </w:r>
      <w:r w:rsidR="00274D76">
        <w:rPr>
          <w:rFonts w:ascii="Times New Roman" w:eastAsia="Times New Roman" w:hAnsi="Times New Roman"/>
          <w:color w:val="000000"/>
          <w:sz w:val="24"/>
          <w:szCs w:val="24"/>
          <w:shd w:val="clear" w:color="auto" w:fill="FFFFFF"/>
        </w:rPr>
        <w:t xml:space="preserve">que </w:t>
      </w:r>
      <w:r w:rsidR="00C93AAE">
        <w:rPr>
          <w:rFonts w:ascii="Times New Roman" w:eastAsia="Times New Roman" w:hAnsi="Times New Roman"/>
          <w:color w:val="000000"/>
          <w:sz w:val="24"/>
          <w:szCs w:val="24"/>
          <w:shd w:val="clear" w:color="auto" w:fill="FFFFFF"/>
        </w:rPr>
        <w:t>o universo digital assume</w:t>
      </w:r>
      <w:r w:rsidR="00274D76">
        <w:rPr>
          <w:rFonts w:ascii="Times New Roman" w:eastAsia="Times New Roman" w:hAnsi="Times New Roman"/>
          <w:color w:val="000000"/>
          <w:sz w:val="24"/>
          <w:szCs w:val="24"/>
          <w:shd w:val="clear" w:color="auto" w:fill="FFFFFF"/>
        </w:rPr>
        <w:t xml:space="preserve"> a tela como primeira</w:t>
      </w:r>
      <w:r w:rsidR="00C93AAE">
        <w:rPr>
          <w:rFonts w:ascii="Times New Roman" w:eastAsia="Times New Roman" w:hAnsi="Times New Roman"/>
          <w:color w:val="000000"/>
          <w:sz w:val="24"/>
          <w:szCs w:val="24"/>
          <w:shd w:val="clear" w:color="auto" w:fill="FFFFFF"/>
        </w:rPr>
        <w:t xml:space="preserve"> </w:t>
      </w:r>
      <w:r w:rsidR="000231F0">
        <w:rPr>
          <w:rFonts w:ascii="Times New Roman" w:eastAsia="Times New Roman" w:hAnsi="Times New Roman"/>
          <w:color w:val="000000"/>
          <w:sz w:val="24"/>
          <w:szCs w:val="24"/>
          <w:shd w:val="clear" w:color="auto" w:fill="FFFFFF"/>
        </w:rPr>
        <w:t xml:space="preserve">interface, observamos a </w:t>
      </w:r>
      <w:r w:rsidR="00274D76">
        <w:rPr>
          <w:rFonts w:ascii="Times New Roman" w:eastAsia="Times New Roman" w:hAnsi="Times New Roman"/>
          <w:color w:val="000000"/>
          <w:sz w:val="24"/>
          <w:szCs w:val="24"/>
          <w:shd w:val="clear" w:color="auto" w:fill="FFFFFF"/>
        </w:rPr>
        <w:t>possibilidade da conjunção desses três modos</w:t>
      </w:r>
      <w:r w:rsidR="004423E4">
        <w:rPr>
          <w:rFonts w:ascii="Times New Roman" w:eastAsia="Times New Roman" w:hAnsi="Times New Roman"/>
          <w:color w:val="000000"/>
          <w:sz w:val="24"/>
          <w:szCs w:val="24"/>
          <w:shd w:val="clear" w:color="auto" w:fill="FFFFFF"/>
        </w:rPr>
        <w:t xml:space="preserve"> </w:t>
      </w:r>
      <w:r w:rsidR="00274D76">
        <w:rPr>
          <w:rFonts w:ascii="Times New Roman" w:eastAsia="Times New Roman" w:hAnsi="Times New Roman"/>
          <w:color w:val="000000"/>
          <w:sz w:val="24"/>
          <w:szCs w:val="24"/>
          <w:shd w:val="clear" w:color="auto" w:fill="FFFFFF"/>
        </w:rPr>
        <w:t>de aproximação</w:t>
      </w:r>
      <w:r w:rsidR="00C93AAE">
        <w:rPr>
          <w:rFonts w:ascii="Times New Roman" w:eastAsia="Times New Roman" w:hAnsi="Times New Roman"/>
          <w:color w:val="000000"/>
          <w:sz w:val="24"/>
          <w:szCs w:val="24"/>
          <w:shd w:val="clear" w:color="auto" w:fill="FFFFFF"/>
        </w:rPr>
        <w:t xml:space="preserve"> em </w:t>
      </w:r>
      <w:r w:rsidR="00274D76">
        <w:rPr>
          <w:rFonts w:ascii="Times New Roman" w:eastAsia="Times New Roman" w:hAnsi="Times New Roman"/>
          <w:color w:val="000000"/>
          <w:sz w:val="24"/>
          <w:szCs w:val="24"/>
          <w:shd w:val="clear" w:color="auto" w:fill="FFFFFF"/>
        </w:rPr>
        <w:t xml:space="preserve">apenas </w:t>
      </w:r>
      <w:r w:rsidR="00C93AAE">
        <w:rPr>
          <w:rFonts w:ascii="Times New Roman" w:eastAsia="Times New Roman" w:hAnsi="Times New Roman"/>
          <w:color w:val="000000"/>
          <w:sz w:val="24"/>
          <w:szCs w:val="24"/>
          <w:shd w:val="clear" w:color="auto" w:fill="FFFFFF"/>
        </w:rPr>
        <w:t xml:space="preserve">um. </w:t>
      </w:r>
    </w:p>
    <w:p w14:paraId="66563C63" w14:textId="2A7FF0A4" w:rsidR="000231F0" w:rsidRDefault="003B29A9" w:rsidP="00521648">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t>D</w:t>
      </w:r>
      <w:r w:rsidR="004423E4">
        <w:rPr>
          <w:rFonts w:ascii="Times New Roman" w:eastAsia="Times New Roman" w:hAnsi="Times New Roman"/>
          <w:color w:val="000000"/>
          <w:sz w:val="24"/>
          <w:szCs w:val="24"/>
          <w:shd w:val="clear" w:color="auto" w:fill="FFFFFF"/>
        </w:rPr>
        <w:t>ada a situação tecnológica d</w:t>
      </w:r>
      <w:r w:rsidR="000231F0">
        <w:rPr>
          <w:rFonts w:ascii="Times New Roman" w:eastAsia="Times New Roman" w:hAnsi="Times New Roman"/>
          <w:color w:val="000000"/>
          <w:sz w:val="24"/>
          <w:szCs w:val="24"/>
          <w:shd w:val="clear" w:color="auto" w:fill="FFFFFF"/>
        </w:rPr>
        <w:t>a tela</w:t>
      </w:r>
      <w:r>
        <w:rPr>
          <w:rFonts w:ascii="Times New Roman" w:eastAsia="Times New Roman" w:hAnsi="Times New Roman"/>
          <w:color w:val="000000"/>
          <w:sz w:val="24"/>
          <w:szCs w:val="24"/>
          <w:shd w:val="clear" w:color="auto" w:fill="FFFFFF"/>
        </w:rPr>
        <w:t xml:space="preserve"> a serviço da fotografia</w:t>
      </w:r>
      <w:r w:rsidR="00C93AAE">
        <w:rPr>
          <w:rFonts w:ascii="Times New Roman" w:eastAsia="Times New Roman" w:hAnsi="Times New Roman"/>
          <w:color w:val="000000"/>
          <w:sz w:val="24"/>
          <w:szCs w:val="24"/>
          <w:shd w:val="clear" w:color="auto" w:fill="FFFFFF"/>
        </w:rPr>
        <w:t xml:space="preserve"> atualmente, vemos que aquela</w:t>
      </w:r>
      <w:r w:rsidR="004423E4">
        <w:rPr>
          <w:rFonts w:ascii="Times New Roman" w:eastAsia="Times New Roman" w:hAnsi="Times New Roman"/>
          <w:color w:val="000000"/>
          <w:sz w:val="24"/>
          <w:szCs w:val="24"/>
          <w:shd w:val="clear" w:color="auto" w:fill="FFFFFF"/>
        </w:rPr>
        <w:t xml:space="preserve"> passa a representar,</w:t>
      </w:r>
      <w:r w:rsidR="000231F0">
        <w:rPr>
          <w:rFonts w:ascii="Times New Roman" w:eastAsia="Times New Roman" w:hAnsi="Times New Roman"/>
          <w:color w:val="000000"/>
          <w:sz w:val="24"/>
          <w:szCs w:val="24"/>
          <w:shd w:val="clear" w:color="auto" w:fill="FFFFFF"/>
        </w:rPr>
        <w:t xml:space="preserve"> ao mesmo tempo, </w:t>
      </w:r>
      <w:r w:rsidR="00650D03">
        <w:rPr>
          <w:rFonts w:ascii="Times New Roman" w:eastAsia="Times New Roman" w:hAnsi="Times New Roman"/>
          <w:color w:val="000000"/>
          <w:sz w:val="24"/>
          <w:szCs w:val="24"/>
          <w:shd w:val="clear" w:color="auto" w:fill="FFFFFF"/>
        </w:rPr>
        <w:t>e sem hierarquizações, o suporte “material” –</w:t>
      </w:r>
      <w:r w:rsidR="000231F0">
        <w:rPr>
          <w:rFonts w:ascii="Times New Roman" w:eastAsia="Times New Roman" w:hAnsi="Times New Roman"/>
          <w:color w:val="000000"/>
          <w:sz w:val="24"/>
          <w:szCs w:val="24"/>
          <w:shd w:val="clear" w:color="auto" w:fill="FFFFFF"/>
        </w:rPr>
        <w:t xml:space="preserve"> </w:t>
      </w:r>
      <w:r w:rsidR="00650D03">
        <w:rPr>
          <w:rFonts w:ascii="Times New Roman" w:eastAsia="Times New Roman" w:hAnsi="Times New Roman"/>
          <w:color w:val="000000"/>
          <w:sz w:val="24"/>
          <w:szCs w:val="24"/>
          <w:shd w:val="clear" w:color="auto" w:fill="FFFFFF"/>
        </w:rPr>
        <w:t xml:space="preserve">isto é, </w:t>
      </w:r>
      <w:r w:rsidR="000231F0">
        <w:rPr>
          <w:rFonts w:ascii="Times New Roman" w:eastAsia="Times New Roman" w:hAnsi="Times New Roman"/>
          <w:color w:val="000000"/>
          <w:sz w:val="24"/>
          <w:szCs w:val="24"/>
          <w:shd w:val="clear" w:color="auto" w:fill="FFFFFF"/>
        </w:rPr>
        <w:t xml:space="preserve">o espaço da laboriosidade </w:t>
      </w:r>
      <w:r w:rsidR="00650D03">
        <w:rPr>
          <w:rFonts w:ascii="Times New Roman" w:eastAsia="Times New Roman" w:hAnsi="Times New Roman"/>
          <w:color w:val="000000"/>
          <w:sz w:val="24"/>
          <w:szCs w:val="24"/>
          <w:shd w:val="clear" w:color="auto" w:fill="FFFFFF"/>
        </w:rPr>
        <w:t xml:space="preserve">e </w:t>
      </w:r>
      <w:r w:rsidR="00E51B22">
        <w:rPr>
          <w:rFonts w:ascii="Times New Roman" w:eastAsia="Times New Roman" w:hAnsi="Times New Roman"/>
          <w:color w:val="000000"/>
          <w:sz w:val="24"/>
          <w:szCs w:val="24"/>
          <w:shd w:val="clear" w:color="auto" w:fill="FFFFFF"/>
        </w:rPr>
        <w:t xml:space="preserve">do processamento da imagem –, </w:t>
      </w:r>
      <w:r w:rsidR="000231F0">
        <w:rPr>
          <w:rFonts w:ascii="Times New Roman" w:eastAsia="Times New Roman" w:hAnsi="Times New Roman"/>
          <w:color w:val="000000"/>
          <w:sz w:val="24"/>
          <w:szCs w:val="24"/>
          <w:shd w:val="clear" w:color="auto" w:fill="FFFFFF"/>
        </w:rPr>
        <w:t xml:space="preserve">o canal </w:t>
      </w:r>
      <w:r w:rsidR="00650D03">
        <w:rPr>
          <w:rFonts w:ascii="Times New Roman" w:eastAsia="Times New Roman" w:hAnsi="Times New Roman"/>
          <w:color w:val="000000"/>
          <w:sz w:val="24"/>
          <w:szCs w:val="24"/>
          <w:shd w:val="clear" w:color="auto" w:fill="FFFFFF"/>
        </w:rPr>
        <w:t xml:space="preserve">comunicacional, </w:t>
      </w:r>
      <w:r w:rsidR="005C56EE">
        <w:rPr>
          <w:rFonts w:ascii="Times New Roman" w:eastAsia="Times New Roman" w:hAnsi="Times New Roman"/>
          <w:color w:val="000000"/>
          <w:sz w:val="24"/>
          <w:szCs w:val="24"/>
          <w:shd w:val="clear" w:color="auto" w:fill="FFFFFF"/>
        </w:rPr>
        <w:t>o qual permite o</w:t>
      </w:r>
      <w:r w:rsidR="000231F0">
        <w:rPr>
          <w:rFonts w:ascii="Times New Roman" w:eastAsia="Times New Roman" w:hAnsi="Times New Roman"/>
          <w:color w:val="000000"/>
          <w:sz w:val="24"/>
          <w:szCs w:val="24"/>
          <w:shd w:val="clear" w:color="auto" w:fill="FFFFFF"/>
        </w:rPr>
        <w:t xml:space="preserve"> ac</w:t>
      </w:r>
      <w:r w:rsidR="00650D03">
        <w:rPr>
          <w:rFonts w:ascii="Times New Roman" w:eastAsia="Times New Roman" w:hAnsi="Times New Roman"/>
          <w:color w:val="000000"/>
          <w:sz w:val="24"/>
          <w:szCs w:val="24"/>
          <w:shd w:val="clear" w:color="auto" w:fill="FFFFFF"/>
        </w:rPr>
        <w:t>esso à fruição das fotografias</w:t>
      </w:r>
      <w:r w:rsidR="00E51B22">
        <w:rPr>
          <w:rFonts w:ascii="Times New Roman" w:eastAsia="Times New Roman" w:hAnsi="Times New Roman"/>
          <w:color w:val="000000"/>
          <w:sz w:val="24"/>
          <w:szCs w:val="24"/>
          <w:shd w:val="clear" w:color="auto" w:fill="FFFFFF"/>
        </w:rPr>
        <w:t>,</w:t>
      </w:r>
      <w:r w:rsidR="00650D03">
        <w:rPr>
          <w:rFonts w:ascii="Times New Roman" w:eastAsia="Times New Roman" w:hAnsi="Times New Roman"/>
          <w:color w:val="000000"/>
          <w:sz w:val="24"/>
          <w:szCs w:val="24"/>
          <w:shd w:val="clear" w:color="auto" w:fill="FFFFFF"/>
        </w:rPr>
        <w:t xml:space="preserve"> e </w:t>
      </w:r>
      <w:r w:rsidR="005C56EE">
        <w:rPr>
          <w:rFonts w:ascii="Times New Roman" w:eastAsia="Times New Roman" w:hAnsi="Times New Roman"/>
          <w:color w:val="000000"/>
          <w:sz w:val="24"/>
          <w:szCs w:val="24"/>
          <w:shd w:val="clear" w:color="auto" w:fill="FFFFFF"/>
        </w:rPr>
        <w:t>a</w:t>
      </w:r>
      <w:r w:rsidR="00E51B22">
        <w:rPr>
          <w:rFonts w:ascii="Times New Roman" w:eastAsia="Times New Roman" w:hAnsi="Times New Roman"/>
          <w:color w:val="000000"/>
          <w:sz w:val="24"/>
          <w:szCs w:val="24"/>
          <w:shd w:val="clear" w:color="auto" w:fill="FFFFFF"/>
        </w:rPr>
        <w:t xml:space="preserve"> </w:t>
      </w:r>
      <w:r w:rsidR="000914A3">
        <w:rPr>
          <w:rFonts w:ascii="Times New Roman" w:eastAsia="Times New Roman" w:hAnsi="Times New Roman"/>
          <w:color w:val="000000"/>
          <w:sz w:val="24"/>
          <w:szCs w:val="24"/>
          <w:shd w:val="clear" w:color="auto" w:fill="FFFFFF"/>
        </w:rPr>
        <w:t>“</w:t>
      </w:r>
      <w:r w:rsidR="00E51B22">
        <w:rPr>
          <w:rFonts w:ascii="Times New Roman" w:eastAsia="Times New Roman" w:hAnsi="Times New Roman"/>
          <w:color w:val="000000"/>
          <w:sz w:val="24"/>
          <w:szCs w:val="24"/>
          <w:shd w:val="clear" w:color="auto" w:fill="FFFFFF"/>
        </w:rPr>
        <w:t>janela</w:t>
      </w:r>
      <w:r w:rsidR="000914A3">
        <w:rPr>
          <w:rFonts w:ascii="Times New Roman" w:eastAsia="Times New Roman" w:hAnsi="Times New Roman"/>
          <w:color w:val="000000"/>
          <w:sz w:val="24"/>
          <w:szCs w:val="24"/>
          <w:shd w:val="clear" w:color="auto" w:fill="FFFFFF"/>
        </w:rPr>
        <w:t>”</w:t>
      </w:r>
      <w:r w:rsidR="00E51B22">
        <w:rPr>
          <w:rFonts w:ascii="Times New Roman" w:eastAsia="Times New Roman" w:hAnsi="Times New Roman"/>
          <w:color w:val="000000"/>
          <w:sz w:val="24"/>
          <w:szCs w:val="24"/>
          <w:shd w:val="clear" w:color="auto" w:fill="FFFFFF"/>
        </w:rPr>
        <w:t xml:space="preserve"> para a</w:t>
      </w:r>
      <w:r>
        <w:rPr>
          <w:rFonts w:ascii="Times New Roman" w:eastAsia="Times New Roman" w:hAnsi="Times New Roman"/>
          <w:color w:val="000000"/>
          <w:sz w:val="24"/>
          <w:szCs w:val="24"/>
          <w:shd w:val="clear" w:color="auto" w:fill="FFFFFF"/>
        </w:rPr>
        <w:t xml:space="preserve"> busca das</w:t>
      </w:r>
      <w:r w:rsidR="00650D03">
        <w:rPr>
          <w:rFonts w:ascii="Times New Roman" w:eastAsia="Times New Roman" w:hAnsi="Times New Roman"/>
          <w:color w:val="000000"/>
          <w:sz w:val="24"/>
          <w:szCs w:val="24"/>
          <w:shd w:val="clear" w:color="auto" w:fill="FFFFFF"/>
        </w:rPr>
        <w:t xml:space="preserve"> possibilidades de sentido.</w:t>
      </w:r>
    </w:p>
    <w:p w14:paraId="2A4614A7" w14:textId="512C3466" w:rsidR="004A351D" w:rsidRDefault="005353BB" w:rsidP="004A351D">
      <w:pPr>
        <w:spacing w:line="360" w:lineRule="auto"/>
        <w:ind w:firstLine="0"/>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ab/>
      </w:r>
      <w:r w:rsidR="000914A3">
        <w:rPr>
          <w:rFonts w:ascii="Times New Roman" w:eastAsia="Times New Roman" w:hAnsi="Times New Roman"/>
          <w:color w:val="000000"/>
          <w:sz w:val="24"/>
          <w:szCs w:val="24"/>
          <w:shd w:val="clear" w:color="auto" w:fill="FFFFFF"/>
        </w:rPr>
        <w:t>Ao fundir as etapas de estruturação</w:t>
      </w:r>
      <w:r w:rsidR="00E51B22">
        <w:rPr>
          <w:rFonts w:ascii="Times New Roman" w:eastAsia="Times New Roman" w:hAnsi="Times New Roman"/>
          <w:color w:val="000000"/>
          <w:sz w:val="24"/>
          <w:szCs w:val="24"/>
          <w:shd w:val="clear" w:color="auto" w:fill="FFFFFF"/>
        </w:rPr>
        <w:t xml:space="preserve"> da imagem </w:t>
      </w:r>
      <w:r w:rsidR="000914A3">
        <w:rPr>
          <w:rFonts w:ascii="Times New Roman" w:eastAsia="Times New Roman" w:hAnsi="Times New Roman"/>
          <w:color w:val="000000"/>
          <w:sz w:val="24"/>
          <w:szCs w:val="24"/>
          <w:shd w:val="clear" w:color="auto" w:fill="FFFFFF"/>
        </w:rPr>
        <w:t>fotográfica</w:t>
      </w:r>
      <w:r w:rsidR="00E51B22">
        <w:rPr>
          <w:rFonts w:ascii="Times New Roman" w:eastAsia="Times New Roman" w:hAnsi="Times New Roman"/>
          <w:color w:val="000000"/>
          <w:sz w:val="24"/>
          <w:szCs w:val="24"/>
          <w:shd w:val="clear" w:color="auto" w:fill="FFFFFF"/>
        </w:rPr>
        <w:t xml:space="preserve">, </w:t>
      </w:r>
      <w:r w:rsidR="000914A3">
        <w:rPr>
          <w:rFonts w:ascii="Times New Roman" w:eastAsia="Times New Roman" w:hAnsi="Times New Roman"/>
          <w:color w:val="000000"/>
          <w:sz w:val="24"/>
          <w:szCs w:val="24"/>
          <w:shd w:val="clear" w:color="auto" w:fill="FFFFFF"/>
        </w:rPr>
        <w:t>e aproximar, de forma incontornável, as interfaces</w:t>
      </w:r>
      <w:r w:rsidR="00E51B22">
        <w:rPr>
          <w:rFonts w:ascii="Times New Roman" w:eastAsia="Times New Roman" w:hAnsi="Times New Roman"/>
          <w:color w:val="000000"/>
          <w:sz w:val="24"/>
          <w:szCs w:val="24"/>
          <w:shd w:val="clear" w:color="auto" w:fill="FFFFFF"/>
        </w:rPr>
        <w:t xml:space="preserve"> da</w:t>
      </w:r>
      <w:r w:rsidR="000914A3">
        <w:rPr>
          <w:rFonts w:ascii="Times New Roman" w:eastAsia="Times New Roman" w:hAnsi="Times New Roman"/>
          <w:color w:val="000000"/>
          <w:sz w:val="24"/>
          <w:szCs w:val="24"/>
          <w:shd w:val="clear" w:color="auto" w:fill="FFFFFF"/>
        </w:rPr>
        <w:t xml:space="preserve"> construção, comunicação e significação, o interfaceamento digital da fotografia cria uma possibilidade inédita</w:t>
      </w:r>
      <w:r w:rsidR="003B29A9">
        <w:rPr>
          <w:rFonts w:ascii="Times New Roman" w:eastAsia="Times New Roman" w:hAnsi="Times New Roman"/>
          <w:color w:val="000000"/>
          <w:sz w:val="24"/>
          <w:szCs w:val="24"/>
          <w:shd w:val="clear" w:color="auto" w:fill="FFFFFF"/>
        </w:rPr>
        <w:t>, e bastante recente,</w:t>
      </w:r>
      <w:r w:rsidR="000914A3">
        <w:rPr>
          <w:rFonts w:ascii="Times New Roman" w:eastAsia="Times New Roman" w:hAnsi="Times New Roman"/>
          <w:color w:val="000000"/>
          <w:sz w:val="24"/>
          <w:szCs w:val="24"/>
          <w:shd w:val="clear" w:color="auto" w:fill="FFFFFF"/>
        </w:rPr>
        <w:t xml:space="preserve"> de instrumentalização da imagem</w:t>
      </w:r>
      <w:r w:rsidR="003B29A9">
        <w:rPr>
          <w:rFonts w:ascii="Times New Roman" w:eastAsia="Times New Roman" w:hAnsi="Times New Roman"/>
          <w:color w:val="000000"/>
          <w:sz w:val="24"/>
          <w:szCs w:val="24"/>
          <w:shd w:val="clear" w:color="auto" w:fill="FFFFFF"/>
        </w:rPr>
        <w:t xml:space="preserve"> e</w:t>
      </w:r>
      <w:r w:rsidR="0033769F">
        <w:rPr>
          <w:rFonts w:ascii="Times New Roman" w:eastAsia="Times New Roman" w:hAnsi="Times New Roman"/>
          <w:color w:val="000000"/>
          <w:sz w:val="24"/>
          <w:szCs w:val="24"/>
          <w:shd w:val="clear" w:color="auto" w:fill="FFFFFF"/>
        </w:rPr>
        <w:t>, consequentemente,</w:t>
      </w:r>
      <w:r w:rsidR="006E79E6">
        <w:rPr>
          <w:rFonts w:ascii="Times New Roman" w:eastAsia="Times New Roman" w:hAnsi="Times New Roman"/>
          <w:color w:val="000000"/>
          <w:sz w:val="24"/>
          <w:szCs w:val="24"/>
          <w:shd w:val="clear" w:color="auto" w:fill="FFFFFF"/>
        </w:rPr>
        <w:t xml:space="preserve"> de articulação com o</w:t>
      </w:r>
      <w:r w:rsidR="003B29A9">
        <w:rPr>
          <w:rFonts w:ascii="Times New Roman" w:eastAsia="Times New Roman" w:hAnsi="Times New Roman"/>
          <w:color w:val="000000"/>
          <w:sz w:val="24"/>
          <w:szCs w:val="24"/>
          <w:shd w:val="clear" w:color="auto" w:fill="FFFFFF"/>
        </w:rPr>
        <w:t xml:space="preserve"> imaginário</w:t>
      </w:r>
      <w:r w:rsidR="00DE141D">
        <w:rPr>
          <w:rFonts w:ascii="Times New Roman" w:eastAsia="Times New Roman" w:hAnsi="Times New Roman"/>
          <w:color w:val="000000"/>
          <w:sz w:val="24"/>
          <w:szCs w:val="24"/>
          <w:shd w:val="clear" w:color="auto" w:fill="FFFFFF"/>
        </w:rPr>
        <w:t>, o que pode ser evidenciado a partir d</w:t>
      </w:r>
      <w:r w:rsidR="005355A1">
        <w:rPr>
          <w:rFonts w:ascii="Times New Roman" w:eastAsia="Times New Roman" w:hAnsi="Times New Roman"/>
          <w:color w:val="000000"/>
          <w:sz w:val="24"/>
          <w:szCs w:val="24"/>
          <w:shd w:val="clear" w:color="auto" w:fill="FFFFFF"/>
        </w:rPr>
        <w:t>o</w:t>
      </w:r>
      <w:r w:rsidR="004A351D">
        <w:rPr>
          <w:rFonts w:ascii="Times New Roman" w:eastAsia="Times New Roman" w:hAnsi="Times New Roman"/>
          <w:color w:val="000000"/>
          <w:sz w:val="24"/>
          <w:szCs w:val="24"/>
          <w:shd w:val="clear" w:color="auto" w:fill="FFFFFF"/>
        </w:rPr>
        <w:t xml:space="preserve">s </w:t>
      </w:r>
      <w:r w:rsidR="004A351D" w:rsidRPr="00DE141D">
        <w:rPr>
          <w:rFonts w:ascii="Times New Roman" w:eastAsia="Times New Roman" w:hAnsi="Times New Roman"/>
          <w:i/>
          <w:color w:val="000000"/>
          <w:sz w:val="24"/>
          <w:szCs w:val="24"/>
          <w:shd w:val="clear" w:color="auto" w:fill="FFFFFF"/>
        </w:rPr>
        <w:t>gadgets</w:t>
      </w:r>
      <w:r w:rsidR="004A351D">
        <w:rPr>
          <w:rFonts w:ascii="Times New Roman" w:eastAsia="Times New Roman" w:hAnsi="Times New Roman"/>
          <w:color w:val="000000"/>
          <w:sz w:val="24"/>
          <w:szCs w:val="24"/>
          <w:shd w:val="clear" w:color="auto" w:fill="FFFFFF"/>
        </w:rPr>
        <w:t xml:space="preserve"> fotográficos</w:t>
      </w:r>
      <w:r w:rsidR="005355A1">
        <w:rPr>
          <w:rFonts w:ascii="Times New Roman" w:eastAsia="Times New Roman" w:hAnsi="Times New Roman"/>
          <w:color w:val="000000"/>
          <w:sz w:val="24"/>
          <w:szCs w:val="24"/>
          <w:shd w:val="clear" w:color="auto" w:fill="FFFFFF"/>
        </w:rPr>
        <w:t xml:space="preserve"> contemporâneos, </w:t>
      </w:r>
      <w:r w:rsidR="00DE141D">
        <w:rPr>
          <w:rFonts w:ascii="Times New Roman" w:eastAsia="Times New Roman" w:hAnsi="Times New Roman"/>
          <w:color w:val="000000"/>
          <w:sz w:val="24"/>
          <w:szCs w:val="24"/>
          <w:shd w:val="clear" w:color="auto" w:fill="FFFFFF"/>
        </w:rPr>
        <w:t xml:space="preserve">os quais estão </w:t>
      </w:r>
      <w:r w:rsidR="005355A1">
        <w:rPr>
          <w:rFonts w:ascii="Times New Roman" w:eastAsia="Times New Roman" w:hAnsi="Times New Roman"/>
          <w:color w:val="000000"/>
          <w:sz w:val="24"/>
          <w:szCs w:val="24"/>
          <w:shd w:val="clear" w:color="auto" w:fill="FFFFFF"/>
        </w:rPr>
        <w:t>praticamente reduzidos à tela.</w:t>
      </w:r>
      <w:r w:rsidR="004A351D">
        <w:rPr>
          <w:rFonts w:ascii="Times New Roman" w:eastAsia="Times New Roman" w:hAnsi="Times New Roman"/>
          <w:color w:val="000000"/>
          <w:sz w:val="24"/>
          <w:szCs w:val="24"/>
          <w:shd w:val="clear" w:color="auto" w:fill="FFFFFF"/>
        </w:rPr>
        <w:t xml:space="preserve"> </w:t>
      </w:r>
      <w:r w:rsidR="005355A1">
        <w:rPr>
          <w:rFonts w:ascii="Times New Roman" w:eastAsia="Times New Roman" w:hAnsi="Times New Roman"/>
          <w:color w:val="000000"/>
          <w:sz w:val="24"/>
          <w:szCs w:val="24"/>
          <w:shd w:val="clear" w:color="auto" w:fill="FFFFFF"/>
        </w:rPr>
        <w:t>S</w:t>
      </w:r>
      <w:r w:rsidR="004A351D">
        <w:rPr>
          <w:rFonts w:ascii="Times New Roman" w:eastAsia="Times New Roman" w:hAnsi="Times New Roman"/>
          <w:color w:val="000000"/>
          <w:sz w:val="24"/>
          <w:szCs w:val="24"/>
          <w:shd w:val="clear" w:color="auto" w:fill="FFFFFF"/>
        </w:rPr>
        <w:t xml:space="preserve">ejam eles </w:t>
      </w:r>
      <w:r w:rsidR="004A351D" w:rsidRPr="008D468A">
        <w:rPr>
          <w:rFonts w:ascii="Times New Roman" w:eastAsia="Times New Roman" w:hAnsi="Times New Roman"/>
          <w:i/>
          <w:color w:val="000000"/>
          <w:sz w:val="24"/>
          <w:szCs w:val="24"/>
          <w:shd w:val="clear" w:color="auto" w:fill="FFFFFF"/>
        </w:rPr>
        <w:t>smartphones</w:t>
      </w:r>
      <w:r w:rsidR="004A351D">
        <w:rPr>
          <w:rFonts w:ascii="Times New Roman" w:eastAsia="Times New Roman" w:hAnsi="Times New Roman"/>
          <w:color w:val="000000"/>
          <w:sz w:val="24"/>
          <w:szCs w:val="24"/>
          <w:shd w:val="clear" w:color="auto" w:fill="FFFFFF"/>
        </w:rPr>
        <w:t xml:space="preserve">, </w:t>
      </w:r>
      <w:r w:rsidR="004A351D" w:rsidRPr="008D468A">
        <w:rPr>
          <w:rFonts w:ascii="Times New Roman" w:eastAsia="Times New Roman" w:hAnsi="Times New Roman"/>
          <w:i/>
          <w:color w:val="000000"/>
          <w:sz w:val="24"/>
          <w:szCs w:val="24"/>
          <w:shd w:val="clear" w:color="auto" w:fill="FFFFFF"/>
        </w:rPr>
        <w:t>tablets</w:t>
      </w:r>
      <w:r w:rsidR="005355A1">
        <w:rPr>
          <w:rFonts w:ascii="Times New Roman" w:eastAsia="Times New Roman" w:hAnsi="Times New Roman"/>
          <w:color w:val="000000"/>
          <w:sz w:val="24"/>
          <w:szCs w:val="24"/>
          <w:shd w:val="clear" w:color="auto" w:fill="FFFFFF"/>
        </w:rPr>
        <w:t>,</w:t>
      </w:r>
      <w:r w:rsidR="004A351D">
        <w:rPr>
          <w:rFonts w:ascii="Times New Roman" w:eastAsia="Times New Roman" w:hAnsi="Times New Roman"/>
          <w:color w:val="000000"/>
          <w:sz w:val="24"/>
          <w:szCs w:val="24"/>
          <w:shd w:val="clear" w:color="auto" w:fill="FFFFFF"/>
        </w:rPr>
        <w:t xml:space="preserve"> ou os mais recentes </w:t>
      </w:r>
      <w:r w:rsidR="004A351D" w:rsidRPr="008D468A">
        <w:rPr>
          <w:rFonts w:ascii="Times New Roman" w:eastAsia="Times New Roman" w:hAnsi="Times New Roman"/>
          <w:i/>
          <w:color w:val="000000"/>
          <w:sz w:val="24"/>
          <w:szCs w:val="24"/>
          <w:shd w:val="clear" w:color="auto" w:fill="FFFFFF"/>
        </w:rPr>
        <w:t>phablets</w:t>
      </w:r>
      <w:r w:rsidR="004A351D">
        <w:rPr>
          <w:rFonts w:ascii="Times New Roman" w:eastAsia="Times New Roman" w:hAnsi="Times New Roman"/>
          <w:color w:val="000000"/>
          <w:sz w:val="24"/>
          <w:szCs w:val="24"/>
          <w:shd w:val="clear" w:color="auto" w:fill="FFFFFF"/>
        </w:rPr>
        <w:t xml:space="preserve">, </w:t>
      </w:r>
      <w:r w:rsidR="00DE141D">
        <w:rPr>
          <w:rFonts w:ascii="Times New Roman" w:eastAsia="Times New Roman" w:hAnsi="Times New Roman"/>
          <w:color w:val="000000"/>
          <w:sz w:val="24"/>
          <w:szCs w:val="24"/>
          <w:shd w:val="clear" w:color="auto" w:fill="FFFFFF"/>
        </w:rPr>
        <w:t>onde vemos</w:t>
      </w:r>
      <w:r w:rsidR="005355A1">
        <w:rPr>
          <w:rFonts w:ascii="Times New Roman" w:eastAsia="Times New Roman" w:hAnsi="Times New Roman"/>
          <w:color w:val="000000"/>
          <w:sz w:val="24"/>
          <w:szCs w:val="24"/>
          <w:shd w:val="clear" w:color="auto" w:fill="FFFFFF"/>
        </w:rPr>
        <w:t xml:space="preserve"> </w:t>
      </w:r>
      <w:r w:rsidR="00C93AAE">
        <w:rPr>
          <w:rFonts w:ascii="Times New Roman" w:eastAsia="Times New Roman" w:hAnsi="Times New Roman"/>
          <w:color w:val="000000"/>
          <w:sz w:val="24"/>
          <w:szCs w:val="24"/>
          <w:shd w:val="clear" w:color="auto" w:fill="FFFFFF"/>
        </w:rPr>
        <w:t xml:space="preserve">unidos </w:t>
      </w:r>
      <w:r w:rsidR="005355A1">
        <w:rPr>
          <w:rFonts w:ascii="Times New Roman" w:eastAsia="Times New Roman" w:hAnsi="Times New Roman"/>
          <w:color w:val="000000"/>
          <w:sz w:val="24"/>
          <w:szCs w:val="24"/>
          <w:shd w:val="clear" w:color="auto" w:fill="FFFFFF"/>
        </w:rPr>
        <w:t xml:space="preserve">os </w:t>
      </w:r>
      <w:r w:rsidR="004A351D">
        <w:rPr>
          <w:rFonts w:ascii="Times New Roman" w:eastAsia="Times New Roman" w:hAnsi="Times New Roman"/>
          <w:color w:val="000000"/>
          <w:sz w:val="24"/>
          <w:szCs w:val="24"/>
          <w:shd w:val="clear" w:color="auto" w:fill="FFFFFF"/>
        </w:rPr>
        <w:t>espaços de construção, dis</w:t>
      </w:r>
      <w:r w:rsidR="00C93AAE">
        <w:rPr>
          <w:rFonts w:ascii="Times New Roman" w:eastAsia="Times New Roman" w:hAnsi="Times New Roman"/>
          <w:color w:val="000000"/>
          <w:sz w:val="24"/>
          <w:szCs w:val="24"/>
          <w:shd w:val="clear" w:color="auto" w:fill="FFFFFF"/>
        </w:rPr>
        <w:t>tribuição e fruição das imagens, os gadgets abarcam o fotográfico em sua totalidade.</w:t>
      </w:r>
    </w:p>
    <w:p w14:paraId="186150E7" w14:textId="576CFBD3" w:rsidR="00357C26" w:rsidRDefault="00DE141D" w:rsidP="00357C26">
      <w:pPr>
        <w:spacing w:line="360" w:lineRule="auto"/>
        <w:ind w:firstLine="720"/>
        <w:rPr>
          <w:rFonts w:ascii="Times New Roman" w:hAnsi="Times New Roman"/>
          <w:sz w:val="24"/>
          <w:szCs w:val="24"/>
        </w:rPr>
      </w:pPr>
      <w:r>
        <w:rPr>
          <w:rFonts w:ascii="Times New Roman" w:eastAsia="Times New Roman" w:hAnsi="Times New Roman"/>
          <w:color w:val="000000"/>
          <w:sz w:val="24"/>
          <w:szCs w:val="24"/>
          <w:shd w:val="clear" w:color="auto" w:fill="FFFFFF"/>
        </w:rPr>
        <w:t xml:space="preserve">É certo que esse interfaceamento digital possui sim um peso material: </w:t>
      </w:r>
      <w:r w:rsidR="00C93AAE">
        <w:rPr>
          <w:rFonts w:ascii="Times New Roman" w:eastAsia="Times New Roman" w:hAnsi="Times New Roman"/>
          <w:color w:val="000000"/>
          <w:sz w:val="24"/>
          <w:szCs w:val="24"/>
          <w:shd w:val="clear" w:color="auto" w:fill="FFFFFF"/>
        </w:rPr>
        <w:t xml:space="preserve">telas </w:t>
      </w:r>
      <w:r>
        <w:rPr>
          <w:rFonts w:ascii="Times New Roman" w:eastAsia="Times New Roman" w:hAnsi="Times New Roman"/>
          <w:color w:val="000000"/>
          <w:sz w:val="24"/>
          <w:szCs w:val="24"/>
          <w:shd w:val="clear" w:color="auto" w:fill="FFFFFF"/>
        </w:rPr>
        <w:t>são objetos tecnológicos, de consumo, a</w:t>
      </w:r>
      <w:r w:rsidR="00357C26">
        <w:rPr>
          <w:rFonts w:ascii="Times New Roman" w:eastAsia="Times New Roman" w:hAnsi="Times New Roman"/>
          <w:color w:val="000000"/>
          <w:sz w:val="24"/>
          <w:szCs w:val="24"/>
          <w:shd w:val="clear" w:color="auto" w:fill="FFFFFF"/>
        </w:rPr>
        <w:t>ntes de mais nada</w:t>
      </w:r>
      <w:r w:rsidR="0047303F">
        <w:rPr>
          <w:rFonts w:ascii="Times New Roman" w:eastAsia="Times New Roman" w:hAnsi="Times New Roman"/>
          <w:color w:val="000000"/>
          <w:sz w:val="24"/>
          <w:szCs w:val="24"/>
          <w:shd w:val="clear" w:color="auto" w:fill="FFFFFF"/>
        </w:rPr>
        <w:t>, sobretudo quando acopladas aos gadgets</w:t>
      </w:r>
      <w:r w:rsidR="00D759EA">
        <w:rPr>
          <w:rStyle w:val="Refdenotaderodap"/>
          <w:rFonts w:ascii="Times New Roman" w:eastAsia="Times New Roman" w:hAnsi="Times New Roman"/>
          <w:color w:val="000000"/>
          <w:sz w:val="24"/>
          <w:szCs w:val="24"/>
          <w:shd w:val="clear" w:color="auto" w:fill="FFFFFF"/>
        </w:rPr>
        <w:footnoteReference w:id="4"/>
      </w:r>
      <w:r w:rsidR="00357C26">
        <w:rPr>
          <w:rFonts w:ascii="Times New Roman" w:eastAsia="Times New Roman" w:hAnsi="Times New Roman"/>
          <w:color w:val="000000"/>
          <w:sz w:val="24"/>
          <w:szCs w:val="24"/>
          <w:shd w:val="clear" w:color="auto" w:fill="FFFFFF"/>
        </w:rPr>
        <w:t xml:space="preserve">. No entanto, </w:t>
      </w:r>
      <w:r w:rsidR="00C55893">
        <w:rPr>
          <w:rFonts w:ascii="Times New Roman" w:eastAsia="Times New Roman" w:hAnsi="Times New Roman"/>
          <w:color w:val="000000"/>
          <w:sz w:val="24"/>
          <w:szCs w:val="24"/>
          <w:shd w:val="clear" w:color="auto" w:fill="FFFFFF"/>
        </w:rPr>
        <w:t xml:space="preserve">tal concretude tecnológica deve ser encarada como uma </w:t>
      </w:r>
      <w:r w:rsidR="00C55893">
        <w:rPr>
          <w:rFonts w:ascii="Times New Roman" w:eastAsia="Times New Roman" w:hAnsi="Times New Roman"/>
          <w:color w:val="000000"/>
          <w:sz w:val="24"/>
          <w:szCs w:val="24"/>
          <w:shd w:val="clear" w:color="auto" w:fill="FFFFFF"/>
        </w:rPr>
        <w:lastRenderedPageBreak/>
        <w:t>“tecnologia invisível”</w:t>
      </w:r>
      <w:r w:rsidR="00357C26">
        <w:rPr>
          <w:rFonts w:ascii="Times New Roman" w:eastAsia="Times New Roman" w:hAnsi="Times New Roman"/>
          <w:color w:val="000000"/>
          <w:sz w:val="24"/>
          <w:szCs w:val="24"/>
          <w:shd w:val="clear" w:color="auto" w:fill="FFFFFF"/>
        </w:rPr>
        <w:t xml:space="preserve">, no sentido de </w:t>
      </w:r>
      <w:r w:rsidR="00C55893">
        <w:rPr>
          <w:rFonts w:ascii="Times New Roman" w:eastAsia="Times New Roman" w:hAnsi="Times New Roman"/>
          <w:color w:val="000000"/>
          <w:sz w:val="24"/>
          <w:szCs w:val="24"/>
          <w:shd w:val="clear" w:color="auto" w:fill="FFFFFF"/>
        </w:rPr>
        <w:t xml:space="preserve">estes </w:t>
      </w:r>
      <w:r w:rsidR="00357C26">
        <w:rPr>
          <w:rFonts w:ascii="Times New Roman" w:eastAsia="Times New Roman" w:hAnsi="Times New Roman"/>
          <w:color w:val="000000"/>
          <w:sz w:val="24"/>
          <w:szCs w:val="24"/>
          <w:shd w:val="clear" w:color="auto" w:fill="FFFFFF"/>
        </w:rPr>
        <w:t xml:space="preserve">serem </w:t>
      </w:r>
      <w:r w:rsidR="00357C26" w:rsidRPr="00357C26">
        <w:rPr>
          <w:rFonts w:ascii="Times New Roman" w:eastAsia="Times New Roman" w:hAnsi="Times New Roman"/>
          <w:color w:val="000000"/>
          <w:sz w:val="24"/>
          <w:szCs w:val="24"/>
          <w:shd w:val="clear" w:color="auto" w:fill="FFFFFF"/>
        </w:rPr>
        <w:t>“</w:t>
      </w:r>
      <w:r w:rsidR="00357C26" w:rsidRPr="00357C26">
        <w:rPr>
          <w:rFonts w:ascii="Times New Roman" w:hAnsi="Times New Roman"/>
          <w:sz w:val="24"/>
          <w:szCs w:val="24"/>
        </w:rPr>
        <w:t xml:space="preserve">dispositivos </w:t>
      </w:r>
      <w:r w:rsidR="00357C26">
        <w:rPr>
          <w:rFonts w:ascii="Times New Roman" w:hAnsi="Times New Roman"/>
          <w:sz w:val="24"/>
          <w:szCs w:val="24"/>
        </w:rPr>
        <w:t xml:space="preserve">que </w:t>
      </w:r>
      <w:r w:rsidR="00357C26" w:rsidRPr="00357C26">
        <w:rPr>
          <w:rFonts w:ascii="Times New Roman" w:hAnsi="Times New Roman"/>
          <w:sz w:val="24"/>
          <w:szCs w:val="24"/>
        </w:rPr>
        <w:t>deslocam a necessidade de instrumentalização material para uma instrumentalização ideal”</w:t>
      </w:r>
      <w:r w:rsidR="0047303F">
        <w:rPr>
          <w:rFonts w:ascii="Times New Roman" w:hAnsi="Times New Roman"/>
          <w:sz w:val="24"/>
          <w:szCs w:val="24"/>
        </w:rPr>
        <w:t xml:space="preserve"> (SOUZA E SILVA, 2011</w:t>
      </w:r>
      <w:r w:rsidR="00451C6E">
        <w:rPr>
          <w:rFonts w:ascii="Times New Roman" w:hAnsi="Times New Roman"/>
          <w:sz w:val="24"/>
          <w:szCs w:val="24"/>
        </w:rPr>
        <w:t>, p.235</w:t>
      </w:r>
      <w:r w:rsidR="0047303F">
        <w:rPr>
          <w:rFonts w:ascii="Times New Roman" w:hAnsi="Times New Roman"/>
          <w:sz w:val="24"/>
          <w:szCs w:val="24"/>
        </w:rPr>
        <w:t>), isto é</w:t>
      </w:r>
      <w:r w:rsidR="00357C26" w:rsidRPr="00357C26">
        <w:rPr>
          <w:rFonts w:ascii="Times New Roman" w:hAnsi="Times New Roman"/>
          <w:sz w:val="24"/>
          <w:szCs w:val="24"/>
        </w:rPr>
        <w:t>,</w:t>
      </w:r>
      <w:r w:rsidR="00357C26">
        <w:t xml:space="preserve"> </w:t>
      </w:r>
      <w:r w:rsidR="00C55893">
        <w:rPr>
          <w:rFonts w:ascii="Times New Roman" w:hAnsi="Times New Roman"/>
          <w:sz w:val="24"/>
          <w:szCs w:val="24"/>
        </w:rPr>
        <w:t>o engajamento neste tipo de te</w:t>
      </w:r>
      <w:r w:rsidR="00410175">
        <w:rPr>
          <w:rFonts w:ascii="Times New Roman" w:hAnsi="Times New Roman"/>
          <w:sz w:val="24"/>
          <w:szCs w:val="24"/>
        </w:rPr>
        <w:t xml:space="preserve">cnologia, que se dá no âmbito imaterial dos pixels, </w:t>
      </w:r>
      <w:r w:rsidR="000B3209">
        <w:rPr>
          <w:rFonts w:ascii="Times New Roman" w:hAnsi="Times New Roman"/>
          <w:sz w:val="24"/>
          <w:szCs w:val="24"/>
        </w:rPr>
        <w:t>direciona a instrumentalização à</w:t>
      </w:r>
      <w:r w:rsidR="00410175">
        <w:rPr>
          <w:rFonts w:ascii="Times New Roman" w:hAnsi="Times New Roman"/>
          <w:sz w:val="24"/>
          <w:szCs w:val="24"/>
        </w:rPr>
        <w:t xml:space="preserve"> imagem, que se serve de toda a</w:t>
      </w:r>
      <w:r w:rsidR="00C55893">
        <w:rPr>
          <w:rFonts w:ascii="Times New Roman" w:hAnsi="Times New Roman"/>
          <w:sz w:val="24"/>
          <w:szCs w:val="24"/>
        </w:rPr>
        <w:t xml:space="preserve"> mutabilidade digital </w:t>
      </w:r>
      <w:r w:rsidR="00410175">
        <w:rPr>
          <w:rFonts w:ascii="Times New Roman" w:hAnsi="Times New Roman"/>
          <w:sz w:val="24"/>
          <w:szCs w:val="24"/>
        </w:rPr>
        <w:t>desse novo interfaceamento.</w:t>
      </w:r>
    </w:p>
    <w:p w14:paraId="604D2792" w14:textId="5E5E07C0" w:rsidR="00FA76A3" w:rsidRPr="0065469A" w:rsidRDefault="002A353C" w:rsidP="00357C26">
      <w:pPr>
        <w:spacing w:line="360" w:lineRule="auto"/>
        <w:ind w:firstLine="720"/>
        <w:rPr>
          <w:rFonts w:ascii="Times New Roman" w:hAnsi="Times New Roman"/>
          <w:sz w:val="24"/>
          <w:szCs w:val="24"/>
        </w:rPr>
      </w:pPr>
      <w:r>
        <w:rPr>
          <w:rFonts w:ascii="Times New Roman" w:hAnsi="Times New Roman"/>
          <w:sz w:val="24"/>
          <w:szCs w:val="24"/>
        </w:rPr>
        <w:t xml:space="preserve">Dito em outras palavras, a </w:t>
      </w:r>
      <w:r w:rsidR="0033769F">
        <w:rPr>
          <w:rFonts w:ascii="Times New Roman" w:hAnsi="Times New Roman"/>
          <w:sz w:val="24"/>
          <w:szCs w:val="24"/>
        </w:rPr>
        <w:t>convergência promovida pelo</w:t>
      </w:r>
      <w:r w:rsidR="00A4762D">
        <w:rPr>
          <w:rFonts w:ascii="Times New Roman" w:hAnsi="Times New Roman"/>
          <w:sz w:val="24"/>
          <w:szCs w:val="24"/>
        </w:rPr>
        <w:t xml:space="preserve"> interface</w:t>
      </w:r>
      <w:r w:rsidR="0033769F">
        <w:rPr>
          <w:rFonts w:ascii="Times New Roman" w:hAnsi="Times New Roman"/>
          <w:sz w:val="24"/>
          <w:szCs w:val="24"/>
        </w:rPr>
        <w:t>amento</w:t>
      </w:r>
      <w:r w:rsidR="00A4762D">
        <w:rPr>
          <w:rFonts w:ascii="Times New Roman" w:hAnsi="Times New Roman"/>
          <w:sz w:val="24"/>
          <w:szCs w:val="24"/>
        </w:rPr>
        <w:t xml:space="preserve"> digital, ao congregar construção, comuni</w:t>
      </w:r>
      <w:r w:rsidR="0033769F">
        <w:rPr>
          <w:rFonts w:ascii="Times New Roman" w:hAnsi="Times New Roman"/>
          <w:sz w:val="24"/>
          <w:szCs w:val="24"/>
        </w:rPr>
        <w:t>cação e significação, determina</w:t>
      </w:r>
      <w:r w:rsidR="00A4762D">
        <w:rPr>
          <w:rFonts w:ascii="Times New Roman" w:hAnsi="Times New Roman"/>
          <w:sz w:val="24"/>
          <w:szCs w:val="24"/>
        </w:rPr>
        <w:t xml:space="preserve"> que a fotografia</w:t>
      </w:r>
      <w:r w:rsidR="0065469A">
        <w:rPr>
          <w:rFonts w:ascii="Times New Roman" w:hAnsi="Times New Roman"/>
          <w:sz w:val="24"/>
          <w:szCs w:val="24"/>
        </w:rPr>
        <w:t xml:space="preserve"> cada vez mai</w:t>
      </w:r>
      <w:r w:rsidR="00ED0FE0">
        <w:rPr>
          <w:rFonts w:ascii="Times New Roman" w:hAnsi="Times New Roman"/>
          <w:sz w:val="24"/>
          <w:szCs w:val="24"/>
        </w:rPr>
        <w:t xml:space="preserve">s </w:t>
      </w:r>
      <w:r w:rsidR="00E378D5">
        <w:rPr>
          <w:rFonts w:ascii="Times New Roman" w:hAnsi="Times New Roman"/>
          <w:sz w:val="24"/>
          <w:szCs w:val="24"/>
        </w:rPr>
        <w:t>abandone alicerces concretos – num certo sentido, o</w:t>
      </w:r>
      <w:r w:rsidR="00ED0FE0">
        <w:rPr>
          <w:rFonts w:ascii="Times New Roman" w:hAnsi="Times New Roman"/>
          <w:sz w:val="24"/>
          <w:szCs w:val="24"/>
        </w:rPr>
        <w:t xml:space="preserve"> universo dos hardwares–</w:t>
      </w:r>
      <w:r w:rsidR="00A4762D">
        <w:rPr>
          <w:rFonts w:ascii="Times New Roman" w:hAnsi="Times New Roman"/>
          <w:sz w:val="24"/>
          <w:szCs w:val="24"/>
        </w:rPr>
        <w:t xml:space="preserve">, </w:t>
      </w:r>
      <w:r w:rsidR="0065469A">
        <w:rPr>
          <w:rFonts w:ascii="Times New Roman" w:hAnsi="Times New Roman"/>
          <w:sz w:val="24"/>
          <w:szCs w:val="24"/>
        </w:rPr>
        <w:t>tornando-se</w:t>
      </w:r>
      <w:r>
        <w:rPr>
          <w:rFonts w:ascii="Times New Roman" w:hAnsi="Times New Roman"/>
          <w:sz w:val="24"/>
          <w:szCs w:val="24"/>
        </w:rPr>
        <w:t xml:space="preserve"> mais apta a ser sempre</w:t>
      </w:r>
      <w:r w:rsidR="00A4762D">
        <w:rPr>
          <w:rFonts w:ascii="Times New Roman" w:hAnsi="Times New Roman"/>
          <w:sz w:val="24"/>
          <w:szCs w:val="24"/>
        </w:rPr>
        <w:t xml:space="preserve"> fluída e mutante</w:t>
      </w:r>
      <w:r w:rsidR="00ED0FE0">
        <w:rPr>
          <w:rFonts w:ascii="Times New Roman" w:hAnsi="Times New Roman"/>
          <w:sz w:val="24"/>
          <w:szCs w:val="24"/>
        </w:rPr>
        <w:t xml:space="preserve"> em um universo de softwares.</w:t>
      </w:r>
    </w:p>
    <w:p w14:paraId="44D342E1" w14:textId="10953114" w:rsidR="008522DB" w:rsidRDefault="006E79E6" w:rsidP="008D468A">
      <w:pPr>
        <w:spacing w:line="360" w:lineRule="auto"/>
        <w:ind w:firstLine="0"/>
        <w:rPr>
          <w:rFonts w:ascii="Times New Roman" w:hAnsi="Times New Roman"/>
          <w:sz w:val="24"/>
          <w:szCs w:val="24"/>
        </w:rPr>
      </w:pPr>
      <w:r>
        <w:rPr>
          <w:rFonts w:ascii="Times New Roman" w:hAnsi="Times New Roman"/>
          <w:sz w:val="24"/>
          <w:szCs w:val="24"/>
        </w:rPr>
        <w:t xml:space="preserve">E se observarmos a funcionalidade da tela, que </w:t>
      </w:r>
      <w:r w:rsidR="00ED0FE0">
        <w:rPr>
          <w:rFonts w:ascii="Times New Roman" w:hAnsi="Times New Roman"/>
          <w:sz w:val="24"/>
          <w:szCs w:val="24"/>
        </w:rPr>
        <w:t>se dá pelas variadas formas com que as fotografias passam a ser</w:t>
      </w:r>
      <w:r w:rsidR="00E378D5">
        <w:rPr>
          <w:rFonts w:ascii="Times New Roman" w:hAnsi="Times New Roman"/>
          <w:sz w:val="24"/>
          <w:szCs w:val="24"/>
        </w:rPr>
        <w:t xml:space="preserve"> presenciadas nesse mundo “</w:t>
      </w:r>
      <w:r w:rsidR="00E378D5" w:rsidRPr="008D468A">
        <w:rPr>
          <w:rFonts w:ascii="Times New Roman" w:eastAsia="Times New Roman" w:hAnsi="Times New Roman"/>
          <w:i/>
          <w:color w:val="000000"/>
          <w:sz w:val="24"/>
          <w:szCs w:val="24"/>
          <w:shd w:val="clear" w:color="auto" w:fill="FFFFFF"/>
        </w:rPr>
        <w:t>soft</w:t>
      </w:r>
      <w:r w:rsidR="00E378D5">
        <w:rPr>
          <w:rFonts w:ascii="Times New Roman" w:hAnsi="Times New Roman"/>
          <w:sz w:val="24"/>
          <w:szCs w:val="24"/>
        </w:rPr>
        <w:t>”, cada vez mais alimentado por aplicativos de intervenção e visualização</w:t>
      </w:r>
      <w:r>
        <w:rPr>
          <w:rFonts w:ascii="Times New Roman" w:hAnsi="Times New Roman"/>
          <w:sz w:val="24"/>
          <w:szCs w:val="24"/>
        </w:rPr>
        <w:t>,</w:t>
      </w:r>
      <w:r w:rsidR="00D54B1B">
        <w:rPr>
          <w:rFonts w:ascii="Times New Roman" w:hAnsi="Times New Roman"/>
          <w:sz w:val="24"/>
          <w:szCs w:val="24"/>
        </w:rPr>
        <w:t xml:space="preserve"> veremos que o</w:t>
      </w:r>
      <w:r w:rsidR="006B4370">
        <w:rPr>
          <w:rFonts w:ascii="Times New Roman" w:hAnsi="Times New Roman"/>
          <w:sz w:val="24"/>
          <w:szCs w:val="24"/>
        </w:rPr>
        <w:t xml:space="preserve"> interface</w:t>
      </w:r>
      <w:r w:rsidR="00D54B1B">
        <w:rPr>
          <w:rFonts w:ascii="Times New Roman" w:hAnsi="Times New Roman"/>
          <w:sz w:val="24"/>
          <w:szCs w:val="24"/>
        </w:rPr>
        <w:t>amento</w:t>
      </w:r>
      <w:r w:rsidR="006B4370">
        <w:rPr>
          <w:rFonts w:ascii="Times New Roman" w:hAnsi="Times New Roman"/>
          <w:sz w:val="24"/>
          <w:szCs w:val="24"/>
        </w:rPr>
        <w:t xml:space="preserve"> digital da fotografia consiste, na verda</w:t>
      </w:r>
      <w:r w:rsidR="00D54B1B">
        <w:rPr>
          <w:rFonts w:ascii="Times New Roman" w:hAnsi="Times New Roman"/>
          <w:sz w:val="24"/>
          <w:szCs w:val="24"/>
        </w:rPr>
        <w:t>de, num jogo de interfaces diversa</w:t>
      </w:r>
      <w:r w:rsidR="006B4370">
        <w:rPr>
          <w:rFonts w:ascii="Times New Roman" w:hAnsi="Times New Roman"/>
          <w:sz w:val="24"/>
          <w:szCs w:val="24"/>
        </w:rPr>
        <w:t xml:space="preserve">s que transmutam pela tela. </w:t>
      </w:r>
    </w:p>
    <w:p w14:paraId="2A0EB795" w14:textId="03096649" w:rsidR="00D54B1B" w:rsidRDefault="006B4370" w:rsidP="00357C26">
      <w:pPr>
        <w:spacing w:line="360" w:lineRule="auto"/>
        <w:ind w:firstLine="720"/>
        <w:rPr>
          <w:rFonts w:ascii="Times New Roman" w:hAnsi="Times New Roman"/>
          <w:sz w:val="24"/>
          <w:szCs w:val="24"/>
        </w:rPr>
      </w:pPr>
      <w:r>
        <w:rPr>
          <w:rFonts w:ascii="Times New Roman" w:hAnsi="Times New Roman"/>
          <w:sz w:val="24"/>
          <w:szCs w:val="24"/>
        </w:rPr>
        <w:t>Assim, não se trata de falarmos em uma interface digital</w:t>
      </w:r>
      <w:r w:rsidR="00D54B1B">
        <w:rPr>
          <w:rFonts w:ascii="Times New Roman" w:hAnsi="Times New Roman"/>
          <w:sz w:val="24"/>
          <w:szCs w:val="24"/>
        </w:rPr>
        <w:t xml:space="preserve"> apenas</w:t>
      </w:r>
      <w:r>
        <w:rPr>
          <w:rFonts w:ascii="Times New Roman" w:hAnsi="Times New Roman"/>
          <w:sz w:val="24"/>
          <w:szCs w:val="24"/>
        </w:rPr>
        <w:t>, mas sim</w:t>
      </w:r>
      <w:r w:rsidR="00D54B1B">
        <w:rPr>
          <w:rFonts w:ascii="Times New Roman" w:hAnsi="Times New Roman"/>
          <w:sz w:val="24"/>
          <w:szCs w:val="24"/>
        </w:rPr>
        <w:t xml:space="preserve"> como o interfaceamento digital</w:t>
      </w:r>
      <w:r w:rsidR="008522DB">
        <w:rPr>
          <w:rFonts w:ascii="Times New Roman" w:hAnsi="Times New Roman"/>
          <w:sz w:val="24"/>
          <w:szCs w:val="24"/>
        </w:rPr>
        <w:t>, funcionando como espécie de ponto nodal na história da fotografia,</w:t>
      </w:r>
      <w:r w:rsidR="00D54B1B">
        <w:rPr>
          <w:rFonts w:ascii="Times New Roman" w:hAnsi="Times New Roman"/>
          <w:sz w:val="24"/>
          <w:szCs w:val="24"/>
        </w:rPr>
        <w:t xml:space="preserve"> </w:t>
      </w:r>
      <w:r w:rsidR="008522DB">
        <w:rPr>
          <w:rFonts w:ascii="Times New Roman" w:hAnsi="Times New Roman"/>
          <w:sz w:val="24"/>
          <w:szCs w:val="24"/>
        </w:rPr>
        <w:t xml:space="preserve">pode </w:t>
      </w:r>
      <w:r w:rsidR="00D54B1B">
        <w:rPr>
          <w:rFonts w:ascii="Times New Roman" w:hAnsi="Times New Roman"/>
          <w:sz w:val="24"/>
          <w:szCs w:val="24"/>
        </w:rPr>
        <w:t>promove</w:t>
      </w:r>
      <w:r w:rsidR="005C3657">
        <w:rPr>
          <w:rFonts w:ascii="Times New Roman" w:hAnsi="Times New Roman"/>
          <w:sz w:val="24"/>
          <w:szCs w:val="24"/>
        </w:rPr>
        <w:t>r múltiplas interfaces, sempre</w:t>
      </w:r>
      <w:r w:rsidR="008522DB">
        <w:rPr>
          <w:rFonts w:ascii="Times New Roman" w:hAnsi="Times New Roman"/>
          <w:sz w:val="24"/>
          <w:szCs w:val="24"/>
        </w:rPr>
        <w:t xml:space="preserve"> sustentadas pelo mesmo escopo da convergência dos vetores</w:t>
      </w:r>
      <w:r w:rsidR="005C3657">
        <w:rPr>
          <w:rFonts w:ascii="Times New Roman" w:hAnsi="Times New Roman"/>
          <w:sz w:val="24"/>
          <w:szCs w:val="24"/>
        </w:rPr>
        <w:t xml:space="preserve"> construção-comunicação-significação.</w:t>
      </w:r>
    </w:p>
    <w:p w14:paraId="06507967" w14:textId="77777777" w:rsidR="0065469A" w:rsidRDefault="0065469A" w:rsidP="00357C26">
      <w:pPr>
        <w:spacing w:line="360" w:lineRule="auto"/>
        <w:ind w:firstLine="720"/>
        <w:rPr>
          <w:rFonts w:ascii="Times New Roman" w:hAnsi="Times New Roman"/>
          <w:sz w:val="24"/>
          <w:szCs w:val="24"/>
        </w:rPr>
      </w:pPr>
    </w:p>
    <w:p w14:paraId="7A2CD172" w14:textId="3510E846" w:rsidR="001D36CC" w:rsidRPr="0065469A" w:rsidRDefault="0065469A" w:rsidP="00357C26">
      <w:pPr>
        <w:spacing w:line="360" w:lineRule="auto"/>
        <w:ind w:firstLine="720"/>
        <w:rPr>
          <w:rFonts w:ascii="Times New Roman" w:hAnsi="Times New Roman"/>
          <w:b/>
          <w:sz w:val="24"/>
          <w:szCs w:val="24"/>
        </w:rPr>
      </w:pPr>
      <w:r w:rsidRPr="0065469A">
        <w:rPr>
          <w:rFonts w:ascii="Times New Roman" w:hAnsi="Times New Roman"/>
          <w:b/>
          <w:sz w:val="24"/>
          <w:szCs w:val="24"/>
        </w:rPr>
        <w:t xml:space="preserve">Narrativas </w:t>
      </w:r>
      <w:r w:rsidR="00730158">
        <w:rPr>
          <w:rFonts w:ascii="Times New Roman" w:hAnsi="Times New Roman"/>
          <w:b/>
          <w:sz w:val="24"/>
          <w:szCs w:val="24"/>
        </w:rPr>
        <w:t>de construção e tendências estéticas</w:t>
      </w:r>
    </w:p>
    <w:p w14:paraId="35FA6B61" w14:textId="77777777" w:rsidR="0065469A" w:rsidRDefault="0065469A" w:rsidP="00357C26">
      <w:pPr>
        <w:spacing w:line="360" w:lineRule="auto"/>
        <w:ind w:firstLine="720"/>
        <w:rPr>
          <w:rFonts w:ascii="Times New Roman" w:hAnsi="Times New Roman"/>
          <w:b/>
          <w:sz w:val="24"/>
          <w:szCs w:val="24"/>
        </w:rPr>
      </w:pPr>
    </w:p>
    <w:p w14:paraId="69B84290" w14:textId="1524F894" w:rsidR="003D5A60"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3C7762">
        <w:rPr>
          <w:rFonts w:ascii="Times New Roman" w:hAnsi="Times New Roman"/>
          <w:sz w:val="24"/>
          <w:szCs w:val="24"/>
        </w:rPr>
        <w:t xml:space="preserve">Temos, </w:t>
      </w:r>
      <w:r w:rsidR="00CF2AA2">
        <w:rPr>
          <w:rFonts w:ascii="Times New Roman" w:hAnsi="Times New Roman"/>
          <w:sz w:val="24"/>
          <w:szCs w:val="24"/>
        </w:rPr>
        <w:t xml:space="preserve">hoje, nos </w:t>
      </w:r>
      <w:r w:rsidR="00CF2AA2" w:rsidRPr="008D468A">
        <w:rPr>
          <w:rFonts w:ascii="Times New Roman" w:eastAsia="Times New Roman" w:hAnsi="Times New Roman"/>
          <w:i/>
          <w:color w:val="000000"/>
          <w:sz w:val="24"/>
          <w:szCs w:val="24"/>
          <w:shd w:val="clear" w:color="auto" w:fill="FFFFFF"/>
        </w:rPr>
        <w:t>g</w:t>
      </w:r>
      <w:r w:rsidR="003C7762" w:rsidRPr="008D468A">
        <w:rPr>
          <w:rFonts w:ascii="Times New Roman" w:eastAsia="Times New Roman" w:hAnsi="Times New Roman"/>
          <w:i/>
          <w:color w:val="000000"/>
          <w:sz w:val="24"/>
          <w:szCs w:val="24"/>
          <w:shd w:val="clear" w:color="auto" w:fill="FFFFFF"/>
        </w:rPr>
        <w:t>adgets</w:t>
      </w:r>
      <w:r w:rsidR="003C7762">
        <w:rPr>
          <w:rFonts w:ascii="Times New Roman" w:hAnsi="Times New Roman"/>
          <w:sz w:val="24"/>
          <w:szCs w:val="24"/>
        </w:rPr>
        <w:t xml:space="preserve"> fotográficos e seus</w:t>
      </w:r>
      <w:r w:rsidR="00CF2AA2">
        <w:rPr>
          <w:rFonts w:ascii="Times New Roman" w:hAnsi="Times New Roman"/>
          <w:sz w:val="24"/>
          <w:szCs w:val="24"/>
        </w:rPr>
        <w:t xml:space="preserve"> aplicativos portáteis, os </w:t>
      </w:r>
      <w:r w:rsidR="00CF2AA2" w:rsidRPr="002E30A3">
        <w:rPr>
          <w:rFonts w:ascii="Times New Roman" w:hAnsi="Times New Roman"/>
          <w:i/>
          <w:sz w:val="24"/>
          <w:szCs w:val="24"/>
        </w:rPr>
        <w:t>apps</w:t>
      </w:r>
      <w:r w:rsidR="00CF2AA2">
        <w:rPr>
          <w:rFonts w:ascii="Times New Roman" w:hAnsi="Times New Roman"/>
          <w:sz w:val="24"/>
          <w:szCs w:val="24"/>
        </w:rPr>
        <w:t>, a expressão máxima da realidade das múltiplas i</w:t>
      </w:r>
      <w:r w:rsidR="00D8645F">
        <w:rPr>
          <w:rFonts w:ascii="Times New Roman" w:hAnsi="Times New Roman"/>
          <w:sz w:val="24"/>
          <w:szCs w:val="24"/>
        </w:rPr>
        <w:t>n</w:t>
      </w:r>
      <w:r w:rsidR="003C7762">
        <w:rPr>
          <w:rFonts w:ascii="Times New Roman" w:hAnsi="Times New Roman"/>
          <w:sz w:val="24"/>
          <w:szCs w:val="24"/>
        </w:rPr>
        <w:t>t</w:t>
      </w:r>
      <w:r w:rsidR="00CF2AA2">
        <w:rPr>
          <w:rFonts w:ascii="Times New Roman" w:hAnsi="Times New Roman"/>
          <w:sz w:val="24"/>
          <w:szCs w:val="24"/>
        </w:rPr>
        <w:t>erfaces digitais da fotografia. Atualmente, se utilizarmos</w:t>
      </w:r>
      <w:r w:rsidR="003C7762">
        <w:rPr>
          <w:rFonts w:ascii="Times New Roman" w:hAnsi="Times New Roman"/>
          <w:sz w:val="24"/>
          <w:szCs w:val="24"/>
        </w:rPr>
        <w:t xml:space="preserve"> como termo de busca a palavra </w:t>
      </w:r>
      <w:r w:rsidR="003C7762" w:rsidRPr="003C7762">
        <w:rPr>
          <w:rFonts w:ascii="Times New Roman" w:hAnsi="Times New Roman"/>
          <w:i/>
          <w:sz w:val="24"/>
          <w:szCs w:val="24"/>
        </w:rPr>
        <w:t>photography</w:t>
      </w:r>
      <w:r w:rsidR="00CF2AA2">
        <w:rPr>
          <w:rFonts w:ascii="Times New Roman" w:hAnsi="Times New Roman"/>
          <w:sz w:val="24"/>
          <w:szCs w:val="24"/>
        </w:rPr>
        <w:t xml:space="preserve"> nas lojas virtuais de aplicativos, é po</w:t>
      </w:r>
      <w:r w:rsidR="00D21C72">
        <w:rPr>
          <w:rFonts w:ascii="Times New Roman" w:hAnsi="Times New Roman"/>
          <w:sz w:val="24"/>
          <w:szCs w:val="24"/>
        </w:rPr>
        <w:t xml:space="preserve">ssível encontrarmos milhares </w:t>
      </w:r>
      <w:r w:rsidR="00CF2AA2">
        <w:rPr>
          <w:rFonts w:ascii="Times New Roman" w:hAnsi="Times New Roman"/>
          <w:sz w:val="24"/>
          <w:szCs w:val="24"/>
        </w:rPr>
        <w:t xml:space="preserve">(na loja para os gadgets da Apple, por exemplo, são mais de 14.000). Mas antes ainda de abordar mais especificamente esse universo, faz-se necessário buscar a genealogia desse tipo de </w:t>
      </w:r>
      <w:r w:rsidR="00CF2AA2">
        <w:rPr>
          <w:rFonts w:ascii="Times New Roman" w:hAnsi="Times New Roman"/>
          <w:sz w:val="24"/>
          <w:szCs w:val="24"/>
        </w:rPr>
        <w:lastRenderedPageBreak/>
        <w:t>interfaceamento, até pela razão de que as lógi</w:t>
      </w:r>
      <w:r w:rsidR="003D5A60">
        <w:rPr>
          <w:rFonts w:ascii="Times New Roman" w:hAnsi="Times New Roman"/>
          <w:sz w:val="24"/>
          <w:szCs w:val="24"/>
        </w:rPr>
        <w:t>cas de intervenção presentes n</w:t>
      </w:r>
      <w:r w:rsidR="00CF2AA2">
        <w:rPr>
          <w:rFonts w:ascii="Times New Roman" w:hAnsi="Times New Roman"/>
          <w:sz w:val="24"/>
          <w:szCs w:val="24"/>
        </w:rPr>
        <w:t>estes apps muito devem</w:t>
      </w:r>
      <w:r w:rsidR="00D8645F">
        <w:rPr>
          <w:rFonts w:ascii="Times New Roman" w:hAnsi="Times New Roman"/>
          <w:sz w:val="24"/>
          <w:szCs w:val="24"/>
        </w:rPr>
        <w:t xml:space="preserve"> à</w:t>
      </w:r>
      <w:r w:rsidR="003D5A60">
        <w:rPr>
          <w:rFonts w:ascii="Times New Roman" w:hAnsi="Times New Roman"/>
          <w:sz w:val="24"/>
          <w:szCs w:val="24"/>
        </w:rPr>
        <w:t xml:space="preserve"> uma cronologia</w:t>
      </w:r>
      <w:r w:rsidR="00CF2AA2">
        <w:rPr>
          <w:rFonts w:ascii="Times New Roman" w:hAnsi="Times New Roman"/>
          <w:sz w:val="24"/>
          <w:szCs w:val="24"/>
        </w:rPr>
        <w:t xml:space="preserve"> </w:t>
      </w:r>
      <w:r w:rsidR="003D5A60">
        <w:rPr>
          <w:rFonts w:ascii="Times New Roman" w:hAnsi="Times New Roman"/>
          <w:sz w:val="24"/>
          <w:szCs w:val="24"/>
        </w:rPr>
        <w:t>específica de eventos ao redor desta fotografia “soft”.</w:t>
      </w:r>
    </w:p>
    <w:p w14:paraId="085066D7" w14:textId="06BCD430" w:rsidR="00E378D5" w:rsidRDefault="00CF2AA2" w:rsidP="008D468A">
      <w:pPr>
        <w:spacing w:line="360" w:lineRule="auto"/>
        <w:ind w:firstLine="0"/>
        <w:rPr>
          <w:rFonts w:ascii="Times New Roman" w:hAnsi="Times New Roman"/>
          <w:sz w:val="24"/>
          <w:szCs w:val="24"/>
        </w:rPr>
      </w:pPr>
      <w:r>
        <w:rPr>
          <w:rFonts w:ascii="Times New Roman" w:hAnsi="Times New Roman"/>
          <w:sz w:val="24"/>
          <w:szCs w:val="24"/>
        </w:rPr>
        <w:t xml:space="preserve"> </w:t>
      </w:r>
      <w:r w:rsidR="001B5C73">
        <w:rPr>
          <w:rFonts w:ascii="Times New Roman" w:hAnsi="Times New Roman"/>
          <w:sz w:val="24"/>
          <w:szCs w:val="24"/>
        </w:rPr>
        <w:tab/>
      </w:r>
      <w:r w:rsidR="00EE26B2">
        <w:rPr>
          <w:rFonts w:ascii="Times New Roman" w:hAnsi="Times New Roman"/>
          <w:sz w:val="24"/>
          <w:szCs w:val="24"/>
        </w:rPr>
        <w:t>É possível considerar o aplica</w:t>
      </w:r>
      <w:r w:rsidR="0025607F">
        <w:rPr>
          <w:rFonts w:ascii="Times New Roman" w:hAnsi="Times New Roman"/>
          <w:sz w:val="24"/>
          <w:szCs w:val="24"/>
        </w:rPr>
        <w:t xml:space="preserve">tivo </w:t>
      </w:r>
      <w:r w:rsidR="0025607F" w:rsidRPr="008D468A">
        <w:rPr>
          <w:rFonts w:ascii="Times New Roman" w:eastAsia="Times New Roman" w:hAnsi="Times New Roman"/>
          <w:i/>
          <w:color w:val="000000"/>
          <w:sz w:val="24"/>
          <w:szCs w:val="24"/>
          <w:shd w:val="clear" w:color="auto" w:fill="FFFFFF"/>
        </w:rPr>
        <w:t>P</w:t>
      </w:r>
      <w:r w:rsidR="00EE26B2" w:rsidRPr="008D468A">
        <w:rPr>
          <w:rFonts w:ascii="Times New Roman" w:eastAsia="Times New Roman" w:hAnsi="Times New Roman"/>
          <w:i/>
          <w:color w:val="000000"/>
          <w:sz w:val="24"/>
          <w:szCs w:val="24"/>
          <w:shd w:val="clear" w:color="auto" w:fill="FFFFFF"/>
        </w:rPr>
        <w:t>hotoshop</w:t>
      </w:r>
      <w:r w:rsidR="0025607F">
        <w:rPr>
          <w:rFonts w:ascii="Times New Roman" w:hAnsi="Times New Roman"/>
          <w:sz w:val="24"/>
          <w:szCs w:val="24"/>
        </w:rPr>
        <w:t>, da empresa Adobe,</w:t>
      </w:r>
      <w:r w:rsidR="008811BA">
        <w:rPr>
          <w:rFonts w:ascii="Times New Roman" w:hAnsi="Times New Roman"/>
          <w:sz w:val="24"/>
          <w:szCs w:val="24"/>
        </w:rPr>
        <w:t xml:space="preserve"> como o fenôme</w:t>
      </w:r>
      <w:r w:rsidR="00EE26B2">
        <w:rPr>
          <w:rFonts w:ascii="Times New Roman" w:hAnsi="Times New Roman"/>
          <w:sz w:val="24"/>
          <w:szCs w:val="24"/>
        </w:rPr>
        <w:t>no</w:t>
      </w:r>
      <w:r w:rsidR="00D8645F">
        <w:rPr>
          <w:rFonts w:ascii="Times New Roman" w:hAnsi="Times New Roman"/>
          <w:sz w:val="24"/>
          <w:szCs w:val="24"/>
        </w:rPr>
        <w:t xml:space="preserve"> de massa</w:t>
      </w:r>
      <w:r w:rsidR="00EE26B2">
        <w:rPr>
          <w:rFonts w:ascii="Times New Roman" w:hAnsi="Times New Roman"/>
          <w:sz w:val="24"/>
          <w:szCs w:val="24"/>
        </w:rPr>
        <w:t xml:space="preserve"> inaugural desse interfaceamento d</w:t>
      </w:r>
      <w:r w:rsidR="001A2020">
        <w:rPr>
          <w:rFonts w:ascii="Times New Roman" w:hAnsi="Times New Roman"/>
          <w:sz w:val="24"/>
          <w:szCs w:val="24"/>
        </w:rPr>
        <w:t xml:space="preserve">igital da fotografia. Lançado em 1990, o aplicativo foi sempre concebido como ferramenta de manipulação de </w:t>
      </w:r>
      <w:r w:rsidR="00602648">
        <w:rPr>
          <w:rFonts w:ascii="Times New Roman" w:hAnsi="Times New Roman"/>
          <w:sz w:val="24"/>
          <w:szCs w:val="24"/>
        </w:rPr>
        <w:t>imagens</w:t>
      </w:r>
      <w:r w:rsidR="001A2020">
        <w:rPr>
          <w:rFonts w:ascii="Times New Roman" w:hAnsi="Times New Roman"/>
          <w:sz w:val="24"/>
          <w:szCs w:val="24"/>
        </w:rPr>
        <w:t>, passan</w:t>
      </w:r>
      <w:r w:rsidR="00A92447">
        <w:rPr>
          <w:rFonts w:ascii="Times New Roman" w:hAnsi="Times New Roman"/>
          <w:sz w:val="24"/>
          <w:szCs w:val="24"/>
        </w:rPr>
        <w:t>do a ser uma etapa importante na</w:t>
      </w:r>
      <w:r w:rsidR="001A2020">
        <w:rPr>
          <w:rFonts w:ascii="Times New Roman" w:hAnsi="Times New Roman"/>
          <w:sz w:val="24"/>
          <w:szCs w:val="24"/>
        </w:rPr>
        <w:t xml:space="preserve"> produção</w:t>
      </w:r>
      <w:r w:rsidR="00A92447">
        <w:rPr>
          <w:rFonts w:ascii="Times New Roman" w:hAnsi="Times New Roman"/>
          <w:sz w:val="24"/>
          <w:szCs w:val="24"/>
        </w:rPr>
        <w:t xml:space="preserve"> gráfica em geral</w:t>
      </w:r>
      <w:r w:rsidR="001A2020">
        <w:rPr>
          <w:rFonts w:ascii="Times New Roman" w:hAnsi="Times New Roman"/>
          <w:sz w:val="24"/>
          <w:szCs w:val="24"/>
        </w:rPr>
        <w:t>, num momento em que a tecnologia digital passaria a ser componente fundamental no fluxo de trabalho para</w:t>
      </w:r>
      <w:r w:rsidR="00A92447">
        <w:rPr>
          <w:rFonts w:ascii="Times New Roman" w:hAnsi="Times New Roman"/>
          <w:sz w:val="24"/>
          <w:szCs w:val="24"/>
        </w:rPr>
        <w:t xml:space="preserve"> os produtos editoriais impressos</w:t>
      </w:r>
      <w:r w:rsidR="001A2020">
        <w:rPr>
          <w:rFonts w:ascii="Times New Roman" w:hAnsi="Times New Roman"/>
          <w:sz w:val="24"/>
          <w:szCs w:val="24"/>
        </w:rPr>
        <w:t xml:space="preserve">. </w:t>
      </w:r>
      <w:r w:rsidR="00A92447">
        <w:rPr>
          <w:rFonts w:ascii="Times New Roman" w:hAnsi="Times New Roman"/>
          <w:sz w:val="24"/>
          <w:szCs w:val="24"/>
        </w:rPr>
        <w:t xml:space="preserve">Os já citados canais de distribuição consagrados, como jornais, revistas e anúncios publicitários, ainda são dependentes, não só do </w:t>
      </w:r>
      <w:r w:rsidR="00A92447" w:rsidRPr="008D468A">
        <w:rPr>
          <w:rFonts w:ascii="Times New Roman" w:eastAsia="Times New Roman" w:hAnsi="Times New Roman"/>
          <w:i/>
          <w:color w:val="000000"/>
          <w:sz w:val="24"/>
          <w:szCs w:val="24"/>
          <w:shd w:val="clear" w:color="auto" w:fill="FFFFFF"/>
        </w:rPr>
        <w:t>Photoshop</w:t>
      </w:r>
      <w:r w:rsidR="00A92447">
        <w:rPr>
          <w:rFonts w:ascii="Times New Roman" w:hAnsi="Times New Roman"/>
          <w:sz w:val="24"/>
          <w:szCs w:val="24"/>
        </w:rPr>
        <w:t xml:space="preserve">, mas de toda a </w:t>
      </w:r>
      <w:r w:rsidR="00602648">
        <w:rPr>
          <w:rFonts w:ascii="Times New Roman" w:hAnsi="Times New Roman"/>
          <w:sz w:val="24"/>
          <w:szCs w:val="24"/>
        </w:rPr>
        <w:t>“</w:t>
      </w:r>
      <w:r w:rsidR="00A92447">
        <w:rPr>
          <w:rFonts w:ascii="Times New Roman" w:hAnsi="Times New Roman"/>
          <w:sz w:val="24"/>
          <w:szCs w:val="24"/>
        </w:rPr>
        <w:t>família</w:t>
      </w:r>
      <w:r w:rsidR="00602648">
        <w:rPr>
          <w:rFonts w:ascii="Times New Roman" w:hAnsi="Times New Roman"/>
          <w:sz w:val="24"/>
          <w:szCs w:val="24"/>
        </w:rPr>
        <w:t>”</w:t>
      </w:r>
      <w:r w:rsidR="00A92447">
        <w:rPr>
          <w:rFonts w:ascii="Times New Roman" w:hAnsi="Times New Roman"/>
          <w:sz w:val="24"/>
          <w:szCs w:val="24"/>
        </w:rPr>
        <w:t xml:space="preserve"> Adobe de aplicativos, para a garantia do controle de qualidade de seus produtos gráficos. </w:t>
      </w:r>
      <w:r w:rsidR="001A2020">
        <w:rPr>
          <w:rFonts w:ascii="Times New Roman" w:hAnsi="Times New Roman"/>
          <w:sz w:val="24"/>
          <w:szCs w:val="24"/>
        </w:rPr>
        <w:t xml:space="preserve">Atualmente, </w:t>
      </w:r>
      <w:r w:rsidR="000C52C0">
        <w:rPr>
          <w:rFonts w:ascii="Times New Roman" w:hAnsi="Times New Roman"/>
          <w:sz w:val="24"/>
          <w:szCs w:val="24"/>
        </w:rPr>
        <w:t xml:space="preserve">o </w:t>
      </w:r>
      <w:r w:rsidR="000C52C0" w:rsidRPr="008D468A">
        <w:rPr>
          <w:rFonts w:ascii="Times New Roman" w:eastAsia="Times New Roman" w:hAnsi="Times New Roman"/>
          <w:i/>
          <w:color w:val="000000"/>
          <w:sz w:val="24"/>
          <w:szCs w:val="24"/>
          <w:shd w:val="clear" w:color="auto" w:fill="FFFFFF"/>
        </w:rPr>
        <w:t>Photoshop</w:t>
      </w:r>
      <w:r w:rsidR="000C52C0">
        <w:rPr>
          <w:rFonts w:ascii="Times New Roman" w:hAnsi="Times New Roman"/>
          <w:sz w:val="24"/>
          <w:szCs w:val="24"/>
        </w:rPr>
        <w:t xml:space="preserve"> encontra-se em sua décima-quarta</w:t>
      </w:r>
      <w:r w:rsidR="001A2020">
        <w:rPr>
          <w:rFonts w:ascii="Times New Roman" w:hAnsi="Times New Roman"/>
          <w:sz w:val="24"/>
          <w:szCs w:val="24"/>
        </w:rPr>
        <w:t xml:space="preserve"> versão</w:t>
      </w:r>
      <w:r w:rsidR="000C52C0">
        <w:rPr>
          <w:rFonts w:ascii="Times New Roman" w:hAnsi="Times New Roman"/>
          <w:sz w:val="24"/>
          <w:szCs w:val="24"/>
        </w:rPr>
        <w:t xml:space="preserve">, no pacote </w:t>
      </w:r>
      <w:r w:rsidR="000C52C0" w:rsidRPr="000C52C0">
        <w:rPr>
          <w:rFonts w:ascii="Times New Roman" w:hAnsi="Times New Roman"/>
          <w:i/>
          <w:sz w:val="24"/>
          <w:szCs w:val="24"/>
        </w:rPr>
        <w:t>Creative Cloud</w:t>
      </w:r>
      <w:r w:rsidR="000C52C0">
        <w:rPr>
          <w:rFonts w:ascii="Times New Roman" w:hAnsi="Times New Roman"/>
          <w:sz w:val="24"/>
          <w:szCs w:val="24"/>
        </w:rPr>
        <w:t xml:space="preserve"> da Adobe, agora ajustado para um modelo de negócios baseado em assinatura on-line. </w:t>
      </w:r>
    </w:p>
    <w:p w14:paraId="7A336DB7" w14:textId="1419AC76" w:rsidR="000C52C0"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AB4690">
        <w:rPr>
          <w:rFonts w:ascii="Times New Roman" w:hAnsi="Times New Roman"/>
          <w:sz w:val="24"/>
          <w:szCs w:val="24"/>
        </w:rPr>
        <w:t xml:space="preserve">O </w:t>
      </w:r>
      <w:r w:rsidR="000C52C0" w:rsidRPr="008D468A">
        <w:rPr>
          <w:rFonts w:ascii="Times New Roman" w:eastAsia="Times New Roman" w:hAnsi="Times New Roman"/>
          <w:i/>
          <w:color w:val="000000"/>
          <w:sz w:val="24"/>
          <w:szCs w:val="24"/>
          <w:shd w:val="clear" w:color="auto" w:fill="FFFFFF"/>
        </w:rPr>
        <w:t>Photoshop</w:t>
      </w:r>
      <w:r w:rsidR="00552E32">
        <w:rPr>
          <w:rFonts w:ascii="Times New Roman" w:hAnsi="Times New Roman"/>
          <w:sz w:val="24"/>
          <w:szCs w:val="24"/>
        </w:rPr>
        <w:t>, por ser uma poderosa ferramenta profissional</w:t>
      </w:r>
      <w:r w:rsidR="00AB4690">
        <w:rPr>
          <w:rFonts w:ascii="Times New Roman" w:hAnsi="Times New Roman"/>
          <w:sz w:val="24"/>
          <w:szCs w:val="24"/>
        </w:rPr>
        <w:t xml:space="preserve"> de processamento de imagem digital (e não só fotografias), sempre exigiu</w:t>
      </w:r>
      <w:r w:rsidR="00552E32">
        <w:rPr>
          <w:rFonts w:ascii="Times New Roman" w:hAnsi="Times New Roman"/>
          <w:sz w:val="24"/>
          <w:szCs w:val="24"/>
        </w:rPr>
        <w:t xml:space="preserve"> tanto um alto investimento financeiro como uma </w:t>
      </w:r>
      <w:r w:rsidR="00E2696F">
        <w:rPr>
          <w:rFonts w:ascii="Times New Roman" w:hAnsi="Times New Roman"/>
          <w:sz w:val="24"/>
          <w:szCs w:val="24"/>
        </w:rPr>
        <w:t xml:space="preserve">boa </w:t>
      </w:r>
      <w:r w:rsidR="00552E32">
        <w:rPr>
          <w:rFonts w:ascii="Times New Roman" w:hAnsi="Times New Roman"/>
          <w:sz w:val="24"/>
          <w:szCs w:val="24"/>
        </w:rPr>
        <w:t>dedicaçã</w:t>
      </w:r>
      <w:r w:rsidR="004C5D00">
        <w:rPr>
          <w:rFonts w:ascii="Times New Roman" w:hAnsi="Times New Roman"/>
          <w:sz w:val="24"/>
          <w:szCs w:val="24"/>
        </w:rPr>
        <w:t>o para o aprendizado de seu uso, o que o tor</w:t>
      </w:r>
      <w:r w:rsidR="00E2696F">
        <w:rPr>
          <w:rFonts w:ascii="Times New Roman" w:hAnsi="Times New Roman"/>
          <w:sz w:val="24"/>
          <w:szCs w:val="24"/>
        </w:rPr>
        <w:t>nava um bem de consumo oneroso ao grande público</w:t>
      </w:r>
      <w:r w:rsidR="00D8645F">
        <w:rPr>
          <w:rFonts w:ascii="Times New Roman" w:hAnsi="Times New Roman"/>
          <w:sz w:val="24"/>
          <w:szCs w:val="24"/>
        </w:rPr>
        <w:t xml:space="preserve">. </w:t>
      </w:r>
      <w:r w:rsidR="00E231D8">
        <w:rPr>
          <w:rFonts w:ascii="Times New Roman" w:hAnsi="Times New Roman"/>
          <w:sz w:val="24"/>
          <w:szCs w:val="24"/>
        </w:rPr>
        <w:t xml:space="preserve">Ainda que a Adobe tenha </w:t>
      </w:r>
      <w:r w:rsidR="008811BA">
        <w:rPr>
          <w:rFonts w:ascii="Times New Roman" w:hAnsi="Times New Roman"/>
          <w:sz w:val="24"/>
          <w:szCs w:val="24"/>
        </w:rPr>
        <w:t xml:space="preserve">também </w:t>
      </w:r>
      <w:r w:rsidR="00E231D8">
        <w:rPr>
          <w:rFonts w:ascii="Times New Roman" w:hAnsi="Times New Roman"/>
          <w:sz w:val="24"/>
          <w:szCs w:val="24"/>
        </w:rPr>
        <w:t>criado</w:t>
      </w:r>
      <w:r w:rsidR="00AB4690">
        <w:rPr>
          <w:rFonts w:ascii="Times New Roman" w:hAnsi="Times New Roman"/>
          <w:sz w:val="24"/>
          <w:szCs w:val="24"/>
        </w:rPr>
        <w:t xml:space="preserve"> uma versão mais simplificada, o </w:t>
      </w:r>
      <w:r w:rsidR="00AB4690" w:rsidRPr="00AB4690">
        <w:rPr>
          <w:rFonts w:ascii="Times New Roman" w:hAnsi="Times New Roman"/>
          <w:i/>
          <w:sz w:val="24"/>
          <w:szCs w:val="24"/>
        </w:rPr>
        <w:t>Photoshop Elements</w:t>
      </w:r>
      <w:r w:rsidR="00AB4690">
        <w:rPr>
          <w:rFonts w:ascii="Times New Roman" w:hAnsi="Times New Roman"/>
          <w:sz w:val="24"/>
          <w:szCs w:val="24"/>
        </w:rPr>
        <w:t>, na</w:t>
      </w:r>
      <w:r w:rsidR="00697E9F">
        <w:rPr>
          <w:rFonts w:ascii="Times New Roman" w:hAnsi="Times New Roman"/>
          <w:sz w:val="24"/>
          <w:szCs w:val="24"/>
        </w:rPr>
        <w:t xml:space="preserve"> tentativa de tornar o aplicati</w:t>
      </w:r>
      <w:r w:rsidR="00AB4690">
        <w:rPr>
          <w:rFonts w:ascii="Times New Roman" w:hAnsi="Times New Roman"/>
          <w:sz w:val="24"/>
          <w:szCs w:val="24"/>
        </w:rPr>
        <w:t>vo mais acessível nos dois sentidos (</w:t>
      </w:r>
      <w:r w:rsidR="00E2696F">
        <w:rPr>
          <w:rFonts w:ascii="Times New Roman" w:hAnsi="Times New Roman"/>
          <w:sz w:val="24"/>
          <w:szCs w:val="24"/>
        </w:rPr>
        <w:t>do custo e da necessidade de conhecimento</w:t>
      </w:r>
      <w:r w:rsidR="00AB4690">
        <w:rPr>
          <w:rFonts w:ascii="Times New Roman" w:hAnsi="Times New Roman"/>
          <w:sz w:val="24"/>
          <w:szCs w:val="24"/>
        </w:rPr>
        <w:t>)</w:t>
      </w:r>
      <w:r w:rsidR="00E2696F">
        <w:rPr>
          <w:rFonts w:ascii="Times New Roman" w:hAnsi="Times New Roman"/>
          <w:sz w:val="24"/>
          <w:szCs w:val="24"/>
        </w:rPr>
        <w:t>, pode-se considerar que</w:t>
      </w:r>
      <w:r w:rsidR="008811BA">
        <w:rPr>
          <w:rFonts w:ascii="Times New Roman" w:hAnsi="Times New Roman"/>
          <w:sz w:val="24"/>
          <w:szCs w:val="24"/>
        </w:rPr>
        <w:t>, como veremos mais à frente,</w:t>
      </w:r>
      <w:r w:rsidR="00AF34AF">
        <w:rPr>
          <w:rFonts w:ascii="Times New Roman" w:hAnsi="Times New Roman"/>
          <w:sz w:val="24"/>
          <w:szCs w:val="24"/>
        </w:rPr>
        <w:t xml:space="preserve"> talvez isso só tenha ocorrido</w:t>
      </w:r>
      <w:r w:rsidR="00E2696F">
        <w:rPr>
          <w:rFonts w:ascii="Times New Roman" w:hAnsi="Times New Roman"/>
          <w:sz w:val="24"/>
          <w:szCs w:val="24"/>
        </w:rPr>
        <w:t xml:space="preserve"> </w:t>
      </w:r>
      <w:r w:rsidR="00AF34AF">
        <w:rPr>
          <w:rFonts w:ascii="Times New Roman" w:hAnsi="Times New Roman"/>
          <w:sz w:val="24"/>
          <w:szCs w:val="24"/>
        </w:rPr>
        <w:t xml:space="preserve">agora, </w:t>
      </w:r>
      <w:r w:rsidR="004D760A">
        <w:rPr>
          <w:rFonts w:ascii="Times New Roman" w:hAnsi="Times New Roman"/>
          <w:sz w:val="24"/>
          <w:szCs w:val="24"/>
        </w:rPr>
        <w:t>com as versões do aplicativo para os</w:t>
      </w:r>
      <w:r w:rsidR="00AF34AF">
        <w:rPr>
          <w:rFonts w:ascii="Times New Roman" w:hAnsi="Times New Roman"/>
          <w:sz w:val="24"/>
          <w:szCs w:val="24"/>
        </w:rPr>
        <w:t xml:space="preserve"> gadgets.</w:t>
      </w:r>
    </w:p>
    <w:p w14:paraId="41CCCC6E" w14:textId="37F9D713" w:rsidR="00694808"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5053E1">
        <w:rPr>
          <w:rFonts w:ascii="Times New Roman" w:hAnsi="Times New Roman"/>
          <w:sz w:val="24"/>
          <w:szCs w:val="24"/>
        </w:rPr>
        <w:t xml:space="preserve">Até o início dos anos 2000, o </w:t>
      </w:r>
      <w:r w:rsidR="005053E1" w:rsidRPr="008D468A">
        <w:rPr>
          <w:rFonts w:ascii="Times New Roman" w:eastAsia="Times New Roman" w:hAnsi="Times New Roman"/>
          <w:i/>
          <w:color w:val="000000"/>
          <w:sz w:val="24"/>
          <w:szCs w:val="24"/>
          <w:shd w:val="clear" w:color="auto" w:fill="FFFFFF"/>
        </w:rPr>
        <w:t>Photoshop</w:t>
      </w:r>
      <w:r w:rsidR="005053E1">
        <w:rPr>
          <w:rFonts w:ascii="Times New Roman" w:hAnsi="Times New Roman"/>
          <w:sz w:val="24"/>
          <w:szCs w:val="24"/>
        </w:rPr>
        <w:t xml:space="preserve"> ainda era basicamente utilizado como ferramenta de trabalho num processo que ainda contava com os suportes materiais, onde era comum partir de pe</w:t>
      </w:r>
      <w:r w:rsidR="006E79E6">
        <w:rPr>
          <w:rFonts w:ascii="Times New Roman" w:hAnsi="Times New Roman"/>
          <w:sz w:val="24"/>
          <w:szCs w:val="24"/>
        </w:rPr>
        <w:t>lículas ou papéis que, após serem digitalizados, eram destinados</w:t>
      </w:r>
      <w:r w:rsidR="005053E1">
        <w:rPr>
          <w:rFonts w:ascii="Times New Roman" w:hAnsi="Times New Roman"/>
          <w:sz w:val="24"/>
          <w:szCs w:val="24"/>
        </w:rPr>
        <w:t xml:space="preserve"> </w:t>
      </w:r>
      <w:r w:rsidR="006E79E6">
        <w:rPr>
          <w:rFonts w:ascii="Times New Roman" w:hAnsi="Times New Roman"/>
          <w:sz w:val="24"/>
          <w:szCs w:val="24"/>
        </w:rPr>
        <w:t xml:space="preserve">novamente </w:t>
      </w:r>
      <w:r w:rsidR="005053E1">
        <w:rPr>
          <w:rFonts w:ascii="Times New Roman" w:hAnsi="Times New Roman"/>
          <w:sz w:val="24"/>
          <w:szCs w:val="24"/>
        </w:rPr>
        <w:t>a produtos finais</w:t>
      </w:r>
      <w:r w:rsidR="006E79E6">
        <w:rPr>
          <w:rFonts w:ascii="Times New Roman" w:hAnsi="Times New Roman"/>
          <w:sz w:val="24"/>
          <w:szCs w:val="24"/>
        </w:rPr>
        <w:t xml:space="preserve"> </w:t>
      </w:r>
      <w:r w:rsidR="005053E1">
        <w:rPr>
          <w:rFonts w:ascii="Times New Roman" w:hAnsi="Times New Roman"/>
          <w:sz w:val="24"/>
          <w:szCs w:val="24"/>
        </w:rPr>
        <w:t xml:space="preserve">impressos. </w:t>
      </w:r>
      <w:r w:rsidR="00F62090">
        <w:rPr>
          <w:rFonts w:ascii="Times New Roman" w:hAnsi="Times New Roman"/>
          <w:sz w:val="24"/>
          <w:szCs w:val="24"/>
        </w:rPr>
        <w:t>Com a ascensão</w:t>
      </w:r>
      <w:r w:rsidR="008811BA">
        <w:rPr>
          <w:rFonts w:ascii="Times New Roman" w:hAnsi="Times New Roman"/>
          <w:sz w:val="24"/>
          <w:szCs w:val="24"/>
        </w:rPr>
        <w:t xml:space="preserve"> da fotografia </w:t>
      </w:r>
      <w:r w:rsidR="006E79E6">
        <w:rPr>
          <w:rFonts w:ascii="Times New Roman" w:hAnsi="Times New Roman"/>
          <w:sz w:val="24"/>
          <w:szCs w:val="24"/>
        </w:rPr>
        <w:t xml:space="preserve">nativamente </w:t>
      </w:r>
      <w:r w:rsidR="008811BA">
        <w:rPr>
          <w:rFonts w:ascii="Times New Roman" w:hAnsi="Times New Roman"/>
          <w:sz w:val="24"/>
          <w:szCs w:val="24"/>
        </w:rPr>
        <w:t>digital</w:t>
      </w:r>
      <w:r w:rsidR="00F62090">
        <w:rPr>
          <w:rFonts w:ascii="Times New Roman" w:hAnsi="Times New Roman"/>
          <w:sz w:val="24"/>
          <w:szCs w:val="24"/>
        </w:rPr>
        <w:t>, a pa</w:t>
      </w:r>
      <w:r w:rsidR="00602648">
        <w:rPr>
          <w:rFonts w:ascii="Times New Roman" w:hAnsi="Times New Roman"/>
          <w:sz w:val="24"/>
          <w:szCs w:val="24"/>
        </w:rPr>
        <w:t>rtir de 2002, a Adobe passa tam</w:t>
      </w:r>
      <w:r w:rsidR="00F62090">
        <w:rPr>
          <w:rFonts w:ascii="Times New Roman" w:hAnsi="Times New Roman"/>
          <w:sz w:val="24"/>
          <w:szCs w:val="24"/>
        </w:rPr>
        <w:t xml:space="preserve">bém </w:t>
      </w:r>
      <w:r w:rsidR="004C3FBF">
        <w:rPr>
          <w:rFonts w:ascii="Times New Roman" w:hAnsi="Times New Roman"/>
          <w:sz w:val="24"/>
          <w:szCs w:val="24"/>
        </w:rPr>
        <w:t xml:space="preserve">a </w:t>
      </w:r>
      <w:r w:rsidR="00602648">
        <w:rPr>
          <w:rFonts w:ascii="Times New Roman" w:hAnsi="Times New Roman"/>
          <w:sz w:val="24"/>
          <w:szCs w:val="24"/>
        </w:rPr>
        <w:t xml:space="preserve">propor um controle absoluto no processamento </w:t>
      </w:r>
      <w:r w:rsidR="006E79E6">
        <w:rPr>
          <w:rFonts w:ascii="Times New Roman" w:hAnsi="Times New Roman"/>
          <w:sz w:val="24"/>
          <w:szCs w:val="24"/>
        </w:rPr>
        <w:t>destas</w:t>
      </w:r>
      <w:r w:rsidR="00D8645F">
        <w:rPr>
          <w:rFonts w:ascii="Times New Roman" w:hAnsi="Times New Roman"/>
          <w:sz w:val="24"/>
          <w:szCs w:val="24"/>
        </w:rPr>
        <w:t xml:space="preserve">. </w:t>
      </w:r>
      <w:r w:rsidR="00602648">
        <w:rPr>
          <w:rFonts w:ascii="Times New Roman" w:hAnsi="Times New Roman"/>
          <w:sz w:val="24"/>
          <w:szCs w:val="24"/>
        </w:rPr>
        <w:t xml:space="preserve">Surge o </w:t>
      </w:r>
      <w:r w:rsidR="00602648" w:rsidRPr="004C3FBF">
        <w:rPr>
          <w:rFonts w:ascii="Times New Roman" w:hAnsi="Times New Roman"/>
          <w:i/>
          <w:sz w:val="24"/>
          <w:szCs w:val="24"/>
        </w:rPr>
        <w:t>Adobe Camera Raw</w:t>
      </w:r>
      <w:r w:rsidR="004C3FBF">
        <w:rPr>
          <w:rFonts w:ascii="Times New Roman" w:hAnsi="Times New Roman"/>
          <w:i/>
          <w:sz w:val="24"/>
          <w:szCs w:val="24"/>
        </w:rPr>
        <w:t xml:space="preserve"> </w:t>
      </w:r>
      <w:r w:rsidR="004C3FBF">
        <w:rPr>
          <w:rFonts w:ascii="Times New Roman" w:hAnsi="Times New Roman"/>
          <w:sz w:val="24"/>
          <w:szCs w:val="24"/>
        </w:rPr>
        <w:t>(ACR)</w:t>
      </w:r>
      <w:r w:rsidR="00602648">
        <w:rPr>
          <w:rFonts w:ascii="Times New Roman" w:hAnsi="Times New Roman"/>
          <w:sz w:val="24"/>
          <w:szCs w:val="24"/>
        </w:rPr>
        <w:t xml:space="preserve">, </w:t>
      </w:r>
      <w:r w:rsidR="004C3FBF">
        <w:rPr>
          <w:rFonts w:ascii="Times New Roman" w:hAnsi="Times New Roman"/>
          <w:sz w:val="24"/>
          <w:szCs w:val="24"/>
        </w:rPr>
        <w:t xml:space="preserve">aplicativo de “revelação” e processamento, </w:t>
      </w:r>
      <w:r w:rsidR="00602648">
        <w:rPr>
          <w:rFonts w:ascii="Times New Roman" w:hAnsi="Times New Roman"/>
          <w:sz w:val="24"/>
          <w:szCs w:val="24"/>
        </w:rPr>
        <w:t xml:space="preserve">adequado a uma nova realidade de arquivos digitais produzidos pelas câmeras. </w:t>
      </w:r>
      <w:r w:rsidR="004D760A">
        <w:rPr>
          <w:rFonts w:ascii="Times New Roman" w:hAnsi="Times New Roman"/>
          <w:sz w:val="24"/>
          <w:szCs w:val="24"/>
        </w:rPr>
        <w:t xml:space="preserve">Tais arquivos, em formato RAW </w:t>
      </w:r>
      <w:r w:rsidR="004C3FBF">
        <w:rPr>
          <w:rFonts w:ascii="Times New Roman" w:hAnsi="Times New Roman"/>
          <w:sz w:val="24"/>
          <w:szCs w:val="24"/>
        </w:rPr>
        <w:t>(literalmente em estado cr</w:t>
      </w:r>
      <w:r w:rsidR="00456681">
        <w:rPr>
          <w:rFonts w:ascii="Times New Roman" w:hAnsi="Times New Roman"/>
          <w:sz w:val="24"/>
          <w:szCs w:val="24"/>
        </w:rPr>
        <w:t xml:space="preserve">u), </w:t>
      </w:r>
      <w:r w:rsidR="00C56BF3">
        <w:rPr>
          <w:rFonts w:ascii="Times New Roman" w:hAnsi="Times New Roman"/>
          <w:sz w:val="24"/>
          <w:szCs w:val="24"/>
        </w:rPr>
        <w:t>trazem</w:t>
      </w:r>
      <w:r w:rsidR="00F21E90">
        <w:rPr>
          <w:rFonts w:ascii="Times New Roman" w:hAnsi="Times New Roman"/>
          <w:sz w:val="24"/>
          <w:szCs w:val="24"/>
        </w:rPr>
        <w:t xml:space="preserve"> as</w:t>
      </w:r>
      <w:r w:rsidR="004C3FBF">
        <w:rPr>
          <w:rFonts w:ascii="Times New Roman" w:hAnsi="Times New Roman"/>
          <w:sz w:val="24"/>
          <w:szCs w:val="24"/>
        </w:rPr>
        <w:t xml:space="preserve"> image</w:t>
      </w:r>
      <w:r w:rsidR="00F21E90">
        <w:rPr>
          <w:rFonts w:ascii="Times New Roman" w:hAnsi="Times New Roman"/>
          <w:sz w:val="24"/>
          <w:szCs w:val="24"/>
        </w:rPr>
        <w:t xml:space="preserve">ns </w:t>
      </w:r>
      <w:r w:rsidR="004D760A">
        <w:rPr>
          <w:rFonts w:ascii="Times New Roman" w:hAnsi="Times New Roman"/>
          <w:sz w:val="24"/>
          <w:szCs w:val="24"/>
        </w:rPr>
        <w:t xml:space="preserve">capturadas </w:t>
      </w:r>
      <w:r w:rsidR="00F21E90">
        <w:rPr>
          <w:rFonts w:ascii="Times New Roman" w:hAnsi="Times New Roman"/>
          <w:sz w:val="24"/>
          <w:szCs w:val="24"/>
        </w:rPr>
        <w:t>antes</w:t>
      </w:r>
      <w:r w:rsidR="004D760A">
        <w:rPr>
          <w:rFonts w:ascii="Times New Roman" w:hAnsi="Times New Roman"/>
          <w:sz w:val="24"/>
          <w:szCs w:val="24"/>
        </w:rPr>
        <w:t xml:space="preserve"> ainda do processamento final</w:t>
      </w:r>
      <w:r w:rsidR="005053E1">
        <w:rPr>
          <w:rFonts w:ascii="Times New Roman" w:hAnsi="Times New Roman"/>
          <w:sz w:val="24"/>
          <w:szCs w:val="24"/>
        </w:rPr>
        <w:t xml:space="preserve"> da câmera fotográfica</w:t>
      </w:r>
      <w:r w:rsidR="004D760A">
        <w:rPr>
          <w:rFonts w:ascii="Times New Roman" w:hAnsi="Times New Roman"/>
          <w:sz w:val="24"/>
          <w:szCs w:val="24"/>
        </w:rPr>
        <w:t xml:space="preserve">. </w:t>
      </w:r>
      <w:r w:rsidR="00F21E90">
        <w:rPr>
          <w:rFonts w:ascii="Times New Roman" w:hAnsi="Times New Roman"/>
          <w:sz w:val="24"/>
          <w:szCs w:val="24"/>
        </w:rPr>
        <w:t>Arquivos RAW são espécies de negativos digitai</w:t>
      </w:r>
      <w:r w:rsidR="004D760A">
        <w:rPr>
          <w:rFonts w:ascii="Times New Roman" w:hAnsi="Times New Roman"/>
          <w:sz w:val="24"/>
          <w:szCs w:val="24"/>
        </w:rPr>
        <w:t xml:space="preserve">s, matrizes incorruptíveis que, quando </w:t>
      </w:r>
      <w:r w:rsidR="00D8645F">
        <w:rPr>
          <w:rFonts w:ascii="Times New Roman" w:hAnsi="Times New Roman"/>
          <w:sz w:val="24"/>
          <w:szCs w:val="24"/>
        </w:rPr>
        <w:lastRenderedPageBreak/>
        <w:t xml:space="preserve">processadas em aplicativos </w:t>
      </w:r>
      <w:r w:rsidR="004D760A">
        <w:rPr>
          <w:rFonts w:ascii="Times New Roman" w:hAnsi="Times New Roman"/>
          <w:sz w:val="24"/>
          <w:szCs w:val="24"/>
        </w:rPr>
        <w:t xml:space="preserve">como o ACR, obrigatoriamente </w:t>
      </w:r>
      <w:r w:rsidR="00F21E90">
        <w:rPr>
          <w:rFonts w:ascii="Times New Roman" w:hAnsi="Times New Roman"/>
          <w:sz w:val="24"/>
          <w:szCs w:val="24"/>
        </w:rPr>
        <w:t xml:space="preserve">geram </w:t>
      </w:r>
      <w:r w:rsidR="004D760A">
        <w:rPr>
          <w:rFonts w:ascii="Times New Roman" w:hAnsi="Times New Roman"/>
          <w:sz w:val="24"/>
          <w:szCs w:val="24"/>
        </w:rPr>
        <w:t>um outro arquivo</w:t>
      </w:r>
      <w:r w:rsidR="006D61E0">
        <w:rPr>
          <w:rStyle w:val="Refdenotaderodap"/>
          <w:rFonts w:ascii="Times New Roman" w:hAnsi="Times New Roman"/>
          <w:sz w:val="24"/>
          <w:szCs w:val="24"/>
        </w:rPr>
        <w:footnoteReference w:id="5"/>
      </w:r>
      <w:r w:rsidR="004D760A">
        <w:rPr>
          <w:rFonts w:ascii="Times New Roman" w:hAnsi="Times New Roman"/>
          <w:sz w:val="24"/>
          <w:szCs w:val="24"/>
        </w:rPr>
        <w:t xml:space="preserve">. </w:t>
      </w:r>
      <w:r w:rsidR="003A3829">
        <w:rPr>
          <w:rFonts w:ascii="Times New Roman" w:hAnsi="Times New Roman"/>
          <w:sz w:val="24"/>
          <w:szCs w:val="24"/>
        </w:rPr>
        <w:tab/>
      </w:r>
      <w:r w:rsidR="00002E20">
        <w:rPr>
          <w:rFonts w:ascii="Times New Roman" w:hAnsi="Times New Roman"/>
          <w:sz w:val="24"/>
          <w:szCs w:val="24"/>
        </w:rPr>
        <w:t>Tem-se, assim, um</w:t>
      </w:r>
      <w:r w:rsidR="00E20E46">
        <w:rPr>
          <w:rFonts w:ascii="Times New Roman" w:hAnsi="Times New Roman"/>
          <w:sz w:val="24"/>
          <w:szCs w:val="24"/>
        </w:rPr>
        <w:t xml:space="preserve"> aplicativo capaz de assumir u</w:t>
      </w:r>
      <w:r w:rsidR="006B3A03">
        <w:rPr>
          <w:rFonts w:ascii="Times New Roman" w:hAnsi="Times New Roman"/>
          <w:sz w:val="24"/>
          <w:szCs w:val="24"/>
        </w:rPr>
        <w:t>m fluxo de traba</w:t>
      </w:r>
      <w:r w:rsidR="00002E20">
        <w:rPr>
          <w:rFonts w:ascii="Times New Roman" w:hAnsi="Times New Roman"/>
          <w:sz w:val="24"/>
          <w:szCs w:val="24"/>
        </w:rPr>
        <w:t>lho com a fotografia digital, a partir de sua configuração estrutural mai</w:t>
      </w:r>
      <w:r w:rsidR="005053E1">
        <w:rPr>
          <w:rFonts w:ascii="Times New Roman" w:hAnsi="Times New Roman"/>
          <w:sz w:val="24"/>
          <w:szCs w:val="24"/>
        </w:rPr>
        <w:t>s</w:t>
      </w:r>
      <w:r w:rsidR="00D8645F">
        <w:rPr>
          <w:rFonts w:ascii="Times New Roman" w:hAnsi="Times New Roman"/>
          <w:sz w:val="24"/>
          <w:szCs w:val="24"/>
        </w:rPr>
        <w:t xml:space="preserve"> básica. Tal fluxo digital </w:t>
      </w:r>
      <w:r w:rsidR="005053E1">
        <w:rPr>
          <w:rFonts w:ascii="Times New Roman" w:hAnsi="Times New Roman"/>
          <w:sz w:val="24"/>
          <w:szCs w:val="24"/>
        </w:rPr>
        <w:t xml:space="preserve"> </w:t>
      </w:r>
      <w:r w:rsidR="00D8645F">
        <w:rPr>
          <w:rFonts w:ascii="Times New Roman" w:hAnsi="Times New Roman"/>
          <w:sz w:val="24"/>
          <w:szCs w:val="24"/>
        </w:rPr>
        <w:t xml:space="preserve">foi </w:t>
      </w:r>
      <w:r w:rsidR="005053E1">
        <w:rPr>
          <w:rFonts w:ascii="Times New Roman" w:hAnsi="Times New Roman"/>
          <w:sz w:val="24"/>
          <w:szCs w:val="24"/>
        </w:rPr>
        <w:t xml:space="preserve">completado a partir do momento em que o </w:t>
      </w:r>
      <w:r w:rsidR="005053E1" w:rsidRPr="008D468A">
        <w:rPr>
          <w:rFonts w:ascii="Times New Roman" w:eastAsia="Times New Roman" w:hAnsi="Times New Roman"/>
          <w:i/>
          <w:color w:val="000000"/>
          <w:sz w:val="24"/>
          <w:szCs w:val="24"/>
          <w:shd w:val="clear" w:color="auto" w:fill="FFFFFF"/>
        </w:rPr>
        <w:t>Ph</w:t>
      </w:r>
      <w:r w:rsidR="00D8645F" w:rsidRPr="008D468A">
        <w:rPr>
          <w:rFonts w:ascii="Times New Roman" w:eastAsia="Times New Roman" w:hAnsi="Times New Roman"/>
          <w:i/>
          <w:color w:val="000000"/>
          <w:sz w:val="24"/>
          <w:szCs w:val="24"/>
          <w:shd w:val="clear" w:color="auto" w:fill="FFFFFF"/>
        </w:rPr>
        <w:t>otoshop</w:t>
      </w:r>
      <w:r w:rsidR="00D8645F">
        <w:rPr>
          <w:rFonts w:ascii="Times New Roman" w:hAnsi="Times New Roman"/>
          <w:sz w:val="24"/>
          <w:szCs w:val="24"/>
        </w:rPr>
        <w:t xml:space="preserve"> passou</w:t>
      </w:r>
      <w:r w:rsidR="005053E1">
        <w:rPr>
          <w:rFonts w:ascii="Times New Roman" w:hAnsi="Times New Roman"/>
          <w:sz w:val="24"/>
          <w:szCs w:val="24"/>
        </w:rPr>
        <w:t xml:space="preserve"> a incorporar as ferramentas do </w:t>
      </w:r>
      <w:r w:rsidR="005053E1" w:rsidRPr="005053E1">
        <w:rPr>
          <w:rFonts w:ascii="Times New Roman" w:hAnsi="Times New Roman"/>
          <w:i/>
          <w:sz w:val="24"/>
          <w:szCs w:val="24"/>
        </w:rPr>
        <w:t>Image Ready</w:t>
      </w:r>
      <w:r w:rsidR="005053E1">
        <w:rPr>
          <w:rFonts w:ascii="Times New Roman" w:hAnsi="Times New Roman"/>
          <w:sz w:val="24"/>
          <w:szCs w:val="24"/>
        </w:rPr>
        <w:t xml:space="preserve">, aplicativo de preparação de imagens para publicação na web. </w:t>
      </w:r>
      <w:r w:rsidR="00002E20">
        <w:rPr>
          <w:rFonts w:ascii="Times New Roman" w:hAnsi="Times New Roman"/>
          <w:sz w:val="24"/>
          <w:szCs w:val="24"/>
        </w:rPr>
        <w:t xml:space="preserve">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0"/>
      </w:tblGrid>
      <w:tr w:rsidR="00BA492E" w14:paraId="504DCFB1" w14:textId="77777777" w:rsidTr="00BA492E">
        <w:trPr>
          <w:jc w:val="center"/>
        </w:trPr>
        <w:tc>
          <w:tcPr>
            <w:tcW w:w="6750" w:type="dxa"/>
          </w:tcPr>
          <w:p w14:paraId="005B796C" w14:textId="670DAB8B" w:rsidR="00BA492E" w:rsidRDefault="00927684" w:rsidP="00357C26">
            <w:pPr>
              <w:spacing w:line="360" w:lineRule="auto"/>
              <w:ind w:firstLine="0"/>
              <w:rPr>
                <w:rFonts w:ascii="Times New Roman" w:hAnsi="Times New Roman"/>
                <w:sz w:val="24"/>
                <w:szCs w:val="24"/>
              </w:rPr>
            </w:pPr>
            <w:r>
              <w:rPr>
                <w:rFonts w:ascii="Times New Roman" w:hAnsi="Times New Roman"/>
                <w:noProof/>
                <w:sz w:val="24"/>
                <w:szCs w:val="24"/>
                <w:lang w:val="pt-BR" w:eastAsia="pt-BR"/>
              </w:rPr>
              <w:drawing>
                <wp:inline distT="0" distB="0" distL="0" distR="0" wp14:anchorId="127AE564" wp14:editId="294D0A4D">
                  <wp:extent cx="4149090" cy="248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 tela_2.png"/>
                          <pic:cNvPicPr/>
                        </pic:nvPicPr>
                        <pic:blipFill>
                          <a:blip r:embed="rId9">
                            <a:extLst>
                              <a:ext uri="{28A0092B-C50C-407E-A947-70E740481C1C}">
                                <a14:useLocalDpi xmlns:a14="http://schemas.microsoft.com/office/drawing/2010/main" val="0"/>
                              </a:ext>
                            </a:extLst>
                          </a:blip>
                          <a:stretch>
                            <a:fillRect/>
                          </a:stretch>
                        </pic:blipFill>
                        <pic:spPr>
                          <a:xfrm>
                            <a:off x="0" y="0"/>
                            <a:ext cx="4149090" cy="2489200"/>
                          </a:xfrm>
                          <a:prstGeom prst="rect">
                            <a:avLst/>
                          </a:prstGeom>
                        </pic:spPr>
                      </pic:pic>
                    </a:graphicData>
                  </a:graphic>
                </wp:inline>
              </w:drawing>
            </w:r>
          </w:p>
        </w:tc>
      </w:tr>
      <w:tr w:rsidR="00BA492E" w14:paraId="2C7D03A1" w14:textId="77777777" w:rsidTr="00BA492E">
        <w:trPr>
          <w:jc w:val="center"/>
        </w:trPr>
        <w:tc>
          <w:tcPr>
            <w:tcW w:w="6750" w:type="dxa"/>
          </w:tcPr>
          <w:p w14:paraId="429014DC" w14:textId="7756347F" w:rsidR="00BA492E" w:rsidRPr="00BA492E" w:rsidRDefault="00BA492E" w:rsidP="00BA492E">
            <w:pPr>
              <w:ind w:firstLine="0"/>
              <w:jc w:val="center"/>
              <w:rPr>
                <w:rFonts w:ascii="Times New Roman" w:hAnsi="Times New Roman"/>
                <w:sz w:val="18"/>
                <w:szCs w:val="18"/>
              </w:rPr>
            </w:pPr>
            <w:r w:rsidRPr="00BA492E">
              <w:rPr>
                <w:rFonts w:ascii="Times New Roman" w:hAnsi="Times New Roman"/>
                <w:b/>
                <w:sz w:val="18"/>
                <w:szCs w:val="18"/>
              </w:rPr>
              <w:t>Figura 1</w:t>
            </w:r>
            <w:r w:rsidRPr="00BA492E">
              <w:rPr>
                <w:rFonts w:ascii="Times New Roman" w:hAnsi="Times New Roman"/>
                <w:sz w:val="18"/>
                <w:szCs w:val="18"/>
              </w:rPr>
              <w:t xml:space="preserve">: Interface do aplicativo </w:t>
            </w:r>
            <w:r w:rsidRPr="00077437">
              <w:rPr>
                <w:rFonts w:ascii="Times New Roman" w:hAnsi="Times New Roman"/>
                <w:i/>
                <w:sz w:val="18"/>
                <w:szCs w:val="18"/>
              </w:rPr>
              <w:t>Adobe Camera Raw</w:t>
            </w:r>
            <w:r w:rsidRPr="00BA492E">
              <w:rPr>
                <w:rFonts w:ascii="Times New Roman" w:hAnsi="Times New Roman"/>
                <w:sz w:val="18"/>
                <w:szCs w:val="18"/>
              </w:rPr>
              <w:t xml:space="preserve"> (ACR), em sua versão 6.0.</w:t>
            </w:r>
          </w:p>
        </w:tc>
      </w:tr>
    </w:tbl>
    <w:p w14:paraId="494813F8" w14:textId="77777777" w:rsidR="00694808" w:rsidRDefault="00694808" w:rsidP="00357C26">
      <w:pPr>
        <w:spacing w:line="360" w:lineRule="auto"/>
        <w:ind w:firstLine="720"/>
        <w:rPr>
          <w:rFonts w:ascii="Times New Roman" w:hAnsi="Times New Roman"/>
          <w:sz w:val="24"/>
          <w:szCs w:val="24"/>
        </w:rPr>
      </w:pPr>
    </w:p>
    <w:p w14:paraId="5F055017" w14:textId="2EEA3F44" w:rsidR="002227FF"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BA492E">
        <w:rPr>
          <w:rFonts w:ascii="Times New Roman" w:hAnsi="Times New Roman"/>
          <w:sz w:val="24"/>
          <w:szCs w:val="24"/>
        </w:rPr>
        <w:t>O ACR, incorporado ao</w:t>
      </w:r>
      <w:r w:rsidR="00C56BF3">
        <w:rPr>
          <w:rFonts w:ascii="Times New Roman" w:hAnsi="Times New Roman"/>
          <w:sz w:val="24"/>
          <w:szCs w:val="24"/>
        </w:rPr>
        <w:t xml:space="preserve"> </w:t>
      </w:r>
      <w:r w:rsidR="00C56BF3" w:rsidRPr="008D468A">
        <w:rPr>
          <w:rFonts w:ascii="Times New Roman" w:eastAsia="Times New Roman" w:hAnsi="Times New Roman"/>
          <w:i/>
          <w:color w:val="000000"/>
          <w:sz w:val="24"/>
          <w:szCs w:val="24"/>
          <w:shd w:val="clear" w:color="auto" w:fill="FFFFFF"/>
        </w:rPr>
        <w:t>Photoshop</w:t>
      </w:r>
      <w:r w:rsidR="00BA492E">
        <w:rPr>
          <w:rFonts w:ascii="Times New Roman" w:hAnsi="Times New Roman"/>
          <w:sz w:val="24"/>
          <w:szCs w:val="24"/>
        </w:rPr>
        <w:t xml:space="preserve"> na forma de </w:t>
      </w:r>
      <w:r w:rsidR="00BA492E" w:rsidRPr="008D468A">
        <w:rPr>
          <w:rFonts w:ascii="Times New Roman" w:eastAsia="Times New Roman" w:hAnsi="Times New Roman"/>
          <w:i/>
          <w:color w:val="000000"/>
          <w:sz w:val="24"/>
          <w:szCs w:val="24"/>
          <w:shd w:val="clear" w:color="auto" w:fill="FFFFFF"/>
        </w:rPr>
        <w:t>plug</w:t>
      </w:r>
      <w:r w:rsidR="00BA492E">
        <w:rPr>
          <w:rFonts w:ascii="Times New Roman" w:hAnsi="Times New Roman"/>
          <w:sz w:val="24"/>
          <w:szCs w:val="24"/>
        </w:rPr>
        <w:t>-</w:t>
      </w:r>
      <w:r w:rsidR="00BA492E" w:rsidRPr="008D468A">
        <w:rPr>
          <w:rFonts w:ascii="Times New Roman" w:eastAsia="Times New Roman" w:hAnsi="Times New Roman"/>
          <w:i/>
          <w:color w:val="000000"/>
          <w:sz w:val="24"/>
          <w:szCs w:val="24"/>
          <w:shd w:val="clear" w:color="auto" w:fill="FFFFFF"/>
        </w:rPr>
        <w:t>in</w:t>
      </w:r>
      <w:r w:rsidR="00C56BF3">
        <w:rPr>
          <w:rFonts w:ascii="Times New Roman" w:hAnsi="Times New Roman"/>
          <w:sz w:val="24"/>
          <w:szCs w:val="24"/>
        </w:rPr>
        <w:t xml:space="preserve">, </w:t>
      </w:r>
      <w:r w:rsidR="00BA492E">
        <w:rPr>
          <w:rFonts w:ascii="Times New Roman" w:hAnsi="Times New Roman"/>
          <w:sz w:val="24"/>
          <w:szCs w:val="24"/>
        </w:rPr>
        <w:t xml:space="preserve">é uma </w:t>
      </w:r>
      <w:r w:rsidR="00705987">
        <w:rPr>
          <w:rFonts w:ascii="Times New Roman" w:hAnsi="Times New Roman"/>
          <w:sz w:val="24"/>
          <w:szCs w:val="24"/>
        </w:rPr>
        <w:t>interface</w:t>
      </w:r>
      <w:r w:rsidR="00BA492E">
        <w:rPr>
          <w:rFonts w:ascii="Times New Roman" w:hAnsi="Times New Roman"/>
          <w:sz w:val="24"/>
          <w:szCs w:val="24"/>
        </w:rPr>
        <w:t xml:space="preserve"> digital</w:t>
      </w:r>
      <w:r w:rsidR="00705987">
        <w:rPr>
          <w:rFonts w:ascii="Times New Roman" w:hAnsi="Times New Roman"/>
          <w:sz w:val="24"/>
          <w:szCs w:val="24"/>
        </w:rPr>
        <w:t xml:space="preserve"> que</w:t>
      </w:r>
      <w:r w:rsidR="002227FF">
        <w:rPr>
          <w:rFonts w:ascii="Times New Roman" w:hAnsi="Times New Roman"/>
          <w:sz w:val="24"/>
          <w:szCs w:val="24"/>
        </w:rPr>
        <w:t xml:space="preserve"> </w:t>
      </w:r>
      <w:r w:rsidR="00705987">
        <w:rPr>
          <w:rFonts w:ascii="Times New Roman" w:hAnsi="Times New Roman"/>
          <w:sz w:val="24"/>
          <w:szCs w:val="24"/>
        </w:rPr>
        <w:t>disponibiliza</w:t>
      </w:r>
      <w:r w:rsidR="00DE7F7B">
        <w:rPr>
          <w:rFonts w:ascii="Times New Roman" w:hAnsi="Times New Roman"/>
          <w:sz w:val="24"/>
          <w:szCs w:val="24"/>
        </w:rPr>
        <w:t xml:space="preserve"> </w:t>
      </w:r>
      <w:r w:rsidR="00705987">
        <w:rPr>
          <w:rFonts w:ascii="Times New Roman" w:hAnsi="Times New Roman"/>
          <w:sz w:val="24"/>
          <w:szCs w:val="24"/>
        </w:rPr>
        <w:t>ajustes re</w:t>
      </w:r>
      <w:r w:rsidR="00E20E46">
        <w:rPr>
          <w:rFonts w:ascii="Times New Roman" w:hAnsi="Times New Roman"/>
          <w:sz w:val="24"/>
          <w:szCs w:val="24"/>
        </w:rPr>
        <w:t>l</w:t>
      </w:r>
      <w:r w:rsidR="00694808">
        <w:rPr>
          <w:rFonts w:ascii="Times New Roman" w:hAnsi="Times New Roman"/>
          <w:sz w:val="24"/>
          <w:szCs w:val="24"/>
        </w:rPr>
        <w:t>ativamente básicos,</w:t>
      </w:r>
      <w:r w:rsidR="00CD27BE">
        <w:rPr>
          <w:rFonts w:ascii="Times New Roman" w:hAnsi="Times New Roman"/>
          <w:sz w:val="24"/>
          <w:szCs w:val="24"/>
        </w:rPr>
        <w:t xml:space="preserve"> </w:t>
      </w:r>
      <w:r w:rsidR="002227FF">
        <w:rPr>
          <w:rFonts w:ascii="Times New Roman" w:hAnsi="Times New Roman"/>
          <w:sz w:val="24"/>
          <w:szCs w:val="24"/>
        </w:rPr>
        <w:t xml:space="preserve">mas de uma maneira mais evidente e eficiente que o </w:t>
      </w:r>
      <w:r w:rsidR="002227FF" w:rsidRPr="008D468A">
        <w:rPr>
          <w:rFonts w:ascii="Times New Roman" w:eastAsia="Times New Roman" w:hAnsi="Times New Roman"/>
          <w:i/>
          <w:color w:val="000000"/>
          <w:sz w:val="24"/>
          <w:szCs w:val="24"/>
          <w:shd w:val="clear" w:color="auto" w:fill="FFFFFF"/>
        </w:rPr>
        <w:t>Photoshop</w:t>
      </w:r>
      <w:r w:rsidR="002227FF">
        <w:rPr>
          <w:rFonts w:ascii="Times New Roman" w:hAnsi="Times New Roman"/>
          <w:sz w:val="24"/>
          <w:szCs w:val="24"/>
        </w:rPr>
        <w:t xml:space="preserve">, as quais </w:t>
      </w:r>
      <w:r w:rsidR="00CD27BE">
        <w:rPr>
          <w:rFonts w:ascii="Times New Roman" w:hAnsi="Times New Roman"/>
          <w:sz w:val="24"/>
          <w:szCs w:val="24"/>
        </w:rPr>
        <w:t>compõem</w:t>
      </w:r>
      <w:r w:rsidR="00705987">
        <w:rPr>
          <w:rFonts w:ascii="Times New Roman" w:hAnsi="Times New Roman"/>
          <w:sz w:val="24"/>
          <w:szCs w:val="24"/>
        </w:rPr>
        <w:t xml:space="preserve"> rotinas de intervenç</w:t>
      </w:r>
      <w:r w:rsidR="00BA492E">
        <w:rPr>
          <w:rFonts w:ascii="Times New Roman" w:hAnsi="Times New Roman"/>
          <w:sz w:val="24"/>
          <w:szCs w:val="24"/>
        </w:rPr>
        <w:t>ões que, podemos dizer,</w:t>
      </w:r>
      <w:r w:rsidR="00804220">
        <w:rPr>
          <w:rFonts w:ascii="Times New Roman" w:hAnsi="Times New Roman"/>
          <w:sz w:val="24"/>
          <w:szCs w:val="24"/>
        </w:rPr>
        <w:t xml:space="preserve"> </w:t>
      </w:r>
      <w:r w:rsidR="00BA492E">
        <w:rPr>
          <w:rFonts w:ascii="Times New Roman" w:hAnsi="Times New Roman"/>
          <w:sz w:val="24"/>
          <w:szCs w:val="24"/>
        </w:rPr>
        <w:t>pode</w:t>
      </w:r>
      <w:r w:rsidR="002227FF">
        <w:rPr>
          <w:rFonts w:ascii="Times New Roman" w:hAnsi="Times New Roman"/>
          <w:sz w:val="24"/>
          <w:szCs w:val="24"/>
        </w:rPr>
        <w:t>m ter sido responsáveis</w:t>
      </w:r>
      <w:r w:rsidR="00BA492E">
        <w:rPr>
          <w:rFonts w:ascii="Times New Roman" w:hAnsi="Times New Roman"/>
          <w:sz w:val="24"/>
          <w:szCs w:val="24"/>
        </w:rPr>
        <w:t xml:space="preserve"> por delinear</w:t>
      </w:r>
      <w:r w:rsidR="00705987">
        <w:rPr>
          <w:rFonts w:ascii="Times New Roman" w:hAnsi="Times New Roman"/>
          <w:sz w:val="24"/>
          <w:szCs w:val="24"/>
        </w:rPr>
        <w:t xml:space="preserve"> uma estética </w:t>
      </w:r>
      <w:r w:rsidR="00804220">
        <w:rPr>
          <w:rFonts w:ascii="Times New Roman" w:hAnsi="Times New Roman"/>
          <w:sz w:val="24"/>
          <w:szCs w:val="24"/>
        </w:rPr>
        <w:t>própria da prática fotográfica d</w:t>
      </w:r>
      <w:r w:rsidR="00E20E46">
        <w:rPr>
          <w:rFonts w:ascii="Times New Roman" w:hAnsi="Times New Roman"/>
          <w:sz w:val="24"/>
          <w:szCs w:val="24"/>
        </w:rPr>
        <w:t>igital cont</w:t>
      </w:r>
      <w:r w:rsidR="00CD27BE">
        <w:rPr>
          <w:rFonts w:ascii="Times New Roman" w:hAnsi="Times New Roman"/>
          <w:sz w:val="24"/>
          <w:szCs w:val="24"/>
        </w:rPr>
        <w:t xml:space="preserve">emporânea. </w:t>
      </w:r>
    </w:p>
    <w:p w14:paraId="2E622EDD" w14:textId="6B89D7A9" w:rsidR="00730158"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CD27BE">
        <w:rPr>
          <w:rFonts w:ascii="Times New Roman" w:hAnsi="Times New Roman"/>
          <w:sz w:val="24"/>
          <w:szCs w:val="24"/>
        </w:rPr>
        <w:t xml:space="preserve">Tais </w:t>
      </w:r>
      <w:r w:rsidR="00E20E46">
        <w:rPr>
          <w:rFonts w:ascii="Times New Roman" w:hAnsi="Times New Roman"/>
          <w:sz w:val="24"/>
          <w:szCs w:val="24"/>
        </w:rPr>
        <w:t>ajustes correspondem aos controles de contraste, brilho e saturação de</w:t>
      </w:r>
      <w:r w:rsidR="00E36176">
        <w:rPr>
          <w:rFonts w:ascii="Times New Roman" w:hAnsi="Times New Roman"/>
          <w:sz w:val="24"/>
          <w:szCs w:val="24"/>
        </w:rPr>
        <w:t xml:space="preserve"> cores, mas</w:t>
      </w:r>
      <w:r w:rsidR="002227FF">
        <w:rPr>
          <w:rFonts w:ascii="Times New Roman" w:hAnsi="Times New Roman"/>
          <w:sz w:val="24"/>
          <w:szCs w:val="24"/>
        </w:rPr>
        <w:t xml:space="preserve"> </w:t>
      </w:r>
      <w:r w:rsidR="00CD27BE">
        <w:rPr>
          <w:rFonts w:ascii="Times New Roman" w:hAnsi="Times New Roman"/>
          <w:sz w:val="24"/>
          <w:szCs w:val="24"/>
        </w:rPr>
        <w:t xml:space="preserve">dispostos </w:t>
      </w:r>
      <w:r w:rsidR="00E36176">
        <w:rPr>
          <w:rFonts w:ascii="Times New Roman" w:hAnsi="Times New Roman"/>
          <w:sz w:val="24"/>
          <w:szCs w:val="24"/>
        </w:rPr>
        <w:t>numa forma de acionamento</w:t>
      </w:r>
      <w:r w:rsidR="00E20E46">
        <w:rPr>
          <w:rFonts w:ascii="Times New Roman" w:hAnsi="Times New Roman"/>
          <w:sz w:val="24"/>
          <w:szCs w:val="24"/>
        </w:rPr>
        <w:t xml:space="preserve"> que foge da linearidade típica her</w:t>
      </w:r>
      <w:r w:rsidR="002227FF">
        <w:rPr>
          <w:rFonts w:ascii="Times New Roman" w:hAnsi="Times New Roman"/>
          <w:sz w:val="24"/>
          <w:szCs w:val="24"/>
        </w:rPr>
        <w:t xml:space="preserve">dada da fotografia fotoquímica. </w:t>
      </w:r>
      <w:r w:rsidR="00686E05">
        <w:rPr>
          <w:rFonts w:ascii="Times New Roman" w:hAnsi="Times New Roman"/>
          <w:sz w:val="24"/>
          <w:szCs w:val="24"/>
        </w:rPr>
        <w:t xml:space="preserve">Em linhas gerais, isso quer dizer que </w:t>
      </w:r>
      <w:r w:rsidR="00E36176">
        <w:rPr>
          <w:rFonts w:ascii="Times New Roman" w:hAnsi="Times New Roman"/>
          <w:sz w:val="24"/>
          <w:szCs w:val="24"/>
        </w:rPr>
        <w:t>determinados tons da imagem podem ser escurecidos ou clareado</w:t>
      </w:r>
      <w:r w:rsidR="00686E05">
        <w:rPr>
          <w:rFonts w:ascii="Times New Roman" w:hAnsi="Times New Roman"/>
          <w:sz w:val="24"/>
          <w:szCs w:val="24"/>
        </w:rPr>
        <w:t xml:space="preserve">s </w:t>
      </w:r>
      <w:r w:rsidR="00E36176">
        <w:rPr>
          <w:rFonts w:ascii="Times New Roman" w:hAnsi="Times New Roman"/>
          <w:sz w:val="24"/>
          <w:szCs w:val="24"/>
        </w:rPr>
        <w:t xml:space="preserve">de forma isolada, assim como é possível obter saturação de cores de maneira similar. O ajuste “vibrance”, por exemplo, </w:t>
      </w:r>
      <w:r w:rsidR="00D23F95">
        <w:rPr>
          <w:rFonts w:ascii="Times New Roman" w:hAnsi="Times New Roman"/>
          <w:sz w:val="24"/>
          <w:szCs w:val="24"/>
        </w:rPr>
        <w:t>atua de manei</w:t>
      </w:r>
      <w:r w:rsidR="00CD27BE">
        <w:rPr>
          <w:rFonts w:ascii="Times New Roman" w:hAnsi="Times New Roman"/>
          <w:sz w:val="24"/>
          <w:szCs w:val="24"/>
        </w:rPr>
        <w:t>ra</w:t>
      </w:r>
      <w:r w:rsidR="005B28B2">
        <w:rPr>
          <w:rFonts w:ascii="Times New Roman" w:hAnsi="Times New Roman"/>
          <w:sz w:val="24"/>
          <w:szCs w:val="24"/>
        </w:rPr>
        <w:t xml:space="preserve"> não-linear, agindo de forma</w:t>
      </w:r>
      <w:r w:rsidR="00CD27BE">
        <w:rPr>
          <w:rFonts w:ascii="Times New Roman" w:hAnsi="Times New Roman"/>
          <w:sz w:val="24"/>
          <w:szCs w:val="24"/>
        </w:rPr>
        <w:t xml:space="preserve"> mais expressiva nas cores </w:t>
      </w:r>
      <w:r w:rsidR="000A5F7A">
        <w:rPr>
          <w:rFonts w:ascii="Times New Roman" w:hAnsi="Times New Roman"/>
          <w:sz w:val="24"/>
          <w:szCs w:val="24"/>
        </w:rPr>
        <w:t>mais</w:t>
      </w:r>
      <w:r w:rsidR="00D23F95">
        <w:rPr>
          <w:rFonts w:ascii="Times New Roman" w:hAnsi="Times New Roman"/>
          <w:sz w:val="24"/>
          <w:szCs w:val="24"/>
        </w:rPr>
        <w:t xml:space="preserve"> saturadas, ao </w:t>
      </w:r>
      <w:r w:rsidR="00D23F95">
        <w:rPr>
          <w:rFonts w:ascii="Times New Roman" w:hAnsi="Times New Roman"/>
          <w:sz w:val="24"/>
          <w:szCs w:val="24"/>
        </w:rPr>
        <w:lastRenderedPageBreak/>
        <w:t xml:space="preserve">mesmo tempo em que </w:t>
      </w:r>
      <w:r w:rsidR="000A5F7A">
        <w:rPr>
          <w:rFonts w:ascii="Times New Roman" w:hAnsi="Times New Roman"/>
          <w:sz w:val="24"/>
          <w:szCs w:val="24"/>
        </w:rPr>
        <w:t>age de maneira mais comedida em</w:t>
      </w:r>
      <w:r w:rsidR="00CD27BE">
        <w:rPr>
          <w:rFonts w:ascii="Times New Roman" w:hAnsi="Times New Roman"/>
          <w:sz w:val="24"/>
          <w:szCs w:val="24"/>
        </w:rPr>
        <w:t xml:space="preserve"> cores </w:t>
      </w:r>
      <w:r w:rsidR="000A5F7A">
        <w:rPr>
          <w:rFonts w:ascii="Times New Roman" w:hAnsi="Times New Roman"/>
          <w:sz w:val="24"/>
          <w:szCs w:val="24"/>
        </w:rPr>
        <w:t>menos</w:t>
      </w:r>
      <w:r w:rsidR="00CD27BE">
        <w:rPr>
          <w:rFonts w:ascii="Times New Roman" w:hAnsi="Times New Roman"/>
          <w:sz w:val="24"/>
          <w:szCs w:val="24"/>
        </w:rPr>
        <w:t xml:space="preserve"> saturadas</w:t>
      </w:r>
      <w:r w:rsidR="005B28B2">
        <w:rPr>
          <w:rFonts w:ascii="Times New Roman" w:hAnsi="Times New Roman"/>
          <w:sz w:val="24"/>
          <w:szCs w:val="24"/>
        </w:rPr>
        <w:t>. As imagens fotográficas têm cada vez mais assimilado um visual baseado nessa dessaturação não-linear, aliada à acentua</w:t>
      </w:r>
      <w:r w:rsidR="00A11ED2">
        <w:rPr>
          <w:rFonts w:ascii="Times New Roman" w:hAnsi="Times New Roman"/>
          <w:sz w:val="24"/>
          <w:szCs w:val="24"/>
        </w:rPr>
        <w:t>ção dos baixos tons (pretos), sem acentuar demasiadamente os altos tons (brancos), o que também corresponde a um ajuste não-linear de co</w:t>
      </w:r>
      <w:r w:rsidR="00316A53">
        <w:rPr>
          <w:rFonts w:ascii="Times New Roman" w:hAnsi="Times New Roman"/>
          <w:sz w:val="24"/>
          <w:szCs w:val="24"/>
        </w:rPr>
        <w:t xml:space="preserve">ntraste. A imagem vencedora do prestigiado </w:t>
      </w:r>
      <w:r w:rsidR="00316A53" w:rsidRPr="008D468A">
        <w:rPr>
          <w:rFonts w:ascii="Times New Roman" w:eastAsia="Times New Roman" w:hAnsi="Times New Roman"/>
          <w:i/>
          <w:color w:val="000000"/>
          <w:sz w:val="24"/>
          <w:szCs w:val="24"/>
          <w:shd w:val="clear" w:color="auto" w:fill="FFFFFF"/>
        </w:rPr>
        <w:t>World</w:t>
      </w:r>
      <w:r w:rsidR="00316A53">
        <w:rPr>
          <w:rFonts w:ascii="Times New Roman" w:hAnsi="Times New Roman"/>
          <w:sz w:val="24"/>
          <w:szCs w:val="24"/>
        </w:rPr>
        <w:t xml:space="preserve"> </w:t>
      </w:r>
      <w:r w:rsidR="00316A53" w:rsidRPr="008D468A">
        <w:rPr>
          <w:rFonts w:ascii="Times New Roman" w:eastAsia="Times New Roman" w:hAnsi="Times New Roman"/>
          <w:i/>
          <w:color w:val="000000"/>
          <w:sz w:val="24"/>
          <w:szCs w:val="24"/>
          <w:shd w:val="clear" w:color="auto" w:fill="FFFFFF"/>
        </w:rPr>
        <w:t>Press</w:t>
      </w:r>
      <w:r w:rsidR="00316A53">
        <w:rPr>
          <w:rFonts w:ascii="Times New Roman" w:hAnsi="Times New Roman"/>
          <w:sz w:val="24"/>
          <w:szCs w:val="24"/>
        </w:rPr>
        <w:t xml:space="preserve"> </w:t>
      </w:r>
      <w:r w:rsidR="00316A53" w:rsidRPr="008D468A">
        <w:rPr>
          <w:rFonts w:ascii="Times New Roman" w:eastAsia="Times New Roman" w:hAnsi="Times New Roman"/>
          <w:i/>
          <w:color w:val="000000"/>
          <w:sz w:val="24"/>
          <w:szCs w:val="24"/>
          <w:shd w:val="clear" w:color="auto" w:fill="FFFFFF"/>
        </w:rPr>
        <w:t>Photo</w:t>
      </w:r>
      <w:r w:rsidR="00316A53">
        <w:rPr>
          <w:rFonts w:ascii="Times New Roman" w:hAnsi="Times New Roman"/>
          <w:sz w:val="24"/>
          <w:szCs w:val="24"/>
        </w:rPr>
        <w:t>, em 2013,</w:t>
      </w:r>
      <w:r w:rsidR="00A11ED2">
        <w:rPr>
          <w:rFonts w:ascii="Times New Roman" w:hAnsi="Times New Roman"/>
          <w:sz w:val="24"/>
          <w:szCs w:val="24"/>
        </w:rPr>
        <w:t xml:space="preserve"> </w:t>
      </w:r>
      <w:r w:rsidR="00AC5AB9">
        <w:rPr>
          <w:rFonts w:ascii="Times New Roman" w:hAnsi="Times New Roman"/>
          <w:sz w:val="24"/>
          <w:szCs w:val="24"/>
        </w:rPr>
        <w:t>é exemplo de uso dessa estratégia</w:t>
      </w:r>
      <w:r w:rsidR="00BA492E">
        <w:rPr>
          <w:rFonts w:ascii="Times New Roman" w:hAnsi="Times New Roman"/>
          <w:sz w:val="24"/>
          <w:szCs w:val="24"/>
        </w:rPr>
        <w:t xml:space="preserve"> estética (figura 2</w:t>
      </w:r>
      <w:r w:rsidR="00A11ED2">
        <w:rPr>
          <w:rFonts w:ascii="Times New Roman" w:hAnsi="Times New Roman"/>
          <w:sz w:val="24"/>
          <w:szCs w:val="24"/>
        </w:rPr>
        <w:t>).</w:t>
      </w:r>
    </w:p>
    <w:p w14:paraId="335D7AB2" w14:textId="77777777" w:rsidR="00AC5AB9" w:rsidRDefault="00AC5AB9" w:rsidP="005B28B2">
      <w:pPr>
        <w:spacing w:line="360" w:lineRule="auto"/>
        <w:ind w:firstLine="72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11ED2" w14:paraId="03053D3C" w14:textId="77777777" w:rsidTr="00AC5AB9">
        <w:tc>
          <w:tcPr>
            <w:tcW w:w="8720" w:type="dxa"/>
          </w:tcPr>
          <w:p w14:paraId="329B1870" w14:textId="598E879C" w:rsidR="00A11ED2" w:rsidRDefault="001D3181" w:rsidP="00AC5AB9">
            <w:pPr>
              <w:spacing w:line="360" w:lineRule="auto"/>
              <w:ind w:firstLine="0"/>
              <w:jc w:val="center"/>
              <w:rPr>
                <w:rFonts w:ascii="Times New Roman" w:hAnsi="Times New Roman"/>
                <w:sz w:val="24"/>
                <w:szCs w:val="24"/>
              </w:rPr>
            </w:pPr>
            <w:r>
              <w:rPr>
                <w:rFonts w:ascii="Times New Roman" w:hAnsi="Times New Roman"/>
                <w:noProof/>
                <w:sz w:val="24"/>
                <w:szCs w:val="24"/>
                <w:lang w:val="pt-BR" w:eastAsia="pt-BR"/>
              </w:rPr>
              <w:drawing>
                <wp:inline distT="0" distB="0" distL="0" distR="0" wp14:anchorId="4BF55372" wp14:editId="68928765">
                  <wp:extent cx="4225502" cy="2803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ansen world press photo 2013.png"/>
                          <pic:cNvPicPr/>
                        </pic:nvPicPr>
                        <pic:blipFill>
                          <a:blip r:embed="rId10">
                            <a:extLst>
                              <a:ext uri="{28A0092B-C50C-407E-A947-70E740481C1C}">
                                <a14:useLocalDpi xmlns:a14="http://schemas.microsoft.com/office/drawing/2010/main" val="0"/>
                              </a:ext>
                            </a:extLst>
                          </a:blip>
                          <a:stretch>
                            <a:fillRect/>
                          </a:stretch>
                        </pic:blipFill>
                        <pic:spPr>
                          <a:xfrm>
                            <a:off x="0" y="0"/>
                            <a:ext cx="4227390" cy="2804996"/>
                          </a:xfrm>
                          <a:prstGeom prst="rect">
                            <a:avLst/>
                          </a:prstGeom>
                        </pic:spPr>
                      </pic:pic>
                    </a:graphicData>
                  </a:graphic>
                </wp:inline>
              </w:drawing>
            </w:r>
          </w:p>
        </w:tc>
      </w:tr>
      <w:tr w:rsidR="00A11ED2" w14:paraId="690B909F" w14:textId="77777777" w:rsidTr="00AC5AB9">
        <w:tc>
          <w:tcPr>
            <w:tcW w:w="8720" w:type="dxa"/>
          </w:tcPr>
          <w:p w14:paraId="7B0AD147" w14:textId="7D866049" w:rsidR="00A11ED2" w:rsidRPr="00A11ED2" w:rsidRDefault="00A11ED2" w:rsidP="00A11ED2">
            <w:pPr>
              <w:spacing w:line="360" w:lineRule="auto"/>
              <w:ind w:firstLine="0"/>
              <w:jc w:val="center"/>
              <w:rPr>
                <w:rFonts w:ascii="Times New Roman" w:hAnsi="Times New Roman"/>
                <w:sz w:val="18"/>
                <w:szCs w:val="18"/>
              </w:rPr>
            </w:pPr>
            <w:r w:rsidRPr="00A11ED2">
              <w:rPr>
                <w:rFonts w:ascii="Times New Roman" w:hAnsi="Times New Roman"/>
                <w:sz w:val="18"/>
                <w:szCs w:val="18"/>
              </w:rPr>
              <w:t>Figur</w:t>
            </w:r>
            <w:r w:rsidR="00BA492E">
              <w:rPr>
                <w:rFonts w:ascii="Times New Roman" w:hAnsi="Times New Roman"/>
                <w:sz w:val="18"/>
                <w:szCs w:val="18"/>
              </w:rPr>
              <w:t>a 2</w:t>
            </w:r>
            <w:r w:rsidRPr="00A11ED2">
              <w:rPr>
                <w:rFonts w:ascii="Times New Roman" w:hAnsi="Times New Roman"/>
                <w:sz w:val="18"/>
                <w:szCs w:val="18"/>
              </w:rPr>
              <w:t>: “Gaza Burial”, de Paul Hansen, fotografia vencedora do World Press Photo 2013.</w:t>
            </w:r>
          </w:p>
        </w:tc>
      </w:tr>
    </w:tbl>
    <w:p w14:paraId="20EEFCBF" w14:textId="77777777" w:rsidR="00456681" w:rsidRDefault="00456681" w:rsidP="00357C26">
      <w:pPr>
        <w:spacing w:line="360" w:lineRule="auto"/>
        <w:ind w:firstLine="720"/>
        <w:rPr>
          <w:rFonts w:ascii="Times New Roman" w:hAnsi="Times New Roman"/>
          <w:sz w:val="24"/>
          <w:szCs w:val="24"/>
        </w:rPr>
      </w:pPr>
    </w:p>
    <w:p w14:paraId="3F426D6F" w14:textId="7D6EEE4A" w:rsidR="002227FF" w:rsidRPr="000A5F7A" w:rsidRDefault="002E30A3" w:rsidP="008D468A">
      <w:pPr>
        <w:spacing w:line="360" w:lineRule="auto"/>
        <w:ind w:firstLine="0"/>
        <w:rPr>
          <w:rFonts w:ascii="Times" w:eastAsia="Times New Roman" w:hAnsi="Times"/>
          <w:sz w:val="20"/>
          <w:szCs w:val="20"/>
          <w:lang w:val="pt-BR"/>
        </w:rPr>
      </w:pPr>
      <w:r>
        <w:rPr>
          <w:rFonts w:ascii="Times New Roman" w:hAnsi="Times New Roman"/>
          <w:sz w:val="24"/>
          <w:szCs w:val="24"/>
        </w:rPr>
        <w:tab/>
      </w:r>
      <w:r w:rsidR="00AC5AB9">
        <w:rPr>
          <w:rFonts w:ascii="Times New Roman" w:hAnsi="Times New Roman"/>
          <w:sz w:val="24"/>
          <w:szCs w:val="24"/>
        </w:rPr>
        <w:t>A</w:t>
      </w:r>
      <w:r w:rsidR="007C1C1C">
        <w:rPr>
          <w:rFonts w:ascii="Times New Roman" w:hAnsi="Times New Roman"/>
          <w:sz w:val="24"/>
          <w:szCs w:val="24"/>
        </w:rPr>
        <w:t xml:space="preserve"> premiação da</w:t>
      </w:r>
      <w:r w:rsidR="00AC5AB9">
        <w:rPr>
          <w:rFonts w:ascii="Times New Roman" w:hAnsi="Times New Roman"/>
          <w:sz w:val="24"/>
          <w:szCs w:val="24"/>
        </w:rPr>
        <w:t xml:space="preserve"> imagem de Paul H</w:t>
      </w:r>
      <w:r w:rsidR="007C1C1C">
        <w:rPr>
          <w:rFonts w:ascii="Times New Roman" w:hAnsi="Times New Roman"/>
          <w:sz w:val="24"/>
          <w:szCs w:val="24"/>
        </w:rPr>
        <w:t xml:space="preserve">ansen foi cercada de controvérsias, justamente por ter </w:t>
      </w:r>
      <w:r w:rsidR="00B94B9E">
        <w:rPr>
          <w:rFonts w:ascii="Times New Roman" w:hAnsi="Times New Roman"/>
          <w:sz w:val="24"/>
          <w:szCs w:val="24"/>
        </w:rPr>
        <w:t>reelaborado as relações de tons claros e escuros</w:t>
      </w:r>
      <w:r w:rsidR="00730158">
        <w:rPr>
          <w:rFonts w:ascii="Times New Roman" w:hAnsi="Times New Roman"/>
          <w:sz w:val="24"/>
          <w:szCs w:val="24"/>
        </w:rPr>
        <w:t xml:space="preserve"> na imagem</w:t>
      </w:r>
      <w:r w:rsidR="00B94B9E">
        <w:rPr>
          <w:rFonts w:ascii="Times New Roman" w:hAnsi="Times New Roman"/>
          <w:sz w:val="24"/>
          <w:szCs w:val="24"/>
        </w:rPr>
        <w:t>, as quais, para os seus detrato</w:t>
      </w:r>
      <w:r w:rsidR="003C7762">
        <w:rPr>
          <w:rFonts w:ascii="Times New Roman" w:hAnsi="Times New Roman"/>
          <w:sz w:val="24"/>
          <w:szCs w:val="24"/>
        </w:rPr>
        <w:t>res, seriam impossíveis de ser</w:t>
      </w:r>
      <w:r w:rsidR="00B94B9E">
        <w:rPr>
          <w:rFonts w:ascii="Times New Roman" w:hAnsi="Times New Roman"/>
          <w:sz w:val="24"/>
          <w:szCs w:val="24"/>
        </w:rPr>
        <w:t xml:space="preserve"> capturadas na condição luminosa do evento fotografado. </w:t>
      </w:r>
      <w:r w:rsidR="000A5F7A">
        <w:rPr>
          <w:rFonts w:ascii="Times New Roman" w:hAnsi="Times New Roman"/>
          <w:sz w:val="24"/>
          <w:szCs w:val="24"/>
        </w:rPr>
        <w:t>Cabe dizer que, em 2009</w:t>
      </w:r>
      <w:r w:rsidR="009A0867">
        <w:rPr>
          <w:rFonts w:ascii="Times New Roman" w:hAnsi="Times New Roman"/>
          <w:sz w:val="24"/>
          <w:szCs w:val="24"/>
        </w:rPr>
        <w:t xml:space="preserve">, por exemplo, noutra reconhecida premiação da fotografia, o </w:t>
      </w:r>
      <w:r w:rsidR="009A0867" w:rsidRPr="004A6D20">
        <w:rPr>
          <w:rFonts w:ascii="Times New Roman" w:hAnsi="Times New Roman"/>
          <w:i/>
          <w:sz w:val="24"/>
          <w:szCs w:val="24"/>
        </w:rPr>
        <w:t>Picture of the Year</w:t>
      </w:r>
      <w:r w:rsidR="009A0867">
        <w:rPr>
          <w:rFonts w:ascii="Times New Roman" w:hAnsi="Times New Roman"/>
          <w:sz w:val="24"/>
          <w:szCs w:val="24"/>
        </w:rPr>
        <w:t xml:space="preserve">, a imagem de </w:t>
      </w:r>
      <w:r w:rsidR="000A5F7A" w:rsidRPr="000A5F7A">
        <w:rPr>
          <w:rFonts w:ascii="Times New Roman" w:hAnsi="Times New Roman"/>
          <w:sz w:val="24"/>
          <w:szCs w:val="24"/>
        </w:rPr>
        <w:t>Klavs Bo Christense</w:t>
      </w:r>
      <w:r w:rsidR="00E27CCC">
        <w:rPr>
          <w:rFonts w:ascii="Times New Roman" w:hAnsi="Times New Roman"/>
          <w:sz w:val="24"/>
          <w:szCs w:val="24"/>
        </w:rPr>
        <w:t xml:space="preserve">n </w:t>
      </w:r>
      <w:r w:rsidR="009A0867">
        <w:rPr>
          <w:rFonts w:ascii="Times New Roman" w:hAnsi="Times New Roman"/>
          <w:sz w:val="24"/>
          <w:szCs w:val="24"/>
        </w:rPr>
        <w:t xml:space="preserve">foi desclassificada por ter sido considerada demasiadamente manipulada (figura 3). Apesar de nitidamente apresentar um excesso de uso na estratégia estética apontada, deve-se dizer que a imagem foi processada sob parâmetros semelhantes ao de Paul Hansen. Num certo sentido, portanto, </w:t>
      </w:r>
      <w:r w:rsidR="00B94B9E">
        <w:rPr>
          <w:rFonts w:ascii="Times New Roman" w:hAnsi="Times New Roman"/>
          <w:sz w:val="24"/>
          <w:szCs w:val="24"/>
        </w:rPr>
        <w:t xml:space="preserve">a premiação </w:t>
      </w:r>
      <w:r w:rsidR="009A0867">
        <w:rPr>
          <w:rFonts w:ascii="Times New Roman" w:hAnsi="Times New Roman"/>
          <w:sz w:val="24"/>
          <w:szCs w:val="24"/>
        </w:rPr>
        <w:t>de “</w:t>
      </w:r>
      <w:r w:rsidR="009A0867" w:rsidRPr="008D468A">
        <w:rPr>
          <w:rFonts w:ascii="Times New Roman" w:eastAsia="Times New Roman" w:hAnsi="Times New Roman"/>
          <w:i/>
          <w:color w:val="000000"/>
          <w:sz w:val="24"/>
          <w:szCs w:val="24"/>
          <w:shd w:val="clear" w:color="auto" w:fill="FFFFFF"/>
        </w:rPr>
        <w:t>Gaza</w:t>
      </w:r>
      <w:r w:rsidR="009A0867">
        <w:rPr>
          <w:rFonts w:ascii="Times New Roman" w:hAnsi="Times New Roman"/>
          <w:sz w:val="24"/>
          <w:szCs w:val="24"/>
        </w:rPr>
        <w:t xml:space="preserve"> </w:t>
      </w:r>
      <w:r w:rsidR="009A0867" w:rsidRPr="008D468A">
        <w:rPr>
          <w:rFonts w:ascii="Times New Roman" w:eastAsia="Times New Roman" w:hAnsi="Times New Roman"/>
          <w:i/>
          <w:color w:val="000000"/>
          <w:sz w:val="24"/>
          <w:szCs w:val="24"/>
          <w:shd w:val="clear" w:color="auto" w:fill="FFFFFF"/>
        </w:rPr>
        <w:t>Burial</w:t>
      </w:r>
      <w:r w:rsidR="009A0867">
        <w:rPr>
          <w:rFonts w:ascii="Times New Roman" w:hAnsi="Times New Roman"/>
          <w:sz w:val="24"/>
          <w:szCs w:val="24"/>
        </w:rPr>
        <w:t>”</w:t>
      </w:r>
      <w:r w:rsidR="00B94B9E">
        <w:rPr>
          <w:rFonts w:ascii="Times New Roman" w:hAnsi="Times New Roman"/>
          <w:sz w:val="24"/>
          <w:szCs w:val="24"/>
        </w:rPr>
        <w:t xml:space="preserve"> revela o amadurecimento na assimilação de uma estética já típica dos fluxos de trabalho nativamente digitais.</w:t>
      </w:r>
      <w:r w:rsidR="00016E7F">
        <w:rPr>
          <w:rFonts w:ascii="Times New Roman" w:hAnsi="Times New Roman"/>
          <w:sz w:val="24"/>
          <w:szCs w:val="24"/>
        </w:rPr>
        <w:t xml:space="preserve"> </w:t>
      </w:r>
    </w:p>
    <w:p w14:paraId="1BBF4BC5" w14:textId="11091A3F" w:rsidR="00486A16" w:rsidRDefault="00486A16" w:rsidP="00DE7F7B">
      <w:pPr>
        <w:spacing w:line="360" w:lineRule="auto"/>
        <w:ind w:firstLine="720"/>
        <w:jc w:val="center"/>
        <w:rPr>
          <w:rFonts w:ascii="Times New Roman" w:hAnsi="Times New Roman"/>
          <w:sz w:val="24"/>
          <w:szCs w:val="24"/>
        </w:rPr>
      </w:pPr>
    </w:p>
    <w:p w14:paraId="1CBB0BE6" w14:textId="77777777" w:rsidR="008811BA" w:rsidRDefault="008811BA" w:rsidP="00E231D8">
      <w:pPr>
        <w:spacing w:line="360" w:lineRule="auto"/>
        <w:ind w:firstLine="72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9A0867" w14:paraId="18FC97CD" w14:textId="77777777" w:rsidTr="00D21C72">
        <w:tc>
          <w:tcPr>
            <w:tcW w:w="8720" w:type="dxa"/>
          </w:tcPr>
          <w:p w14:paraId="552F7732" w14:textId="44A33D3A" w:rsidR="009A0867" w:rsidRDefault="00DB4683" w:rsidP="00E231D8">
            <w:pPr>
              <w:spacing w:line="360" w:lineRule="auto"/>
              <w:ind w:firstLine="0"/>
              <w:rPr>
                <w:rFonts w:ascii="Times New Roman" w:hAnsi="Times New Roman"/>
                <w:sz w:val="24"/>
                <w:szCs w:val="24"/>
              </w:rPr>
            </w:pPr>
            <w:r>
              <w:rPr>
                <w:rFonts w:ascii="Times New Roman" w:hAnsi="Times New Roman"/>
                <w:noProof/>
                <w:sz w:val="24"/>
                <w:szCs w:val="24"/>
                <w:lang w:val="pt-BR" w:eastAsia="pt-BR"/>
              </w:rPr>
              <w:lastRenderedPageBreak/>
              <w:drawing>
                <wp:inline distT="0" distB="0" distL="0" distR="0" wp14:anchorId="4570C691" wp14:editId="2833C9A4">
                  <wp:extent cx="5400040" cy="181483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the year horizontal.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814830"/>
                          </a:xfrm>
                          <a:prstGeom prst="rect">
                            <a:avLst/>
                          </a:prstGeom>
                        </pic:spPr>
                      </pic:pic>
                    </a:graphicData>
                  </a:graphic>
                </wp:inline>
              </w:drawing>
            </w:r>
          </w:p>
        </w:tc>
      </w:tr>
      <w:tr w:rsidR="009A0867" w14:paraId="31052EAA" w14:textId="77777777" w:rsidTr="00D21C72">
        <w:tc>
          <w:tcPr>
            <w:tcW w:w="8720" w:type="dxa"/>
          </w:tcPr>
          <w:p w14:paraId="2D5856C2" w14:textId="0E818DC0" w:rsidR="009A0867" w:rsidRPr="00DB4683" w:rsidRDefault="00DB4683" w:rsidP="00DB4683">
            <w:pPr>
              <w:ind w:firstLine="0"/>
              <w:rPr>
                <w:rFonts w:ascii="Times New Roman" w:hAnsi="Times New Roman"/>
                <w:sz w:val="18"/>
                <w:szCs w:val="18"/>
              </w:rPr>
            </w:pPr>
            <w:r w:rsidRPr="00DB4683">
              <w:rPr>
                <w:rFonts w:ascii="Times New Roman" w:hAnsi="Times New Roman"/>
                <w:b/>
                <w:sz w:val="18"/>
                <w:szCs w:val="18"/>
              </w:rPr>
              <w:t>Figura 3:</w:t>
            </w:r>
            <w:r w:rsidRPr="00DB4683">
              <w:rPr>
                <w:rFonts w:ascii="Times New Roman" w:hAnsi="Times New Roman"/>
                <w:sz w:val="18"/>
                <w:szCs w:val="18"/>
              </w:rPr>
              <w:t xml:space="preserve"> Fotografia </w:t>
            </w:r>
            <w:r w:rsidRPr="00E27CCC">
              <w:rPr>
                <w:rFonts w:ascii="Times New Roman" w:hAnsi="Times New Roman"/>
                <w:sz w:val="18"/>
                <w:szCs w:val="18"/>
              </w:rPr>
              <w:t xml:space="preserve">de </w:t>
            </w:r>
            <w:r w:rsidR="00E27CCC" w:rsidRPr="00E27CCC">
              <w:rPr>
                <w:rFonts w:ascii="Times New Roman" w:hAnsi="Times New Roman"/>
                <w:sz w:val="18"/>
                <w:szCs w:val="18"/>
              </w:rPr>
              <w:t>Klavs Bo Christensen</w:t>
            </w:r>
            <w:r w:rsidRPr="00E27CCC">
              <w:rPr>
                <w:rFonts w:ascii="Times New Roman" w:hAnsi="Times New Roman"/>
                <w:sz w:val="18"/>
                <w:szCs w:val="18"/>
              </w:rPr>
              <w:t>,</w:t>
            </w:r>
            <w:r w:rsidRPr="00DB4683">
              <w:rPr>
                <w:rFonts w:ascii="Times New Roman" w:hAnsi="Times New Roman"/>
                <w:sz w:val="18"/>
                <w:szCs w:val="18"/>
              </w:rPr>
              <w:t xml:space="preserve"> desclassificada do concurso </w:t>
            </w:r>
            <w:r w:rsidRPr="00DB4683">
              <w:rPr>
                <w:rFonts w:ascii="Times New Roman" w:hAnsi="Times New Roman"/>
                <w:i/>
                <w:sz w:val="18"/>
                <w:szCs w:val="18"/>
              </w:rPr>
              <w:t>Picture of the Year</w:t>
            </w:r>
            <w:r w:rsidR="00E27CCC">
              <w:rPr>
                <w:rFonts w:ascii="Times New Roman" w:hAnsi="Times New Roman"/>
                <w:sz w:val="18"/>
                <w:szCs w:val="18"/>
              </w:rPr>
              <w:t>, em 2009</w:t>
            </w:r>
            <w:r w:rsidRPr="00DB4683">
              <w:rPr>
                <w:rFonts w:ascii="Times New Roman" w:hAnsi="Times New Roman"/>
                <w:sz w:val="18"/>
                <w:szCs w:val="18"/>
              </w:rPr>
              <w:t>. À esquerda, a imagem em sua versão RAW</w:t>
            </w:r>
            <w:r w:rsidR="00E27CCC">
              <w:rPr>
                <w:rFonts w:ascii="Times New Roman" w:hAnsi="Times New Roman"/>
                <w:sz w:val="18"/>
                <w:szCs w:val="18"/>
              </w:rPr>
              <w:t xml:space="preserve"> (Entler, 2009).</w:t>
            </w:r>
          </w:p>
        </w:tc>
      </w:tr>
    </w:tbl>
    <w:p w14:paraId="6B666C95" w14:textId="77777777" w:rsidR="009A0867" w:rsidRDefault="009A0867" w:rsidP="00E231D8">
      <w:pPr>
        <w:spacing w:line="360" w:lineRule="auto"/>
        <w:ind w:firstLine="720"/>
        <w:rPr>
          <w:rFonts w:ascii="Times New Roman" w:hAnsi="Times New Roman"/>
          <w:sz w:val="24"/>
          <w:szCs w:val="24"/>
        </w:rPr>
      </w:pPr>
    </w:p>
    <w:p w14:paraId="4EC438A4" w14:textId="4660EFA7" w:rsidR="008811BA" w:rsidRDefault="001B5C73" w:rsidP="008D468A">
      <w:pPr>
        <w:spacing w:line="360" w:lineRule="auto"/>
        <w:ind w:firstLine="0"/>
        <w:rPr>
          <w:rFonts w:ascii="Times New Roman" w:hAnsi="Times New Roman"/>
          <w:sz w:val="24"/>
          <w:szCs w:val="24"/>
        </w:rPr>
      </w:pPr>
      <w:r>
        <w:rPr>
          <w:rFonts w:ascii="Times New Roman" w:hAnsi="Times New Roman"/>
          <w:sz w:val="24"/>
          <w:szCs w:val="24"/>
        </w:rPr>
        <w:tab/>
      </w:r>
      <w:r w:rsidR="0079471B">
        <w:rPr>
          <w:rFonts w:ascii="Times New Roman" w:hAnsi="Times New Roman"/>
          <w:sz w:val="24"/>
          <w:szCs w:val="24"/>
        </w:rPr>
        <w:t>Essa tendência estética, baseada em um trabalho mais apurado nas relações entre constraste de tons e sat</w:t>
      </w:r>
      <w:r w:rsidR="002227FF">
        <w:rPr>
          <w:rFonts w:ascii="Times New Roman" w:hAnsi="Times New Roman"/>
          <w:sz w:val="24"/>
          <w:szCs w:val="24"/>
        </w:rPr>
        <w:t xml:space="preserve">uração de cor, </w:t>
      </w:r>
      <w:r w:rsidR="00D105B7">
        <w:rPr>
          <w:rFonts w:ascii="Times New Roman" w:hAnsi="Times New Roman"/>
          <w:sz w:val="24"/>
          <w:szCs w:val="24"/>
        </w:rPr>
        <w:t xml:space="preserve">impossível de ser obtida no momento do registro, </w:t>
      </w:r>
      <w:r w:rsidR="002227FF">
        <w:rPr>
          <w:rFonts w:ascii="Times New Roman" w:hAnsi="Times New Roman"/>
          <w:sz w:val="24"/>
          <w:szCs w:val="24"/>
        </w:rPr>
        <w:t>foi reforçada a partir da criação</w:t>
      </w:r>
      <w:r w:rsidR="00CF7B4D">
        <w:rPr>
          <w:rFonts w:ascii="Times New Roman" w:hAnsi="Times New Roman"/>
          <w:sz w:val="24"/>
          <w:szCs w:val="24"/>
        </w:rPr>
        <w:t>, em 2006,</w:t>
      </w:r>
      <w:r w:rsidR="002227FF">
        <w:rPr>
          <w:rFonts w:ascii="Times New Roman" w:hAnsi="Times New Roman"/>
          <w:sz w:val="24"/>
          <w:szCs w:val="24"/>
        </w:rPr>
        <w:t xml:space="preserve"> de um </w:t>
      </w:r>
      <w:r w:rsidR="00DC1535">
        <w:rPr>
          <w:rFonts w:ascii="Times New Roman" w:hAnsi="Times New Roman"/>
          <w:sz w:val="24"/>
          <w:szCs w:val="24"/>
        </w:rPr>
        <w:t xml:space="preserve">aplicativo derivado do </w:t>
      </w:r>
      <w:r w:rsidR="00DC1535" w:rsidRPr="008D468A">
        <w:rPr>
          <w:rFonts w:ascii="Times New Roman" w:eastAsia="Times New Roman" w:hAnsi="Times New Roman"/>
          <w:i/>
          <w:color w:val="000000"/>
          <w:sz w:val="24"/>
          <w:szCs w:val="24"/>
          <w:shd w:val="clear" w:color="auto" w:fill="FFFFFF"/>
        </w:rPr>
        <w:t>Photoshop</w:t>
      </w:r>
      <w:r w:rsidR="002227FF">
        <w:rPr>
          <w:rFonts w:ascii="Times New Roman" w:hAnsi="Times New Roman"/>
          <w:sz w:val="24"/>
          <w:szCs w:val="24"/>
        </w:rPr>
        <w:t xml:space="preserve">, o </w:t>
      </w:r>
      <w:r w:rsidR="002227FF" w:rsidRPr="00DC1535">
        <w:rPr>
          <w:rFonts w:ascii="Times New Roman" w:hAnsi="Times New Roman"/>
          <w:i/>
          <w:sz w:val="24"/>
          <w:szCs w:val="24"/>
        </w:rPr>
        <w:t>Lightroom</w:t>
      </w:r>
      <w:r w:rsidR="002227FF">
        <w:rPr>
          <w:rFonts w:ascii="Times New Roman" w:hAnsi="Times New Roman"/>
          <w:sz w:val="24"/>
          <w:szCs w:val="24"/>
        </w:rPr>
        <w:t xml:space="preserve">, </w:t>
      </w:r>
      <w:r w:rsidR="003A3829">
        <w:rPr>
          <w:rFonts w:ascii="Times New Roman" w:hAnsi="Times New Roman"/>
          <w:sz w:val="24"/>
          <w:szCs w:val="24"/>
        </w:rPr>
        <w:t xml:space="preserve">este sim </w:t>
      </w:r>
      <w:r w:rsidR="002227FF">
        <w:rPr>
          <w:rFonts w:ascii="Times New Roman" w:hAnsi="Times New Roman"/>
          <w:sz w:val="24"/>
          <w:szCs w:val="24"/>
        </w:rPr>
        <w:t xml:space="preserve">totalmente dimensionado para </w:t>
      </w:r>
      <w:r w:rsidR="003A3829">
        <w:rPr>
          <w:rFonts w:ascii="Times New Roman" w:hAnsi="Times New Roman"/>
          <w:sz w:val="24"/>
          <w:szCs w:val="24"/>
        </w:rPr>
        <w:t xml:space="preserve">assimilar o fluxo de trabalho com a fotografia digital, inclusive no que tange ao problema da catalogação do excesso de imagens, o que é típico </w:t>
      </w:r>
      <w:r w:rsidR="00D105B7">
        <w:rPr>
          <w:rFonts w:ascii="Times New Roman" w:hAnsi="Times New Roman"/>
          <w:sz w:val="24"/>
          <w:szCs w:val="24"/>
        </w:rPr>
        <w:t>da prática</w:t>
      </w:r>
      <w:r w:rsidR="003A3829">
        <w:rPr>
          <w:rFonts w:ascii="Times New Roman" w:hAnsi="Times New Roman"/>
          <w:sz w:val="24"/>
          <w:szCs w:val="24"/>
        </w:rPr>
        <w:t>.</w:t>
      </w:r>
      <w:r w:rsidR="0079471B">
        <w:rPr>
          <w:rFonts w:ascii="Times New Roman" w:hAnsi="Times New Roman"/>
          <w:sz w:val="24"/>
          <w:szCs w:val="24"/>
        </w:rPr>
        <w:t xml:space="preserve"> </w:t>
      </w:r>
      <w:r w:rsidR="003A3829">
        <w:rPr>
          <w:rFonts w:ascii="Times New Roman" w:hAnsi="Times New Roman"/>
          <w:sz w:val="24"/>
          <w:szCs w:val="24"/>
        </w:rPr>
        <w:t xml:space="preserve">A interface do </w:t>
      </w:r>
      <w:r w:rsidR="00DC1535" w:rsidRPr="00DC1535">
        <w:rPr>
          <w:rFonts w:ascii="Times New Roman" w:hAnsi="Times New Roman"/>
          <w:i/>
          <w:sz w:val="24"/>
          <w:szCs w:val="24"/>
        </w:rPr>
        <w:t xml:space="preserve">Photoshop </w:t>
      </w:r>
      <w:r w:rsidR="003A3829" w:rsidRPr="00DC1535">
        <w:rPr>
          <w:rFonts w:ascii="Times New Roman" w:hAnsi="Times New Roman"/>
          <w:i/>
          <w:sz w:val="24"/>
          <w:szCs w:val="24"/>
        </w:rPr>
        <w:t>Lightroom</w:t>
      </w:r>
      <w:r w:rsidR="003A3829">
        <w:rPr>
          <w:rFonts w:ascii="Times New Roman" w:hAnsi="Times New Roman"/>
          <w:sz w:val="24"/>
          <w:szCs w:val="24"/>
        </w:rPr>
        <w:t xml:space="preserve"> otimizaria uma lógica de trabalho baseada, em linhas gerais, na organização das imagens, processamento em lote e preservação dos arquivos RAW. E também traz, tal como no ACR, os mesmos ajustes básicos </w:t>
      </w:r>
      <w:r w:rsidR="00450E15">
        <w:rPr>
          <w:rFonts w:ascii="Times New Roman" w:hAnsi="Times New Roman"/>
          <w:sz w:val="24"/>
          <w:szCs w:val="24"/>
        </w:rPr>
        <w:t>que integram a narrativa de construção de uma estética própria à fotografia digital, só que de maneira mais otimizada e precisa.</w:t>
      </w:r>
    </w:p>
    <w:p w14:paraId="16B34922" w14:textId="77777777" w:rsidR="00927684" w:rsidRDefault="00927684" w:rsidP="008D468A">
      <w:pPr>
        <w:spacing w:line="360" w:lineRule="auto"/>
        <w:ind w:firstLine="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450E15" w14:paraId="0C8B4857" w14:textId="77777777" w:rsidTr="00D21C72">
        <w:tc>
          <w:tcPr>
            <w:tcW w:w="8720" w:type="dxa"/>
          </w:tcPr>
          <w:p w14:paraId="2D03F99A" w14:textId="56851A97" w:rsidR="00450E15" w:rsidRDefault="00927684" w:rsidP="00DB4683">
            <w:pPr>
              <w:spacing w:line="360" w:lineRule="auto"/>
              <w:ind w:firstLine="0"/>
              <w:jc w:val="center"/>
              <w:rPr>
                <w:rFonts w:ascii="Times New Roman" w:hAnsi="Times New Roman"/>
                <w:sz w:val="24"/>
                <w:szCs w:val="24"/>
              </w:rPr>
            </w:pPr>
            <w:r>
              <w:rPr>
                <w:rFonts w:ascii="Times New Roman" w:hAnsi="Times New Roman"/>
                <w:noProof/>
                <w:sz w:val="24"/>
                <w:szCs w:val="24"/>
                <w:lang w:val="pt-BR" w:eastAsia="pt-BR"/>
              </w:rPr>
              <w:drawing>
                <wp:inline distT="0" distB="0" distL="0" distR="0" wp14:anchorId="4B59E739" wp14:editId="75D5AEEA">
                  <wp:extent cx="4394835" cy="256451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 lightroom 2.png"/>
                          <pic:cNvPicPr/>
                        </pic:nvPicPr>
                        <pic:blipFill>
                          <a:blip r:embed="rId12">
                            <a:extLst>
                              <a:ext uri="{28A0092B-C50C-407E-A947-70E740481C1C}">
                                <a14:useLocalDpi xmlns:a14="http://schemas.microsoft.com/office/drawing/2010/main" val="0"/>
                              </a:ext>
                            </a:extLst>
                          </a:blip>
                          <a:stretch>
                            <a:fillRect/>
                          </a:stretch>
                        </pic:blipFill>
                        <pic:spPr>
                          <a:xfrm>
                            <a:off x="0" y="0"/>
                            <a:ext cx="4395205" cy="2564731"/>
                          </a:xfrm>
                          <a:prstGeom prst="rect">
                            <a:avLst/>
                          </a:prstGeom>
                        </pic:spPr>
                      </pic:pic>
                    </a:graphicData>
                  </a:graphic>
                </wp:inline>
              </w:drawing>
            </w:r>
          </w:p>
        </w:tc>
      </w:tr>
      <w:tr w:rsidR="00450E15" w14:paraId="29127E4A" w14:textId="77777777" w:rsidTr="00D21C72">
        <w:tc>
          <w:tcPr>
            <w:tcW w:w="8720" w:type="dxa"/>
          </w:tcPr>
          <w:p w14:paraId="5662D858" w14:textId="1F1358CE" w:rsidR="00450E15" w:rsidRPr="00DB4683" w:rsidRDefault="00BE1E96" w:rsidP="00DB4683">
            <w:pPr>
              <w:spacing w:line="360" w:lineRule="auto"/>
              <w:ind w:firstLine="0"/>
              <w:jc w:val="center"/>
              <w:rPr>
                <w:rFonts w:ascii="Times New Roman" w:hAnsi="Times New Roman"/>
                <w:sz w:val="18"/>
                <w:szCs w:val="18"/>
              </w:rPr>
            </w:pPr>
            <w:r>
              <w:rPr>
                <w:rFonts w:ascii="Times New Roman" w:hAnsi="Times New Roman"/>
                <w:b/>
                <w:sz w:val="18"/>
                <w:szCs w:val="18"/>
              </w:rPr>
              <w:t>Figura 4</w:t>
            </w:r>
            <w:r w:rsidR="00450E15" w:rsidRPr="00DB4683">
              <w:rPr>
                <w:rFonts w:ascii="Times New Roman" w:hAnsi="Times New Roman"/>
                <w:b/>
                <w:sz w:val="18"/>
                <w:szCs w:val="18"/>
              </w:rPr>
              <w:t>:</w:t>
            </w:r>
            <w:r w:rsidR="00450E15" w:rsidRPr="00DB4683">
              <w:rPr>
                <w:rFonts w:ascii="Times New Roman" w:hAnsi="Times New Roman"/>
                <w:sz w:val="18"/>
                <w:szCs w:val="18"/>
              </w:rPr>
              <w:t xml:space="preserve"> Interface do </w:t>
            </w:r>
            <w:r w:rsidR="00DC1535" w:rsidRPr="00DC1535">
              <w:rPr>
                <w:rFonts w:ascii="Times New Roman" w:hAnsi="Times New Roman"/>
                <w:i/>
                <w:sz w:val="18"/>
                <w:szCs w:val="18"/>
              </w:rPr>
              <w:t xml:space="preserve">Phtoshop </w:t>
            </w:r>
            <w:r w:rsidR="00450E15" w:rsidRPr="00DC1535">
              <w:rPr>
                <w:rFonts w:ascii="Times New Roman" w:hAnsi="Times New Roman"/>
                <w:i/>
                <w:sz w:val="18"/>
                <w:szCs w:val="18"/>
              </w:rPr>
              <w:t>Lightroom</w:t>
            </w:r>
            <w:r w:rsidR="00450E15" w:rsidRPr="00DB4683">
              <w:rPr>
                <w:rFonts w:ascii="Times New Roman" w:hAnsi="Times New Roman"/>
                <w:sz w:val="18"/>
                <w:szCs w:val="18"/>
              </w:rPr>
              <w:t>, em sua versão 4.0.</w:t>
            </w:r>
          </w:p>
        </w:tc>
      </w:tr>
    </w:tbl>
    <w:p w14:paraId="42D9455F" w14:textId="6B369098" w:rsidR="00730158" w:rsidRDefault="00730158" w:rsidP="00E231D8">
      <w:pPr>
        <w:spacing w:line="360" w:lineRule="auto"/>
        <w:ind w:firstLine="720"/>
        <w:rPr>
          <w:rFonts w:ascii="Times New Roman" w:hAnsi="Times New Roman"/>
          <w:sz w:val="24"/>
          <w:szCs w:val="24"/>
        </w:rPr>
      </w:pPr>
    </w:p>
    <w:p w14:paraId="472B4412" w14:textId="77777777" w:rsidR="00D21C72" w:rsidRDefault="00D21C72" w:rsidP="00E231D8">
      <w:pPr>
        <w:spacing w:line="360" w:lineRule="auto"/>
        <w:ind w:firstLine="720"/>
        <w:rPr>
          <w:rFonts w:ascii="Times New Roman" w:hAnsi="Times New Roman"/>
          <w:sz w:val="24"/>
          <w:szCs w:val="24"/>
        </w:rPr>
      </w:pPr>
    </w:p>
    <w:p w14:paraId="5CC43741" w14:textId="77777777" w:rsidR="006034B1" w:rsidRDefault="006034B1" w:rsidP="00E231D8">
      <w:pPr>
        <w:spacing w:line="360" w:lineRule="auto"/>
        <w:ind w:firstLine="720"/>
        <w:rPr>
          <w:rFonts w:ascii="Times New Roman" w:hAnsi="Times New Roman"/>
          <w:sz w:val="24"/>
          <w:szCs w:val="24"/>
        </w:rPr>
      </w:pPr>
    </w:p>
    <w:p w14:paraId="48C51B0F" w14:textId="3EC28FB4" w:rsidR="003A3829" w:rsidRDefault="00450E15" w:rsidP="00E231D8">
      <w:pPr>
        <w:spacing w:line="360" w:lineRule="auto"/>
        <w:ind w:firstLine="720"/>
        <w:rPr>
          <w:rFonts w:ascii="Times New Roman" w:hAnsi="Times New Roman"/>
          <w:sz w:val="24"/>
          <w:szCs w:val="24"/>
        </w:rPr>
      </w:pPr>
      <w:r>
        <w:rPr>
          <w:rFonts w:ascii="Times New Roman" w:hAnsi="Times New Roman"/>
          <w:sz w:val="24"/>
          <w:szCs w:val="24"/>
        </w:rPr>
        <w:t xml:space="preserve">A </w:t>
      </w:r>
      <w:r w:rsidR="00BF22F0">
        <w:rPr>
          <w:rFonts w:ascii="Times New Roman" w:hAnsi="Times New Roman"/>
          <w:sz w:val="24"/>
          <w:szCs w:val="24"/>
        </w:rPr>
        <w:t>sucin</w:t>
      </w:r>
      <w:r w:rsidR="00D21C72">
        <w:rPr>
          <w:rFonts w:ascii="Times New Roman" w:hAnsi="Times New Roman"/>
          <w:sz w:val="24"/>
          <w:szCs w:val="24"/>
        </w:rPr>
        <w:t>ta cronologia apresentada teve como</w:t>
      </w:r>
      <w:r w:rsidR="00BF22F0">
        <w:rPr>
          <w:rFonts w:ascii="Times New Roman" w:hAnsi="Times New Roman"/>
          <w:sz w:val="24"/>
          <w:szCs w:val="24"/>
        </w:rPr>
        <w:t xml:space="preserve"> o</w:t>
      </w:r>
      <w:r w:rsidR="00D21C72">
        <w:rPr>
          <w:rFonts w:ascii="Times New Roman" w:hAnsi="Times New Roman"/>
          <w:sz w:val="24"/>
          <w:szCs w:val="24"/>
        </w:rPr>
        <w:t>b</w:t>
      </w:r>
      <w:r w:rsidR="00BF22F0">
        <w:rPr>
          <w:rFonts w:ascii="Times New Roman" w:hAnsi="Times New Roman"/>
          <w:sz w:val="24"/>
          <w:szCs w:val="24"/>
        </w:rPr>
        <w:t>j</w:t>
      </w:r>
      <w:r w:rsidR="00D21C72">
        <w:rPr>
          <w:rFonts w:ascii="Times New Roman" w:hAnsi="Times New Roman"/>
          <w:sz w:val="24"/>
          <w:szCs w:val="24"/>
        </w:rPr>
        <w:t>e</w:t>
      </w:r>
      <w:r w:rsidR="0071646B">
        <w:rPr>
          <w:rFonts w:ascii="Times New Roman" w:hAnsi="Times New Roman"/>
          <w:sz w:val="24"/>
          <w:szCs w:val="24"/>
        </w:rPr>
        <w:t>tivo</w:t>
      </w:r>
      <w:r w:rsidR="00BF22F0">
        <w:rPr>
          <w:rFonts w:ascii="Times New Roman" w:hAnsi="Times New Roman"/>
          <w:sz w:val="24"/>
          <w:szCs w:val="24"/>
        </w:rPr>
        <w:t xml:space="preserve"> demonstrar uma certa evolução </w:t>
      </w:r>
      <w:r w:rsidR="00102218">
        <w:rPr>
          <w:rFonts w:ascii="Times New Roman" w:hAnsi="Times New Roman"/>
          <w:sz w:val="24"/>
          <w:szCs w:val="24"/>
        </w:rPr>
        <w:t xml:space="preserve">do inerfaceamento digital da fotografia, ainda antes da assunção massiva dos </w:t>
      </w:r>
      <w:r w:rsidR="00102218" w:rsidRPr="002E30A3">
        <w:rPr>
          <w:rFonts w:ascii="Times New Roman" w:hAnsi="Times New Roman"/>
          <w:i/>
          <w:sz w:val="24"/>
          <w:szCs w:val="24"/>
        </w:rPr>
        <w:t>apps</w:t>
      </w:r>
      <w:r w:rsidR="00102218">
        <w:rPr>
          <w:rFonts w:ascii="Times New Roman" w:hAnsi="Times New Roman"/>
          <w:sz w:val="24"/>
          <w:szCs w:val="24"/>
        </w:rPr>
        <w:t xml:space="preserve"> na contemporaneidade. É certo que os aplicativos apresentados </w:t>
      </w:r>
      <w:r w:rsidR="00FD23CB">
        <w:rPr>
          <w:rFonts w:ascii="Times New Roman" w:hAnsi="Times New Roman"/>
          <w:sz w:val="24"/>
          <w:szCs w:val="24"/>
        </w:rPr>
        <w:t xml:space="preserve">até aqui </w:t>
      </w:r>
      <w:r w:rsidR="00102218">
        <w:rPr>
          <w:rFonts w:ascii="Times New Roman" w:hAnsi="Times New Roman"/>
          <w:sz w:val="24"/>
          <w:szCs w:val="24"/>
        </w:rPr>
        <w:t>não representam, de maneira evidente, a convergência construção-comunicação-significação, mas são indícios de um engajamento na tela que passou a r</w:t>
      </w:r>
      <w:r w:rsidR="00D105B7">
        <w:rPr>
          <w:rFonts w:ascii="Times New Roman" w:hAnsi="Times New Roman"/>
          <w:sz w:val="24"/>
          <w:szCs w:val="24"/>
        </w:rPr>
        <w:t>egimentar a prática fotográfica, e que, agora, na era da portab</w:t>
      </w:r>
      <w:r w:rsidR="00697A7A">
        <w:rPr>
          <w:rFonts w:ascii="Times New Roman" w:hAnsi="Times New Roman"/>
          <w:sz w:val="24"/>
          <w:szCs w:val="24"/>
        </w:rPr>
        <w:t xml:space="preserve">ilidade, vem sendo propagado esteticamente </w:t>
      </w:r>
      <w:r w:rsidR="00FC3BC7">
        <w:rPr>
          <w:rFonts w:ascii="Times New Roman" w:hAnsi="Times New Roman"/>
          <w:sz w:val="24"/>
          <w:szCs w:val="24"/>
        </w:rPr>
        <w:t>como consequê</w:t>
      </w:r>
      <w:r w:rsidR="00D8645F">
        <w:rPr>
          <w:rFonts w:ascii="Times New Roman" w:hAnsi="Times New Roman"/>
          <w:sz w:val="24"/>
          <w:szCs w:val="24"/>
        </w:rPr>
        <w:t>ncia dessa</w:t>
      </w:r>
      <w:r w:rsidR="00697A7A">
        <w:rPr>
          <w:rFonts w:ascii="Times New Roman" w:hAnsi="Times New Roman"/>
          <w:sz w:val="24"/>
          <w:szCs w:val="24"/>
        </w:rPr>
        <w:t xml:space="preserve"> breve trajetória</w:t>
      </w:r>
      <w:r w:rsidR="00FC3BC7">
        <w:rPr>
          <w:rFonts w:ascii="Times New Roman" w:hAnsi="Times New Roman"/>
          <w:sz w:val="24"/>
          <w:szCs w:val="24"/>
        </w:rPr>
        <w:t xml:space="preserve"> </w:t>
      </w:r>
      <w:r w:rsidR="007844BA">
        <w:rPr>
          <w:rFonts w:ascii="Times New Roman" w:hAnsi="Times New Roman"/>
          <w:sz w:val="24"/>
          <w:szCs w:val="24"/>
        </w:rPr>
        <w:t xml:space="preserve">que foi </w:t>
      </w:r>
      <w:r w:rsidR="00FC3BC7">
        <w:rPr>
          <w:rFonts w:ascii="Times New Roman" w:hAnsi="Times New Roman"/>
          <w:sz w:val="24"/>
          <w:szCs w:val="24"/>
        </w:rPr>
        <w:t>desenvolvida.</w:t>
      </w:r>
    </w:p>
    <w:p w14:paraId="5824433A" w14:textId="77777777" w:rsidR="00DB4683" w:rsidRPr="00DB4683" w:rsidRDefault="00DB4683" w:rsidP="00E231D8">
      <w:pPr>
        <w:spacing w:line="360" w:lineRule="auto"/>
        <w:ind w:firstLine="720"/>
        <w:rPr>
          <w:rFonts w:ascii="Times New Roman" w:hAnsi="Times New Roman"/>
          <w:sz w:val="24"/>
          <w:szCs w:val="24"/>
        </w:rPr>
      </w:pPr>
    </w:p>
    <w:p w14:paraId="59AC0EA2" w14:textId="4266F53F" w:rsidR="00730158" w:rsidRPr="00730158" w:rsidRDefault="00730158" w:rsidP="00E231D8">
      <w:pPr>
        <w:spacing w:line="360" w:lineRule="auto"/>
        <w:ind w:firstLine="720"/>
        <w:rPr>
          <w:rFonts w:ascii="Times New Roman" w:hAnsi="Times New Roman"/>
          <w:b/>
          <w:sz w:val="24"/>
          <w:szCs w:val="24"/>
        </w:rPr>
      </w:pPr>
      <w:r w:rsidRPr="00730158">
        <w:rPr>
          <w:rFonts w:ascii="Times New Roman" w:hAnsi="Times New Roman"/>
          <w:b/>
          <w:sz w:val="24"/>
          <w:szCs w:val="24"/>
        </w:rPr>
        <w:t>Reorquestrando a construção do imaginário</w:t>
      </w:r>
    </w:p>
    <w:p w14:paraId="36003E68" w14:textId="77777777" w:rsidR="00730158" w:rsidRDefault="00730158" w:rsidP="00E231D8">
      <w:pPr>
        <w:spacing w:line="360" w:lineRule="auto"/>
        <w:ind w:firstLine="720"/>
        <w:rPr>
          <w:rFonts w:ascii="Times New Roman" w:hAnsi="Times New Roman"/>
          <w:sz w:val="24"/>
          <w:szCs w:val="24"/>
        </w:rPr>
      </w:pPr>
    </w:p>
    <w:p w14:paraId="6384202F" w14:textId="0FD6A1C1" w:rsidR="003C2F05" w:rsidRDefault="001B5C73" w:rsidP="001B5C73">
      <w:pPr>
        <w:spacing w:line="360" w:lineRule="auto"/>
        <w:ind w:firstLine="0"/>
        <w:rPr>
          <w:rFonts w:ascii="Times New Roman" w:hAnsi="Times New Roman"/>
          <w:sz w:val="24"/>
          <w:szCs w:val="24"/>
        </w:rPr>
      </w:pPr>
      <w:r>
        <w:rPr>
          <w:rFonts w:ascii="Times New Roman" w:hAnsi="Times New Roman"/>
          <w:sz w:val="24"/>
          <w:szCs w:val="24"/>
        </w:rPr>
        <w:tab/>
      </w:r>
      <w:r w:rsidR="00697A7A">
        <w:rPr>
          <w:rFonts w:ascii="Times New Roman" w:hAnsi="Times New Roman"/>
          <w:sz w:val="24"/>
          <w:szCs w:val="24"/>
        </w:rPr>
        <w:t xml:space="preserve">Como já dito, a hibridação câmera-rede, presente nos </w:t>
      </w:r>
      <w:r w:rsidR="00697A7A" w:rsidRPr="001B5C73">
        <w:rPr>
          <w:rFonts w:ascii="Times New Roman" w:eastAsia="Times New Roman" w:hAnsi="Times New Roman"/>
          <w:i/>
          <w:color w:val="000000"/>
          <w:sz w:val="24"/>
          <w:szCs w:val="24"/>
          <w:shd w:val="clear" w:color="auto" w:fill="FFFFFF"/>
        </w:rPr>
        <w:t>gadgets</w:t>
      </w:r>
      <w:r w:rsidR="00697A7A">
        <w:rPr>
          <w:rFonts w:ascii="Times New Roman" w:hAnsi="Times New Roman"/>
          <w:sz w:val="24"/>
          <w:szCs w:val="24"/>
        </w:rPr>
        <w:t xml:space="preserve"> contemporâneos, exemplifica um interfacemaneto digital que congrega os vetores da construção, comunicação e significação das fotografias. </w:t>
      </w:r>
      <w:r w:rsidR="003C2F05">
        <w:rPr>
          <w:rFonts w:ascii="Times New Roman" w:hAnsi="Times New Roman"/>
          <w:sz w:val="24"/>
          <w:szCs w:val="24"/>
        </w:rPr>
        <w:t xml:space="preserve">No universo dos gadgets e dos </w:t>
      </w:r>
      <w:r w:rsidR="003C2F05" w:rsidRPr="0072309B">
        <w:rPr>
          <w:rFonts w:ascii="Times New Roman" w:hAnsi="Times New Roman"/>
          <w:i/>
          <w:sz w:val="24"/>
          <w:szCs w:val="24"/>
        </w:rPr>
        <w:t>apps</w:t>
      </w:r>
      <w:r w:rsidR="003C2F05">
        <w:rPr>
          <w:rFonts w:ascii="Times New Roman" w:hAnsi="Times New Roman"/>
          <w:sz w:val="24"/>
          <w:szCs w:val="24"/>
        </w:rPr>
        <w:t xml:space="preserve">, os interfaceamentos digitais pautam-se por uma simplicidade e imediatização funcional, alheios à profundidade técnico-operacional que o Photoshop, mesmo em sua versão portátil, tende a exigir. </w:t>
      </w:r>
    </w:p>
    <w:p w14:paraId="6F0AE261" w14:textId="3808128D" w:rsidR="00125003" w:rsidRDefault="001B5C73" w:rsidP="001B5C73">
      <w:pPr>
        <w:spacing w:line="360" w:lineRule="auto"/>
        <w:ind w:firstLine="0"/>
        <w:rPr>
          <w:rFonts w:ascii="Times New Roman" w:hAnsi="Times New Roman"/>
          <w:sz w:val="24"/>
          <w:szCs w:val="24"/>
        </w:rPr>
      </w:pPr>
      <w:r>
        <w:rPr>
          <w:rFonts w:ascii="Times New Roman" w:hAnsi="Times New Roman"/>
          <w:sz w:val="24"/>
          <w:szCs w:val="24"/>
        </w:rPr>
        <w:tab/>
      </w:r>
      <w:r w:rsidR="003C2F05">
        <w:rPr>
          <w:rFonts w:ascii="Times New Roman" w:hAnsi="Times New Roman"/>
          <w:sz w:val="24"/>
          <w:szCs w:val="24"/>
        </w:rPr>
        <w:t>O</w:t>
      </w:r>
      <w:r w:rsidR="00730158">
        <w:rPr>
          <w:rFonts w:ascii="Times New Roman" w:hAnsi="Times New Roman"/>
          <w:sz w:val="24"/>
          <w:szCs w:val="24"/>
        </w:rPr>
        <w:t xml:space="preserve"> </w:t>
      </w:r>
      <w:r w:rsidR="00730158" w:rsidRPr="001B5C73">
        <w:rPr>
          <w:rFonts w:ascii="Times New Roman" w:eastAsia="Times New Roman" w:hAnsi="Times New Roman"/>
          <w:i/>
          <w:color w:val="000000"/>
          <w:sz w:val="24"/>
          <w:szCs w:val="24"/>
          <w:shd w:val="clear" w:color="auto" w:fill="FFFFFF"/>
        </w:rPr>
        <w:t>Photoshop</w:t>
      </w:r>
      <w:r w:rsidR="00730158">
        <w:rPr>
          <w:rFonts w:ascii="Times New Roman" w:hAnsi="Times New Roman"/>
          <w:sz w:val="24"/>
          <w:szCs w:val="24"/>
        </w:rPr>
        <w:t xml:space="preserve">, ao ser </w:t>
      </w:r>
      <w:r w:rsidR="003C2F05">
        <w:rPr>
          <w:rFonts w:ascii="Times New Roman" w:hAnsi="Times New Roman"/>
          <w:sz w:val="24"/>
          <w:szCs w:val="24"/>
        </w:rPr>
        <w:t xml:space="preserve">também </w:t>
      </w:r>
      <w:r w:rsidR="00730158">
        <w:rPr>
          <w:rFonts w:ascii="Times New Roman" w:hAnsi="Times New Roman"/>
          <w:sz w:val="24"/>
          <w:szCs w:val="24"/>
        </w:rPr>
        <w:t>disponibilizado em versão para tablets e smartphones</w:t>
      </w:r>
      <w:r w:rsidR="003C2F05">
        <w:rPr>
          <w:rFonts w:ascii="Times New Roman" w:hAnsi="Times New Roman"/>
          <w:sz w:val="24"/>
          <w:szCs w:val="24"/>
        </w:rPr>
        <w:t>, deu um salto significativo em termos de simplificação</w:t>
      </w:r>
      <w:r w:rsidR="00730158">
        <w:rPr>
          <w:rFonts w:ascii="Times New Roman" w:hAnsi="Times New Roman"/>
          <w:sz w:val="24"/>
          <w:szCs w:val="24"/>
        </w:rPr>
        <w:t xml:space="preserve">. Primeiramente, como o </w:t>
      </w:r>
      <w:r w:rsidR="00730158" w:rsidRPr="001A2020">
        <w:rPr>
          <w:rFonts w:ascii="Times New Roman" w:hAnsi="Times New Roman"/>
          <w:i/>
          <w:sz w:val="24"/>
          <w:szCs w:val="24"/>
        </w:rPr>
        <w:t>Photoshop Express</w:t>
      </w:r>
      <w:r w:rsidR="00730158">
        <w:rPr>
          <w:rFonts w:ascii="Times New Roman" w:hAnsi="Times New Roman"/>
          <w:sz w:val="24"/>
          <w:szCs w:val="24"/>
        </w:rPr>
        <w:t xml:space="preserve">, e mais recentemente, como </w:t>
      </w:r>
      <w:r w:rsidR="00730158" w:rsidRPr="00E231D8">
        <w:rPr>
          <w:rFonts w:ascii="Times New Roman" w:hAnsi="Times New Roman"/>
          <w:i/>
          <w:sz w:val="24"/>
          <w:szCs w:val="24"/>
        </w:rPr>
        <w:t>Photoshop Touch</w:t>
      </w:r>
      <w:r w:rsidR="00730158">
        <w:rPr>
          <w:rStyle w:val="Refdenotaderodap"/>
          <w:rFonts w:ascii="Times New Roman" w:hAnsi="Times New Roman"/>
          <w:sz w:val="24"/>
          <w:szCs w:val="24"/>
        </w:rPr>
        <w:footnoteReference w:id="6"/>
      </w:r>
      <w:r w:rsidR="00730158">
        <w:rPr>
          <w:rFonts w:ascii="Times New Roman" w:hAnsi="Times New Roman"/>
          <w:sz w:val="24"/>
          <w:szCs w:val="24"/>
        </w:rPr>
        <w:t xml:space="preserve">. </w:t>
      </w:r>
      <w:r w:rsidR="003C2F05">
        <w:rPr>
          <w:rFonts w:ascii="Times New Roman" w:hAnsi="Times New Roman"/>
          <w:sz w:val="24"/>
          <w:szCs w:val="24"/>
        </w:rPr>
        <w:t xml:space="preserve">É importante notar que, tendo sido o </w:t>
      </w:r>
      <w:r w:rsidR="003C2F05" w:rsidRPr="001B5C73">
        <w:rPr>
          <w:rFonts w:ascii="Times New Roman" w:eastAsia="Times New Roman" w:hAnsi="Times New Roman"/>
          <w:i/>
          <w:color w:val="000000"/>
          <w:sz w:val="24"/>
          <w:szCs w:val="24"/>
          <w:shd w:val="clear" w:color="auto" w:fill="FFFFFF"/>
        </w:rPr>
        <w:t>Photoshop</w:t>
      </w:r>
      <w:r w:rsidR="003C2F05">
        <w:rPr>
          <w:rFonts w:ascii="Times New Roman" w:hAnsi="Times New Roman"/>
          <w:sz w:val="24"/>
          <w:szCs w:val="24"/>
        </w:rPr>
        <w:t xml:space="preserve"> disponibilizado como </w:t>
      </w:r>
      <w:r w:rsidR="00730158">
        <w:rPr>
          <w:rFonts w:ascii="Times New Roman" w:hAnsi="Times New Roman"/>
          <w:sz w:val="24"/>
          <w:szCs w:val="24"/>
        </w:rPr>
        <w:t xml:space="preserve">um aplicativo portátil, a Adobe assume, portanto, a realidade de produção aliada à portabilidade e demonstra a pertinência dos investimentos </w:t>
      </w:r>
      <w:r w:rsidR="00FD210B">
        <w:rPr>
          <w:rFonts w:ascii="Times New Roman" w:hAnsi="Times New Roman"/>
          <w:sz w:val="24"/>
          <w:szCs w:val="24"/>
        </w:rPr>
        <w:t>no interfaceamento</w:t>
      </w:r>
      <w:r w:rsidR="00730158">
        <w:rPr>
          <w:rFonts w:ascii="Times New Roman" w:hAnsi="Times New Roman"/>
          <w:sz w:val="24"/>
          <w:szCs w:val="24"/>
        </w:rPr>
        <w:t xml:space="preserve"> para os gadgets.</w:t>
      </w:r>
      <w:r w:rsidR="00FD210B">
        <w:rPr>
          <w:rFonts w:ascii="Times New Roman" w:hAnsi="Times New Roman"/>
          <w:sz w:val="24"/>
          <w:szCs w:val="24"/>
        </w:rPr>
        <w:t xml:space="preserve"> </w:t>
      </w:r>
    </w:p>
    <w:p w14:paraId="540B5F6B" w14:textId="28BC6FDC" w:rsidR="00730158" w:rsidRDefault="001B5C73" w:rsidP="001B5C73">
      <w:pPr>
        <w:spacing w:line="360" w:lineRule="auto"/>
        <w:ind w:firstLine="0"/>
        <w:rPr>
          <w:rFonts w:ascii="Times New Roman" w:hAnsi="Times New Roman"/>
          <w:sz w:val="24"/>
          <w:szCs w:val="24"/>
        </w:rPr>
      </w:pPr>
      <w:r>
        <w:rPr>
          <w:rFonts w:ascii="Times New Roman" w:hAnsi="Times New Roman"/>
          <w:sz w:val="24"/>
          <w:szCs w:val="24"/>
        </w:rPr>
        <w:tab/>
      </w:r>
      <w:r w:rsidR="00FD210B">
        <w:rPr>
          <w:rFonts w:ascii="Times New Roman" w:hAnsi="Times New Roman"/>
          <w:sz w:val="24"/>
          <w:szCs w:val="24"/>
        </w:rPr>
        <w:t xml:space="preserve">No entanto, o Photoshop, mesmo como </w:t>
      </w:r>
      <w:r w:rsidR="00FD210B" w:rsidRPr="001B5C73">
        <w:rPr>
          <w:rFonts w:ascii="Times New Roman" w:eastAsia="Times New Roman" w:hAnsi="Times New Roman"/>
          <w:i/>
          <w:color w:val="000000"/>
          <w:sz w:val="24"/>
          <w:szCs w:val="24"/>
          <w:shd w:val="clear" w:color="auto" w:fill="FFFFFF"/>
        </w:rPr>
        <w:t>app</w:t>
      </w:r>
      <w:r w:rsidR="00FD210B">
        <w:rPr>
          <w:rFonts w:ascii="Times New Roman" w:hAnsi="Times New Roman"/>
          <w:sz w:val="24"/>
          <w:szCs w:val="24"/>
        </w:rPr>
        <w:t>, ainda mantém seus aspecto de ferramenta de trabalho, sem adentrar no clima de espontaneidade e facilidade de produção que é tí</w:t>
      </w:r>
      <w:r w:rsidR="00BE1E96">
        <w:rPr>
          <w:rFonts w:ascii="Times New Roman" w:hAnsi="Times New Roman"/>
          <w:sz w:val="24"/>
          <w:szCs w:val="24"/>
        </w:rPr>
        <w:t>pica nestas interfaces digitais portáteis.</w:t>
      </w:r>
    </w:p>
    <w:p w14:paraId="1ABB8FBD" w14:textId="77777777" w:rsidR="00AF34AF" w:rsidRDefault="00AF34AF" w:rsidP="00E231D8">
      <w:pPr>
        <w:spacing w:line="360" w:lineRule="auto"/>
        <w:ind w:firstLine="720"/>
        <w:rPr>
          <w:rFonts w:ascii="Times New Roman" w:hAnsi="Times New Roman"/>
          <w:sz w:val="24"/>
          <w:szCs w:val="24"/>
        </w:rPr>
      </w:pPr>
    </w:p>
    <w:p w14:paraId="001EF7D2" w14:textId="77777777" w:rsidR="00F06E88" w:rsidRDefault="00F06E88" w:rsidP="00E231D8">
      <w:pPr>
        <w:spacing w:line="360" w:lineRule="auto"/>
        <w:ind w:firstLine="720"/>
        <w:rPr>
          <w:rFonts w:ascii="Times New Roman" w:hAnsi="Times New Roman"/>
          <w:sz w:val="24"/>
          <w:szCs w:val="24"/>
        </w:rPr>
      </w:pPr>
    </w:p>
    <w:p w14:paraId="3F15E3C5" w14:textId="77777777" w:rsidR="00F06E88" w:rsidRDefault="00F06E88" w:rsidP="00E231D8">
      <w:pPr>
        <w:spacing w:line="360" w:lineRule="auto"/>
        <w:ind w:firstLine="720"/>
        <w:rPr>
          <w:rFonts w:ascii="Times New Roman" w:hAnsi="Times New Roman"/>
          <w:sz w:val="24"/>
          <w:szCs w:val="24"/>
        </w:rPr>
      </w:pPr>
    </w:p>
    <w:p w14:paraId="45CFC40D" w14:textId="77777777" w:rsidR="00F06E88" w:rsidRDefault="00F06E88" w:rsidP="00E231D8">
      <w:pPr>
        <w:spacing w:line="360" w:lineRule="auto"/>
        <w:ind w:firstLine="72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17"/>
      </w:tblGrid>
      <w:tr w:rsidR="00DB4ECC" w14:paraId="64BDE63B" w14:textId="77777777" w:rsidTr="00DB4ECC">
        <w:tc>
          <w:tcPr>
            <w:tcW w:w="4503" w:type="dxa"/>
          </w:tcPr>
          <w:p w14:paraId="4C72F1DA" w14:textId="77777777" w:rsidR="00DB4ECC" w:rsidRDefault="00DB4ECC" w:rsidP="00DB4ECC">
            <w:pPr>
              <w:ind w:firstLine="0"/>
              <w:rPr>
                <w:rFonts w:ascii="Times New Roman" w:hAnsi="Times New Roman"/>
                <w:sz w:val="18"/>
                <w:szCs w:val="18"/>
              </w:rPr>
            </w:pPr>
          </w:p>
          <w:p w14:paraId="70B51BEC" w14:textId="77777777" w:rsidR="00DB4ECC" w:rsidRDefault="00DB4ECC" w:rsidP="00DB4ECC">
            <w:pPr>
              <w:ind w:firstLine="0"/>
              <w:rPr>
                <w:rFonts w:ascii="Times New Roman" w:hAnsi="Times New Roman"/>
                <w:sz w:val="18"/>
                <w:szCs w:val="18"/>
              </w:rPr>
            </w:pPr>
          </w:p>
          <w:p w14:paraId="6EFD23DE" w14:textId="77777777" w:rsidR="00DB4ECC" w:rsidRDefault="00DB4ECC" w:rsidP="00DB4ECC">
            <w:pPr>
              <w:ind w:firstLine="0"/>
              <w:rPr>
                <w:rFonts w:ascii="Times New Roman" w:hAnsi="Times New Roman"/>
                <w:sz w:val="18"/>
                <w:szCs w:val="18"/>
              </w:rPr>
            </w:pPr>
          </w:p>
          <w:p w14:paraId="0055F4A9" w14:textId="77777777" w:rsidR="00DB4ECC" w:rsidRDefault="00DB4ECC" w:rsidP="00DB4ECC">
            <w:pPr>
              <w:ind w:firstLine="0"/>
              <w:rPr>
                <w:rFonts w:ascii="Times New Roman" w:hAnsi="Times New Roman"/>
                <w:sz w:val="18"/>
                <w:szCs w:val="18"/>
              </w:rPr>
            </w:pPr>
          </w:p>
          <w:p w14:paraId="7C97B85B" w14:textId="77777777" w:rsidR="00DB4ECC" w:rsidRDefault="00DB4ECC" w:rsidP="00DB4ECC">
            <w:pPr>
              <w:ind w:firstLine="0"/>
              <w:rPr>
                <w:rFonts w:ascii="Times New Roman" w:hAnsi="Times New Roman"/>
                <w:sz w:val="18"/>
                <w:szCs w:val="18"/>
              </w:rPr>
            </w:pPr>
          </w:p>
          <w:p w14:paraId="63886768" w14:textId="77777777" w:rsidR="00DB4ECC" w:rsidRDefault="00DB4ECC" w:rsidP="00DB4ECC">
            <w:pPr>
              <w:ind w:firstLine="0"/>
              <w:rPr>
                <w:rFonts w:ascii="Times New Roman" w:hAnsi="Times New Roman"/>
                <w:sz w:val="18"/>
                <w:szCs w:val="18"/>
              </w:rPr>
            </w:pPr>
          </w:p>
          <w:p w14:paraId="02F3DBAC" w14:textId="77777777" w:rsidR="00DB4ECC" w:rsidRDefault="00DB4ECC" w:rsidP="00DB4ECC">
            <w:pPr>
              <w:ind w:firstLine="0"/>
              <w:rPr>
                <w:rFonts w:ascii="Times New Roman" w:hAnsi="Times New Roman"/>
                <w:sz w:val="18"/>
                <w:szCs w:val="18"/>
              </w:rPr>
            </w:pPr>
          </w:p>
          <w:p w14:paraId="603F159F" w14:textId="77777777" w:rsidR="00DB4ECC" w:rsidRDefault="00DB4ECC" w:rsidP="00DB4ECC">
            <w:pPr>
              <w:ind w:firstLine="0"/>
              <w:rPr>
                <w:rFonts w:ascii="Times New Roman" w:hAnsi="Times New Roman"/>
                <w:sz w:val="18"/>
                <w:szCs w:val="18"/>
              </w:rPr>
            </w:pPr>
          </w:p>
          <w:p w14:paraId="6F2D612F" w14:textId="77777777" w:rsidR="00DB4ECC" w:rsidRDefault="00DB4ECC" w:rsidP="00DB4ECC">
            <w:pPr>
              <w:ind w:firstLine="0"/>
              <w:rPr>
                <w:rFonts w:ascii="Times New Roman" w:hAnsi="Times New Roman"/>
                <w:sz w:val="18"/>
                <w:szCs w:val="18"/>
              </w:rPr>
            </w:pPr>
          </w:p>
          <w:p w14:paraId="3AF6328C" w14:textId="77777777" w:rsidR="00DB4ECC" w:rsidRDefault="00DB4ECC" w:rsidP="00DB4ECC">
            <w:pPr>
              <w:ind w:firstLine="0"/>
              <w:rPr>
                <w:rFonts w:ascii="Times New Roman" w:hAnsi="Times New Roman"/>
                <w:sz w:val="18"/>
                <w:szCs w:val="18"/>
              </w:rPr>
            </w:pPr>
          </w:p>
          <w:p w14:paraId="11FE030C" w14:textId="77777777" w:rsidR="00DB4ECC" w:rsidRDefault="00DB4ECC" w:rsidP="00DB4ECC">
            <w:pPr>
              <w:ind w:firstLine="0"/>
              <w:rPr>
                <w:rFonts w:ascii="Times New Roman" w:hAnsi="Times New Roman"/>
                <w:sz w:val="18"/>
                <w:szCs w:val="18"/>
              </w:rPr>
            </w:pPr>
          </w:p>
          <w:p w14:paraId="58C7A332" w14:textId="77777777" w:rsidR="00DB4ECC" w:rsidRDefault="00DB4ECC" w:rsidP="00DB4ECC">
            <w:pPr>
              <w:ind w:firstLine="0"/>
              <w:rPr>
                <w:rFonts w:ascii="Times New Roman" w:hAnsi="Times New Roman"/>
                <w:sz w:val="18"/>
                <w:szCs w:val="18"/>
              </w:rPr>
            </w:pPr>
          </w:p>
          <w:p w14:paraId="7DCCAC12" w14:textId="77777777" w:rsidR="00DB4ECC" w:rsidRDefault="00DB4ECC" w:rsidP="00DB4ECC">
            <w:pPr>
              <w:ind w:firstLine="0"/>
              <w:rPr>
                <w:rFonts w:ascii="Times New Roman" w:hAnsi="Times New Roman"/>
                <w:sz w:val="18"/>
                <w:szCs w:val="18"/>
              </w:rPr>
            </w:pPr>
          </w:p>
          <w:p w14:paraId="2FF238DC" w14:textId="77777777" w:rsidR="00DB4ECC" w:rsidRDefault="00DB4ECC" w:rsidP="00DB4ECC">
            <w:pPr>
              <w:ind w:firstLine="0"/>
              <w:rPr>
                <w:rFonts w:ascii="Times New Roman" w:hAnsi="Times New Roman"/>
                <w:sz w:val="18"/>
                <w:szCs w:val="18"/>
              </w:rPr>
            </w:pPr>
          </w:p>
          <w:p w14:paraId="7A7C0F62" w14:textId="77777777" w:rsidR="00DB4ECC" w:rsidRDefault="00DB4ECC" w:rsidP="00DB4ECC">
            <w:pPr>
              <w:ind w:firstLine="0"/>
              <w:rPr>
                <w:rFonts w:ascii="Times New Roman" w:hAnsi="Times New Roman"/>
                <w:sz w:val="18"/>
                <w:szCs w:val="18"/>
              </w:rPr>
            </w:pPr>
          </w:p>
          <w:p w14:paraId="04671D0A" w14:textId="77777777" w:rsidR="00DB4ECC" w:rsidRDefault="00DB4ECC" w:rsidP="00DB4ECC">
            <w:pPr>
              <w:ind w:firstLine="0"/>
              <w:rPr>
                <w:rFonts w:ascii="Times New Roman" w:hAnsi="Times New Roman"/>
                <w:sz w:val="18"/>
                <w:szCs w:val="18"/>
              </w:rPr>
            </w:pPr>
          </w:p>
          <w:p w14:paraId="02D1B49F" w14:textId="77777777" w:rsidR="00DB4ECC" w:rsidRDefault="00DB4ECC" w:rsidP="00DB4ECC">
            <w:pPr>
              <w:ind w:firstLine="0"/>
              <w:rPr>
                <w:rFonts w:ascii="Times New Roman" w:hAnsi="Times New Roman"/>
                <w:sz w:val="18"/>
                <w:szCs w:val="18"/>
              </w:rPr>
            </w:pPr>
          </w:p>
          <w:p w14:paraId="420ADCC7" w14:textId="77777777" w:rsidR="00DB4ECC" w:rsidRDefault="00DB4ECC" w:rsidP="00DB4ECC">
            <w:pPr>
              <w:ind w:firstLine="0"/>
              <w:rPr>
                <w:rFonts w:ascii="Times New Roman" w:hAnsi="Times New Roman"/>
                <w:sz w:val="18"/>
                <w:szCs w:val="18"/>
              </w:rPr>
            </w:pPr>
          </w:p>
          <w:p w14:paraId="35C48DCC" w14:textId="77777777" w:rsidR="00DB4ECC" w:rsidRDefault="00DB4ECC" w:rsidP="00DB4ECC">
            <w:pPr>
              <w:ind w:firstLine="0"/>
              <w:rPr>
                <w:rFonts w:ascii="Times New Roman" w:hAnsi="Times New Roman"/>
                <w:sz w:val="18"/>
                <w:szCs w:val="18"/>
              </w:rPr>
            </w:pPr>
          </w:p>
          <w:p w14:paraId="50808ADF" w14:textId="77777777" w:rsidR="00DB4ECC" w:rsidRDefault="00DB4ECC" w:rsidP="00DB4ECC">
            <w:pPr>
              <w:ind w:firstLine="0"/>
              <w:rPr>
                <w:rFonts w:ascii="Times New Roman" w:hAnsi="Times New Roman"/>
                <w:sz w:val="18"/>
                <w:szCs w:val="18"/>
              </w:rPr>
            </w:pPr>
          </w:p>
          <w:p w14:paraId="6E5C7CF4" w14:textId="77777777" w:rsidR="00DB4ECC" w:rsidRDefault="00DB4ECC" w:rsidP="00DB4ECC">
            <w:pPr>
              <w:ind w:firstLine="0"/>
              <w:rPr>
                <w:rFonts w:ascii="Times New Roman" w:hAnsi="Times New Roman"/>
                <w:sz w:val="18"/>
                <w:szCs w:val="18"/>
              </w:rPr>
            </w:pPr>
          </w:p>
          <w:p w14:paraId="0420D7FD" w14:textId="4C783A6B" w:rsidR="00697E9F" w:rsidRDefault="00BE1E96" w:rsidP="001B5C73">
            <w:pPr>
              <w:ind w:firstLine="0"/>
              <w:rPr>
                <w:rFonts w:ascii="Times New Roman" w:hAnsi="Times New Roman"/>
                <w:sz w:val="24"/>
                <w:szCs w:val="24"/>
              </w:rPr>
            </w:pPr>
            <w:r w:rsidRPr="00B43188">
              <w:rPr>
                <w:rFonts w:ascii="Times New Roman" w:hAnsi="Times New Roman"/>
                <w:b/>
                <w:sz w:val="18"/>
                <w:szCs w:val="18"/>
              </w:rPr>
              <w:t>Figura 5</w:t>
            </w:r>
            <w:r w:rsidR="00D21C72" w:rsidRPr="00B43188">
              <w:rPr>
                <w:rFonts w:ascii="Times New Roman" w:hAnsi="Times New Roman"/>
                <w:b/>
                <w:sz w:val="18"/>
                <w:szCs w:val="18"/>
              </w:rPr>
              <w:t>:</w:t>
            </w:r>
            <w:r w:rsidR="00D21C72">
              <w:rPr>
                <w:rFonts w:ascii="Times New Roman" w:hAnsi="Times New Roman"/>
                <w:sz w:val="18"/>
                <w:szCs w:val="18"/>
              </w:rPr>
              <w:t xml:space="preserve"> Interface do </w:t>
            </w:r>
            <w:r w:rsidR="00D21C72" w:rsidRPr="001B5C73">
              <w:rPr>
                <w:rFonts w:ascii="Times New Roman" w:eastAsia="Times New Roman" w:hAnsi="Times New Roman"/>
                <w:i/>
                <w:color w:val="000000"/>
                <w:sz w:val="18"/>
                <w:szCs w:val="18"/>
                <w:shd w:val="clear" w:color="auto" w:fill="FFFFFF"/>
              </w:rPr>
              <w:t>Photoshop</w:t>
            </w:r>
            <w:r w:rsidR="00D21C72" w:rsidRPr="001B5C73">
              <w:rPr>
                <w:rFonts w:ascii="Times New Roman" w:hAnsi="Times New Roman"/>
                <w:sz w:val="18"/>
                <w:szCs w:val="18"/>
              </w:rPr>
              <w:t xml:space="preserve"> </w:t>
            </w:r>
            <w:r w:rsidR="00D21C72" w:rsidRPr="001B5C73">
              <w:rPr>
                <w:rFonts w:ascii="Times New Roman" w:eastAsia="Times New Roman" w:hAnsi="Times New Roman"/>
                <w:i/>
                <w:color w:val="000000"/>
                <w:sz w:val="18"/>
                <w:szCs w:val="18"/>
                <w:shd w:val="clear" w:color="auto" w:fill="FFFFFF"/>
              </w:rPr>
              <w:t>T</w:t>
            </w:r>
            <w:r w:rsidR="00DB4ECC" w:rsidRPr="001B5C73">
              <w:rPr>
                <w:rFonts w:ascii="Times New Roman" w:eastAsia="Times New Roman" w:hAnsi="Times New Roman"/>
                <w:i/>
                <w:color w:val="000000"/>
                <w:sz w:val="18"/>
                <w:szCs w:val="18"/>
                <w:shd w:val="clear" w:color="auto" w:fill="FFFFFF"/>
              </w:rPr>
              <w:t>ouch</w:t>
            </w:r>
            <w:r w:rsidR="00DB4ECC" w:rsidRPr="00AF34AF">
              <w:rPr>
                <w:rFonts w:ascii="Times New Roman" w:hAnsi="Times New Roman"/>
                <w:sz w:val="18"/>
                <w:szCs w:val="18"/>
              </w:rPr>
              <w:t xml:space="preserve"> em ver</w:t>
            </w:r>
            <w:r w:rsidR="00D21C72">
              <w:rPr>
                <w:rFonts w:ascii="Times New Roman" w:hAnsi="Times New Roman"/>
                <w:sz w:val="18"/>
                <w:szCs w:val="18"/>
              </w:rPr>
              <w:t>são para o smart</w:t>
            </w:r>
            <w:r w:rsidR="00DB4ECC" w:rsidRPr="00AF34AF">
              <w:rPr>
                <w:rFonts w:ascii="Times New Roman" w:hAnsi="Times New Roman"/>
                <w:sz w:val="18"/>
                <w:szCs w:val="18"/>
              </w:rPr>
              <w:t>phone.</w:t>
            </w:r>
          </w:p>
        </w:tc>
        <w:tc>
          <w:tcPr>
            <w:tcW w:w="4217" w:type="dxa"/>
          </w:tcPr>
          <w:p w14:paraId="7B0AB490" w14:textId="6D3284B7" w:rsidR="00697E9F" w:rsidRPr="00DB4ECC" w:rsidRDefault="00DB4ECC" w:rsidP="00AF34AF">
            <w:pPr>
              <w:spacing w:line="360" w:lineRule="auto"/>
              <w:ind w:firstLine="0"/>
              <w:rPr>
                <w:rFonts w:ascii="Times New Roman" w:hAnsi="Times New Roman"/>
                <w:sz w:val="18"/>
                <w:szCs w:val="18"/>
              </w:rPr>
            </w:pPr>
            <w:r>
              <w:rPr>
                <w:rFonts w:ascii="Times New Roman" w:hAnsi="Times New Roman"/>
                <w:sz w:val="18"/>
                <w:szCs w:val="18"/>
              </w:rPr>
              <w:t xml:space="preserve">    </w:t>
            </w:r>
            <w:r>
              <w:rPr>
                <w:rFonts w:ascii="Times New Roman" w:hAnsi="Times New Roman"/>
                <w:noProof/>
                <w:sz w:val="24"/>
                <w:szCs w:val="24"/>
                <w:lang w:val="pt-BR" w:eastAsia="pt-BR"/>
              </w:rPr>
              <w:drawing>
                <wp:inline distT="0" distB="0" distL="0" distR="0" wp14:anchorId="22919D94" wp14:editId="4756EB5D">
                  <wp:extent cx="1943735" cy="2903986"/>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ouch-phone-1-600x375.png"/>
                          <pic:cNvPicPr/>
                        </pic:nvPicPr>
                        <pic:blipFill>
                          <a:blip r:embed="rId13">
                            <a:extLst>
                              <a:ext uri="{28A0092B-C50C-407E-A947-70E740481C1C}">
                                <a14:useLocalDpi xmlns:a14="http://schemas.microsoft.com/office/drawing/2010/main" val="0"/>
                              </a:ext>
                            </a:extLst>
                          </a:blip>
                          <a:stretch>
                            <a:fillRect/>
                          </a:stretch>
                        </pic:blipFill>
                        <pic:spPr>
                          <a:xfrm>
                            <a:off x="0" y="0"/>
                            <a:ext cx="1943837" cy="2904138"/>
                          </a:xfrm>
                          <a:prstGeom prst="rect">
                            <a:avLst/>
                          </a:prstGeom>
                        </pic:spPr>
                      </pic:pic>
                    </a:graphicData>
                  </a:graphic>
                </wp:inline>
              </w:drawing>
            </w:r>
          </w:p>
        </w:tc>
      </w:tr>
    </w:tbl>
    <w:p w14:paraId="5C9D6822" w14:textId="56694FA2" w:rsidR="00E231D8" w:rsidRDefault="00E231D8" w:rsidP="00E231D8">
      <w:pPr>
        <w:spacing w:line="360" w:lineRule="auto"/>
        <w:ind w:firstLine="720"/>
        <w:rPr>
          <w:rFonts w:ascii="Times New Roman" w:hAnsi="Times New Roman"/>
          <w:sz w:val="24"/>
          <w:szCs w:val="24"/>
        </w:rPr>
      </w:pPr>
    </w:p>
    <w:p w14:paraId="7B3BB7EC" w14:textId="07027197" w:rsidR="00E36922" w:rsidRDefault="00AB4690" w:rsidP="00E231D8">
      <w:pPr>
        <w:spacing w:line="360" w:lineRule="auto"/>
        <w:ind w:firstLine="720"/>
        <w:rPr>
          <w:rFonts w:ascii="Times New Roman" w:hAnsi="Times New Roman"/>
          <w:sz w:val="24"/>
          <w:szCs w:val="24"/>
        </w:rPr>
      </w:pPr>
      <w:r>
        <w:rPr>
          <w:rFonts w:ascii="Times New Roman" w:hAnsi="Times New Roman"/>
          <w:sz w:val="24"/>
          <w:szCs w:val="24"/>
        </w:rPr>
        <w:t>A conectiv</w:t>
      </w:r>
      <w:r w:rsidR="00005691">
        <w:rPr>
          <w:rFonts w:ascii="Times New Roman" w:hAnsi="Times New Roman"/>
          <w:sz w:val="24"/>
          <w:szCs w:val="24"/>
        </w:rPr>
        <w:t>idade</w:t>
      </w:r>
      <w:r w:rsidR="00E231D8">
        <w:rPr>
          <w:rFonts w:ascii="Times New Roman" w:hAnsi="Times New Roman"/>
          <w:sz w:val="24"/>
          <w:szCs w:val="24"/>
        </w:rPr>
        <w:t xml:space="preserve"> em trânsito, permitid</w:t>
      </w:r>
      <w:r w:rsidR="002427B1">
        <w:rPr>
          <w:rFonts w:ascii="Times New Roman" w:hAnsi="Times New Roman"/>
          <w:sz w:val="24"/>
          <w:szCs w:val="24"/>
        </w:rPr>
        <w:t>a por tais dispositivos, incita</w:t>
      </w:r>
      <w:r w:rsidR="00E231D8">
        <w:rPr>
          <w:rFonts w:ascii="Times New Roman" w:hAnsi="Times New Roman"/>
          <w:sz w:val="24"/>
          <w:szCs w:val="24"/>
        </w:rPr>
        <w:t xml:space="preserve"> a uma simplificação de suas interfaces</w:t>
      </w:r>
      <w:r w:rsidR="00005691">
        <w:rPr>
          <w:rFonts w:ascii="Times New Roman" w:hAnsi="Times New Roman"/>
          <w:sz w:val="24"/>
          <w:szCs w:val="24"/>
        </w:rPr>
        <w:t xml:space="preserve">, </w:t>
      </w:r>
      <w:r w:rsidR="00120254">
        <w:rPr>
          <w:rFonts w:ascii="Times New Roman" w:hAnsi="Times New Roman"/>
          <w:sz w:val="24"/>
          <w:szCs w:val="24"/>
        </w:rPr>
        <w:t xml:space="preserve">com o objetivo de atender a uma nova demanda no fazer fotográfico, que é </w:t>
      </w:r>
      <w:r w:rsidR="00E36922">
        <w:rPr>
          <w:rFonts w:ascii="Times New Roman" w:hAnsi="Times New Roman"/>
          <w:sz w:val="24"/>
          <w:szCs w:val="24"/>
        </w:rPr>
        <w:t xml:space="preserve">a possibilidade da publicação da imagem em “tempo real”, </w:t>
      </w:r>
      <w:r w:rsidR="00005691">
        <w:rPr>
          <w:rFonts w:ascii="Times New Roman" w:hAnsi="Times New Roman"/>
          <w:sz w:val="24"/>
          <w:szCs w:val="24"/>
        </w:rPr>
        <w:t xml:space="preserve">ainda </w:t>
      </w:r>
      <w:r w:rsidR="00E36922">
        <w:rPr>
          <w:rFonts w:ascii="Times New Roman" w:hAnsi="Times New Roman"/>
          <w:sz w:val="24"/>
          <w:szCs w:val="24"/>
        </w:rPr>
        <w:t>imersa na experiência cotidiana.</w:t>
      </w:r>
    </w:p>
    <w:p w14:paraId="1C0DDDC2" w14:textId="77777777" w:rsidR="00E36922" w:rsidRDefault="00E36922" w:rsidP="00E36922">
      <w:pPr>
        <w:ind w:left="2268" w:firstLine="0"/>
        <w:rPr>
          <w:rFonts w:ascii="Times New Roman" w:hAnsi="Times New Roman"/>
          <w:sz w:val="24"/>
          <w:szCs w:val="24"/>
        </w:rPr>
      </w:pPr>
    </w:p>
    <w:p w14:paraId="0E0CCC7F" w14:textId="4CDAA5FA" w:rsidR="00E36922" w:rsidRPr="00CC1C84" w:rsidRDefault="00E36922" w:rsidP="00E36922">
      <w:pPr>
        <w:ind w:left="2268" w:firstLine="0"/>
        <w:rPr>
          <w:rFonts w:ascii="Times New Roman" w:hAnsi="Times New Roman"/>
        </w:rPr>
      </w:pPr>
      <w:r w:rsidRPr="00CC1C84">
        <w:rPr>
          <w:rFonts w:ascii="Times New Roman" w:hAnsi="Times New Roman"/>
        </w:rPr>
        <w:t>Definitivamente, as fotos já não servem tanto para guardar lembranças, nem são feitas para ser guardadas. Servem como exclamações de vitalidade, como extensões de certas vivências, que se transmitem, compartilham e desaparecem mental e/ou fisicamente (…) transmitir e compartilhar fotos funciona então como um novo si</w:t>
      </w:r>
      <w:r w:rsidR="00CC1C84">
        <w:rPr>
          <w:rFonts w:ascii="Times New Roman" w:hAnsi="Times New Roman"/>
        </w:rPr>
        <w:t xml:space="preserve">stema de comunicação social </w:t>
      </w:r>
      <w:r w:rsidRPr="00CC1C84">
        <w:rPr>
          <w:rFonts w:ascii="Times New Roman" w:hAnsi="Times New Roman"/>
        </w:rPr>
        <w:t>(FONTCUBERTA, 2012, p.32)</w:t>
      </w:r>
      <w:r w:rsidR="00CC1C84">
        <w:rPr>
          <w:rFonts w:ascii="Times New Roman" w:hAnsi="Times New Roman"/>
        </w:rPr>
        <w:t>.</w:t>
      </w:r>
    </w:p>
    <w:p w14:paraId="719C7D75" w14:textId="77777777" w:rsidR="00005691" w:rsidRDefault="00005691" w:rsidP="00E231D8">
      <w:pPr>
        <w:spacing w:line="360" w:lineRule="auto"/>
        <w:ind w:firstLine="720"/>
        <w:rPr>
          <w:rFonts w:ascii="Times New Roman" w:hAnsi="Times New Roman"/>
          <w:sz w:val="24"/>
          <w:szCs w:val="24"/>
        </w:rPr>
      </w:pPr>
    </w:p>
    <w:p w14:paraId="4DCA5A7D" w14:textId="77777777" w:rsidR="00E54E91" w:rsidRDefault="00120254" w:rsidP="00E231D8">
      <w:pPr>
        <w:spacing w:line="360" w:lineRule="auto"/>
        <w:ind w:firstLine="720"/>
        <w:rPr>
          <w:rFonts w:ascii="Times New Roman" w:hAnsi="Times New Roman"/>
          <w:sz w:val="24"/>
          <w:szCs w:val="24"/>
        </w:rPr>
      </w:pPr>
      <w:r>
        <w:rPr>
          <w:rFonts w:ascii="Times New Roman" w:hAnsi="Times New Roman"/>
          <w:sz w:val="24"/>
          <w:szCs w:val="24"/>
        </w:rPr>
        <w:t>É o que ocorre</w:t>
      </w:r>
      <w:r w:rsidR="00E231D8">
        <w:rPr>
          <w:rFonts w:ascii="Times New Roman" w:hAnsi="Times New Roman"/>
          <w:sz w:val="24"/>
          <w:szCs w:val="24"/>
        </w:rPr>
        <w:t xml:space="preserve"> no mais expressivo </w:t>
      </w:r>
      <w:r w:rsidR="00E231D8" w:rsidRPr="00F16AED">
        <w:rPr>
          <w:rFonts w:ascii="Times New Roman" w:hAnsi="Times New Roman"/>
          <w:i/>
          <w:sz w:val="24"/>
          <w:szCs w:val="24"/>
        </w:rPr>
        <w:t>app</w:t>
      </w:r>
      <w:r w:rsidR="00E231D8">
        <w:rPr>
          <w:rFonts w:ascii="Times New Roman" w:hAnsi="Times New Roman"/>
          <w:sz w:val="24"/>
          <w:szCs w:val="24"/>
        </w:rPr>
        <w:t xml:space="preserve"> fotográfico da atualidade, o </w:t>
      </w:r>
      <w:r w:rsidR="00E231D8" w:rsidRPr="0072309B">
        <w:rPr>
          <w:rFonts w:ascii="Times New Roman" w:hAnsi="Times New Roman"/>
          <w:i/>
          <w:sz w:val="24"/>
          <w:szCs w:val="24"/>
        </w:rPr>
        <w:t>Instagram</w:t>
      </w:r>
      <w:r w:rsidR="00E231D8">
        <w:rPr>
          <w:rFonts w:ascii="Times New Roman" w:hAnsi="Times New Roman"/>
          <w:sz w:val="24"/>
          <w:szCs w:val="24"/>
        </w:rPr>
        <w:t>.</w:t>
      </w:r>
      <w:r w:rsidR="0071646B">
        <w:rPr>
          <w:rFonts w:ascii="Times New Roman" w:hAnsi="Times New Roman"/>
          <w:sz w:val="24"/>
          <w:szCs w:val="24"/>
        </w:rPr>
        <w:t xml:space="preserve"> </w:t>
      </w:r>
      <w:r w:rsidR="001C0CEB">
        <w:rPr>
          <w:rFonts w:ascii="Times New Roman" w:hAnsi="Times New Roman"/>
          <w:sz w:val="24"/>
          <w:szCs w:val="24"/>
        </w:rPr>
        <w:t>Criado em 2010, e c</w:t>
      </w:r>
      <w:r w:rsidR="0071646B">
        <w:rPr>
          <w:rFonts w:ascii="Times New Roman" w:hAnsi="Times New Roman"/>
          <w:sz w:val="24"/>
          <w:szCs w:val="24"/>
        </w:rPr>
        <w:t xml:space="preserve">om uma interface simples, esse app concretiza a convergência das interfaces tradicionais, criando uma nova lógica de </w:t>
      </w:r>
      <w:r w:rsidR="006E4EF4">
        <w:rPr>
          <w:rFonts w:ascii="Times New Roman" w:hAnsi="Times New Roman"/>
          <w:sz w:val="24"/>
          <w:szCs w:val="24"/>
        </w:rPr>
        <w:t xml:space="preserve">articulação com as imagens fotográficas. </w:t>
      </w:r>
    </w:p>
    <w:p w14:paraId="1135D23E" w14:textId="35D1E915" w:rsidR="00BE7806" w:rsidRDefault="001B5C73" w:rsidP="001B5C73">
      <w:pPr>
        <w:spacing w:line="360" w:lineRule="auto"/>
        <w:ind w:firstLine="0"/>
        <w:rPr>
          <w:rFonts w:ascii="Times New Roman" w:hAnsi="Times New Roman"/>
          <w:sz w:val="24"/>
          <w:szCs w:val="24"/>
        </w:rPr>
      </w:pPr>
      <w:r>
        <w:rPr>
          <w:rFonts w:ascii="Times New Roman" w:hAnsi="Times New Roman"/>
          <w:sz w:val="24"/>
          <w:szCs w:val="24"/>
        </w:rPr>
        <w:tab/>
      </w:r>
      <w:r w:rsidR="00E54E91">
        <w:rPr>
          <w:rFonts w:ascii="Times New Roman" w:hAnsi="Times New Roman"/>
          <w:sz w:val="24"/>
          <w:szCs w:val="24"/>
        </w:rPr>
        <w:t>Neste novo context</w:t>
      </w:r>
      <w:r w:rsidR="0040196E">
        <w:rPr>
          <w:rFonts w:ascii="Times New Roman" w:hAnsi="Times New Roman"/>
          <w:sz w:val="24"/>
          <w:szCs w:val="24"/>
        </w:rPr>
        <w:t>o</w:t>
      </w:r>
      <w:r w:rsidR="00E54E91">
        <w:rPr>
          <w:rFonts w:ascii="Times New Roman" w:hAnsi="Times New Roman"/>
          <w:sz w:val="24"/>
          <w:szCs w:val="24"/>
        </w:rPr>
        <w:t xml:space="preserve"> de produção simbólica, </w:t>
      </w:r>
      <w:r w:rsidR="00B731CD">
        <w:rPr>
          <w:rFonts w:ascii="Times New Roman" w:hAnsi="Times New Roman"/>
          <w:sz w:val="24"/>
          <w:szCs w:val="24"/>
        </w:rPr>
        <w:t xml:space="preserve">Afonso da Silva Júnior, no texto “Da fotografia expandida à fotografia desprendida: como o </w:t>
      </w:r>
      <w:r w:rsidR="00B731CD" w:rsidRPr="001B5C73">
        <w:rPr>
          <w:rFonts w:ascii="Times New Roman" w:eastAsia="Times New Roman" w:hAnsi="Times New Roman"/>
          <w:i/>
          <w:color w:val="000000"/>
          <w:sz w:val="24"/>
          <w:szCs w:val="24"/>
          <w:shd w:val="clear" w:color="auto" w:fill="FFFFFF"/>
        </w:rPr>
        <w:t>instagram</w:t>
      </w:r>
      <w:r w:rsidR="00B731CD">
        <w:rPr>
          <w:rFonts w:ascii="Times New Roman" w:hAnsi="Times New Roman"/>
          <w:sz w:val="24"/>
          <w:szCs w:val="24"/>
        </w:rPr>
        <w:t xml:space="preserve"> explica a crise da </w:t>
      </w:r>
      <w:r w:rsidR="00B731CD" w:rsidRPr="001B5C73">
        <w:rPr>
          <w:rFonts w:ascii="Times New Roman" w:eastAsia="Times New Roman" w:hAnsi="Times New Roman"/>
          <w:i/>
          <w:color w:val="000000"/>
          <w:sz w:val="24"/>
          <w:szCs w:val="24"/>
          <w:shd w:val="clear" w:color="auto" w:fill="FFFFFF"/>
        </w:rPr>
        <w:t>Kodak</w:t>
      </w:r>
      <w:r w:rsidR="00B731CD">
        <w:rPr>
          <w:rFonts w:ascii="Times New Roman" w:hAnsi="Times New Roman"/>
          <w:sz w:val="24"/>
          <w:szCs w:val="24"/>
        </w:rPr>
        <w:t xml:space="preserve"> e vice-versa” (2012), </w:t>
      </w:r>
      <w:r w:rsidR="00E54E91">
        <w:rPr>
          <w:rFonts w:ascii="Times New Roman" w:hAnsi="Times New Roman"/>
          <w:sz w:val="24"/>
          <w:szCs w:val="24"/>
        </w:rPr>
        <w:t xml:space="preserve">propõe análise oportuna, sobretudo ao destacar </w:t>
      </w:r>
      <w:r w:rsidR="0040196E">
        <w:rPr>
          <w:rFonts w:ascii="Times New Roman" w:hAnsi="Times New Roman"/>
          <w:sz w:val="24"/>
          <w:szCs w:val="24"/>
        </w:rPr>
        <w:t xml:space="preserve">a </w:t>
      </w:r>
      <w:r w:rsidR="00BE7806">
        <w:rPr>
          <w:rFonts w:ascii="Times New Roman" w:hAnsi="Times New Roman"/>
          <w:sz w:val="24"/>
          <w:szCs w:val="24"/>
        </w:rPr>
        <w:t>presença</w:t>
      </w:r>
      <w:r w:rsidR="0040196E">
        <w:rPr>
          <w:rFonts w:ascii="Times New Roman" w:hAnsi="Times New Roman"/>
          <w:sz w:val="24"/>
          <w:szCs w:val="24"/>
        </w:rPr>
        <w:t xml:space="preserve"> d</w:t>
      </w:r>
      <w:r w:rsidR="00BE7806">
        <w:rPr>
          <w:rFonts w:ascii="Times New Roman" w:hAnsi="Times New Roman"/>
          <w:color w:val="000000"/>
          <w:sz w:val="24"/>
          <w:szCs w:val="24"/>
          <w:lang w:eastAsia="pt-BR"/>
        </w:rPr>
        <w:t>o usufruto da</w:t>
      </w:r>
      <w:r w:rsidR="0040196E" w:rsidRPr="00C740F6">
        <w:rPr>
          <w:rFonts w:ascii="Times New Roman" w:hAnsi="Times New Roman"/>
          <w:color w:val="000000"/>
          <w:sz w:val="24"/>
          <w:szCs w:val="24"/>
          <w:lang w:eastAsia="pt-BR"/>
        </w:rPr>
        <w:t xml:space="preserve"> “flexibilização das ferramentas de tratamento de imagem”</w:t>
      </w:r>
      <w:r w:rsidR="003B2093">
        <w:rPr>
          <w:rFonts w:ascii="Times New Roman" w:hAnsi="Times New Roman"/>
          <w:color w:val="000000"/>
          <w:sz w:val="24"/>
          <w:szCs w:val="24"/>
          <w:lang w:eastAsia="pt-BR"/>
        </w:rPr>
        <w:t xml:space="preserve"> deste aplicativo portátil</w:t>
      </w:r>
      <w:r w:rsidR="0040196E" w:rsidRPr="00C740F6">
        <w:rPr>
          <w:rFonts w:ascii="Times New Roman" w:hAnsi="Times New Roman"/>
          <w:color w:val="000000"/>
          <w:sz w:val="24"/>
          <w:szCs w:val="24"/>
          <w:lang w:eastAsia="pt-BR"/>
        </w:rPr>
        <w:t xml:space="preserve"> (SILVA JUNIOR, 2012).</w:t>
      </w:r>
      <w:r w:rsidR="00BE7806">
        <w:rPr>
          <w:rFonts w:ascii="Times New Roman" w:hAnsi="Times New Roman"/>
          <w:color w:val="000000"/>
          <w:sz w:val="24"/>
          <w:szCs w:val="24"/>
          <w:lang w:eastAsia="pt-BR"/>
        </w:rPr>
        <w:t xml:space="preserve"> </w:t>
      </w:r>
      <w:r w:rsidR="00BE7806">
        <w:rPr>
          <w:rFonts w:ascii="Times New Roman" w:hAnsi="Times New Roman"/>
          <w:sz w:val="24"/>
          <w:szCs w:val="24"/>
        </w:rPr>
        <w:t xml:space="preserve">Nesse ponto, o </w:t>
      </w:r>
      <w:r w:rsidR="00BE7806" w:rsidRPr="00C85081">
        <w:rPr>
          <w:rFonts w:ascii="Times New Roman" w:hAnsi="Times New Roman"/>
          <w:i/>
          <w:sz w:val="24"/>
          <w:szCs w:val="24"/>
        </w:rPr>
        <w:t>Instagram</w:t>
      </w:r>
      <w:r w:rsidR="00BE7806">
        <w:rPr>
          <w:rFonts w:ascii="Times New Roman" w:hAnsi="Times New Roman"/>
          <w:sz w:val="24"/>
          <w:szCs w:val="24"/>
        </w:rPr>
        <w:t xml:space="preserve"> demonstra </w:t>
      </w:r>
      <w:r w:rsidR="00BE7806">
        <w:rPr>
          <w:rFonts w:ascii="Times New Roman" w:hAnsi="Times New Roman"/>
          <w:sz w:val="24"/>
          <w:szCs w:val="24"/>
        </w:rPr>
        <w:lastRenderedPageBreak/>
        <w:t xml:space="preserve">absorver tendências estéticas da fotografia, tal como estas vêm sendo desenvolvidas e experimentadas pelas interfaces digitais dos grandes aplicativos. </w:t>
      </w:r>
    </w:p>
    <w:p w14:paraId="3E737328" w14:textId="77777777" w:rsidR="00BE7806" w:rsidRDefault="00BE7806" w:rsidP="00BE7806">
      <w:pPr>
        <w:spacing w:line="360" w:lineRule="auto"/>
        <w:ind w:firstLine="72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7806" w14:paraId="052F8B92" w14:textId="77777777" w:rsidTr="00BE7806">
        <w:tc>
          <w:tcPr>
            <w:tcW w:w="8720" w:type="dxa"/>
          </w:tcPr>
          <w:p w14:paraId="32F53CF0" w14:textId="77777777" w:rsidR="00BE7806" w:rsidRDefault="00BE7806" w:rsidP="00BE7806">
            <w:pPr>
              <w:spacing w:line="360" w:lineRule="auto"/>
              <w:ind w:firstLine="0"/>
              <w:jc w:val="center"/>
              <w:rPr>
                <w:rFonts w:ascii="Times New Roman" w:hAnsi="Times New Roman"/>
                <w:sz w:val="24"/>
                <w:szCs w:val="24"/>
              </w:rPr>
            </w:pPr>
            <w:r>
              <w:rPr>
                <w:rFonts w:ascii="Times New Roman" w:hAnsi="Times New Roman"/>
                <w:noProof/>
                <w:sz w:val="24"/>
                <w:szCs w:val="24"/>
                <w:lang w:val="pt-BR" w:eastAsia="pt-BR"/>
              </w:rPr>
              <w:drawing>
                <wp:inline distT="0" distB="0" distL="0" distR="0" wp14:anchorId="6318C57E" wp14:editId="485D4D83">
                  <wp:extent cx="3226435" cy="151832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_contraste.png"/>
                          <pic:cNvPicPr/>
                        </pic:nvPicPr>
                        <pic:blipFill>
                          <a:blip r:embed="rId14">
                            <a:extLst>
                              <a:ext uri="{28A0092B-C50C-407E-A947-70E740481C1C}">
                                <a14:useLocalDpi xmlns:a14="http://schemas.microsoft.com/office/drawing/2010/main" val="0"/>
                              </a:ext>
                            </a:extLst>
                          </a:blip>
                          <a:stretch>
                            <a:fillRect/>
                          </a:stretch>
                        </pic:blipFill>
                        <pic:spPr>
                          <a:xfrm>
                            <a:off x="0" y="0"/>
                            <a:ext cx="3227863" cy="1518994"/>
                          </a:xfrm>
                          <a:prstGeom prst="rect">
                            <a:avLst/>
                          </a:prstGeom>
                        </pic:spPr>
                      </pic:pic>
                    </a:graphicData>
                  </a:graphic>
                </wp:inline>
              </w:drawing>
            </w:r>
          </w:p>
        </w:tc>
      </w:tr>
      <w:tr w:rsidR="00BE7806" w14:paraId="7C47A1D8" w14:textId="77777777" w:rsidTr="00BE7806">
        <w:tc>
          <w:tcPr>
            <w:tcW w:w="8720" w:type="dxa"/>
          </w:tcPr>
          <w:p w14:paraId="0C0A255A" w14:textId="77777777" w:rsidR="00BE7806" w:rsidRPr="00DD7814" w:rsidRDefault="00BE7806" w:rsidP="00BE7806">
            <w:pPr>
              <w:ind w:firstLine="0"/>
              <w:jc w:val="center"/>
              <w:rPr>
                <w:rFonts w:ascii="Times New Roman" w:hAnsi="Times New Roman"/>
                <w:sz w:val="18"/>
                <w:szCs w:val="18"/>
              </w:rPr>
            </w:pPr>
            <w:r w:rsidRPr="00125003">
              <w:rPr>
                <w:rFonts w:ascii="Times New Roman" w:hAnsi="Times New Roman"/>
                <w:b/>
                <w:sz w:val="18"/>
                <w:szCs w:val="18"/>
              </w:rPr>
              <w:t>Figura 6:</w:t>
            </w:r>
            <w:r w:rsidRPr="00DD7814">
              <w:rPr>
                <w:rFonts w:ascii="Times New Roman" w:hAnsi="Times New Roman"/>
                <w:sz w:val="18"/>
                <w:szCs w:val="18"/>
              </w:rPr>
              <w:t xml:space="preserve"> à esquerda, a imagem encontra-se sem a aplicação do filtro de contraste. À direita, a imagem com o filtro, que segue a mesma tendência estética que vem sendo praticada nos aplicativos mais complexos.</w:t>
            </w:r>
          </w:p>
        </w:tc>
      </w:tr>
    </w:tbl>
    <w:p w14:paraId="6E50276C" w14:textId="2BA26CD4" w:rsidR="0040196E" w:rsidRDefault="0040196E" w:rsidP="00E231D8">
      <w:pPr>
        <w:spacing w:line="360" w:lineRule="auto"/>
        <w:ind w:firstLine="720"/>
        <w:rPr>
          <w:rFonts w:ascii="Times New Roman" w:hAnsi="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169"/>
        <w:gridCol w:w="2169"/>
        <w:gridCol w:w="2191"/>
      </w:tblGrid>
      <w:tr w:rsidR="00BE7806" w14:paraId="11F0C621" w14:textId="77777777" w:rsidTr="00BE7806">
        <w:tc>
          <w:tcPr>
            <w:tcW w:w="2191" w:type="dxa"/>
          </w:tcPr>
          <w:p w14:paraId="3F4FE8F7" w14:textId="77777777" w:rsidR="00BE7806" w:rsidRDefault="00BE7806" w:rsidP="00BE7806">
            <w:pPr>
              <w:spacing w:line="360" w:lineRule="auto"/>
              <w:ind w:firstLine="0"/>
              <w:rPr>
                <w:rFonts w:ascii="Times New Roman" w:hAnsi="Times New Roman"/>
                <w:sz w:val="24"/>
                <w:szCs w:val="24"/>
              </w:rPr>
            </w:pPr>
            <w:r>
              <w:rPr>
                <w:rFonts w:ascii="Times New Roman" w:hAnsi="Times New Roman"/>
                <w:noProof/>
                <w:sz w:val="24"/>
                <w:szCs w:val="24"/>
                <w:lang w:val="pt-BR" w:eastAsia="pt-BR"/>
              </w:rPr>
              <w:drawing>
                <wp:inline distT="0" distB="0" distL="0" distR="0" wp14:anchorId="22D0C9EE" wp14:editId="3EDF8315">
                  <wp:extent cx="1257935" cy="1889856"/>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3.png"/>
                          <pic:cNvPicPr/>
                        </pic:nvPicPr>
                        <pic:blipFill>
                          <a:blip r:embed="rId15">
                            <a:extLst>
                              <a:ext uri="{28A0092B-C50C-407E-A947-70E740481C1C}">
                                <a14:useLocalDpi xmlns:a14="http://schemas.microsoft.com/office/drawing/2010/main" val="0"/>
                              </a:ext>
                            </a:extLst>
                          </a:blip>
                          <a:stretch>
                            <a:fillRect/>
                          </a:stretch>
                        </pic:blipFill>
                        <pic:spPr>
                          <a:xfrm>
                            <a:off x="0" y="0"/>
                            <a:ext cx="1258291" cy="1890391"/>
                          </a:xfrm>
                          <a:prstGeom prst="rect">
                            <a:avLst/>
                          </a:prstGeom>
                        </pic:spPr>
                      </pic:pic>
                    </a:graphicData>
                  </a:graphic>
                </wp:inline>
              </w:drawing>
            </w:r>
          </w:p>
        </w:tc>
        <w:tc>
          <w:tcPr>
            <w:tcW w:w="2169" w:type="dxa"/>
          </w:tcPr>
          <w:p w14:paraId="77A92B09" w14:textId="77777777" w:rsidR="00BE7806" w:rsidRDefault="00BE7806" w:rsidP="00BE7806">
            <w:pPr>
              <w:spacing w:line="360" w:lineRule="auto"/>
              <w:ind w:firstLine="0"/>
              <w:rPr>
                <w:rFonts w:ascii="Times New Roman" w:hAnsi="Times New Roman"/>
                <w:sz w:val="24"/>
                <w:szCs w:val="24"/>
              </w:rPr>
            </w:pPr>
            <w:r>
              <w:rPr>
                <w:rFonts w:ascii="Times New Roman" w:hAnsi="Times New Roman"/>
                <w:noProof/>
                <w:sz w:val="24"/>
                <w:szCs w:val="24"/>
                <w:lang w:val="pt-BR" w:eastAsia="pt-BR"/>
              </w:rPr>
              <w:drawing>
                <wp:inline distT="0" distB="0" distL="0" distR="0" wp14:anchorId="1FB48B61" wp14:editId="6C53DE67">
                  <wp:extent cx="1256604" cy="188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4.png"/>
                          <pic:cNvPicPr/>
                        </pic:nvPicPr>
                        <pic:blipFill>
                          <a:blip r:embed="rId16">
                            <a:extLst>
                              <a:ext uri="{28A0092B-C50C-407E-A947-70E740481C1C}">
                                <a14:useLocalDpi xmlns:a14="http://schemas.microsoft.com/office/drawing/2010/main" val="0"/>
                              </a:ext>
                            </a:extLst>
                          </a:blip>
                          <a:stretch>
                            <a:fillRect/>
                          </a:stretch>
                        </pic:blipFill>
                        <pic:spPr>
                          <a:xfrm>
                            <a:off x="0" y="0"/>
                            <a:ext cx="1256918" cy="1888326"/>
                          </a:xfrm>
                          <a:prstGeom prst="rect">
                            <a:avLst/>
                          </a:prstGeom>
                        </pic:spPr>
                      </pic:pic>
                    </a:graphicData>
                  </a:graphic>
                </wp:inline>
              </w:drawing>
            </w:r>
          </w:p>
        </w:tc>
        <w:tc>
          <w:tcPr>
            <w:tcW w:w="2169" w:type="dxa"/>
          </w:tcPr>
          <w:p w14:paraId="2FE4FA45" w14:textId="77777777" w:rsidR="00BE7806" w:rsidRDefault="00BE7806" w:rsidP="00BE7806">
            <w:pPr>
              <w:spacing w:line="360" w:lineRule="auto"/>
              <w:ind w:firstLine="0"/>
              <w:rPr>
                <w:rFonts w:ascii="Times New Roman" w:hAnsi="Times New Roman"/>
                <w:sz w:val="24"/>
                <w:szCs w:val="24"/>
              </w:rPr>
            </w:pPr>
            <w:r>
              <w:rPr>
                <w:rFonts w:ascii="Times New Roman" w:hAnsi="Times New Roman"/>
                <w:noProof/>
                <w:sz w:val="24"/>
                <w:szCs w:val="24"/>
                <w:lang w:val="pt-BR" w:eastAsia="pt-BR"/>
              </w:rPr>
              <w:drawing>
                <wp:inline distT="0" distB="0" distL="0" distR="0" wp14:anchorId="68881146" wp14:editId="470B8E02">
                  <wp:extent cx="1256603" cy="1887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7.png"/>
                          <pic:cNvPicPr/>
                        </pic:nvPicPr>
                        <pic:blipFill>
                          <a:blip r:embed="rId17">
                            <a:extLst>
                              <a:ext uri="{28A0092B-C50C-407E-A947-70E740481C1C}">
                                <a14:useLocalDpi xmlns:a14="http://schemas.microsoft.com/office/drawing/2010/main" val="0"/>
                              </a:ext>
                            </a:extLst>
                          </a:blip>
                          <a:stretch>
                            <a:fillRect/>
                          </a:stretch>
                        </pic:blipFill>
                        <pic:spPr>
                          <a:xfrm>
                            <a:off x="0" y="0"/>
                            <a:ext cx="1257033" cy="1888502"/>
                          </a:xfrm>
                          <a:prstGeom prst="rect">
                            <a:avLst/>
                          </a:prstGeom>
                        </pic:spPr>
                      </pic:pic>
                    </a:graphicData>
                  </a:graphic>
                </wp:inline>
              </w:drawing>
            </w:r>
          </w:p>
        </w:tc>
        <w:tc>
          <w:tcPr>
            <w:tcW w:w="2191" w:type="dxa"/>
          </w:tcPr>
          <w:p w14:paraId="7E620899" w14:textId="77777777" w:rsidR="00BE7806" w:rsidRDefault="00BE7806" w:rsidP="00BE7806">
            <w:pPr>
              <w:spacing w:line="360" w:lineRule="auto"/>
              <w:ind w:firstLine="0"/>
              <w:rPr>
                <w:rFonts w:ascii="Times New Roman" w:hAnsi="Times New Roman"/>
                <w:sz w:val="24"/>
                <w:szCs w:val="24"/>
              </w:rPr>
            </w:pPr>
            <w:r>
              <w:rPr>
                <w:rFonts w:ascii="Times New Roman" w:hAnsi="Times New Roman"/>
                <w:noProof/>
                <w:sz w:val="24"/>
                <w:szCs w:val="24"/>
                <w:lang w:val="pt-BR" w:eastAsia="pt-BR"/>
              </w:rPr>
              <w:drawing>
                <wp:inline distT="0" distB="0" distL="0" distR="0" wp14:anchorId="2153CBEE" wp14:editId="26C31DD6">
                  <wp:extent cx="1257935" cy="1889855"/>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8.png"/>
                          <pic:cNvPicPr/>
                        </pic:nvPicPr>
                        <pic:blipFill>
                          <a:blip r:embed="rId18">
                            <a:extLst>
                              <a:ext uri="{28A0092B-C50C-407E-A947-70E740481C1C}">
                                <a14:useLocalDpi xmlns:a14="http://schemas.microsoft.com/office/drawing/2010/main" val="0"/>
                              </a:ext>
                            </a:extLst>
                          </a:blip>
                          <a:stretch>
                            <a:fillRect/>
                          </a:stretch>
                        </pic:blipFill>
                        <pic:spPr>
                          <a:xfrm>
                            <a:off x="0" y="0"/>
                            <a:ext cx="1257935" cy="1889855"/>
                          </a:xfrm>
                          <a:prstGeom prst="rect">
                            <a:avLst/>
                          </a:prstGeom>
                        </pic:spPr>
                      </pic:pic>
                    </a:graphicData>
                  </a:graphic>
                </wp:inline>
              </w:drawing>
            </w:r>
          </w:p>
        </w:tc>
      </w:tr>
      <w:tr w:rsidR="00BE7806" w14:paraId="20421949" w14:textId="77777777" w:rsidTr="00BE7806">
        <w:tc>
          <w:tcPr>
            <w:tcW w:w="8720" w:type="dxa"/>
            <w:gridSpan w:val="4"/>
          </w:tcPr>
          <w:p w14:paraId="5CED8CDE" w14:textId="77777777" w:rsidR="00BE7806" w:rsidRPr="002911B8" w:rsidRDefault="00BE7806" w:rsidP="00BE7806">
            <w:pPr>
              <w:ind w:firstLine="0"/>
              <w:jc w:val="center"/>
              <w:rPr>
                <w:rFonts w:ascii="Times New Roman" w:hAnsi="Times New Roman"/>
                <w:sz w:val="18"/>
                <w:szCs w:val="18"/>
              </w:rPr>
            </w:pPr>
            <w:r w:rsidRPr="00125003">
              <w:rPr>
                <w:rFonts w:ascii="Times New Roman" w:hAnsi="Times New Roman"/>
                <w:b/>
                <w:sz w:val="18"/>
                <w:szCs w:val="18"/>
              </w:rPr>
              <w:t>Figura 7:</w:t>
            </w:r>
            <w:r w:rsidRPr="002911B8">
              <w:rPr>
                <w:rFonts w:ascii="Times New Roman" w:hAnsi="Times New Roman"/>
                <w:sz w:val="18"/>
                <w:szCs w:val="18"/>
              </w:rPr>
              <w:t xml:space="preserve"> Interface do Instagram em um smartphone, com variações de inter</w:t>
            </w:r>
            <w:r>
              <w:rPr>
                <w:rFonts w:ascii="Times New Roman" w:hAnsi="Times New Roman"/>
                <w:sz w:val="18"/>
                <w:szCs w:val="18"/>
              </w:rPr>
              <w:t>venções estéticas, obtidas por algumas das opções de filtros (o app conta com 20 opções de filtros, fora os botões para desfoque, contraste e moldura).</w:t>
            </w:r>
          </w:p>
        </w:tc>
      </w:tr>
    </w:tbl>
    <w:p w14:paraId="2D096566" w14:textId="77777777" w:rsidR="0040196E" w:rsidRDefault="0040196E" w:rsidP="00E231D8">
      <w:pPr>
        <w:spacing w:line="360" w:lineRule="auto"/>
        <w:ind w:firstLine="720"/>
        <w:rPr>
          <w:rFonts w:ascii="Times New Roman" w:hAnsi="Times New Roman"/>
          <w:sz w:val="24"/>
          <w:szCs w:val="24"/>
        </w:rPr>
      </w:pPr>
    </w:p>
    <w:p w14:paraId="5F2C358A" w14:textId="48EAC858" w:rsidR="00BE7806" w:rsidRDefault="00BE7806" w:rsidP="00E231D8">
      <w:pPr>
        <w:spacing w:line="360" w:lineRule="auto"/>
        <w:ind w:firstLine="720"/>
        <w:rPr>
          <w:rFonts w:ascii="Times New Roman" w:hAnsi="Times New Roman"/>
          <w:sz w:val="24"/>
          <w:szCs w:val="24"/>
        </w:rPr>
      </w:pPr>
      <w:r>
        <w:rPr>
          <w:rFonts w:ascii="Times New Roman" w:hAnsi="Times New Roman"/>
          <w:sz w:val="24"/>
          <w:szCs w:val="24"/>
        </w:rPr>
        <w:t xml:space="preserve">Ao simplficar os processos de experimentação estética em suas imagens, o </w:t>
      </w:r>
      <w:r w:rsidRPr="00A87DBF">
        <w:rPr>
          <w:rFonts w:ascii="Times New Roman" w:hAnsi="Times New Roman"/>
          <w:i/>
          <w:sz w:val="24"/>
          <w:szCs w:val="24"/>
        </w:rPr>
        <w:t>Instagram</w:t>
      </w:r>
      <w:r>
        <w:rPr>
          <w:rFonts w:ascii="Times New Roman" w:hAnsi="Times New Roman"/>
          <w:sz w:val="24"/>
          <w:szCs w:val="24"/>
        </w:rPr>
        <w:t>, por meio dessa</w:t>
      </w:r>
      <w:r w:rsidR="000C04E1">
        <w:rPr>
          <w:rFonts w:ascii="Times New Roman" w:hAnsi="Times New Roman"/>
          <w:sz w:val="24"/>
          <w:szCs w:val="24"/>
        </w:rPr>
        <w:t>s</w:t>
      </w:r>
      <w:r w:rsidR="007844BA">
        <w:rPr>
          <w:rFonts w:ascii="Times New Roman" w:hAnsi="Times New Roman"/>
          <w:sz w:val="24"/>
          <w:szCs w:val="24"/>
        </w:rPr>
        <w:t xml:space="preserve"> ações pré-</w:t>
      </w:r>
      <w:r>
        <w:rPr>
          <w:rFonts w:ascii="Times New Roman" w:hAnsi="Times New Roman"/>
          <w:sz w:val="24"/>
          <w:szCs w:val="24"/>
        </w:rPr>
        <w:t>programada</w:t>
      </w:r>
      <w:r w:rsidR="000C04E1">
        <w:rPr>
          <w:rFonts w:ascii="Times New Roman" w:hAnsi="Times New Roman"/>
          <w:sz w:val="24"/>
          <w:szCs w:val="24"/>
        </w:rPr>
        <w:t>s, acessíveis</w:t>
      </w:r>
      <w:r>
        <w:rPr>
          <w:rFonts w:ascii="Times New Roman" w:hAnsi="Times New Roman"/>
          <w:sz w:val="24"/>
          <w:szCs w:val="24"/>
        </w:rPr>
        <w:t xml:space="preserve"> a um simples toque (figuras 6 e 7), articula</w:t>
      </w:r>
      <w:r w:rsidR="000C04E1">
        <w:rPr>
          <w:rFonts w:ascii="Times New Roman" w:hAnsi="Times New Roman"/>
          <w:sz w:val="24"/>
          <w:szCs w:val="24"/>
        </w:rPr>
        <w:t>, num certo sentido,</w:t>
      </w:r>
      <w:r>
        <w:rPr>
          <w:rFonts w:ascii="Times New Roman" w:hAnsi="Times New Roman"/>
          <w:sz w:val="24"/>
          <w:szCs w:val="24"/>
        </w:rPr>
        <w:t xml:space="preserve"> uma estratégia para garantir um mesmo repertório de intervenção e manipulação, a fim de permitir uma decodificação m</w:t>
      </w:r>
      <w:r w:rsidR="003B2093">
        <w:rPr>
          <w:rFonts w:ascii="Times New Roman" w:hAnsi="Times New Roman"/>
          <w:sz w:val="24"/>
          <w:szCs w:val="24"/>
        </w:rPr>
        <w:t>ais fluída entre seus usuários.</w:t>
      </w:r>
    </w:p>
    <w:p w14:paraId="2325028C" w14:textId="63D70205" w:rsidR="00B333DF" w:rsidRDefault="00B333DF" w:rsidP="00E231D8">
      <w:pPr>
        <w:spacing w:line="360" w:lineRule="auto"/>
        <w:ind w:firstLine="720"/>
        <w:rPr>
          <w:rFonts w:ascii="Times New Roman" w:hAnsi="Times New Roman"/>
          <w:sz w:val="24"/>
          <w:szCs w:val="24"/>
        </w:rPr>
      </w:pPr>
      <w:r>
        <w:rPr>
          <w:rFonts w:ascii="Times New Roman" w:hAnsi="Times New Roman"/>
          <w:sz w:val="24"/>
          <w:szCs w:val="24"/>
        </w:rPr>
        <w:t xml:space="preserve">A percepção de tal </w:t>
      </w:r>
      <w:r w:rsidR="00D60DF7">
        <w:rPr>
          <w:rFonts w:ascii="Times New Roman" w:hAnsi="Times New Roman"/>
          <w:sz w:val="24"/>
          <w:szCs w:val="24"/>
        </w:rPr>
        <w:t>“</w:t>
      </w:r>
      <w:r>
        <w:rPr>
          <w:rFonts w:ascii="Times New Roman" w:hAnsi="Times New Roman"/>
          <w:sz w:val="24"/>
          <w:szCs w:val="24"/>
        </w:rPr>
        <w:t>nivelamento</w:t>
      </w:r>
      <w:r w:rsidR="00D60DF7">
        <w:rPr>
          <w:rFonts w:ascii="Times New Roman" w:hAnsi="Times New Roman"/>
          <w:sz w:val="24"/>
          <w:szCs w:val="24"/>
        </w:rPr>
        <w:t>”</w:t>
      </w:r>
      <w:r>
        <w:rPr>
          <w:rFonts w:ascii="Times New Roman" w:hAnsi="Times New Roman"/>
          <w:sz w:val="24"/>
          <w:szCs w:val="24"/>
        </w:rPr>
        <w:t xml:space="preserve"> estético não deve ser entendida, portanto, como um cerceamento do potencial criativo, mas sim como uma forma negociada para a construção </w:t>
      </w:r>
      <w:r w:rsidR="00D60DF7">
        <w:rPr>
          <w:rFonts w:ascii="Times New Roman" w:hAnsi="Times New Roman"/>
          <w:sz w:val="24"/>
          <w:szCs w:val="24"/>
        </w:rPr>
        <w:t>da</w:t>
      </w:r>
      <w:r>
        <w:rPr>
          <w:rFonts w:ascii="Times New Roman" w:hAnsi="Times New Roman"/>
          <w:sz w:val="24"/>
          <w:szCs w:val="24"/>
        </w:rPr>
        <w:t xml:space="preserve">s trocas simbólicas. </w:t>
      </w:r>
      <w:r w:rsidR="000806ED">
        <w:rPr>
          <w:rFonts w:ascii="Times New Roman" w:hAnsi="Times New Roman"/>
          <w:sz w:val="24"/>
          <w:szCs w:val="24"/>
        </w:rPr>
        <w:t>Nesse interfaceamento digital</w:t>
      </w:r>
      <w:r>
        <w:rPr>
          <w:rFonts w:ascii="Times New Roman" w:hAnsi="Times New Roman"/>
          <w:sz w:val="24"/>
          <w:szCs w:val="24"/>
        </w:rPr>
        <w:t>, o vetor da construção</w:t>
      </w:r>
      <w:r w:rsidR="000806ED">
        <w:rPr>
          <w:rFonts w:ascii="Times New Roman" w:hAnsi="Times New Roman"/>
          <w:sz w:val="24"/>
          <w:szCs w:val="24"/>
        </w:rPr>
        <w:t xml:space="preserve"> é facilitado, o que permitirá uma melhor</w:t>
      </w:r>
      <w:r>
        <w:rPr>
          <w:rFonts w:ascii="Times New Roman" w:hAnsi="Times New Roman"/>
          <w:sz w:val="24"/>
          <w:szCs w:val="24"/>
        </w:rPr>
        <w:t xml:space="preserve"> </w:t>
      </w:r>
      <w:r w:rsidR="000806ED">
        <w:rPr>
          <w:rFonts w:ascii="Times New Roman" w:hAnsi="Times New Roman"/>
          <w:sz w:val="24"/>
          <w:szCs w:val="24"/>
        </w:rPr>
        <w:t xml:space="preserve">articulação </w:t>
      </w:r>
      <w:r w:rsidR="00301085">
        <w:rPr>
          <w:rFonts w:ascii="Times New Roman" w:hAnsi="Times New Roman"/>
          <w:sz w:val="24"/>
          <w:szCs w:val="24"/>
        </w:rPr>
        <w:t xml:space="preserve">não só </w:t>
      </w:r>
      <w:r w:rsidR="000806ED">
        <w:rPr>
          <w:rFonts w:ascii="Times New Roman" w:hAnsi="Times New Roman"/>
          <w:sz w:val="24"/>
          <w:szCs w:val="24"/>
        </w:rPr>
        <w:t xml:space="preserve">com o vetor da </w:t>
      </w:r>
      <w:r w:rsidR="00301085">
        <w:rPr>
          <w:rFonts w:ascii="Times New Roman" w:hAnsi="Times New Roman"/>
          <w:sz w:val="24"/>
          <w:szCs w:val="24"/>
        </w:rPr>
        <w:t>significação, mas também com o vetor da comunicação.</w:t>
      </w:r>
    </w:p>
    <w:p w14:paraId="4635B74C" w14:textId="481F730D" w:rsidR="00BE1E96" w:rsidRDefault="00301085" w:rsidP="00E231D8">
      <w:pPr>
        <w:spacing w:line="360" w:lineRule="auto"/>
        <w:ind w:firstLine="720"/>
        <w:rPr>
          <w:rFonts w:ascii="Times New Roman" w:hAnsi="Times New Roman"/>
          <w:sz w:val="24"/>
          <w:szCs w:val="24"/>
        </w:rPr>
      </w:pPr>
      <w:r>
        <w:rPr>
          <w:rFonts w:ascii="Times New Roman" w:hAnsi="Times New Roman"/>
          <w:sz w:val="24"/>
          <w:szCs w:val="24"/>
        </w:rPr>
        <w:lastRenderedPageBreak/>
        <w:t>Mais especificamente em relação a este último</w:t>
      </w:r>
      <w:r w:rsidR="000806ED">
        <w:rPr>
          <w:rFonts w:ascii="Times New Roman" w:hAnsi="Times New Roman"/>
          <w:sz w:val="24"/>
          <w:szCs w:val="24"/>
        </w:rPr>
        <w:t>, cabe a observação</w:t>
      </w:r>
      <w:r w:rsidR="007844BA">
        <w:rPr>
          <w:rFonts w:ascii="Times New Roman" w:hAnsi="Times New Roman"/>
          <w:sz w:val="24"/>
          <w:szCs w:val="24"/>
        </w:rPr>
        <w:t xml:space="preserve"> de que, se antes</w:t>
      </w:r>
      <w:r w:rsidR="00E75096">
        <w:rPr>
          <w:rFonts w:ascii="Times New Roman" w:hAnsi="Times New Roman"/>
          <w:sz w:val="24"/>
          <w:szCs w:val="24"/>
        </w:rPr>
        <w:t xml:space="preserve"> as interfaces tradicionais operavam </w:t>
      </w:r>
      <w:r w:rsidR="00183F51">
        <w:rPr>
          <w:rFonts w:ascii="Times New Roman" w:hAnsi="Times New Roman"/>
          <w:sz w:val="24"/>
          <w:szCs w:val="24"/>
        </w:rPr>
        <w:t xml:space="preserve">sob o parâmetro </w:t>
      </w:r>
      <w:r w:rsidR="00E75096">
        <w:rPr>
          <w:rFonts w:ascii="Times New Roman" w:hAnsi="Times New Roman"/>
          <w:sz w:val="24"/>
          <w:szCs w:val="24"/>
        </w:rPr>
        <w:t>da distribuição de fotografias</w:t>
      </w:r>
      <w:r w:rsidR="00183F51">
        <w:rPr>
          <w:rFonts w:ascii="Times New Roman" w:hAnsi="Times New Roman"/>
          <w:sz w:val="24"/>
          <w:szCs w:val="24"/>
        </w:rPr>
        <w:t>, hoje, as fotografi</w:t>
      </w:r>
      <w:r w:rsidR="00E54E91">
        <w:rPr>
          <w:rFonts w:ascii="Times New Roman" w:hAnsi="Times New Roman"/>
          <w:sz w:val="24"/>
          <w:szCs w:val="24"/>
        </w:rPr>
        <w:t>as são co</w:t>
      </w:r>
      <w:r w:rsidR="007844BA">
        <w:rPr>
          <w:rFonts w:ascii="Times New Roman" w:hAnsi="Times New Roman"/>
          <w:sz w:val="24"/>
          <w:szCs w:val="24"/>
        </w:rPr>
        <w:t xml:space="preserve">locadas em circulação, tal como nos revela </w:t>
      </w:r>
      <w:r w:rsidR="00E75096">
        <w:rPr>
          <w:rFonts w:ascii="Times New Roman" w:hAnsi="Times New Roman"/>
          <w:sz w:val="24"/>
          <w:szCs w:val="24"/>
        </w:rPr>
        <w:t>Silva Junior</w:t>
      </w:r>
      <w:r w:rsidR="007844BA">
        <w:rPr>
          <w:rFonts w:ascii="Times New Roman" w:hAnsi="Times New Roman"/>
          <w:sz w:val="24"/>
          <w:szCs w:val="24"/>
        </w:rPr>
        <w:t xml:space="preserve">: </w:t>
      </w:r>
      <w:r w:rsidR="00183F51">
        <w:rPr>
          <w:rFonts w:ascii="Times New Roman" w:hAnsi="Times New Roman"/>
          <w:sz w:val="24"/>
          <w:szCs w:val="24"/>
        </w:rPr>
        <w:t>um sistema de distribuição</w:t>
      </w:r>
      <w:r w:rsidR="000669FE" w:rsidRPr="00C740F6">
        <w:rPr>
          <w:rFonts w:ascii="Times New Roman" w:hAnsi="Times New Roman"/>
          <w:sz w:val="24"/>
          <w:szCs w:val="24"/>
        </w:rPr>
        <w:t xml:space="preserve"> </w:t>
      </w:r>
      <w:r w:rsidR="00183F51" w:rsidRPr="00C740F6">
        <w:rPr>
          <w:rFonts w:ascii="Times New Roman" w:hAnsi="Times New Roman"/>
          <w:color w:val="000000"/>
          <w:sz w:val="24"/>
          <w:szCs w:val="24"/>
          <w:lang w:eastAsia="pt-BR"/>
        </w:rPr>
        <w:t>é</w:t>
      </w:r>
      <w:r w:rsidR="00183F51">
        <w:rPr>
          <w:rFonts w:ascii="Times New Roman" w:hAnsi="Times New Roman"/>
          <w:color w:val="000000"/>
          <w:lang w:eastAsia="pt-BR"/>
        </w:rPr>
        <w:t xml:space="preserve"> </w:t>
      </w:r>
      <w:r w:rsidR="00183F51" w:rsidRPr="00C740F6">
        <w:rPr>
          <w:rFonts w:ascii="Times New Roman" w:hAnsi="Times New Roman"/>
          <w:color w:val="000000"/>
          <w:sz w:val="24"/>
          <w:szCs w:val="24"/>
          <w:lang w:eastAsia="pt-BR"/>
        </w:rPr>
        <w:t>centralizado, “mantém uma hierarquia rígida entre os participantes e tem como objetivo principal a entrega de produtos acabados e uniformes ao consumidor”, ao passo que</w:t>
      </w:r>
      <w:r w:rsidR="00C740F6">
        <w:rPr>
          <w:rFonts w:ascii="Times New Roman" w:hAnsi="Times New Roman"/>
          <w:color w:val="000000"/>
          <w:sz w:val="24"/>
          <w:szCs w:val="24"/>
          <w:lang w:eastAsia="pt-BR"/>
        </w:rPr>
        <w:t xml:space="preserve">, um sistema de circulação, </w:t>
      </w:r>
      <w:r w:rsidR="00183F51" w:rsidRPr="00C740F6">
        <w:rPr>
          <w:rFonts w:ascii="Times New Roman" w:hAnsi="Times New Roman"/>
          <w:color w:val="000000"/>
          <w:sz w:val="24"/>
          <w:szCs w:val="24"/>
          <w:lang w:eastAsia="pt-BR"/>
        </w:rPr>
        <w:t>“flexibiliza e coloca em crise a concepção de hierarquia” e “assimila a lógica descentralizada da própria rede”</w:t>
      </w:r>
      <w:r w:rsidR="00E75096">
        <w:rPr>
          <w:rFonts w:ascii="Times New Roman" w:hAnsi="Times New Roman"/>
          <w:color w:val="000000"/>
          <w:sz w:val="24"/>
          <w:szCs w:val="24"/>
          <w:lang w:eastAsia="pt-BR"/>
        </w:rPr>
        <w:t xml:space="preserve"> (</w:t>
      </w:r>
      <w:r w:rsidR="0035774F">
        <w:rPr>
          <w:rFonts w:ascii="Times New Roman" w:hAnsi="Times New Roman"/>
          <w:color w:val="000000"/>
          <w:sz w:val="24"/>
          <w:szCs w:val="24"/>
          <w:lang w:eastAsia="pt-BR"/>
        </w:rPr>
        <w:t>2012</w:t>
      </w:r>
      <w:r w:rsidR="00E75096">
        <w:rPr>
          <w:rFonts w:ascii="Times New Roman" w:hAnsi="Times New Roman"/>
          <w:color w:val="000000"/>
          <w:sz w:val="24"/>
          <w:szCs w:val="24"/>
          <w:lang w:eastAsia="pt-BR"/>
        </w:rPr>
        <w:t>)</w:t>
      </w:r>
      <w:r w:rsidR="00183F51" w:rsidRPr="00C740F6">
        <w:rPr>
          <w:rFonts w:ascii="Times New Roman" w:hAnsi="Times New Roman"/>
          <w:color w:val="000000"/>
          <w:sz w:val="24"/>
          <w:szCs w:val="24"/>
          <w:lang w:eastAsia="pt-BR"/>
        </w:rPr>
        <w:t xml:space="preserve">. </w:t>
      </w:r>
    </w:p>
    <w:p w14:paraId="780CF895" w14:textId="11F84B56" w:rsidR="00857956" w:rsidRDefault="002E30A3" w:rsidP="001B5C73">
      <w:pPr>
        <w:spacing w:line="360" w:lineRule="auto"/>
        <w:ind w:firstLine="0"/>
        <w:rPr>
          <w:rFonts w:ascii="Times New Roman" w:hAnsi="Times New Roman"/>
          <w:sz w:val="24"/>
          <w:szCs w:val="24"/>
        </w:rPr>
      </w:pPr>
      <w:r>
        <w:rPr>
          <w:rFonts w:ascii="Times New Roman" w:hAnsi="Times New Roman"/>
          <w:sz w:val="24"/>
          <w:szCs w:val="24"/>
        </w:rPr>
        <w:tab/>
      </w:r>
      <w:r w:rsidR="00857956">
        <w:rPr>
          <w:rFonts w:ascii="Times New Roman" w:hAnsi="Times New Roman"/>
          <w:sz w:val="24"/>
          <w:szCs w:val="24"/>
        </w:rPr>
        <w:t xml:space="preserve">Por tais razões, o </w:t>
      </w:r>
      <w:r w:rsidR="00857956" w:rsidRPr="001B5C73">
        <w:rPr>
          <w:rFonts w:ascii="Times New Roman" w:eastAsia="Times New Roman" w:hAnsi="Times New Roman"/>
          <w:i/>
          <w:color w:val="000000"/>
          <w:sz w:val="24"/>
          <w:szCs w:val="24"/>
          <w:shd w:val="clear" w:color="auto" w:fill="FFFFFF"/>
        </w:rPr>
        <w:t>Instagram</w:t>
      </w:r>
      <w:r w:rsidR="00857956">
        <w:rPr>
          <w:rFonts w:ascii="Times New Roman" w:hAnsi="Times New Roman"/>
          <w:sz w:val="24"/>
          <w:szCs w:val="24"/>
        </w:rPr>
        <w:t xml:space="preserve"> sugere a reflexão: se a tecnoimagética ocupa um considerável espaço no orquestramento do imaginário, o que ocorre desde o surgimento da fotografia no século XIX, devemos supor um novo ponto de inflexão neste momento, sobretudo pelo fato de que, em </w:t>
      </w:r>
      <w:r w:rsidR="00857956" w:rsidRPr="001B5C73">
        <w:rPr>
          <w:rFonts w:ascii="Times New Roman" w:eastAsia="Times New Roman" w:hAnsi="Times New Roman"/>
          <w:i/>
          <w:color w:val="000000"/>
          <w:sz w:val="24"/>
          <w:szCs w:val="24"/>
          <w:shd w:val="clear" w:color="auto" w:fill="FFFFFF"/>
        </w:rPr>
        <w:t>g</w:t>
      </w:r>
      <w:r w:rsidR="00950739" w:rsidRPr="001B5C73">
        <w:rPr>
          <w:rFonts w:ascii="Times New Roman" w:eastAsia="Times New Roman" w:hAnsi="Times New Roman"/>
          <w:i/>
          <w:color w:val="000000"/>
          <w:sz w:val="24"/>
          <w:szCs w:val="24"/>
          <w:shd w:val="clear" w:color="auto" w:fill="FFFFFF"/>
        </w:rPr>
        <w:t>adgets</w:t>
      </w:r>
      <w:r w:rsidR="00950739">
        <w:rPr>
          <w:rFonts w:ascii="Times New Roman" w:hAnsi="Times New Roman"/>
          <w:sz w:val="24"/>
          <w:szCs w:val="24"/>
        </w:rPr>
        <w:t xml:space="preserve"> fotográficos operando com seus</w:t>
      </w:r>
      <w:r w:rsidR="00857956">
        <w:rPr>
          <w:rFonts w:ascii="Times New Roman" w:hAnsi="Times New Roman"/>
          <w:sz w:val="24"/>
          <w:szCs w:val="24"/>
        </w:rPr>
        <w:t xml:space="preserve"> </w:t>
      </w:r>
      <w:r w:rsidR="00857956" w:rsidRPr="001B5C73">
        <w:rPr>
          <w:rFonts w:ascii="Times New Roman" w:eastAsia="Times New Roman" w:hAnsi="Times New Roman"/>
          <w:i/>
          <w:color w:val="000000"/>
          <w:sz w:val="24"/>
          <w:szCs w:val="24"/>
          <w:shd w:val="clear" w:color="auto" w:fill="FFFFFF"/>
        </w:rPr>
        <w:t>apps</w:t>
      </w:r>
      <w:r w:rsidR="00950739">
        <w:rPr>
          <w:rFonts w:ascii="Times New Roman" w:hAnsi="Times New Roman"/>
          <w:sz w:val="24"/>
          <w:szCs w:val="24"/>
        </w:rPr>
        <w:t xml:space="preserve"> (ou, quem sabe, </w:t>
      </w:r>
      <w:r w:rsidR="00950739" w:rsidRPr="001B5C73">
        <w:rPr>
          <w:rFonts w:ascii="Times New Roman" w:eastAsia="Times New Roman" w:hAnsi="Times New Roman"/>
          <w:i/>
          <w:color w:val="000000"/>
          <w:sz w:val="24"/>
          <w:szCs w:val="24"/>
          <w:shd w:val="clear" w:color="auto" w:fill="FFFFFF"/>
        </w:rPr>
        <w:t>apps</w:t>
      </w:r>
      <w:r w:rsidR="00950739">
        <w:rPr>
          <w:rFonts w:ascii="Times New Roman" w:hAnsi="Times New Roman"/>
          <w:sz w:val="24"/>
          <w:szCs w:val="24"/>
        </w:rPr>
        <w:t xml:space="preserve"> operando por meio de </w:t>
      </w:r>
      <w:r w:rsidR="00950739" w:rsidRPr="001B5C73">
        <w:rPr>
          <w:rFonts w:ascii="Times New Roman" w:eastAsia="Times New Roman" w:hAnsi="Times New Roman"/>
          <w:i/>
          <w:color w:val="000000"/>
          <w:sz w:val="24"/>
          <w:szCs w:val="24"/>
          <w:shd w:val="clear" w:color="auto" w:fill="FFFFFF"/>
        </w:rPr>
        <w:t>gadgets</w:t>
      </w:r>
      <w:r w:rsidR="00950739">
        <w:rPr>
          <w:rFonts w:ascii="Times New Roman" w:hAnsi="Times New Roman"/>
          <w:sz w:val="24"/>
          <w:szCs w:val="24"/>
        </w:rPr>
        <w:t xml:space="preserve"> fotográficos)</w:t>
      </w:r>
      <w:r w:rsidR="00857956">
        <w:rPr>
          <w:rFonts w:ascii="Times New Roman" w:hAnsi="Times New Roman"/>
          <w:sz w:val="24"/>
          <w:szCs w:val="24"/>
        </w:rPr>
        <w:t>, vemos a possibilidade de “sintetizar em modelo operacional o regime visual do século XXI” (</w:t>
      </w:r>
      <w:r w:rsidR="007844BA">
        <w:rPr>
          <w:rFonts w:ascii="Times New Roman" w:hAnsi="Times New Roman"/>
          <w:sz w:val="24"/>
          <w:szCs w:val="24"/>
        </w:rPr>
        <w:t xml:space="preserve">idem). </w:t>
      </w:r>
      <w:r w:rsidR="00857956">
        <w:rPr>
          <w:rFonts w:ascii="Times New Roman" w:hAnsi="Times New Roman"/>
          <w:sz w:val="24"/>
          <w:szCs w:val="24"/>
        </w:rPr>
        <w:t xml:space="preserve">Recentemente, o </w:t>
      </w:r>
      <w:r w:rsidR="00857956" w:rsidRPr="001B5C73">
        <w:rPr>
          <w:rFonts w:ascii="Times New Roman" w:eastAsia="Times New Roman" w:hAnsi="Times New Roman"/>
          <w:i/>
          <w:color w:val="000000"/>
          <w:sz w:val="24"/>
          <w:szCs w:val="24"/>
          <w:shd w:val="clear" w:color="auto" w:fill="FFFFFF"/>
        </w:rPr>
        <w:t>Instagram</w:t>
      </w:r>
      <w:r w:rsidR="00857956">
        <w:rPr>
          <w:rFonts w:ascii="Times New Roman" w:hAnsi="Times New Roman"/>
          <w:sz w:val="24"/>
          <w:szCs w:val="24"/>
        </w:rPr>
        <w:t xml:space="preserve"> inaugurou a possibilidade de captura da imagem em movimento, aperfeiçoando ainda mais a sua aptidão para ser observado como uma importante interface de articulação com o imaginário. </w:t>
      </w:r>
    </w:p>
    <w:p w14:paraId="360953FA" w14:textId="64DD2853" w:rsidR="00FC3BC7" w:rsidRDefault="00950739" w:rsidP="00257232">
      <w:pPr>
        <w:spacing w:line="360" w:lineRule="auto"/>
        <w:ind w:firstLine="720"/>
        <w:rPr>
          <w:rFonts w:ascii="Times New Roman" w:hAnsi="Times New Roman"/>
          <w:sz w:val="24"/>
          <w:szCs w:val="24"/>
        </w:rPr>
      </w:pPr>
      <w:r>
        <w:rPr>
          <w:rFonts w:ascii="Times New Roman" w:hAnsi="Times New Roman"/>
          <w:sz w:val="24"/>
          <w:szCs w:val="24"/>
        </w:rPr>
        <w:t>E um</w:t>
      </w:r>
      <w:r w:rsidR="005614A6">
        <w:rPr>
          <w:rFonts w:ascii="Times New Roman" w:hAnsi="Times New Roman"/>
          <w:sz w:val="24"/>
          <w:szCs w:val="24"/>
        </w:rPr>
        <w:t xml:space="preserve"> </w:t>
      </w:r>
      <w:r>
        <w:rPr>
          <w:rFonts w:ascii="Times New Roman" w:hAnsi="Times New Roman"/>
          <w:sz w:val="24"/>
          <w:szCs w:val="24"/>
        </w:rPr>
        <w:t>potencial de reorquestramento desse mesmo</w:t>
      </w:r>
      <w:r w:rsidR="005614A6">
        <w:rPr>
          <w:rFonts w:ascii="Times New Roman" w:hAnsi="Times New Roman"/>
          <w:sz w:val="24"/>
          <w:szCs w:val="24"/>
        </w:rPr>
        <w:t xml:space="preserve"> imaginário, a ser atribuído a interfaces como o Instagram, reside na possibilidade </w:t>
      </w:r>
      <w:r w:rsidR="007844BA">
        <w:rPr>
          <w:rFonts w:ascii="Times New Roman" w:hAnsi="Times New Roman"/>
          <w:sz w:val="24"/>
          <w:szCs w:val="24"/>
        </w:rPr>
        <w:t>que estas tê</w:t>
      </w:r>
      <w:r w:rsidR="00AD365C">
        <w:rPr>
          <w:rFonts w:ascii="Times New Roman" w:hAnsi="Times New Roman"/>
          <w:sz w:val="24"/>
          <w:szCs w:val="24"/>
        </w:rPr>
        <w:t>m de</w:t>
      </w:r>
      <w:r w:rsidR="005614A6">
        <w:rPr>
          <w:rFonts w:ascii="Times New Roman" w:hAnsi="Times New Roman"/>
          <w:sz w:val="24"/>
          <w:szCs w:val="24"/>
        </w:rPr>
        <w:t xml:space="preserve"> confrontar a ideia de que a noção de imaginário </w:t>
      </w:r>
      <w:r w:rsidR="001D4504">
        <w:rPr>
          <w:rFonts w:ascii="Times New Roman" w:hAnsi="Times New Roman"/>
          <w:sz w:val="24"/>
          <w:szCs w:val="24"/>
        </w:rPr>
        <w:t xml:space="preserve">possa </w:t>
      </w:r>
      <w:r w:rsidR="005614A6">
        <w:rPr>
          <w:rFonts w:ascii="Times New Roman" w:hAnsi="Times New Roman"/>
          <w:sz w:val="24"/>
          <w:szCs w:val="24"/>
        </w:rPr>
        <w:t>precede</w:t>
      </w:r>
      <w:r w:rsidR="001D4504">
        <w:rPr>
          <w:rFonts w:ascii="Times New Roman" w:hAnsi="Times New Roman"/>
          <w:sz w:val="24"/>
          <w:szCs w:val="24"/>
        </w:rPr>
        <w:t>r</w:t>
      </w:r>
      <w:r w:rsidR="005614A6">
        <w:rPr>
          <w:rFonts w:ascii="Times New Roman" w:hAnsi="Times New Roman"/>
          <w:sz w:val="24"/>
          <w:szCs w:val="24"/>
        </w:rPr>
        <w:t xml:space="preserve"> a existência </w:t>
      </w:r>
      <w:r w:rsidR="00AD365C">
        <w:rPr>
          <w:rFonts w:ascii="Times New Roman" w:hAnsi="Times New Roman"/>
          <w:sz w:val="24"/>
          <w:szCs w:val="24"/>
        </w:rPr>
        <w:t xml:space="preserve">da imagem, tal como </w:t>
      </w:r>
      <w:r w:rsidR="00FC3BC7">
        <w:rPr>
          <w:rFonts w:ascii="Times New Roman" w:hAnsi="Times New Roman"/>
          <w:sz w:val="24"/>
          <w:szCs w:val="24"/>
        </w:rPr>
        <w:t xml:space="preserve">podemos encontrar nas reflexões do pensador francês Michel Maffesoli: </w:t>
      </w:r>
    </w:p>
    <w:p w14:paraId="6FB06126" w14:textId="77777777" w:rsidR="001D4504" w:rsidRDefault="001D4504" w:rsidP="00257232">
      <w:pPr>
        <w:spacing w:line="360" w:lineRule="auto"/>
        <w:ind w:firstLine="720"/>
        <w:rPr>
          <w:rFonts w:ascii="Times New Roman" w:hAnsi="Times New Roman"/>
          <w:sz w:val="24"/>
          <w:szCs w:val="24"/>
        </w:rPr>
      </w:pPr>
    </w:p>
    <w:p w14:paraId="059E0A30" w14:textId="6824CC40" w:rsidR="005614A6" w:rsidRPr="001D4504" w:rsidRDefault="001D4504" w:rsidP="001D4504">
      <w:pPr>
        <w:ind w:left="2268" w:firstLine="0"/>
        <w:rPr>
          <w:rFonts w:ascii="Times New Roman" w:hAnsi="Times New Roman"/>
        </w:rPr>
      </w:pPr>
      <w:r w:rsidRPr="001D4504">
        <w:rPr>
          <w:rFonts w:ascii="Times New Roman" w:hAnsi="Times New Roman"/>
        </w:rPr>
        <w:t>N</w:t>
      </w:r>
      <w:r w:rsidR="00AD365C" w:rsidRPr="001D4504">
        <w:rPr>
          <w:rFonts w:ascii="Times New Roman" w:hAnsi="Times New Roman"/>
        </w:rPr>
        <w:t>ão é a imagem que produz o imaginário,</w:t>
      </w:r>
      <w:r w:rsidR="00FC3BC7" w:rsidRPr="001D4504">
        <w:rPr>
          <w:rFonts w:ascii="Times New Roman" w:hAnsi="Times New Roman"/>
        </w:rPr>
        <w:t xml:space="preserve"> mas o contrário. A existência de um imaginário determina a existência </w:t>
      </w:r>
      <w:r w:rsidRPr="001D4504">
        <w:rPr>
          <w:rFonts w:ascii="Times New Roman" w:hAnsi="Times New Roman"/>
        </w:rPr>
        <w:t>de conjuntos de imagens. A imagem não é o suporte, mas o resultado. Refiro-me a todo tipo de imagens: cinematográficas, pictóricas, esculturais, tecnológicas e por aí afora (Maffesoli, 2001, p. 76).</w:t>
      </w:r>
      <w:r w:rsidR="00AD365C" w:rsidRPr="001D4504">
        <w:rPr>
          <w:rFonts w:ascii="Times New Roman" w:hAnsi="Times New Roman"/>
        </w:rPr>
        <w:t xml:space="preserve"> </w:t>
      </w:r>
    </w:p>
    <w:p w14:paraId="66BCAFC7" w14:textId="77777777" w:rsidR="001D4504" w:rsidRDefault="001D4504" w:rsidP="00257232">
      <w:pPr>
        <w:spacing w:line="360" w:lineRule="auto"/>
        <w:ind w:firstLine="720"/>
        <w:rPr>
          <w:rFonts w:ascii="Times New Roman" w:hAnsi="Times New Roman"/>
          <w:sz w:val="24"/>
          <w:szCs w:val="24"/>
        </w:rPr>
      </w:pPr>
    </w:p>
    <w:p w14:paraId="3B1FBCD6" w14:textId="7214B926" w:rsidR="00547E4F" w:rsidRDefault="003B2093" w:rsidP="001B5C73">
      <w:pPr>
        <w:spacing w:line="360" w:lineRule="auto"/>
        <w:ind w:firstLine="0"/>
        <w:rPr>
          <w:rFonts w:ascii="Times New Roman" w:hAnsi="Times New Roman"/>
          <w:sz w:val="24"/>
          <w:szCs w:val="24"/>
        </w:rPr>
      </w:pPr>
      <w:r>
        <w:rPr>
          <w:rFonts w:ascii="Times New Roman" w:hAnsi="Times New Roman"/>
          <w:sz w:val="24"/>
          <w:szCs w:val="24"/>
        </w:rPr>
        <w:tab/>
      </w:r>
      <w:r w:rsidR="001D4504">
        <w:rPr>
          <w:rFonts w:ascii="Times New Roman" w:hAnsi="Times New Roman"/>
          <w:sz w:val="24"/>
          <w:szCs w:val="24"/>
        </w:rPr>
        <w:t>A convergê</w:t>
      </w:r>
      <w:r w:rsidR="00B06274">
        <w:rPr>
          <w:rFonts w:ascii="Times New Roman" w:hAnsi="Times New Roman"/>
          <w:sz w:val="24"/>
          <w:szCs w:val="24"/>
        </w:rPr>
        <w:t>ncia de interfaces tradicionais, promovida por interfaces</w:t>
      </w:r>
      <w:r w:rsidR="001D4504">
        <w:rPr>
          <w:rFonts w:ascii="Times New Roman" w:hAnsi="Times New Roman"/>
          <w:sz w:val="24"/>
          <w:szCs w:val="24"/>
        </w:rPr>
        <w:t xml:space="preserve"> digitais como o </w:t>
      </w:r>
      <w:r w:rsidR="001D4504" w:rsidRPr="001B5C73">
        <w:rPr>
          <w:rFonts w:ascii="Times New Roman" w:eastAsia="Times New Roman" w:hAnsi="Times New Roman"/>
          <w:i/>
          <w:color w:val="000000"/>
          <w:sz w:val="24"/>
          <w:szCs w:val="24"/>
          <w:shd w:val="clear" w:color="auto" w:fill="FFFFFF"/>
        </w:rPr>
        <w:t>Instagram</w:t>
      </w:r>
      <w:r w:rsidR="001D4504">
        <w:rPr>
          <w:rFonts w:ascii="Times New Roman" w:hAnsi="Times New Roman"/>
          <w:sz w:val="24"/>
          <w:szCs w:val="24"/>
        </w:rPr>
        <w:t xml:space="preserve">, permite que a lógica </w:t>
      </w:r>
      <w:r w:rsidR="00547E4F">
        <w:rPr>
          <w:rFonts w:ascii="Times New Roman" w:hAnsi="Times New Roman"/>
          <w:sz w:val="24"/>
          <w:szCs w:val="24"/>
        </w:rPr>
        <w:t xml:space="preserve">entre imagem e imaginário perca possibilidades de hierarquização ou de ordenação. O próprio Maffesoli reconhece que </w:t>
      </w:r>
      <w:r w:rsidR="00B06274">
        <w:rPr>
          <w:rFonts w:ascii="Times New Roman" w:hAnsi="Times New Roman"/>
          <w:sz w:val="24"/>
          <w:szCs w:val="24"/>
        </w:rPr>
        <w:t>“</w:t>
      </w:r>
      <w:r w:rsidR="00547E4F">
        <w:rPr>
          <w:rFonts w:ascii="Times New Roman" w:hAnsi="Times New Roman"/>
          <w:sz w:val="24"/>
          <w:szCs w:val="24"/>
        </w:rPr>
        <w:t>o imaginário é alimentado por tecnologias</w:t>
      </w:r>
      <w:r w:rsidR="00B06274">
        <w:rPr>
          <w:rFonts w:ascii="Times New Roman" w:hAnsi="Times New Roman"/>
          <w:sz w:val="24"/>
          <w:szCs w:val="24"/>
        </w:rPr>
        <w:t>”</w:t>
      </w:r>
      <w:r w:rsidR="00547E4F">
        <w:rPr>
          <w:rFonts w:ascii="Times New Roman" w:hAnsi="Times New Roman"/>
          <w:sz w:val="24"/>
          <w:szCs w:val="24"/>
        </w:rPr>
        <w:t xml:space="preserve">, onde </w:t>
      </w:r>
      <w:r w:rsidR="00B06274">
        <w:rPr>
          <w:rFonts w:ascii="Times New Roman" w:hAnsi="Times New Roman"/>
          <w:sz w:val="24"/>
          <w:szCs w:val="24"/>
        </w:rPr>
        <w:t>“</w:t>
      </w:r>
      <w:r w:rsidR="00547E4F">
        <w:rPr>
          <w:rFonts w:ascii="Times New Roman" w:hAnsi="Times New Roman"/>
          <w:sz w:val="24"/>
          <w:szCs w:val="24"/>
        </w:rPr>
        <w:t>a técnica é um fator de estimulação imaginal</w:t>
      </w:r>
      <w:r w:rsidR="00B06274">
        <w:rPr>
          <w:rFonts w:ascii="Times New Roman" w:hAnsi="Times New Roman"/>
          <w:sz w:val="24"/>
          <w:szCs w:val="24"/>
        </w:rPr>
        <w:t xml:space="preserve">”, sendo que, a partir de então, propomos </w:t>
      </w:r>
      <w:r w:rsidR="00857956">
        <w:rPr>
          <w:rFonts w:ascii="Times New Roman" w:hAnsi="Times New Roman"/>
          <w:sz w:val="24"/>
          <w:szCs w:val="24"/>
        </w:rPr>
        <w:t xml:space="preserve">vislumbrar a possibilidade de </w:t>
      </w:r>
      <w:r w:rsidR="00B06274">
        <w:rPr>
          <w:rFonts w:ascii="Times New Roman" w:hAnsi="Times New Roman"/>
          <w:sz w:val="24"/>
          <w:szCs w:val="24"/>
        </w:rPr>
        <w:t>que a realidade tecn</w:t>
      </w:r>
      <w:r w:rsidR="00857956">
        <w:rPr>
          <w:rFonts w:ascii="Times New Roman" w:hAnsi="Times New Roman"/>
          <w:sz w:val="24"/>
          <w:szCs w:val="24"/>
        </w:rPr>
        <w:t>ológica dos gadgets e apps atuem</w:t>
      </w:r>
      <w:r w:rsidR="00B06274">
        <w:rPr>
          <w:rFonts w:ascii="Times New Roman" w:hAnsi="Times New Roman"/>
          <w:sz w:val="24"/>
          <w:szCs w:val="24"/>
        </w:rPr>
        <w:t xml:space="preserve"> de maneira circular, facilitando a reversibilidade e </w:t>
      </w:r>
      <w:r w:rsidR="00B06274">
        <w:rPr>
          <w:rFonts w:ascii="Times New Roman" w:hAnsi="Times New Roman"/>
          <w:sz w:val="24"/>
          <w:szCs w:val="24"/>
        </w:rPr>
        <w:lastRenderedPageBreak/>
        <w:t xml:space="preserve">as relações na construção do imaginário, e não </w:t>
      </w:r>
      <w:r w:rsidR="00471FB7">
        <w:rPr>
          <w:rFonts w:ascii="Times New Roman" w:hAnsi="Times New Roman"/>
          <w:sz w:val="24"/>
          <w:szCs w:val="24"/>
        </w:rPr>
        <w:t xml:space="preserve">se baseando </w:t>
      </w:r>
      <w:r w:rsidR="00B06274">
        <w:rPr>
          <w:rFonts w:ascii="Times New Roman" w:hAnsi="Times New Roman"/>
          <w:sz w:val="24"/>
          <w:szCs w:val="24"/>
        </w:rPr>
        <w:t>em imposições tal como ocorria junto às interfaces tradicionais</w:t>
      </w:r>
      <w:r w:rsidR="00E7777F">
        <w:rPr>
          <w:rFonts w:ascii="Times New Roman" w:hAnsi="Times New Roman"/>
          <w:sz w:val="24"/>
          <w:szCs w:val="24"/>
        </w:rPr>
        <w:t>.</w:t>
      </w:r>
    </w:p>
    <w:p w14:paraId="0719F133" w14:textId="66C44370" w:rsidR="000F7769" w:rsidRPr="00077437" w:rsidRDefault="000B38B8" w:rsidP="00077437">
      <w:pPr>
        <w:spacing w:line="360" w:lineRule="auto"/>
        <w:ind w:firstLine="720"/>
        <w:rPr>
          <w:rFonts w:ascii="Times New Roman" w:hAnsi="Times New Roman"/>
          <w:sz w:val="24"/>
          <w:szCs w:val="24"/>
        </w:rPr>
      </w:pPr>
      <w:r>
        <w:rPr>
          <w:rFonts w:ascii="Times New Roman" w:hAnsi="Times New Roman"/>
          <w:sz w:val="24"/>
          <w:szCs w:val="24"/>
        </w:rPr>
        <w:t>Há, portanto, a possibilidade de se pensar as</w:t>
      </w:r>
      <w:r w:rsidR="001A634A">
        <w:rPr>
          <w:rFonts w:ascii="Times New Roman" w:hAnsi="Times New Roman"/>
          <w:sz w:val="24"/>
          <w:szCs w:val="24"/>
        </w:rPr>
        <w:t xml:space="preserve"> recentes</w:t>
      </w:r>
      <w:r>
        <w:rPr>
          <w:rFonts w:ascii="Times New Roman" w:hAnsi="Times New Roman"/>
          <w:sz w:val="24"/>
          <w:szCs w:val="24"/>
        </w:rPr>
        <w:t xml:space="preserve"> interfaces digitais da fotografia como novas narrativas de construção</w:t>
      </w:r>
      <w:r w:rsidR="001A634A">
        <w:rPr>
          <w:rFonts w:ascii="Times New Roman" w:hAnsi="Times New Roman"/>
          <w:sz w:val="24"/>
          <w:szCs w:val="24"/>
        </w:rPr>
        <w:t>,</w:t>
      </w:r>
      <w:r>
        <w:rPr>
          <w:rFonts w:ascii="Times New Roman" w:hAnsi="Times New Roman"/>
          <w:sz w:val="24"/>
          <w:szCs w:val="24"/>
        </w:rPr>
        <w:t xml:space="preserve"> as quais, amparadas fortemente num potencial estético delineado por códigos próprios, </w:t>
      </w:r>
      <w:r w:rsidR="001A634A">
        <w:rPr>
          <w:rFonts w:ascii="Times New Roman" w:hAnsi="Times New Roman"/>
          <w:sz w:val="24"/>
          <w:szCs w:val="24"/>
        </w:rPr>
        <w:t xml:space="preserve">dão forma a um contexto em que imagens tecnológicas e imaginário afinam-se numa </w:t>
      </w:r>
      <w:r w:rsidR="001B5C73">
        <w:rPr>
          <w:rFonts w:ascii="Times New Roman" w:hAnsi="Times New Roman"/>
          <w:sz w:val="24"/>
          <w:szCs w:val="24"/>
        </w:rPr>
        <w:t>articulação</w:t>
      </w:r>
      <w:r w:rsidR="00730A92">
        <w:rPr>
          <w:rFonts w:ascii="Times New Roman" w:hAnsi="Times New Roman"/>
          <w:sz w:val="24"/>
          <w:szCs w:val="24"/>
        </w:rPr>
        <w:t xml:space="preserve"> inédita na história </w:t>
      </w:r>
      <w:r w:rsidR="001B5C73">
        <w:rPr>
          <w:rFonts w:ascii="Times New Roman" w:hAnsi="Times New Roman"/>
          <w:sz w:val="24"/>
          <w:szCs w:val="24"/>
        </w:rPr>
        <w:t>da fotografia e seus próprios meios de construção, comunicação e significação.</w:t>
      </w:r>
    </w:p>
    <w:p w14:paraId="5B7149AB" w14:textId="77777777" w:rsidR="004036C3" w:rsidRDefault="004036C3" w:rsidP="000D711F">
      <w:pPr>
        <w:ind w:firstLine="0"/>
        <w:rPr>
          <w:rFonts w:ascii="Times New Roman" w:hAnsi="Times New Roman"/>
          <w:b/>
          <w:sz w:val="24"/>
          <w:szCs w:val="24"/>
          <w:lang w:val="pt-BR"/>
        </w:rPr>
      </w:pPr>
    </w:p>
    <w:p w14:paraId="125BFCD4" w14:textId="77777777" w:rsidR="00077437" w:rsidRDefault="00077437" w:rsidP="000D711F">
      <w:pPr>
        <w:ind w:firstLine="0"/>
        <w:rPr>
          <w:rFonts w:ascii="Times New Roman" w:hAnsi="Times New Roman"/>
          <w:b/>
          <w:sz w:val="24"/>
          <w:szCs w:val="24"/>
          <w:lang w:val="pt-BR"/>
        </w:rPr>
      </w:pPr>
    </w:p>
    <w:p w14:paraId="6DFEFC06" w14:textId="77777777" w:rsidR="00077437" w:rsidRDefault="00077437" w:rsidP="000D711F">
      <w:pPr>
        <w:ind w:firstLine="0"/>
        <w:rPr>
          <w:rFonts w:ascii="Times New Roman" w:hAnsi="Times New Roman"/>
          <w:b/>
          <w:sz w:val="24"/>
          <w:szCs w:val="24"/>
          <w:lang w:val="pt-BR"/>
        </w:rPr>
      </w:pPr>
    </w:p>
    <w:p w14:paraId="7A4FC880" w14:textId="43963D9E" w:rsidR="00F60A14" w:rsidRPr="00805B55" w:rsidRDefault="00805B55" w:rsidP="000D711F">
      <w:pPr>
        <w:ind w:firstLine="0"/>
        <w:rPr>
          <w:rFonts w:ascii="Times New Roman" w:hAnsi="Times New Roman"/>
          <w:b/>
          <w:sz w:val="24"/>
          <w:szCs w:val="24"/>
          <w:lang w:val="pt-BR"/>
        </w:rPr>
      </w:pPr>
      <w:r w:rsidRPr="00805B55">
        <w:rPr>
          <w:rFonts w:ascii="Times New Roman" w:hAnsi="Times New Roman"/>
          <w:b/>
          <w:sz w:val="24"/>
          <w:szCs w:val="24"/>
          <w:lang w:val="pt-BR"/>
        </w:rPr>
        <w:t>Referências Bibliográficas</w:t>
      </w:r>
    </w:p>
    <w:p w14:paraId="200D9191" w14:textId="77777777" w:rsidR="00805B55" w:rsidRPr="00805B55" w:rsidRDefault="00805B55" w:rsidP="000D711F">
      <w:pPr>
        <w:ind w:firstLine="0"/>
        <w:rPr>
          <w:rFonts w:ascii="Times New Roman" w:hAnsi="Times New Roman"/>
          <w:sz w:val="24"/>
          <w:szCs w:val="24"/>
          <w:lang w:val="pt-BR"/>
        </w:rPr>
      </w:pPr>
    </w:p>
    <w:p w14:paraId="6E344A20" w14:textId="49C8386D" w:rsidR="00F16AED" w:rsidRDefault="00F16AED" w:rsidP="003C6F7D">
      <w:pPr>
        <w:spacing w:before="150" w:after="300"/>
        <w:ind w:firstLine="0"/>
        <w:outlineLvl w:val="0"/>
        <w:rPr>
          <w:rFonts w:ascii="Times New Roman" w:eastAsia="Times New Roman" w:hAnsi="Times New Roman"/>
          <w:bCs/>
          <w:color w:val="000000"/>
          <w:spacing w:val="15"/>
          <w:kern w:val="36"/>
          <w:lang w:val="pt-BR"/>
        </w:rPr>
      </w:pPr>
      <w:r>
        <w:rPr>
          <w:rFonts w:ascii="Times New Roman" w:eastAsia="Times New Roman" w:hAnsi="Times New Roman"/>
          <w:bCs/>
          <w:color w:val="000000"/>
          <w:spacing w:val="15"/>
          <w:kern w:val="36"/>
          <w:lang w:val="pt-BR"/>
        </w:rPr>
        <w:t xml:space="preserve">ADOBE. </w:t>
      </w:r>
      <w:r w:rsidRPr="00E27CCC">
        <w:rPr>
          <w:rFonts w:ascii="Times New Roman" w:eastAsia="Times New Roman" w:hAnsi="Times New Roman"/>
          <w:b/>
          <w:bCs/>
          <w:color w:val="000000"/>
          <w:spacing w:val="15"/>
          <w:kern w:val="36"/>
          <w:lang w:val="pt-BR"/>
        </w:rPr>
        <w:t>Família Adobe Photoshop</w:t>
      </w:r>
      <w:r>
        <w:rPr>
          <w:rFonts w:ascii="Times New Roman" w:eastAsia="Times New Roman" w:hAnsi="Times New Roman"/>
          <w:bCs/>
          <w:color w:val="000000"/>
          <w:spacing w:val="15"/>
          <w:kern w:val="36"/>
          <w:lang w:val="pt-BR"/>
        </w:rPr>
        <w:t xml:space="preserve">. Disponível em </w:t>
      </w:r>
      <w:hyperlink r:id="rId19" w:history="1">
        <w:r w:rsidRPr="00B46D56">
          <w:rPr>
            <w:rStyle w:val="Hyperlink"/>
            <w:rFonts w:ascii="Times New Roman" w:eastAsia="Times New Roman" w:hAnsi="Times New Roman"/>
            <w:bCs/>
            <w:spacing w:val="15"/>
            <w:kern w:val="36"/>
            <w:lang w:val="pt-BR"/>
          </w:rPr>
          <w:t>http://www.adobe.com/br/products/photoshopfamily.html</w:t>
        </w:r>
      </w:hyperlink>
      <w:r>
        <w:rPr>
          <w:rFonts w:ascii="Times New Roman" w:eastAsia="Times New Roman" w:hAnsi="Times New Roman"/>
          <w:bCs/>
          <w:color w:val="000000"/>
          <w:spacing w:val="15"/>
          <w:kern w:val="36"/>
          <w:lang w:val="pt-BR"/>
        </w:rPr>
        <w:t xml:space="preserve"> . Acesso em 01/09/2013.</w:t>
      </w:r>
    </w:p>
    <w:p w14:paraId="42D989B3" w14:textId="670C9134" w:rsidR="003C6F7D" w:rsidRDefault="003C6F7D" w:rsidP="003C6F7D">
      <w:pPr>
        <w:spacing w:before="150" w:after="300"/>
        <w:ind w:firstLine="0"/>
        <w:outlineLvl w:val="0"/>
        <w:rPr>
          <w:rFonts w:ascii="Times New Roman" w:eastAsia="Times New Roman" w:hAnsi="Times New Roman"/>
          <w:bCs/>
          <w:color w:val="000000"/>
          <w:spacing w:val="15"/>
          <w:kern w:val="36"/>
          <w:lang w:val="pt-BR"/>
        </w:rPr>
      </w:pPr>
      <w:r w:rsidRPr="003C6F7D">
        <w:rPr>
          <w:rFonts w:ascii="Times New Roman" w:eastAsia="Times New Roman" w:hAnsi="Times New Roman"/>
          <w:bCs/>
          <w:color w:val="000000"/>
          <w:spacing w:val="15"/>
          <w:kern w:val="36"/>
          <w:lang w:val="pt-BR"/>
        </w:rPr>
        <w:t xml:space="preserve">BUITONI, D. H. S. </w:t>
      </w:r>
      <w:r w:rsidRPr="003C6F7D">
        <w:rPr>
          <w:rFonts w:ascii="Times New Roman" w:eastAsia="Times New Roman" w:hAnsi="Times New Roman"/>
          <w:b/>
          <w:bCs/>
          <w:color w:val="000000"/>
          <w:spacing w:val="15"/>
          <w:kern w:val="36"/>
          <w:lang w:val="pt-BR"/>
        </w:rPr>
        <w:t>Fotografia animada no webjornalismo</w:t>
      </w:r>
      <w:r w:rsidRPr="003C6F7D">
        <w:rPr>
          <w:rFonts w:ascii="Times New Roman" w:eastAsia="Times New Roman" w:hAnsi="Times New Roman"/>
          <w:bCs/>
          <w:color w:val="000000"/>
          <w:spacing w:val="15"/>
          <w:kern w:val="36"/>
          <w:lang w:val="pt-BR"/>
        </w:rPr>
        <w:t xml:space="preserve">: interfaces e multimídia. Disponível em </w:t>
      </w:r>
      <w:hyperlink r:id="rId20" w:history="1">
        <w:r w:rsidRPr="003C6F7D">
          <w:rPr>
            <w:rStyle w:val="Hyperlink"/>
            <w:rFonts w:ascii="Times New Roman" w:eastAsia="Times New Roman" w:hAnsi="Times New Roman"/>
            <w:bCs/>
            <w:spacing w:val="15"/>
            <w:kern w:val="36"/>
            <w:lang w:val="pt-BR"/>
          </w:rPr>
          <w:t>http://www.studium.iar.unicamp.br/27/04.html</w:t>
        </w:r>
      </w:hyperlink>
      <w:r w:rsidRPr="003C6F7D">
        <w:rPr>
          <w:rFonts w:ascii="Times New Roman" w:eastAsia="Times New Roman" w:hAnsi="Times New Roman"/>
          <w:bCs/>
          <w:color w:val="000000"/>
          <w:spacing w:val="15"/>
          <w:kern w:val="36"/>
          <w:lang w:val="pt-BR"/>
        </w:rPr>
        <w:t>. Acesso em 12/08/2013.</w:t>
      </w:r>
    </w:p>
    <w:p w14:paraId="6017C845" w14:textId="453D1F22" w:rsidR="00E27CCC" w:rsidRDefault="00E27CCC" w:rsidP="003C6F7D">
      <w:pPr>
        <w:spacing w:before="150" w:after="300"/>
        <w:ind w:firstLine="0"/>
        <w:outlineLvl w:val="0"/>
        <w:rPr>
          <w:rFonts w:ascii="Times New Roman" w:eastAsia="Times New Roman" w:hAnsi="Times New Roman"/>
          <w:bCs/>
          <w:color w:val="000000"/>
          <w:spacing w:val="15"/>
          <w:kern w:val="36"/>
          <w:lang w:val="pt-BR"/>
        </w:rPr>
      </w:pPr>
      <w:r>
        <w:rPr>
          <w:rFonts w:ascii="Times New Roman" w:eastAsia="Times New Roman" w:hAnsi="Times New Roman"/>
          <w:bCs/>
          <w:color w:val="000000"/>
          <w:spacing w:val="15"/>
          <w:kern w:val="36"/>
          <w:lang w:val="pt-BR"/>
        </w:rPr>
        <w:t xml:space="preserve">ENTLER, R. </w:t>
      </w:r>
      <w:r w:rsidRPr="00E27CCC">
        <w:rPr>
          <w:rFonts w:ascii="Times New Roman" w:eastAsia="Times New Roman" w:hAnsi="Times New Roman"/>
          <w:b/>
          <w:bCs/>
          <w:color w:val="000000"/>
          <w:spacing w:val="15"/>
          <w:kern w:val="36"/>
          <w:lang w:val="pt-BR"/>
        </w:rPr>
        <w:t>Quanto de Photoshop?</w:t>
      </w:r>
      <w:r>
        <w:rPr>
          <w:rFonts w:ascii="Times New Roman" w:eastAsia="Times New Roman" w:hAnsi="Times New Roman"/>
          <w:bCs/>
          <w:color w:val="000000"/>
          <w:spacing w:val="15"/>
          <w:kern w:val="36"/>
          <w:lang w:val="pt-BR"/>
        </w:rPr>
        <w:t xml:space="preserve"> Blogue Icônica. Disponível em </w:t>
      </w:r>
      <w:hyperlink r:id="rId21" w:history="1">
        <w:r w:rsidRPr="00B02232">
          <w:rPr>
            <w:rStyle w:val="Hyperlink"/>
            <w:rFonts w:ascii="Times New Roman" w:eastAsia="Times New Roman" w:hAnsi="Times New Roman"/>
            <w:bCs/>
            <w:spacing w:val="15"/>
            <w:kern w:val="36"/>
            <w:lang w:val="pt-BR"/>
          </w:rPr>
          <w:t>http://iconica.com.br/blog/?p=48</w:t>
        </w:r>
      </w:hyperlink>
      <w:r>
        <w:rPr>
          <w:rFonts w:ascii="Times New Roman" w:eastAsia="Times New Roman" w:hAnsi="Times New Roman"/>
          <w:bCs/>
          <w:color w:val="000000"/>
          <w:spacing w:val="15"/>
          <w:kern w:val="36"/>
          <w:lang w:val="pt-BR"/>
        </w:rPr>
        <w:t>. Acesso em 20/09/2009.</w:t>
      </w:r>
    </w:p>
    <w:p w14:paraId="406B04E1" w14:textId="2C7BABF7" w:rsidR="00C0408F" w:rsidRPr="003C6F7D" w:rsidRDefault="00C0408F" w:rsidP="003C6F7D">
      <w:pPr>
        <w:spacing w:before="150" w:after="300"/>
        <w:ind w:firstLine="0"/>
        <w:outlineLvl w:val="0"/>
        <w:rPr>
          <w:rFonts w:ascii="Times New Roman" w:eastAsia="Times New Roman" w:hAnsi="Times New Roman"/>
          <w:bCs/>
          <w:color w:val="000000"/>
          <w:spacing w:val="15"/>
          <w:kern w:val="36"/>
          <w:lang w:val="pt-BR"/>
        </w:rPr>
      </w:pPr>
      <w:r>
        <w:rPr>
          <w:rFonts w:ascii="Times New Roman" w:eastAsia="Times New Roman" w:hAnsi="Times New Roman"/>
          <w:bCs/>
          <w:color w:val="000000"/>
          <w:spacing w:val="15"/>
          <w:kern w:val="36"/>
          <w:lang w:val="pt-BR"/>
        </w:rPr>
        <w:t xml:space="preserve">FONTCUBERTA, Joan. </w:t>
      </w:r>
      <w:r w:rsidRPr="00C0408F">
        <w:rPr>
          <w:rFonts w:ascii="Times New Roman" w:eastAsia="Times New Roman" w:hAnsi="Times New Roman"/>
          <w:b/>
          <w:bCs/>
          <w:color w:val="000000"/>
          <w:spacing w:val="15"/>
          <w:kern w:val="36"/>
          <w:lang w:val="pt-BR"/>
        </w:rPr>
        <w:t>A caixa de Pandora</w:t>
      </w:r>
      <w:r>
        <w:rPr>
          <w:rFonts w:ascii="Times New Roman" w:eastAsia="Times New Roman" w:hAnsi="Times New Roman"/>
          <w:bCs/>
          <w:color w:val="000000"/>
          <w:spacing w:val="15"/>
          <w:kern w:val="36"/>
          <w:lang w:val="pt-BR"/>
        </w:rPr>
        <w:t>: a fotografi@ depois da fotografia. São Paulo: G.Gilli, 2012.</w:t>
      </w:r>
    </w:p>
    <w:p w14:paraId="1C1FA080" w14:textId="77777777" w:rsidR="00C0408F" w:rsidRDefault="00F60A14" w:rsidP="00C0408F">
      <w:pPr>
        <w:ind w:firstLine="0"/>
        <w:rPr>
          <w:rFonts w:ascii="Times New Roman" w:hAnsi="Times New Roman"/>
          <w:lang w:val="pt-BR"/>
        </w:rPr>
      </w:pPr>
      <w:r w:rsidRPr="003C6F7D">
        <w:rPr>
          <w:rFonts w:ascii="Times New Roman" w:hAnsi="Times New Roman"/>
          <w:lang w:val="pt-BR"/>
        </w:rPr>
        <w:t xml:space="preserve">GREEN, J. </w:t>
      </w:r>
      <w:r w:rsidRPr="003C6F7D">
        <w:rPr>
          <w:rFonts w:ascii="Times New Roman" w:hAnsi="Times New Roman"/>
          <w:b/>
          <w:lang w:val="pt-BR"/>
        </w:rPr>
        <w:t>The art of storytelling</w:t>
      </w:r>
      <w:r w:rsidRPr="003C6F7D">
        <w:rPr>
          <w:rFonts w:ascii="Times New Roman" w:hAnsi="Times New Roman"/>
          <w:lang w:val="pt-BR"/>
        </w:rPr>
        <w:t xml:space="preserve">: Pedro Meyer’s I photograph to remember. Disponível em </w:t>
      </w:r>
      <w:hyperlink r:id="rId22" w:history="1">
        <w:r w:rsidRPr="003C6F7D">
          <w:rPr>
            <w:rStyle w:val="Hyperlink"/>
            <w:rFonts w:ascii="Times New Roman" w:hAnsi="Times New Roman"/>
            <w:lang w:val="pt-BR"/>
          </w:rPr>
          <w:t>http://www.pedromeyer.com/galleries/i-photograph/state.html</w:t>
        </w:r>
      </w:hyperlink>
      <w:r w:rsidRPr="003C6F7D">
        <w:rPr>
          <w:rFonts w:ascii="Times New Roman" w:hAnsi="Times New Roman"/>
          <w:lang w:val="pt-BR"/>
        </w:rPr>
        <w:t>. Acesso em 29/08/2013.</w:t>
      </w:r>
    </w:p>
    <w:p w14:paraId="4453C452" w14:textId="77777777" w:rsidR="00950739" w:rsidRDefault="00950739" w:rsidP="00C0408F">
      <w:pPr>
        <w:ind w:firstLine="0"/>
        <w:rPr>
          <w:rFonts w:ascii="Times New Roman" w:hAnsi="Times New Roman"/>
          <w:lang w:val="pt-BR"/>
        </w:rPr>
      </w:pPr>
    </w:p>
    <w:p w14:paraId="7C87D006" w14:textId="60DAB788" w:rsidR="004E3DD1" w:rsidRPr="004E3DD1" w:rsidRDefault="004E3DD1" w:rsidP="004E3DD1">
      <w:pPr>
        <w:ind w:firstLine="0"/>
        <w:rPr>
          <w:rFonts w:ascii="Times New Roman" w:eastAsia="Times New Roman" w:hAnsi="Times New Roman"/>
        </w:rPr>
      </w:pPr>
      <w:r w:rsidRPr="004E3DD1">
        <w:rPr>
          <w:rFonts w:ascii="Times New Roman" w:eastAsia="Times New Roman" w:hAnsi="Times New Roman"/>
          <w:color w:val="111111"/>
          <w:shd w:val="clear" w:color="auto" w:fill="FFFFFF"/>
        </w:rPr>
        <w:t>MICHEL MAFFESOLI, E.. Michel Maffesoli: o imaginário é uma realidade.</w:t>
      </w:r>
      <w:r w:rsidRPr="004E3DD1">
        <w:rPr>
          <w:rStyle w:val="apple-converted-space"/>
          <w:rFonts w:ascii="Times New Roman" w:eastAsia="Times New Roman" w:hAnsi="Times New Roman"/>
          <w:color w:val="111111"/>
          <w:shd w:val="clear" w:color="auto" w:fill="FFFFFF"/>
        </w:rPr>
        <w:t> </w:t>
      </w:r>
      <w:r w:rsidRPr="004E3DD1">
        <w:rPr>
          <w:rStyle w:val="Forte"/>
          <w:rFonts w:ascii="Times New Roman" w:eastAsia="Times New Roman" w:hAnsi="Times New Roman"/>
          <w:color w:val="111111"/>
          <w:shd w:val="clear" w:color="auto" w:fill="FFFFFF"/>
        </w:rPr>
        <w:t>Revista FAMECOS: mídia, cultura e tecnologia</w:t>
      </w:r>
      <w:r w:rsidRPr="004E3DD1">
        <w:rPr>
          <w:rFonts w:ascii="Times New Roman" w:eastAsia="Times New Roman" w:hAnsi="Times New Roman"/>
          <w:color w:val="111111"/>
          <w:shd w:val="clear" w:color="auto" w:fill="FFFFFF"/>
        </w:rPr>
        <w:t>, no. 15, Vol.1. Porto Alegre: PUCRS, 2001. Disponível em:</w:t>
      </w:r>
      <w:hyperlink r:id="rId23" w:tgtFrame="_new" w:history="1">
        <w:r w:rsidRPr="004E3DD1">
          <w:rPr>
            <w:rStyle w:val="Hyperlink"/>
            <w:rFonts w:ascii="Times New Roman" w:eastAsia="Times New Roman" w:hAnsi="Times New Roman"/>
            <w:color w:val="337755"/>
            <w:shd w:val="clear" w:color="auto" w:fill="FFFFFF"/>
          </w:rPr>
          <w:t>http://revistaseletronicas.pucrs.br/ojs/index.php/revistafamecos/article/view/3123/2395</w:t>
        </w:r>
      </w:hyperlink>
      <w:r w:rsidRPr="004E3DD1">
        <w:rPr>
          <w:rFonts w:ascii="Times New Roman" w:eastAsia="Times New Roman" w:hAnsi="Times New Roman"/>
          <w:color w:val="111111"/>
          <w:shd w:val="clear" w:color="auto" w:fill="FFFFFF"/>
        </w:rPr>
        <w:t>. Acesso em 10/09/2013.</w:t>
      </w:r>
    </w:p>
    <w:p w14:paraId="03E46EA9" w14:textId="77777777" w:rsidR="00C0408F" w:rsidRDefault="00C0408F" w:rsidP="00C0408F">
      <w:pPr>
        <w:ind w:firstLine="0"/>
        <w:rPr>
          <w:rFonts w:ascii="Times New Roman" w:hAnsi="Times New Roman"/>
          <w:lang w:val="pt-BR"/>
        </w:rPr>
      </w:pPr>
    </w:p>
    <w:p w14:paraId="2C318C7D" w14:textId="77777777" w:rsidR="006E4EF4" w:rsidRDefault="00C0408F" w:rsidP="00C0408F">
      <w:pPr>
        <w:ind w:firstLine="0"/>
        <w:rPr>
          <w:rFonts w:ascii="Times New Roman" w:eastAsia="Times New Roman" w:hAnsi="Times New Roman"/>
          <w:bCs/>
          <w:color w:val="000000"/>
          <w:spacing w:val="15"/>
          <w:kern w:val="36"/>
          <w:lang w:val="pt-BR"/>
        </w:rPr>
      </w:pPr>
      <w:r w:rsidRPr="00C0408F">
        <w:rPr>
          <w:rFonts w:ascii="Times New Roman" w:eastAsia="Times New Roman" w:hAnsi="Times New Roman"/>
          <w:bCs/>
          <w:color w:val="000000"/>
          <w:spacing w:val="15"/>
          <w:kern w:val="36"/>
          <w:lang w:val="pt-BR"/>
        </w:rPr>
        <w:t>SILVA</w:t>
      </w:r>
      <w:r w:rsidR="00DE68E9">
        <w:rPr>
          <w:rFonts w:ascii="Times New Roman" w:eastAsia="Times New Roman" w:hAnsi="Times New Roman"/>
          <w:bCs/>
          <w:color w:val="000000"/>
          <w:spacing w:val="15"/>
          <w:kern w:val="36"/>
          <w:lang w:val="pt-BR"/>
        </w:rPr>
        <w:t xml:space="preserve"> JUNIOR</w:t>
      </w:r>
      <w:r w:rsidRPr="00C0408F">
        <w:rPr>
          <w:rFonts w:ascii="Times New Roman" w:eastAsia="Times New Roman" w:hAnsi="Times New Roman"/>
          <w:bCs/>
          <w:color w:val="000000"/>
          <w:spacing w:val="15"/>
          <w:kern w:val="36"/>
          <w:lang w:val="pt-BR"/>
        </w:rPr>
        <w:t xml:space="preserve">, José Afonso. </w:t>
      </w:r>
      <w:r w:rsidRPr="008267F5">
        <w:rPr>
          <w:rFonts w:ascii="Times New Roman" w:eastAsia="Times New Roman" w:hAnsi="Times New Roman"/>
          <w:b/>
          <w:bCs/>
          <w:color w:val="000000"/>
          <w:spacing w:val="15"/>
          <w:kern w:val="36"/>
          <w:lang w:val="pt-BR"/>
        </w:rPr>
        <w:t xml:space="preserve">Da fotografia expandida à fotografia desprendida: </w:t>
      </w:r>
      <w:r w:rsidRPr="00C0408F">
        <w:rPr>
          <w:rFonts w:ascii="Times New Roman" w:eastAsia="Times New Roman" w:hAnsi="Times New Roman"/>
          <w:bCs/>
          <w:color w:val="000000"/>
          <w:spacing w:val="15"/>
          <w:kern w:val="36"/>
          <w:lang w:val="pt-BR"/>
        </w:rPr>
        <w:t>como o Instagram explica a crise da Kodak e vice-versa. Trabalho apresentado no GP Fotografia, IX Encontro dos Grupos/Núcleos de Pesquisas em Comunicação, evento componente do XXXV Congresso Brasileiro de Ciência</w:t>
      </w:r>
      <w:r>
        <w:rPr>
          <w:rFonts w:ascii="Times New Roman" w:eastAsia="Times New Roman" w:hAnsi="Times New Roman"/>
          <w:bCs/>
          <w:color w:val="000000"/>
          <w:spacing w:val="15"/>
          <w:kern w:val="36"/>
          <w:lang w:val="pt-BR"/>
        </w:rPr>
        <w:t>s da Comunicação, 2012.</w:t>
      </w:r>
    </w:p>
    <w:p w14:paraId="7FD6ED1C" w14:textId="5CE2C49B" w:rsidR="00C0408F" w:rsidRPr="00C0408F" w:rsidRDefault="00C0408F" w:rsidP="00C0408F">
      <w:pPr>
        <w:ind w:firstLine="0"/>
        <w:rPr>
          <w:rFonts w:ascii="Times New Roman" w:eastAsia="Times New Roman" w:hAnsi="Times New Roman"/>
          <w:bCs/>
          <w:color w:val="000000"/>
          <w:spacing w:val="15"/>
          <w:kern w:val="36"/>
          <w:lang w:val="pt-BR"/>
        </w:rPr>
      </w:pPr>
      <w:r>
        <w:rPr>
          <w:rFonts w:ascii="Times New Roman" w:eastAsia="Times New Roman" w:hAnsi="Times New Roman"/>
          <w:bCs/>
          <w:color w:val="000000"/>
          <w:spacing w:val="15"/>
          <w:kern w:val="36"/>
          <w:lang w:val="pt-BR"/>
        </w:rPr>
        <w:t xml:space="preserve">Disponível: </w:t>
      </w:r>
      <w:hyperlink r:id="rId24" w:history="1">
        <w:r w:rsidRPr="00C0408F">
          <w:rPr>
            <w:rFonts w:ascii="Times New Roman" w:eastAsia="Times New Roman" w:hAnsi="Times New Roman"/>
            <w:bCs/>
            <w:color w:val="000000"/>
            <w:spacing w:val="15"/>
            <w:kern w:val="36"/>
            <w:lang w:val="pt-BR"/>
          </w:rPr>
          <w:t>http://www.intercom.org.br/papers/nacionais/2012/resumos/R7-1704-1.pdf</w:t>
        </w:r>
      </w:hyperlink>
      <w:r>
        <w:rPr>
          <w:rFonts w:ascii="Times New Roman" w:eastAsia="Times New Roman" w:hAnsi="Times New Roman"/>
          <w:bCs/>
          <w:color w:val="000000"/>
          <w:spacing w:val="15"/>
          <w:kern w:val="36"/>
          <w:lang w:val="pt-BR"/>
        </w:rPr>
        <w:t>.</w:t>
      </w:r>
      <w:r w:rsidR="008267F5">
        <w:rPr>
          <w:rFonts w:ascii="Times New Roman" w:eastAsia="Times New Roman" w:hAnsi="Times New Roman"/>
          <w:bCs/>
          <w:color w:val="000000"/>
          <w:spacing w:val="15"/>
          <w:kern w:val="36"/>
          <w:lang w:val="pt-BR"/>
        </w:rPr>
        <w:t xml:space="preserve"> Acesso em 19/08/2013.</w:t>
      </w:r>
    </w:p>
    <w:p w14:paraId="0FC5BC9F" w14:textId="77777777" w:rsidR="00C0408F" w:rsidRDefault="00C0408F" w:rsidP="003C6F7D">
      <w:pPr>
        <w:ind w:firstLine="0"/>
        <w:rPr>
          <w:rFonts w:ascii="Times New Roman" w:hAnsi="Times New Roman"/>
          <w:lang w:val="pt-BR"/>
        </w:rPr>
      </w:pPr>
    </w:p>
    <w:p w14:paraId="69FA3AC3" w14:textId="77777777" w:rsidR="00451C6E" w:rsidRDefault="00451C6E" w:rsidP="003C6F7D">
      <w:pPr>
        <w:ind w:firstLine="0"/>
        <w:rPr>
          <w:rFonts w:ascii="Times New Roman" w:hAnsi="Times New Roman"/>
          <w:lang w:val="pt-BR"/>
        </w:rPr>
      </w:pPr>
    </w:p>
    <w:p w14:paraId="3FAD29D9" w14:textId="68FDFB15" w:rsidR="00451C6E" w:rsidRDefault="00451C6E" w:rsidP="003C6F7D">
      <w:pPr>
        <w:ind w:firstLine="0"/>
        <w:rPr>
          <w:rFonts w:ascii="Times New Roman" w:hAnsi="Times New Roman"/>
          <w:lang w:val="pt-BR"/>
        </w:rPr>
      </w:pPr>
      <w:r>
        <w:rPr>
          <w:rFonts w:ascii="Times New Roman" w:hAnsi="Times New Roman"/>
          <w:lang w:val="pt-BR"/>
        </w:rPr>
        <w:lastRenderedPageBreak/>
        <w:t xml:space="preserve">SOUZA E SILVA, W. </w:t>
      </w:r>
      <w:r w:rsidRPr="00F16AED">
        <w:rPr>
          <w:rFonts w:ascii="Times New Roman" w:hAnsi="Times New Roman"/>
          <w:b/>
          <w:lang w:val="pt-BR"/>
        </w:rPr>
        <w:t>Sobre imagens</w:t>
      </w:r>
      <w:r>
        <w:rPr>
          <w:rFonts w:ascii="Times New Roman" w:hAnsi="Times New Roman"/>
          <w:lang w:val="pt-BR"/>
        </w:rPr>
        <w:t xml:space="preserve">: tecnologias invisíveis e a transparência do espetáculo. In: </w:t>
      </w:r>
      <w:r w:rsidRPr="00451C6E">
        <w:rPr>
          <w:rFonts w:ascii="Times New Roman" w:hAnsi="Times New Roman"/>
          <w:b/>
          <w:lang w:val="pt-BR"/>
        </w:rPr>
        <w:t>Em Questão</w:t>
      </w:r>
      <w:r>
        <w:rPr>
          <w:rFonts w:ascii="Times New Roman" w:hAnsi="Times New Roman"/>
          <w:lang w:val="pt-BR"/>
        </w:rPr>
        <w:t>, v. 17, n. 2. Porto Alegre: UFRGS, 2011, pp. 225-236.</w:t>
      </w:r>
      <w:r w:rsidR="00D759EA">
        <w:rPr>
          <w:rFonts w:ascii="Times New Roman" w:hAnsi="Times New Roman"/>
          <w:lang w:val="pt-BR"/>
        </w:rPr>
        <w:t xml:space="preserve"> Disponível em </w:t>
      </w:r>
      <w:hyperlink r:id="rId25" w:history="1">
        <w:r w:rsidR="00D759EA" w:rsidRPr="00B46D56">
          <w:rPr>
            <w:rStyle w:val="Hyperlink"/>
            <w:rFonts w:ascii="Times New Roman" w:hAnsi="Times New Roman"/>
            <w:lang w:val="pt-BR"/>
          </w:rPr>
          <w:t>http://seer.ufrgs.br/EmQuestao/article/view/22132</w:t>
        </w:r>
      </w:hyperlink>
      <w:r w:rsidR="00D759EA">
        <w:rPr>
          <w:rFonts w:ascii="Times New Roman" w:hAnsi="Times New Roman"/>
          <w:lang w:val="pt-BR"/>
        </w:rPr>
        <w:t xml:space="preserve"> . Acesso em 03/08/2013.</w:t>
      </w:r>
    </w:p>
    <w:p w14:paraId="01BA7560" w14:textId="77777777" w:rsidR="00026C7F" w:rsidRDefault="00026C7F" w:rsidP="003C6F7D">
      <w:pPr>
        <w:ind w:firstLine="0"/>
        <w:rPr>
          <w:rFonts w:ascii="Times New Roman" w:hAnsi="Times New Roman"/>
          <w:lang w:val="pt-BR"/>
        </w:rPr>
      </w:pPr>
    </w:p>
    <w:p w14:paraId="69359241" w14:textId="77F3FB51" w:rsidR="00026C7F" w:rsidRPr="003C6F7D" w:rsidRDefault="00026C7F" w:rsidP="003C6F7D">
      <w:pPr>
        <w:ind w:firstLine="0"/>
        <w:rPr>
          <w:rFonts w:ascii="Times New Roman" w:hAnsi="Times New Roman"/>
          <w:lang w:val="pt-BR"/>
        </w:rPr>
      </w:pPr>
      <w:r>
        <w:rPr>
          <w:rFonts w:ascii="Times New Roman" w:hAnsi="Times New Roman"/>
          <w:lang w:val="pt-BR"/>
        </w:rPr>
        <w:t xml:space="preserve">STARCK, Daniele. </w:t>
      </w:r>
      <w:r w:rsidRPr="00F16AED">
        <w:rPr>
          <w:rFonts w:ascii="Times New Roman" w:hAnsi="Times New Roman"/>
          <w:b/>
          <w:lang w:val="pt-BR"/>
        </w:rPr>
        <w:t>A história do Photoshop</w:t>
      </w:r>
      <w:r>
        <w:rPr>
          <w:rFonts w:ascii="Times New Roman" w:hAnsi="Times New Roman"/>
          <w:lang w:val="pt-BR"/>
        </w:rPr>
        <w:t xml:space="preserve">: o editor de imagens mais utilizado no mundo. Disponível em </w:t>
      </w:r>
      <w:hyperlink r:id="rId26" w:history="1">
        <w:r w:rsidR="00F16AED" w:rsidRPr="00B46D56">
          <w:rPr>
            <w:rStyle w:val="Hyperlink"/>
            <w:rFonts w:ascii="Times New Roman" w:hAnsi="Times New Roman"/>
            <w:lang w:val="pt-BR"/>
          </w:rPr>
          <w:t>http://www.tecmundo.com.br/photoshop/37907-a-historia-do-photoshop-o-editor-de-imagens-mais-usado-no-mundo.htm</w:t>
        </w:r>
      </w:hyperlink>
      <w:r w:rsidR="00F16AED">
        <w:rPr>
          <w:rFonts w:ascii="Times New Roman" w:hAnsi="Times New Roman"/>
          <w:lang w:val="pt-BR"/>
        </w:rPr>
        <w:t>. Acesso em 20/08/2013.</w:t>
      </w:r>
    </w:p>
    <w:sectPr w:rsidR="00026C7F" w:rsidRPr="003C6F7D" w:rsidSect="00133BB2">
      <w:headerReference w:type="default" r:id="rId27"/>
      <w:footerReference w:type="default" r:id="rId28"/>
      <w:pgSz w:w="11906" w:h="16838"/>
      <w:pgMar w:top="223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D8965" w14:textId="77777777" w:rsidR="00905273" w:rsidRDefault="00905273" w:rsidP="00133BB2">
      <w:r>
        <w:separator/>
      </w:r>
    </w:p>
  </w:endnote>
  <w:endnote w:type="continuationSeparator" w:id="0">
    <w:p w14:paraId="6145988E" w14:textId="77777777" w:rsidR="00905273" w:rsidRDefault="00905273" w:rsidP="0013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46F6C" w14:textId="77777777" w:rsidR="001D3181" w:rsidRDefault="001D3181">
    <w:pPr>
      <w:pStyle w:val="Rodap"/>
    </w:pPr>
    <w:r>
      <w:rPr>
        <w:noProof/>
        <w:lang w:val="pt-BR" w:eastAsia="pt-BR"/>
      </w:rPr>
      <w:drawing>
        <wp:anchor distT="0" distB="0" distL="114300" distR="114300" simplePos="0" relativeHeight="251658240" behindDoc="1" locked="0" layoutInCell="1" allowOverlap="1" wp14:anchorId="35F183D6" wp14:editId="0D5B6D9B">
          <wp:simplePos x="0" y="0"/>
          <wp:positionH relativeFrom="column">
            <wp:posOffset>400050</wp:posOffset>
          </wp:positionH>
          <wp:positionV relativeFrom="paragraph">
            <wp:posOffset>129540</wp:posOffset>
          </wp:positionV>
          <wp:extent cx="4678045" cy="680720"/>
          <wp:effectExtent l="19050" t="0" r="8255" b="0"/>
          <wp:wrapNone/>
          <wp:docPr id="3" name="Imagem 3" descr="RODAPÉ TIMBRADO ABC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APÉ TIMBRADO ABCiber"/>
                  <pic:cNvPicPr>
                    <a:picLocks noChangeAspect="1" noChangeArrowheads="1"/>
                  </pic:cNvPicPr>
                </pic:nvPicPr>
                <pic:blipFill>
                  <a:blip r:embed="rId1"/>
                  <a:srcRect/>
                  <a:stretch>
                    <a:fillRect/>
                  </a:stretch>
                </pic:blipFill>
                <pic:spPr bwMode="auto">
                  <a:xfrm>
                    <a:off x="0" y="0"/>
                    <a:ext cx="4678045" cy="680720"/>
                  </a:xfrm>
                  <a:prstGeom prst="rect">
                    <a:avLst/>
                  </a:prstGeom>
                  <a:noFill/>
                  <a:ln w="9525">
                    <a:noFill/>
                    <a:miter lim="800000"/>
                    <a:headEnd/>
                    <a:tailEnd/>
                  </a:ln>
                </pic:spPr>
              </pic:pic>
            </a:graphicData>
          </a:graphic>
        </wp:anchor>
      </w:drawing>
    </w:r>
  </w:p>
  <w:p w14:paraId="439357E1" w14:textId="77777777" w:rsidR="001D3181" w:rsidRDefault="001D31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BB9C5" w14:textId="77777777" w:rsidR="00905273" w:rsidRDefault="00905273" w:rsidP="00133BB2">
      <w:r>
        <w:separator/>
      </w:r>
    </w:p>
  </w:footnote>
  <w:footnote w:type="continuationSeparator" w:id="0">
    <w:p w14:paraId="111AA7E4" w14:textId="77777777" w:rsidR="00905273" w:rsidRDefault="00905273" w:rsidP="00133BB2">
      <w:r>
        <w:continuationSeparator/>
      </w:r>
    </w:p>
  </w:footnote>
  <w:footnote w:id="1">
    <w:p w14:paraId="1EE80A17" w14:textId="77777777" w:rsidR="001D3181" w:rsidRPr="004B3C94" w:rsidRDefault="001D3181" w:rsidP="000D711F">
      <w:pPr>
        <w:pStyle w:val="Textodenotaderodap"/>
        <w:ind w:firstLine="0"/>
        <w:rPr>
          <w:rFonts w:ascii="Times New Roman" w:hAnsi="Times New Roman"/>
          <w:sz w:val="18"/>
          <w:szCs w:val="18"/>
          <w:lang w:val="pt-BR"/>
        </w:rPr>
      </w:pPr>
      <w:r w:rsidRPr="004B3C94">
        <w:rPr>
          <w:rStyle w:val="Refdenotaderodap"/>
          <w:rFonts w:ascii="Times New Roman" w:hAnsi="Times New Roman"/>
          <w:sz w:val="18"/>
          <w:szCs w:val="18"/>
        </w:rPr>
        <w:footnoteRef/>
      </w:r>
      <w:r w:rsidRPr="004B3C94">
        <w:rPr>
          <w:rFonts w:ascii="Times New Roman" w:hAnsi="Times New Roman"/>
          <w:sz w:val="18"/>
          <w:szCs w:val="18"/>
          <w:lang w:val="pt-BR"/>
        </w:rPr>
        <w:t xml:space="preserve"> Artigo apresentado no Eixo 8 – Imaginário Tecnológico e Subjetividades do VII Simpósio Nacional da Associação Brasileira de Pesquisadores em Cibercultura  realizado de 20 a 22 de novembro de 2013.</w:t>
      </w:r>
    </w:p>
  </w:footnote>
  <w:footnote w:id="2">
    <w:p w14:paraId="46D7CD60" w14:textId="77777777" w:rsidR="001D3181" w:rsidRPr="004B3C94" w:rsidRDefault="001D3181" w:rsidP="000D711F">
      <w:pPr>
        <w:pStyle w:val="Textodenotaderodap"/>
        <w:ind w:firstLine="0"/>
        <w:rPr>
          <w:rFonts w:ascii="Times New Roman" w:hAnsi="Times New Roman"/>
          <w:sz w:val="18"/>
          <w:szCs w:val="18"/>
        </w:rPr>
      </w:pPr>
      <w:r w:rsidRPr="004B3C94">
        <w:rPr>
          <w:rStyle w:val="Refdenotaderodap"/>
          <w:rFonts w:ascii="Times New Roman" w:hAnsi="Times New Roman"/>
          <w:sz w:val="18"/>
          <w:szCs w:val="18"/>
        </w:rPr>
        <w:footnoteRef/>
      </w:r>
      <w:r w:rsidRPr="004B3C94">
        <w:rPr>
          <w:rFonts w:ascii="Times New Roman" w:hAnsi="Times New Roman"/>
          <w:sz w:val="18"/>
          <w:szCs w:val="18"/>
        </w:rPr>
        <w:t xml:space="preserve"> </w:t>
      </w:r>
      <w:r w:rsidRPr="004B3C94">
        <w:rPr>
          <w:rFonts w:ascii="Times New Roman" w:hAnsi="Times New Roman"/>
          <w:sz w:val="18"/>
          <w:szCs w:val="18"/>
          <w:lang w:val="pt-BR"/>
        </w:rPr>
        <w:t>Professor Doutor do Departamento de Jornalismo e Editoração da Escola de Comunicações e Artes da Universidade de São Paulo.</w:t>
      </w:r>
    </w:p>
  </w:footnote>
  <w:footnote w:id="3">
    <w:p w14:paraId="0C335595" w14:textId="6B31AFE6" w:rsidR="001D3181" w:rsidRPr="004B3C94" w:rsidRDefault="001D3181" w:rsidP="00D21B18">
      <w:pPr>
        <w:pStyle w:val="Textodenotaderodap"/>
        <w:ind w:firstLine="0"/>
        <w:rPr>
          <w:rFonts w:ascii="Times New Roman" w:hAnsi="Times New Roman"/>
          <w:sz w:val="18"/>
          <w:szCs w:val="18"/>
        </w:rPr>
      </w:pPr>
      <w:r w:rsidRPr="004B3C94">
        <w:rPr>
          <w:rStyle w:val="Refdenotaderodap"/>
          <w:rFonts w:ascii="Times New Roman" w:hAnsi="Times New Roman"/>
          <w:sz w:val="18"/>
          <w:szCs w:val="18"/>
        </w:rPr>
        <w:footnoteRef/>
      </w:r>
      <w:r w:rsidRPr="004B3C94">
        <w:rPr>
          <w:rFonts w:ascii="Times New Roman" w:hAnsi="Times New Roman"/>
          <w:sz w:val="18"/>
          <w:szCs w:val="18"/>
        </w:rPr>
        <w:t xml:space="preserve"> Essa perda de espaço refere-se sobretudo a um mercado de massa no âmbito da comunicaç</w:t>
      </w:r>
      <w:r>
        <w:rPr>
          <w:rFonts w:ascii="Times New Roman" w:hAnsi="Times New Roman"/>
          <w:sz w:val="18"/>
          <w:szCs w:val="18"/>
        </w:rPr>
        <w:t>ão. Não é possível generalizar num momento em que, por exemplo,</w:t>
      </w:r>
      <w:r w:rsidRPr="004B3C94">
        <w:rPr>
          <w:rFonts w:ascii="Times New Roman" w:hAnsi="Times New Roman"/>
          <w:sz w:val="18"/>
          <w:szCs w:val="18"/>
        </w:rPr>
        <w:t xml:space="preserve"> o mercado restrito das artes</w:t>
      </w:r>
      <w:r>
        <w:rPr>
          <w:rFonts w:ascii="Times New Roman" w:hAnsi="Times New Roman"/>
          <w:sz w:val="18"/>
          <w:szCs w:val="18"/>
        </w:rPr>
        <w:t xml:space="preserve"> estabelece um nicho da fotografia, </w:t>
      </w:r>
      <w:r w:rsidRPr="004B3C94">
        <w:rPr>
          <w:rFonts w:ascii="Times New Roman" w:hAnsi="Times New Roman"/>
          <w:sz w:val="18"/>
          <w:szCs w:val="18"/>
        </w:rPr>
        <w:t>c</w:t>
      </w:r>
      <w:r>
        <w:rPr>
          <w:rFonts w:ascii="Times New Roman" w:hAnsi="Times New Roman"/>
          <w:sz w:val="18"/>
          <w:szCs w:val="18"/>
        </w:rPr>
        <w:t xml:space="preserve">omumente chamada de “fine-art”, que vem cada vez mais dependendo de papeis e tintas especiais para garantir a materialidade e a longevidade de obras fotográficas. Porém, é certo também observar que não se trata mais de frutos de uma lógica fotoquímica de impressão, mas sim de resultados de fluxos digitais de trabalho que desembocam em impressoras cada vez mais sofisticadas. </w:t>
      </w:r>
    </w:p>
  </w:footnote>
  <w:footnote w:id="4">
    <w:p w14:paraId="0B05BB0D" w14:textId="7CB557A0" w:rsidR="001D3181" w:rsidRPr="000E0547" w:rsidRDefault="001D3181" w:rsidP="00640C4D">
      <w:pPr>
        <w:pStyle w:val="Textodenotaderodap"/>
        <w:ind w:firstLine="0"/>
        <w:rPr>
          <w:rFonts w:ascii="Times New Roman" w:hAnsi="Times New Roman"/>
          <w:sz w:val="18"/>
          <w:szCs w:val="18"/>
        </w:rPr>
      </w:pPr>
      <w:r w:rsidRPr="000E0547">
        <w:rPr>
          <w:rStyle w:val="Refdenotaderodap"/>
          <w:rFonts w:ascii="Times New Roman" w:hAnsi="Times New Roman"/>
          <w:sz w:val="18"/>
          <w:szCs w:val="18"/>
        </w:rPr>
        <w:footnoteRef/>
      </w:r>
      <w:r w:rsidRPr="000E0547">
        <w:rPr>
          <w:rFonts w:ascii="Times New Roman" w:hAnsi="Times New Roman"/>
          <w:sz w:val="18"/>
          <w:szCs w:val="18"/>
        </w:rPr>
        <w:t xml:space="preserve"> A esse respeito, cabe apontar a interessante comparação que o autor Jona</w:t>
      </w:r>
      <w:r>
        <w:rPr>
          <w:rFonts w:ascii="Times New Roman" w:hAnsi="Times New Roman"/>
          <w:sz w:val="18"/>
          <w:szCs w:val="18"/>
        </w:rPr>
        <w:t xml:space="preserve">than Green </w:t>
      </w:r>
      <w:r w:rsidRPr="000E0547">
        <w:rPr>
          <w:rFonts w:ascii="Times New Roman" w:hAnsi="Times New Roman"/>
          <w:sz w:val="18"/>
          <w:szCs w:val="18"/>
        </w:rPr>
        <w:t>fez entre o ipod e o daguerreótipo de 1839, este que foi reconhecidamente o suporte</w:t>
      </w:r>
      <w:r>
        <w:rPr>
          <w:rFonts w:ascii="Times New Roman" w:hAnsi="Times New Roman"/>
          <w:sz w:val="18"/>
          <w:szCs w:val="18"/>
        </w:rPr>
        <w:t xml:space="preserve"> pioneiro da fotografia, e que trazia a</w:t>
      </w:r>
      <w:r w:rsidRPr="000E0547">
        <w:rPr>
          <w:rFonts w:ascii="Times New Roman" w:hAnsi="Times New Roman"/>
          <w:sz w:val="18"/>
          <w:szCs w:val="18"/>
        </w:rPr>
        <w:t xml:space="preserve"> imagem em </w:t>
      </w:r>
      <w:r>
        <w:rPr>
          <w:rFonts w:ascii="Times New Roman" w:hAnsi="Times New Roman"/>
          <w:sz w:val="18"/>
          <w:szCs w:val="18"/>
        </w:rPr>
        <w:t xml:space="preserve">emulsão de </w:t>
      </w:r>
      <w:r w:rsidRPr="000E0547">
        <w:rPr>
          <w:rFonts w:ascii="Times New Roman" w:hAnsi="Times New Roman"/>
          <w:sz w:val="18"/>
          <w:szCs w:val="18"/>
        </w:rPr>
        <w:t>prata sobre uma placa de cobre, comumente montada em um estojo portátil. Green ressalta justamente essa materialidade “de peso” e a portabilidade de ambos como características comuns (GREEN, 2013). No entanto, temos que observar que o ipod, exemplo expressivo de um gadget fotográfico contemporâneo, dada a sua conectividade e capacidade de armazenamento, traz a possibilidade de infinitas imagens, ao contrário do daguerreótipo, que trazia sempre uma única imagem clicada para cada placa de cobre, não sendo, inclusive, passível de ser reproduzido tecnicamente.</w:t>
      </w:r>
    </w:p>
  </w:footnote>
  <w:footnote w:id="5">
    <w:p w14:paraId="22770EF9" w14:textId="3215D292" w:rsidR="001D3181" w:rsidRPr="00686E05" w:rsidRDefault="001D3181" w:rsidP="00686E05">
      <w:pPr>
        <w:pStyle w:val="Textodenotaderodap"/>
        <w:ind w:firstLine="0"/>
        <w:rPr>
          <w:rFonts w:ascii="Times New Roman" w:hAnsi="Times New Roman"/>
          <w:sz w:val="18"/>
          <w:szCs w:val="18"/>
        </w:rPr>
      </w:pPr>
      <w:r w:rsidRPr="00686E05">
        <w:rPr>
          <w:rStyle w:val="Refdenotaderodap"/>
          <w:rFonts w:ascii="Times New Roman" w:hAnsi="Times New Roman"/>
          <w:sz w:val="18"/>
          <w:szCs w:val="18"/>
        </w:rPr>
        <w:footnoteRef/>
      </w:r>
      <w:r w:rsidRPr="00686E05">
        <w:rPr>
          <w:rFonts w:ascii="Times New Roman" w:hAnsi="Times New Roman"/>
          <w:sz w:val="18"/>
          <w:szCs w:val="18"/>
        </w:rPr>
        <w:t xml:space="preserve"> Imagens RAW são arquivos proprietários, e cada fabricante de câmera tem o seu próprio algorítmo de processamento, o que gera uma grande variação de extensões para este tipo de arquivo (para câmeras Nikon, por exemplo é .NEF, para Canon, .CRW, etc.). Atenta a essa dinâmica, a Adobe propõe que os usuários de seus aplicativos convertam estes arquivos para o seu próprio formato proprietário, que traz a extensão “.DNG” (digital negative), o que garantiria a longevidade da possibilidade de processamento desses arquivos nos aplicativos da empresa.</w:t>
      </w:r>
    </w:p>
  </w:footnote>
  <w:footnote w:id="6">
    <w:p w14:paraId="5358766B" w14:textId="77777777" w:rsidR="001D3181" w:rsidRDefault="001D3181" w:rsidP="00730158">
      <w:pPr>
        <w:pStyle w:val="Textodenotaderodap"/>
      </w:pPr>
      <w:r>
        <w:rPr>
          <w:rStyle w:val="Refdenotaderodap"/>
        </w:rPr>
        <w:footnoteRef/>
      </w:r>
      <w:r>
        <w:t xml:space="preserve"> É possível assistir ao vídeo de demonstração no link:</w:t>
      </w:r>
    </w:p>
    <w:p w14:paraId="03C3CBF4" w14:textId="77777777" w:rsidR="001D3181" w:rsidRDefault="001D3181" w:rsidP="00730158">
      <w:pPr>
        <w:pStyle w:val="Textodenotaderodap"/>
      </w:pPr>
      <w:r>
        <w:t xml:space="preserve"> </w:t>
      </w:r>
      <w:hyperlink r:id="rId1" w:history="1">
        <w:r w:rsidRPr="00B46D56">
          <w:rPr>
            <w:rStyle w:val="Hyperlink"/>
          </w:rPr>
          <w:t>http://www.adobe.com/br/products/photoshop-touch.html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C3BE6" w14:textId="77777777" w:rsidR="001D3181" w:rsidRDefault="001D3181">
    <w:pPr>
      <w:pStyle w:val="Cabealho"/>
    </w:pPr>
    <w:r>
      <w:rPr>
        <w:noProof/>
        <w:lang w:val="pt-BR" w:eastAsia="pt-BR"/>
      </w:rPr>
      <w:drawing>
        <wp:anchor distT="0" distB="0" distL="114300" distR="114300" simplePos="0" relativeHeight="251657216" behindDoc="1" locked="0" layoutInCell="1" allowOverlap="1" wp14:anchorId="56F4549E" wp14:editId="765F028B">
          <wp:simplePos x="0" y="0"/>
          <wp:positionH relativeFrom="column">
            <wp:posOffset>-327660</wp:posOffset>
          </wp:positionH>
          <wp:positionV relativeFrom="paragraph">
            <wp:posOffset>-236855</wp:posOffset>
          </wp:positionV>
          <wp:extent cx="5988050" cy="1212215"/>
          <wp:effectExtent l="19050" t="0" r="0" b="0"/>
          <wp:wrapNone/>
          <wp:docPr id="2" name="Imagem 0" descr="CABEÇALHO  TIMBRADO AB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ABEÇALHO  TIMBRADO ABCiber.jpg"/>
                  <pic:cNvPicPr>
                    <a:picLocks noChangeAspect="1" noChangeArrowheads="1"/>
                  </pic:cNvPicPr>
                </pic:nvPicPr>
                <pic:blipFill>
                  <a:blip r:embed="rId1"/>
                  <a:srcRect/>
                  <a:stretch>
                    <a:fillRect/>
                  </a:stretch>
                </pic:blipFill>
                <pic:spPr bwMode="auto">
                  <a:xfrm>
                    <a:off x="0" y="0"/>
                    <a:ext cx="5988050" cy="1212215"/>
                  </a:xfrm>
                  <a:prstGeom prst="rect">
                    <a:avLst/>
                  </a:prstGeom>
                  <a:noFill/>
                  <a:ln w="9525">
                    <a:noFill/>
                    <a:miter lim="800000"/>
                    <a:headEnd/>
                    <a:tailEnd/>
                  </a:ln>
                </pic:spPr>
              </pic:pic>
            </a:graphicData>
          </a:graphic>
        </wp:anchor>
      </w:drawing>
    </w:r>
  </w:p>
  <w:p w14:paraId="0D12D8E6" w14:textId="77777777" w:rsidR="001D3181" w:rsidRDefault="001D318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9342E"/>
    <w:multiLevelType w:val="hybridMultilevel"/>
    <w:tmpl w:val="21B8D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en-US" w:vendorID="2" w:dllVersion="6"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BB2"/>
    <w:rsid w:val="00002E20"/>
    <w:rsid w:val="00005691"/>
    <w:rsid w:val="00005F9A"/>
    <w:rsid w:val="00016E7F"/>
    <w:rsid w:val="00017D49"/>
    <w:rsid w:val="000231F0"/>
    <w:rsid w:val="00026C7F"/>
    <w:rsid w:val="000669FE"/>
    <w:rsid w:val="000733D5"/>
    <w:rsid w:val="0007373A"/>
    <w:rsid w:val="00077437"/>
    <w:rsid w:val="000806ED"/>
    <w:rsid w:val="000914A3"/>
    <w:rsid w:val="00096453"/>
    <w:rsid w:val="000A5F7A"/>
    <w:rsid w:val="000B3209"/>
    <w:rsid w:val="000B38B8"/>
    <w:rsid w:val="000C04E1"/>
    <w:rsid w:val="000C52C0"/>
    <w:rsid w:val="000D0D73"/>
    <w:rsid w:val="000D711F"/>
    <w:rsid w:val="000E0547"/>
    <w:rsid w:val="000F7769"/>
    <w:rsid w:val="000F7EB7"/>
    <w:rsid w:val="00101DA6"/>
    <w:rsid w:val="00102218"/>
    <w:rsid w:val="00120254"/>
    <w:rsid w:val="00125003"/>
    <w:rsid w:val="00133BB2"/>
    <w:rsid w:val="001565A6"/>
    <w:rsid w:val="0016775D"/>
    <w:rsid w:val="0018121C"/>
    <w:rsid w:val="00183F51"/>
    <w:rsid w:val="00186F2B"/>
    <w:rsid w:val="00195E20"/>
    <w:rsid w:val="001A2020"/>
    <w:rsid w:val="001A634A"/>
    <w:rsid w:val="001B5C73"/>
    <w:rsid w:val="001C0CEB"/>
    <w:rsid w:val="001D1D64"/>
    <w:rsid w:val="001D3181"/>
    <w:rsid w:val="001D36CC"/>
    <w:rsid w:val="001D4504"/>
    <w:rsid w:val="001F37C3"/>
    <w:rsid w:val="001F48E7"/>
    <w:rsid w:val="002227FF"/>
    <w:rsid w:val="0023161D"/>
    <w:rsid w:val="002379CF"/>
    <w:rsid w:val="002427B1"/>
    <w:rsid w:val="0025607F"/>
    <w:rsid w:val="00257232"/>
    <w:rsid w:val="00274D76"/>
    <w:rsid w:val="00282608"/>
    <w:rsid w:val="00282E41"/>
    <w:rsid w:val="00285403"/>
    <w:rsid w:val="002911B8"/>
    <w:rsid w:val="002A353C"/>
    <w:rsid w:val="002B5C84"/>
    <w:rsid w:val="002B5F9F"/>
    <w:rsid w:val="002E30A3"/>
    <w:rsid w:val="00301085"/>
    <w:rsid w:val="00316A53"/>
    <w:rsid w:val="0033769F"/>
    <w:rsid w:val="00344247"/>
    <w:rsid w:val="003473D1"/>
    <w:rsid w:val="0035774F"/>
    <w:rsid w:val="00357C26"/>
    <w:rsid w:val="0039217B"/>
    <w:rsid w:val="003A3829"/>
    <w:rsid w:val="003A3E50"/>
    <w:rsid w:val="003A51B2"/>
    <w:rsid w:val="003B2093"/>
    <w:rsid w:val="003B29A9"/>
    <w:rsid w:val="003C2F05"/>
    <w:rsid w:val="003C6F7D"/>
    <w:rsid w:val="003C7762"/>
    <w:rsid w:val="003D5A60"/>
    <w:rsid w:val="003E6ADB"/>
    <w:rsid w:val="0040196E"/>
    <w:rsid w:val="004036C3"/>
    <w:rsid w:val="00410175"/>
    <w:rsid w:val="004423E4"/>
    <w:rsid w:val="00450E15"/>
    <w:rsid w:val="00451C6E"/>
    <w:rsid w:val="00456681"/>
    <w:rsid w:val="00471FB7"/>
    <w:rsid w:val="0047303F"/>
    <w:rsid w:val="0047435B"/>
    <w:rsid w:val="00476069"/>
    <w:rsid w:val="00476B4A"/>
    <w:rsid w:val="00482639"/>
    <w:rsid w:val="00486A16"/>
    <w:rsid w:val="004A351D"/>
    <w:rsid w:val="004A6D20"/>
    <w:rsid w:val="004B2B90"/>
    <w:rsid w:val="004B3C94"/>
    <w:rsid w:val="004C3FBF"/>
    <w:rsid w:val="004C5D00"/>
    <w:rsid w:val="004D760A"/>
    <w:rsid w:val="004E3DD1"/>
    <w:rsid w:val="004F3F1D"/>
    <w:rsid w:val="005053E1"/>
    <w:rsid w:val="00521648"/>
    <w:rsid w:val="00521F63"/>
    <w:rsid w:val="005353BB"/>
    <w:rsid w:val="005355A1"/>
    <w:rsid w:val="00547E4F"/>
    <w:rsid w:val="00552E32"/>
    <w:rsid w:val="005608B8"/>
    <w:rsid w:val="005614A6"/>
    <w:rsid w:val="00566C20"/>
    <w:rsid w:val="00570EC0"/>
    <w:rsid w:val="005A0F97"/>
    <w:rsid w:val="005A451D"/>
    <w:rsid w:val="005B28B2"/>
    <w:rsid w:val="005C16A2"/>
    <w:rsid w:val="005C3657"/>
    <w:rsid w:val="005C56EE"/>
    <w:rsid w:val="005C7FE0"/>
    <w:rsid w:val="005D15A0"/>
    <w:rsid w:val="00602648"/>
    <w:rsid w:val="006034B1"/>
    <w:rsid w:val="00640C4D"/>
    <w:rsid w:val="00650D03"/>
    <w:rsid w:val="0065469A"/>
    <w:rsid w:val="00663443"/>
    <w:rsid w:val="006678E3"/>
    <w:rsid w:val="00686E05"/>
    <w:rsid w:val="00694808"/>
    <w:rsid w:val="00697A7A"/>
    <w:rsid w:val="00697E9F"/>
    <w:rsid w:val="006B3A03"/>
    <w:rsid w:val="006B4370"/>
    <w:rsid w:val="006C533A"/>
    <w:rsid w:val="006C5F82"/>
    <w:rsid w:val="006C6204"/>
    <w:rsid w:val="006D61E0"/>
    <w:rsid w:val="006E0947"/>
    <w:rsid w:val="006E4EF4"/>
    <w:rsid w:val="006E79E6"/>
    <w:rsid w:val="00705987"/>
    <w:rsid w:val="0071646B"/>
    <w:rsid w:val="0072309B"/>
    <w:rsid w:val="00727961"/>
    <w:rsid w:val="00730158"/>
    <w:rsid w:val="007308C3"/>
    <w:rsid w:val="00730A92"/>
    <w:rsid w:val="00775F5E"/>
    <w:rsid w:val="007844BA"/>
    <w:rsid w:val="0079471B"/>
    <w:rsid w:val="007C1C1C"/>
    <w:rsid w:val="007D5059"/>
    <w:rsid w:val="007F3EE0"/>
    <w:rsid w:val="00804220"/>
    <w:rsid w:val="00805B55"/>
    <w:rsid w:val="008267F5"/>
    <w:rsid w:val="008401D0"/>
    <w:rsid w:val="00841396"/>
    <w:rsid w:val="008447B0"/>
    <w:rsid w:val="008522DB"/>
    <w:rsid w:val="00857956"/>
    <w:rsid w:val="008811BA"/>
    <w:rsid w:val="008D468A"/>
    <w:rsid w:val="00905273"/>
    <w:rsid w:val="00916553"/>
    <w:rsid w:val="00927684"/>
    <w:rsid w:val="009321FA"/>
    <w:rsid w:val="00950739"/>
    <w:rsid w:val="009A0867"/>
    <w:rsid w:val="009A7F11"/>
    <w:rsid w:val="009C32D3"/>
    <w:rsid w:val="009D7672"/>
    <w:rsid w:val="00A11ED2"/>
    <w:rsid w:val="00A164F6"/>
    <w:rsid w:val="00A4762D"/>
    <w:rsid w:val="00A52EA5"/>
    <w:rsid w:val="00A75062"/>
    <w:rsid w:val="00A833F4"/>
    <w:rsid w:val="00A87DBF"/>
    <w:rsid w:val="00A92447"/>
    <w:rsid w:val="00AB4690"/>
    <w:rsid w:val="00AC1097"/>
    <w:rsid w:val="00AC49EA"/>
    <w:rsid w:val="00AC5AB9"/>
    <w:rsid w:val="00AC7CAF"/>
    <w:rsid w:val="00AD365C"/>
    <w:rsid w:val="00AD3EDE"/>
    <w:rsid w:val="00AF34AF"/>
    <w:rsid w:val="00B06274"/>
    <w:rsid w:val="00B06979"/>
    <w:rsid w:val="00B12F48"/>
    <w:rsid w:val="00B333DF"/>
    <w:rsid w:val="00B43188"/>
    <w:rsid w:val="00B50FF9"/>
    <w:rsid w:val="00B72B12"/>
    <w:rsid w:val="00B731CD"/>
    <w:rsid w:val="00B9410A"/>
    <w:rsid w:val="00B94B9E"/>
    <w:rsid w:val="00BA492E"/>
    <w:rsid w:val="00BB5C75"/>
    <w:rsid w:val="00BC202C"/>
    <w:rsid w:val="00BC6CF4"/>
    <w:rsid w:val="00BE1E96"/>
    <w:rsid w:val="00BE7806"/>
    <w:rsid w:val="00BF22F0"/>
    <w:rsid w:val="00BF396B"/>
    <w:rsid w:val="00C0408F"/>
    <w:rsid w:val="00C306F6"/>
    <w:rsid w:val="00C55893"/>
    <w:rsid w:val="00C56BF3"/>
    <w:rsid w:val="00C740F6"/>
    <w:rsid w:val="00C76509"/>
    <w:rsid w:val="00C85081"/>
    <w:rsid w:val="00C93AAE"/>
    <w:rsid w:val="00CB0897"/>
    <w:rsid w:val="00CB72C5"/>
    <w:rsid w:val="00CC0A6F"/>
    <w:rsid w:val="00CC1C84"/>
    <w:rsid w:val="00CD27BE"/>
    <w:rsid w:val="00CE19DF"/>
    <w:rsid w:val="00CF2AA2"/>
    <w:rsid w:val="00CF4291"/>
    <w:rsid w:val="00CF7B4D"/>
    <w:rsid w:val="00D105B7"/>
    <w:rsid w:val="00D21B18"/>
    <w:rsid w:val="00D21C72"/>
    <w:rsid w:val="00D23F95"/>
    <w:rsid w:val="00D46556"/>
    <w:rsid w:val="00D54B1B"/>
    <w:rsid w:val="00D60DF7"/>
    <w:rsid w:val="00D62395"/>
    <w:rsid w:val="00D64CCE"/>
    <w:rsid w:val="00D759EA"/>
    <w:rsid w:val="00D81CCA"/>
    <w:rsid w:val="00D8471D"/>
    <w:rsid w:val="00D8645F"/>
    <w:rsid w:val="00DB333E"/>
    <w:rsid w:val="00DB4683"/>
    <w:rsid w:val="00DB4ECC"/>
    <w:rsid w:val="00DC1535"/>
    <w:rsid w:val="00DC315B"/>
    <w:rsid w:val="00DC769F"/>
    <w:rsid w:val="00DD23C3"/>
    <w:rsid w:val="00DD7814"/>
    <w:rsid w:val="00DE141D"/>
    <w:rsid w:val="00DE68E9"/>
    <w:rsid w:val="00DE7F7B"/>
    <w:rsid w:val="00E01172"/>
    <w:rsid w:val="00E035F6"/>
    <w:rsid w:val="00E046E0"/>
    <w:rsid w:val="00E20E46"/>
    <w:rsid w:val="00E231D8"/>
    <w:rsid w:val="00E2696F"/>
    <w:rsid w:val="00E27CCC"/>
    <w:rsid w:val="00E36176"/>
    <w:rsid w:val="00E36922"/>
    <w:rsid w:val="00E378D5"/>
    <w:rsid w:val="00E510A1"/>
    <w:rsid w:val="00E51B22"/>
    <w:rsid w:val="00E54E91"/>
    <w:rsid w:val="00E54F27"/>
    <w:rsid w:val="00E7235E"/>
    <w:rsid w:val="00E75096"/>
    <w:rsid w:val="00E7777F"/>
    <w:rsid w:val="00E96A6E"/>
    <w:rsid w:val="00EC426A"/>
    <w:rsid w:val="00EC5ED4"/>
    <w:rsid w:val="00ED0FE0"/>
    <w:rsid w:val="00EE26B2"/>
    <w:rsid w:val="00F0521B"/>
    <w:rsid w:val="00F054EC"/>
    <w:rsid w:val="00F06E88"/>
    <w:rsid w:val="00F16AED"/>
    <w:rsid w:val="00F21E90"/>
    <w:rsid w:val="00F60A14"/>
    <w:rsid w:val="00F62090"/>
    <w:rsid w:val="00F72E04"/>
    <w:rsid w:val="00F95042"/>
    <w:rsid w:val="00FA4701"/>
    <w:rsid w:val="00FA76A3"/>
    <w:rsid w:val="00FB1CBF"/>
    <w:rsid w:val="00FB355D"/>
    <w:rsid w:val="00FB41ED"/>
    <w:rsid w:val="00FC31E1"/>
    <w:rsid w:val="00FC3BC7"/>
    <w:rsid w:val="00FD210B"/>
    <w:rsid w:val="00FD23CB"/>
    <w:rsid w:val="00FE2C0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6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paragraph" w:styleId="Ttulo1">
    <w:name w:val="heading 1"/>
    <w:basedOn w:val="Normal"/>
    <w:link w:val="Ttulo1Char"/>
    <w:uiPriority w:val="9"/>
    <w:qFormat/>
    <w:rsid w:val="003C6F7D"/>
    <w:pPr>
      <w:spacing w:before="100" w:beforeAutospacing="1" w:after="100" w:afterAutospacing="1"/>
      <w:ind w:firstLine="0"/>
      <w:jc w:val="left"/>
      <w:outlineLvl w:val="0"/>
    </w:pPr>
    <w:rPr>
      <w:rFonts w:ascii="Times" w:hAnsi="Times"/>
      <w:b/>
      <w:bCs/>
      <w:kern w:val="36"/>
      <w:sz w:val="48"/>
      <w:szCs w:val="48"/>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33BB2"/>
    <w:rPr>
      <w:sz w:val="20"/>
      <w:szCs w:val="20"/>
    </w:rPr>
  </w:style>
  <w:style w:type="character" w:customStyle="1" w:styleId="TextodenotaderodapChar">
    <w:name w:val="Texto de nota de rodapé Char"/>
    <w:basedOn w:val="Fontepargpadro"/>
    <w:link w:val="Textodenotaderodap"/>
    <w:uiPriority w:val="99"/>
    <w:rsid w:val="00133BB2"/>
    <w:rPr>
      <w:sz w:val="20"/>
      <w:szCs w:val="20"/>
      <w:lang w:val="en-US"/>
    </w:rPr>
  </w:style>
  <w:style w:type="character" w:styleId="Refdenotaderodap">
    <w:name w:val="footnote reference"/>
    <w:basedOn w:val="Fontepargpadro"/>
    <w:uiPriority w:val="99"/>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character" w:customStyle="1" w:styleId="apple-converted-space">
    <w:name w:val="apple-converted-space"/>
    <w:basedOn w:val="Fontepargpadro"/>
    <w:rsid w:val="00F60A14"/>
  </w:style>
  <w:style w:type="character" w:styleId="Forte">
    <w:name w:val="Strong"/>
    <w:basedOn w:val="Fontepargpadro"/>
    <w:uiPriority w:val="22"/>
    <w:qFormat/>
    <w:rsid w:val="00F60A14"/>
    <w:rPr>
      <w:b/>
      <w:bCs/>
    </w:rPr>
  </w:style>
  <w:style w:type="character" w:styleId="Hyperlink">
    <w:name w:val="Hyperlink"/>
    <w:basedOn w:val="Fontepargpadro"/>
    <w:uiPriority w:val="99"/>
    <w:unhideWhenUsed/>
    <w:rsid w:val="00F60A14"/>
    <w:rPr>
      <w:color w:val="0000FF" w:themeColor="hyperlink"/>
      <w:u w:val="single"/>
    </w:rPr>
  </w:style>
  <w:style w:type="character" w:customStyle="1" w:styleId="Ttulo1Char">
    <w:name w:val="Título 1 Char"/>
    <w:basedOn w:val="Fontepargpadro"/>
    <w:link w:val="Ttulo1"/>
    <w:uiPriority w:val="9"/>
    <w:rsid w:val="003C6F7D"/>
    <w:rPr>
      <w:rFonts w:ascii="Times" w:hAnsi="Times"/>
      <w:b/>
      <w:bCs/>
      <w:kern w:val="36"/>
      <w:sz w:val="48"/>
      <w:szCs w:val="48"/>
      <w:lang w:eastAsia="en-US"/>
    </w:rPr>
  </w:style>
  <w:style w:type="paragraph" w:styleId="PargrafodaLista">
    <w:name w:val="List Paragraph"/>
    <w:basedOn w:val="Normal"/>
    <w:uiPriority w:val="34"/>
    <w:qFormat/>
    <w:rsid w:val="009D7672"/>
    <w:pPr>
      <w:ind w:left="720"/>
      <w:contextualSpacing/>
    </w:pPr>
  </w:style>
  <w:style w:type="character" w:styleId="HiperlinkVisitado">
    <w:name w:val="FollowedHyperlink"/>
    <w:basedOn w:val="Fontepargpadro"/>
    <w:uiPriority w:val="99"/>
    <w:semiHidden/>
    <w:unhideWhenUsed/>
    <w:rsid w:val="001F48E7"/>
    <w:rPr>
      <w:color w:val="800080" w:themeColor="followedHyperlink"/>
      <w:u w:val="single"/>
    </w:rPr>
  </w:style>
  <w:style w:type="table" w:styleId="Tabelacomgrade">
    <w:name w:val="Table Grid"/>
    <w:basedOn w:val="Tabelanormal"/>
    <w:uiPriority w:val="59"/>
    <w:rsid w:val="00697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paragraph" w:styleId="Ttulo1">
    <w:name w:val="heading 1"/>
    <w:basedOn w:val="Normal"/>
    <w:link w:val="Ttulo1Char"/>
    <w:uiPriority w:val="9"/>
    <w:qFormat/>
    <w:rsid w:val="003C6F7D"/>
    <w:pPr>
      <w:spacing w:before="100" w:beforeAutospacing="1" w:after="100" w:afterAutospacing="1"/>
      <w:ind w:firstLine="0"/>
      <w:jc w:val="left"/>
      <w:outlineLvl w:val="0"/>
    </w:pPr>
    <w:rPr>
      <w:rFonts w:ascii="Times" w:hAnsi="Times"/>
      <w:b/>
      <w:bCs/>
      <w:kern w:val="36"/>
      <w:sz w:val="48"/>
      <w:szCs w:val="48"/>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33BB2"/>
    <w:rPr>
      <w:sz w:val="20"/>
      <w:szCs w:val="20"/>
    </w:rPr>
  </w:style>
  <w:style w:type="character" w:customStyle="1" w:styleId="TextodenotaderodapChar">
    <w:name w:val="Texto de nota de rodapé Char"/>
    <w:basedOn w:val="Fontepargpadro"/>
    <w:link w:val="Textodenotaderodap"/>
    <w:uiPriority w:val="99"/>
    <w:rsid w:val="00133BB2"/>
    <w:rPr>
      <w:sz w:val="20"/>
      <w:szCs w:val="20"/>
      <w:lang w:val="en-US"/>
    </w:rPr>
  </w:style>
  <w:style w:type="character" w:styleId="Refdenotaderodap">
    <w:name w:val="footnote reference"/>
    <w:basedOn w:val="Fontepargpadro"/>
    <w:uiPriority w:val="99"/>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character" w:customStyle="1" w:styleId="apple-converted-space">
    <w:name w:val="apple-converted-space"/>
    <w:basedOn w:val="Fontepargpadro"/>
    <w:rsid w:val="00F60A14"/>
  </w:style>
  <w:style w:type="character" w:styleId="Forte">
    <w:name w:val="Strong"/>
    <w:basedOn w:val="Fontepargpadro"/>
    <w:uiPriority w:val="22"/>
    <w:qFormat/>
    <w:rsid w:val="00F60A14"/>
    <w:rPr>
      <w:b/>
      <w:bCs/>
    </w:rPr>
  </w:style>
  <w:style w:type="character" w:styleId="Hyperlink">
    <w:name w:val="Hyperlink"/>
    <w:basedOn w:val="Fontepargpadro"/>
    <w:uiPriority w:val="99"/>
    <w:unhideWhenUsed/>
    <w:rsid w:val="00F60A14"/>
    <w:rPr>
      <w:color w:val="0000FF" w:themeColor="hyperlink"/>
      <w:u w:val="single"/>
    </w:rPr>
  </w:style>
  <w:style w:type="character" w:customStyle="1" w:styleId="Ttulo1Char">
    <w:name w:val="Título 1 Char"/>
    <w:basedOn w:val="Fontepargpadro"/>
    <w:link w:val="Ttulo1"/>
    <w:uiPriority w:val="9"/>
    <w:rsid w:val="003C6F7D"/>
    <w:rPr>
      <w:rFonts w:ascii="Times" w:hAnsi="Times"/>
      <w:b/>
      <w:bCs/>
      <w:kern w:val="36"/>
      <w:sz w:val="48"/>
      <w:szCs w:val="48"/>
      <w:lang w:eastAsia="en-US"/>
    </w:rPr>
  </w:style>
  <w:style w:type="paragraph" w:styleId="PargrafodaLista">
    <w:name w:val="List Paragraph"/>
    <w:basedOn w:val="Normal"/>
    <w:uiPriority w:val="34"/>
    <w:qFormat/>
    <w:rsid w:val="009D7672"/>
    <w:pPr>
      <w:ind w:left="720"/>
      <w:contextualSpacing/>
    </w:pPr>
  </w:style>
  <w:style w:type="character" w:styleId="HiperlinkVisitado">
    <w:name w:val="FollowedHyperlink"/>
    <w:basedOn w:val="Fontepargpadro"/>
    <w:uiPriority w:val="99"/>
    <w:semiHidden/>
    <w:unhideWhenUsed/>
    <w:rsid w:val="001F48E7"/>
    <w:rPr>
      <w:color w:val="800080" w:themeColor="followedHyperlink"/>
      <w:u w:val="single"/>
    </w:rPr>
  </w:style>
  <w:style w:type="table" w:styleId="Tabelacomgrade">
    <w:name w:val="Table Grid"/>
    <w:basedOn w:val="Tabelanormal"/>
    <w:uiPriority w:val="59"/>
    <w:rsid w:val="00697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41246">
      <w:bodyDiv w:val="1"/>
      <w:marLeft w:val="0"/>
      <w:marRight w:val="0"/>
      <w:marTop w:val="0"/>
      <w:marBottom w:val="0"/>
      <w:divBdr>
        <w:top w:val="none" w:sz="0" w:space="0" w:color="auto"/>
        <w:left w:val="none" w:sz="0" w:space="0" w:color="auto"/>
        <w:bottom w:val="none" w:sz="0" w:space="0" w:color="auto"/>
        <w:right w:val="none" w:sz="0" w:space="0" w:color="auto"/>
      </w:divBdr>
    </w:div>
    <w:div w:id="1424450018">
      <w:bodyDiv w:val="1"/>
      <w:marLeft w:val="0"/>
      <w:marRight w:val="0"/>
      <w:marTop w:val="0"/>
      <w:marBottom w:val="0"/>
      <w:divBdr>
        <w:top w:val="none" w:sz="0" w:space="0" w:color="auto"/>
        <w:left w:val="none" w:sz="0" w:space="0" w:color="auto"/>
        <w:bottom w:val="none" w:sz="0" w:space="0" w:color="auto"/>
        <w:right w:val="none" w:sz="0" w:space="0" w:color="auto"/>
      </w:divBdr>
    </w:div>
    <w:div w:id="1438402258">
      <w:bodyDiv w:val="1"/>
      <w:marLeft w:val="0"/>
      <w:marRight w:val="0"/>
      <w:marTop w:val="0"/>
      <w:marBottom w:val="0"/>
      <w:divBdr>
        <w:top w:val="none" w:sz="0" w:space="0" w:color="auto"/>
        <w:left w:val="none" w:sz="0" w:space="0" w:color="auto"/>
        <w:bottom w:val="none" w:sz="0" w:space="0" w:color="auto"/>
        <w:right w:val="none" w:sz="0" w:space="0" w:color="auto"/>
      </w:divBdr>
    </w:div>
    <w:div w:id="1584296430">
      <w:bodyDiv w:val="1"/>
      <w:marLeft w:val="0"/>
      <w:marRight w:val="0"/>
      <w:marTop w:val="0"/>
      <w:marBottom w:val="0"/>
      <w:divBdr>
        <w:top w:val="none" w:sz="0" w:space="0" w:color="auto"/>
        <w:left w:val="none" w:sz="0" w:space="0" w:color="auto"/>
        <w:bottom w:val="none" w:sz="0" w:space="0" w:color="auto"/>
        <w:right w:val="none" w:sz="0" w:space="0" w:color="auto"/>
      </w:divBdr>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203785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tecmundo.com.br/photoshop/37907-a-historia-do-photoshop-o-editor-de-imagens-mais-usado-no-mundo.htm" TargetMode="External"/><Relationship Id="rId3" Type="http://schemas.openxmlformats.org/officeDocument/2006/relationships/styles" Target="styles.xml"/><Relationship Id="rId21" Type="http://schemas.openxmlformats.org/officeDocument/2006/relationships/hyperlink" Target="http://iconica.com.br/blog/?p=4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er.ufrgs.br/EmQuestao/article/view/2213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tudium.iar.unicamp.br/27/04.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intercom.org.br/papers/nacionais/2012/resumos/R7-1704-1.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revistaseletronicas.pucrs.br/ojs/index.php/revistafamecos/article/view/3123/2395"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adobe.com/br/products/photoshopfamily.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pedromeyer.com/galleries/i-photograph/state.html"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adobe.com/br/products/photoshop-tou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721EE-FD69-42E9-B708-43CA341D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4172</Words>
  <Characters>22535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Marquioni</cp:lastModifiedBy>
  <cp:revision>2</cp:revision>
  <cp:lastPrinted>2013-09-22T13:47:00Z</cp:lastPrinted>
  <dcterms:created xsi:type="dcterms:W3CDTF">2013-09-23T00:10:00Z</dcterms:created>
  <dcterms:modified xsi:type="dcterms:W3CDTF">2013-09-23T00:10:00Z</dcterms:modified>
</cp:coreProperties>
</file>