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51519" w:rsidRPr="00D6342E" w:rsidRDefault="00744F9B">
      <w:pPr>
        <w:rPr>
          <w:rFonts w:ascii="Times New Roman" w:hAnsi="Times New Roman" w:cs="Times New Roman"/>
        </w:rPr>
      </w:pPr>
      <w:bookmarkStart w:id="0" w:name="_gjdgxs" w:colFirst="0" w:colLast="0"/>
      <w:bookmarkEnd w:id="0"/>
      <w:r w:rsidRPr="00D6342E">
        <w:rPr>
          <w:rFonts w:ascii="Times New Roman" w:hAnsi="Times New Roman" w:cs="Times New Roman"/>
          <w:noProof/>
        </w:rPr>
        <w:drawing>
          <wp:anchor distT="0" distB="0" distL="0" distR="0" simplePos="0" relativeHeight="251658240" behindDoc="0" locked="0" layoutInCell="1" hidden="0" allowOverlap="1">
            <wp:simplePos x="0" y="0"/>
            <wp:positionH relativeFrom="column">
              <wp:posOffset>-1080133</wp:posOffset>
            </wp:positionH>
            <wp:positionV relativeFrom="paragraph">
              <wp:posOffset>-1080133</wp:posOffset>
            </wp:positionV>
            <wp:extent cx="7604125" cy="193484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t="9091" b="13635"/>
                    <a:stretch>
                      <a:fillRect/>
                    </a:stretch>
                  </pic:blipFill>
                  <pic:spPr>
                    <a:xfrm>
                      <a:off x="0" y="0"/>
                      <a:ext cx="7604125" cy="1934845"/>
                    </a:xfrm>
                    <a:prstGeom prst="rect">
                      <a:avLst/>
                    </a:prstGeom>
                    <a:ln/>
                  </pic:spPr>
                </pic:pic>
              </a:graphicData>
            </a:graphic>
          </wp:anchor>
        </w:drawing>
      </w:r>
    </w:p>
    <w:p w:rsidR="00A51519" w:rsidRPr="00D6342E" w:rsidRDefault="00744F9B">
      <w:pPr>
        <w:spacing w:line="360" w:lineRule="auto"/>
        <w:jc w:val="center"/>
        <w:rPr>
          <w:rFonts w:ascii="Times New Roman" w:eastAsia="Times New Roman" w:hAnsi="Times New Roman" w:cs="Times New Roman"/>
          <w:b/>
          <w:color w:val="000000"/>
        </w:rPr>
      </w:pPr>
      <w:bookmarkStart w:id="1" w:name="_GoBack"/>
      <w:r w:rsidRPr="00D6342E">
        <w:rPr>
          <w:rFonts w:ascii="Times New Roman" w:eastAsia="Times New Roman" w:hAnsi="Times New Roman" w:cs="Times New Roman"/>
          <w:b/>
          <w:color w:val="000000"/>
        </w:rPr>
        <w:t>O DESAFIO DE RESGATAR O PROTAGONISMO DA POPULAÇÃO: JORNALISMO HIPERLOCAL NO BAIRRO DAS MALVINAS</w:t>
      </w:r>
      <w:r w:rsidRPr="00D6342E">
        <w:rPr>
          <w:rFonts w:ascii="Times New Roman" w:eastAsia="Times New Roman" w:hAnsi="Times New Roman" w:cs="Times New Roman"/>
          <w:b/>
          <w:color w:val="000000"/>
          <w:vertAlign w:val="superscript"/>
        </w:rPr>
        <w:footnoteReference w:id="1"/>
      </w:r>
    </w:p>
    <w:p w:rsidR="00A51519" w:rsidRPr="00D6342E" w:rsidRDefault="00744F9B">
      <w:pPr>
        <w:spacing w:line="360" w:lineRule="auto"/>
        <w:jc w:val="center"/>
        <w:rPr>
          <w:rFonts w:ascii="Times New Roman" w:eastAsia="Times New Roman" w:hAnsi="Times New Roman" w:cs="Times New Roman"/>
          <w:b/>
          <w:color w:val="000000"/>
        </w:rPr>
      </w:pPr>
      <w:proofErr w:type="spellStart"/>
      <w:r w:rsidRPr="00D6342E">
        <w:rPr>
          <w:rFonts w:ascii="Times New Roman" w:eastAsia="Times New Roman" w:hAnsi="Times New Roman" w:cs="Times New Roman"/>
          <w:b/>
          <w:color w:val="000000"/>
        </w:rPr>
        <w:t>Antonio</w:t>
      </w:r>
      <w:proofErr w:type="spellEnd"/>
      <w:r w:rsidRPr="00D6342E">
        <w:rPr>
          <w:rFonts w:ascii="Times New Roman" w:eastAsia="Times New Roman" w:hAnsi="Times New Roman" w:cs="Times New Roman"/>
          <w:b/>
          <w:color w:val="000000"/>
        </w:rPr>
        <w:t xml:space="preserve"> Simões Menezes</w:t>
      </w:r>
      <w:r w:rsidRPr="00D6342E">
        <w:rPr>
          <w:rFonts w:ascii="Times New Roman" w:eastAsia="Times New Roman" w:hAnsi="Times New Roman" w:cs="Times New Roman"/>
          <w:b/>
          <w:vertAlign w:val="superscript"/>
        </w:rPr>
        <w:footnoteReference w:id="2"/>
      </w:r>
      <w:r w:rsidRPr="00D6342E">
        <w:rPr>
          <w:rFonts w:ascii="Times New Roman" w:eastAsia="Times New Roman" w:hAnsi="Times New Roman" w:cs="Times New Roman"/>
          <w:b/>
          <w:color w:val="000000"/>
        </w:rPr>
        <w:t xml:space="preserve">; </w:t>
      </w:r>
      <w:proofErr w:type="spellStart"/>
      <w:r w:rsidRPr="00D6342E">
        <w:rPr>
          <w:rFonts w:ascii="Times New Roman" w:eastAsia="Times New Roman" w:hAnsi="Times New Roman" w:cs="Times New Roman"/>
          <w:b/>
          <w:color w:val="000000"/>
        </w:rPr>
        <w:t>Eloyna</w:t>
      </w:r>
      <w:proofErr w:type="spellEnd"/>
      <w:r w:rsidRPr="00D6342E">
        <w:rPr>
          <w:rFonts w:ascii="Times New Roman" w:eastAsia="Times New Roman" w:hAnsi="Times New Roman" w:cs="Times New Roman"/>
          <w:b/>
          <w:color w:val="000000"/>
        </w:rPr>
        <w:t xml:space="preserve"> Maria de Lira Alves</w:t>
      </w:r>
      <w:r w:rsidRPr="00D6342E">
        <w:rPr>
          <w:rFonts w:ascii="Times New Roman" w:eastAsia="Times New Roman" w:hAnsi="Times New Roman" w:cs="Times New Roman"/>
          <w:b/>
          <w:vertAlign w:val="superscript"/>
        </w:rPr>
        <w:footnoteReference w:id="3"/>
      </w:r>
    </w:p>
    <w:p w:rsidR="00A51519" w:rsidRPr="00D6342E" w:rsidRDefault="00744F9B">
      <w:pPr>
        <w:rPr>
          <w:rFonts w:ascii="Times New Roman" w:eastAsia="Times New Roman" w:hAnsi="Times New Roman" w:cs="Times New Roman"/>
          <w:b/>
        </w:rPr>
      </w:pPr>
      <w:r w:rsidRPr="00D6342E">
        <w:rPr>
          <w:rFonts w:ascii="Times New Roman" w:eastAsia="Times New Roman" w:hAnsi="Times New Roman" w:cs="Times New Roman"/>
          <w:b/>
        </w:rPr>
        <w:t>Resumo</w:t>
      </w:r>
    </w:p>
    <w:p w:rsidR="00A51519" w:rsidRPr="00D6342E" w:rsidRDefault="00744F9B">
      <w:pPr>
        <w:spacing w:line="360" w:lineRule="auto"/>
        <w:jc w:val="both"/>
        <w:rPr>
          <w:rFonts w:ascii="Times New Roman" w:eastAsia="Times New Roman" w:hAnsi="Times New Roman" w:cs="Times New Roman"/>
          <w:color w:val="000000"/>
        </w:rPr>
      </w:pPr>
      <w:r w:rsidRPr="00D6342E">
        <w:rPr>
          <w:rFonts w:ascii="Times New Roman" w:eastAsia="Times New Roman" w:hAnsi="Times New Roman" w:cs="Times New Roman"/>
          <w:color w:val="000000"/>
        </w:rPr>
        <w:t>No mundo contemporâneo, parece já não ser suficiente dar</w:t>
      </w:r>
      <w:r w:rsidR="0032266D" w:rsidRPr="00D6342E">
        <w:rPr>
          <w:rFonts w:ascii="Times New Roman" w:eastAsia="Times New Roman" w:hAnsi="Times New Roman" w:cs="Times New Roman"/>
          <w:color w:val="000000"/>
        </w:rPr>
        <w:t xml:space="preserve"> apenas</w:t>
      </w:r>
      <w:r w:rsidRPr="00D6342E">
        <w:rPr>
          <w:rFonts w:ascii="Times New Roman" w:eastAsia="Times New Roman" w:hAnsi="Times New Roman" w:cs="Times New Roman"/>
          <w:color w:val="000000"/>
        </w:rPr>
        <w:t xml:space="preserve"> visibilidade </w:t>
      </w:r>
      <w:r w:rsidR="0032266D" w:rsidRPr="00D6342E">
        <w:rPr>
          <w:rFonts w:ascii="Times New Roman" w:eastAsia="Times New Roman" w:hAnsi="Times New Roman" w:cs="Times New Roman"/>
          <w:color w:val="000000"/>
        </w:rPr>
        <w:t>para as histórias da comunidade. O</w:t>
      </w:r>
      <w:r w:rsidRPr="00D6342E">
        <w:rPr>
          <w:rFonts w:ascii="Times New Roman" w:eastAsia="Times New Roman" w:hAnsi="Times New Roman" w:cs="Times New Roman"/>
          <w:color w:val="000000"/>
        </w:rPr>
        <w:t>s cidadãos deixam de ser só fonte de informação e querem participar de mais etapas da produção jornalística. Por isso, este artigo objetiva verificar se</w:t>
      </w:r>
      <w:r w:rsidRPr="00D6342E">
        <w:rPr>
          <w:rFonts w:ascii="Times New Roman" w:eastAsia="Times New Roman" w:hAnsi="Times New Roman" w:cs="Times New Roman"/>
          <w:color w:val="000000"/>
        </w:rPr>
        <w:t xml:space="preserve"> o site Malvinas Online </w:t>
      </w:r>
      <w:r w:rsidR="0032266D" w:rsidRPr="00D6342E">
        <w:rPr>
          <w:rFonts w:ascii="Times New Roman" w:eastAsia="Times New Roman" w:hAnsi="Times New Roman" w:cs="Times New Roman"/>
          <w:color w:val="000000"/>
        </w:rPr>
        <w:t>conta com a contribuição da audiência</w:t>
      </w:r>
      <w:r w:rsidRPr="00D6342E">
        <w:rPr>
          <w:rFonts w:ascii="Times New Roman" w:eastAsia="Times New Roman" w:hAnsi="Times New Roman" w:cs="Times New Roman"/>
          <w:color w:val="000000"/>
        </w:rPr>
        <w:t xml:space="preserve"> na produção e circulação de conteúdo. A metodologia utilizada será </w:t>
      </w:r>
      <w:r w:rsidR="009C3B9F" w:rsidRPr="00D6342E">
        <w:rPr>
          <w:rFonts w:ascii="Times New Roman" w:eastAsia="Times New Roman" w:hAnsi="Times New Roman" w:cs="Times New Roman"/>
          <w:color w:val="000000"/>
        </w:rPr>
        <w:t>o estudo de caso</w:t>
      </w:r>
      <w:r w:rsidRPr="00D6342E">
        <w:rPr>
          <w:rFonts w:ascii="Times New Roman" w:eastAsia="Times New Roman" w:hAnsi="Times New Roman" w:cs="Times New Roman"/>
          <w:color w:val="000000"/>
        </w:rPr>
        <w:t xml:space="preserve"> e o referencial teórico baseado em autores como </w:t>
      </w:r>
      <w:proofErr w:type="spellStart"/>
      <w:r w:rsidRPr="00D6342E">
        <w:rPr>
          <w:rFonts w:ascii="Times New Roman" w:eastAsia="Times New Roman" w:hAnsi="Times New Roman" w:cs="Times New Roman"/>
          <w:color w:val="000000"/>
        </w:rPr>
        <w:t>Jenkins</w:t>
      </w:r>
      <w:proofErr w:type="spellEnd"/>
      <w:r w:rsidRPr="00D6342E">
        <w:rPr>
          <w:rFonts w:ascii="Times New Roman" w:eastAsia="Times New Roman" w:hAnsi="Times New Roman" w:cs="Times New Roman"/>
          <w:color w:val="000000"/>
        </w:rPr>
        <w:t xml:space="preserve">; Green; Ford (2014), Anderson; Bell; </w:t>
      </w:r>
      <w:proofErr w:type="spellStart"/>
      <w:r w:rsidRPr="00D6342E">
        <w:rPr>
          <w:rFonts w:ascii="Times New Roman" w:eastAsia="Times New Roman" w:hAnsi="Times New Roman" w:cs="Times New Roman"/>
          <w:color w:val="000000"/>
        </w:rPr>
        <w:t>Shirky</w:t>
      </w:r>
      <w:proofErr w:type="spellEnd"/>
      <w:r w:rsidRPr="00D6342E">
        <w:rPr>
          <w:rFonts w:ascii="Times New Roman" w:eastAsia="Times New Roman" w:hAnsi="Times New Roman" w:cs="Times New Roman"/>
          <w:color w:val="000000"/>
        </w:rPr>
        <w:t xml:space="preserve"> (2013). </w:t>
      </w:r>
      <w:r w:rsidRPr="00D6342E">
        <w:rPr>
          <w:rFonts w:ascii="Times New Roman" w:eastAsia="Times New Roman" w:hAnsi="Times New Roman" w:cs="Times New Roman"/>
          <w:color w:val="000000"/>
        </w:rPr>
        <w:t xml:space="preserve">Ao final da pesquisa, percebe-se que a </w:t>
      </w:r>
      <w:r w:rsidR="0032266D" w:rsidRPr="00D6342E">
        <w:rPr>
          <w:rFonts w:ascii="Times New Roman" w:eastAsia="Times New Roman" w:hAnsi="Times New Roman" w:cs="Times New Roman"/>
        </w:rPr>
        <w:t>contribuição</w:t>
      </w:r>
      <w:r w:rsidRPr="00D6342E">
        <w:rPr>
          <w:rFonts w:ascii="Times New Roman" w:eastAsia="Times New Roman" w:hAnsi="Times New Roman" w:cs="Times New Roman"/>
        </w:rPr>
        <w:t xml:space="preserve"> da audiência ainda é centralizada no campo das sugestões de pautas. </w:t>
      </w:r>
      <w:r w:rsidRPr="00D6342E">
        <w:rPr>
          <w:rFonts w:ascii="Times New Roman" w:eastAsia="Times New Roman" w:hAnsi="Times New Roman" w:cs="Times New Roman"/>
          <w:color w:val="000000"/>
        </w:rPr>
        <w:t xml:space="preserve">O desafio, portanto, é fazer com que o convite à </w:t>
      </w:r>
      <w:r w:rsidR="0032266D" w:rsidRPr="00D6342E">
        <w:rPr>
          <w:rFonts w:ascii="Times New Roman" w:eastAsia="Times New Roman" w:hAnsi="Times New Roman" w:cs="Times New Roman"/>
          <w:color w:val="000000"/>
        </w:rPr>
        <w:t>participação</w:t>
      </w:r>
      <w:r w:rsidRPr="00D6342E">
        <w:rPr>
          <w:rFonts w:ascii="Times New Roman" w:eastAsia="Times New Roman" w:hAnsi="Times New Roman" w:cs="Times New Roman"/>
          <w:color w:val="000000"/>
        </w:rPr>
        <w:t xml:space="preserve"> se dê de forma mais efetiva, de uma maneira que venha a propiciar o </w:t>
      </w:r>
      <w:proofErr w:type="spellStart"/>
      <w:r w:rsidRPr="00D6342E">
        <w:rPr>
          <w:rFonts w:ascii="Times New Roman" w:eastAsia="Times New Roman" w:hAnsi="Times New Roman" w:cs="Times New Roman"/>
          <w:color w:val="000000"/>
        </w:rPr>
        <w:t>empode</w:t>
      </w:r>
      <w:r w:rsidRPr="00D6342E">
        <w:rPr>
          <w:rFonts w:ascii="Times New Roman" w:eastAsia="Times New Roman" w:hAnsi="Times New Roman" w:cs="Times New Roman"/>
          <w:color w:val="000000"/>
        </w:rPr>
        <w:t>ramento</w:t>
      </w:r>
      <w:proofErr w:type="spellEnd"/>
      <w:r w:rsidRPr="00D6342E">
        <w:rPr>
          <w:rFonts w:ascii="Times New Roman" w:eastAsia="Times New Roman" w:hAnsi="Times New Roman" w:cs="Times New Roman"/>
          <w:color w:val="000000"/>
        </w:rPr>
        <w:t xml:space="preserve"> da comunidade e da tomada de consciência do poder de representatividade que o Jornalismo </w:t>
      </w:r>
      <w:proofErr w:type="spellStart"/>
      <w:r w:rsidRPr="00D6342E">
        <w:rPr>
          <w:rFonts w:ascii="Times New Roman" w:eastAsia="Times New Roman" w:hAnsi="Times New Roman" w:cs="Times New Roman"/>
          <w:color w:val="000000"/>
        </w:rPr>
        <w:t>Hiperlocal</w:t>
      </w:r>
      <w:proofErr w:type="spellEnd"/>
      <w:r w:rsidRPr="00D6342E">
        <w:rPr>
          <w:rFonts w:ascii="Times New Roman" w:eastAsia="Times New Roman" w:hAnsi="Times New Roman" w:cs="Times New Roman"/>
          <w:color w:val="000000"/>
        </w:rPr>
        <w:t xml:space="preserve"> viabiliza. </w:t>
      </w:r>
    </w:p>
    <w:p w:rsidR="00A51519" w:rsidRPr="00D6342E" w:rsidRDefault="00744F9B">
      <w:pPr>
        <w:rPr>
          <w:rFonts w:ascii="Times New Roman" w:eastAsia="Times New Roman" w:hAnsi="Times New Roman" w:cs="Times New Roman"/>
          <w:color w:val="000000"/>
        </w:rPr>
      </w:pPr>
      <w:r w:rsidRPr="00D6342E">
        <w:rPr>
          <w:rFonts w:ascii="Times New Roman" w:eastAsia="Times New Roman" w:hAnsi="Times New Roman" w:cs="Times New Roman"/>
          <w:b/>
        </w:rPr>
        <w:t xml:space="preserve">1 – Introdução </w:t>
      </w:r>
    </w:p>
    <w:p w:rsidR="00A51519" w:rsidRPr="00D6342E" w:rsidRDefault="00744F9B">
      <w:pPr>
        <w:spacing w:line="360" w:lineRule="auto"/>
        <w:ind w:firstLine="720"/>
        <w:jc w:val="both"/>
        <w:rPr>
          <w:rFonts w:ascii="Times New Roman" w:eastAsia="Times New Roman" w:hAnsi="Times New Roman" w:cs="Times New Roman"/>
          <w:color w:val="000000"/>
        </w:rPr>
      </w:pPr>
      <w:r w:rsidRPr="00D6342E">
        <w:rPr>
          <w:rFonts w:ascii="Times New Roman" w:eastAsia="Times New Roman" w:hAnsi="Times New Roman" w:cs="Times New Roman"/>
          <w:color w:val="000000"/>
        </w:rPr>
        <w:t>Em uma contemporaneidade pós-digital (SANTAELLA, 2016), a ubiquidade passa a fazer parte do cotidiano de milhões de bra</w:t>
      </w:r>
      <w:r w:rsidRPr="00D6342E">
        <w:rPr>
          <w:rFonts w:ascii="Times New Roman" w:eastAsia="Times New Roman" w:hAnsi="Times New Roman" w:cs="Times New Roman"/>
          <w:color w:val="000000"/>
        </w:rPr>
        <w:t xml:space="preserve">sileiros. Praticamente em tempo real, as pessoas são </w:t>
      </w:r>
      <w:r w:rsidRPr="00D6342E">
        <w:rPr>
          <w:rFonts w:ascii="Times New Roman" w:eastAsia="Times New Roman" w:hAnsi="Times New Roman" w:cs="Times New Roman"/>
          <w:color w:val="000000"/>
        </w:rPr>
        <w:lastRenderedPageBreak/>
        <w:t xml:space="preserve">convidadas a acompanhar as “últimas” e “mais importantes” notícias sobre o mundo, o Brasil, a sua região. No entanto, a mídia </w:t>
      </w:r>
      <w:proofErr w:type="spellStart"/>
      <w:r w:rsidRPr="00D6342E">
        <w:rPr>
          <w:rFonts w:ascii="Times New Roman" w:eastAsia="Times New Roman" w:hAnsi="Times New Roman" w:cs="Times New Roman"/>
          <w:i/>
          <w:color w:val="000000"/>
        </w:rPr>
        <w:t>mainstream</w:t>
      </w:r>
      <w:proofErr w:type="spellEnd"/>
      <w:r w:rsidRPr="00D6342E">
        <w:rPr>
          <w:rFonts w:ascii="Times New Roman" w:eastAsia="Times New Roman" w:hAnsi="Times New Roman" w:cs="Times New Roman"/>
          <w:color w:val="000000"/>
        </w:rPr>
        <w:t xml:space="preserve">, apesar de bombardear sua audiência com notícias diariamente, não </w:t>
      </w:r>
      <w:r w:rsidRPr="00D6342E">
        <w:rPr>
          <w:rFonts w:ascii="Times New Roman" w:eastAsia="Times New Roman" w:hAnsi="Times New Roman" w:cs="Times New Roman"/>
          <w:color w:val="000000"/>
        </w:rPr>
        <w:t>tem a intenção de fazer uma cobertura diuturna, sequer, de algumas comunidades que compõem uma capital, por exemplo. Dessa forma, resta aos agentes sociais de uma específica área geográfica a tarefa de noticiar o dia a dia ignorado pelos produtos jornalíst</w:t>
      </w:r>
      <w:r w:rsidRPr="00D6342E">
        <w:rPr>
          <w:rFonts w:ascii="Times New Roman" w:eastAsia="Times New Roman" w:hAnsi="Times New Roman" w:cs="Times New Roman"/>
          <w:color w:val="000000"/>
        </w:rPr>
        <w:t>icos de referência.</w:t>
      </w:r>
    </w:p>
    <w:p w:rsidR="00A51519" w:rsidRPr="00D6342E" w:rsidRDefault="00744F9B">
      <w:pPr>
        <w:spacing w:line="360" w:lineRule="auto"/>
        <w:ind w:firstLine="720"/>
        <w:jc w:val="both"/>
        <w:rPr>
          <w:rFonts w:ascii="Times New Roman" w:eastAsia="Times New Roman" w:hAnsi="Times New Roman" w:cs="Times New Roman"/>
        </w:rPr>
      </w:pPr>
      <w:r w:rsidRPr="00D6342E">
        <w:rPr>
          <w:rFonts w:ascii="Times New Roman" w:eastAsia="Times New Roman" w:hAnsi="Times New Roman" w:cs="Times New Roman"/>
          <w:color w:val="000000"/>
        </w:rPr>
        <w:t xml:space="preserve">Este artigo, em parte uma síntese do Trabalho de Conclusão de Curso (TCC) defendido em dezembro de 2017, no curso de Jornalismo da Universidade Estadual da Paraíba, busca contribuir com o debate sobre o Jornalismo </w:t>
      </w:r>
      <w:proofErr w:type="spellStart"/>
      <w:r w:rsidRPr="00D6342E">
        <w:rPr>
          <w:rFonts w:ascii="Times New Roman" w:eastAsia="Times New Roman" w:hAnsi="Times New Roman" w:cs="Times New Roman"/>
          <w:color w:val="000000"/>
        </w:rPr>
        <w:t>Hiperlocal</w:t>
      </w:r>
      <w:proofErr w:type="spellEnd"/>
      <w:r w:rsidRPr="00D6342E">
        <w:rPr>
          <w:rFonts w:ascii="Times New Roman" w:eastAsia="Times New Roman" w:hAnsi="Times New Roman" w:cs="Times New Roman"/>
          <w:color w:val="000000"/>
        </w:rPr>
        <w:t xml:space="preserve">, indo além </w:t>
      </w:r>
      <w:r w:rsidRPr="00D6342E">
        <w:rPr>
          <w:rFonts w:ascii="Times New Roman" w:eastAsia="Times New Roman" w:hAnsi="Times New Roman" w:cs="Times New Roman"/>
          <w:color w:val="000000"/>
        </w:rPr>
        <w:t>do estudo preliminar, ao objetivar verificar se o site Malvinas Online</w:t>
      </w:r>
      <w:r w:rsidRPr="00D6342E">
        <w:rPr>
          <w:rFonts w:ascii="Times New Roman" w:eastAsia="Times New Roman" w:hAnsi="Times New Roman" w:cs="Times New Roman"/>
          <w:color w:val="000000"/>
          <w:vertAlign w:val="superscript"/>
        </w:rPr>
        <w:footnoteReference w:id="4"/>
      </w:r>
      <w:r w:rsidRPr="00D6342E">
        <w:rPr>
          <w:rFonts w:ascii="Times New Roman" w:eastAsia="Times New Roman" w:hAnsi="Times New Roman" w:cs="Times New Roman"/>
          <w:color w:val="000000"/>
        </w:rPr>
        <w:t xml:space="preserve"> convida sua audiência a contribuir na produção e circulação de conteúdo. A metodologia utilizada será </w:t>
      </w:r>
      <w:r w:rsidR="009C3B9F" w:rsidRPr="00D6342E">
        <w:rPr>
          <w:rFonts w:ascii="Times New Roman" w:eastAsia="Times New Roman" w:hAnsi="Times New Roman" w:cs="Times New Roman"/>
          <w:color w:val="000000"/>
        </w:rPr>
        <w:t xml:space="preserve">estudo de caso </w:t>
      </w:r>
      <w:r w:rsidRPr="00D6342E">
        <w:rPr>
          <w:rFonts w:ascii="Times New Roman" w:eastAsia="Times New Roman" w:hAnsi="Times New Roman" w:cs="Times New Roman"/>
          <w:color w:val="000000"/>
        </w:rPr>
        <w:t xml:space="preserve">e o referencial teórico baseado em autores como </w:t>
      </w:r>
      <w:proofErr w:type="spellStart"/>
      <w:r w:rsidRPr="00D6342E">
        <w:rPr>
          <w:rFonts w:ascii="Times New Roman" w:eastAsia="Times New Roman" w:hAnsi="Times New Roman" w:cs="Times New Roman"/>
          <w:color w:val="000000"/>
        </w:rPr>
        <w:t>Jenkins</w:t>
      </w:r>
      <w:proofErr w:type="spellEnd"/>
      <w:r w:rsidRPr="00D6342E">
        <w:rPr>
          <w:rFonts w:ascii="Times New Roman" w:eastAsia="Times New Roman" w:hAnsi="Times New Roman" w:cs="Times New Roman"/>
          <w:color w:val="000000"/>
        </w:rPr>
        <w:t>; Gre</w:t>
      </w:r>
      <w:r w:rsidRPr="00D6342E">
        <w:rPr>
          <w:rFonts w:ascii="Times New Roman" w:eastAsia="Times New Roman" w:hAnsi="Times New Roman" w:cs="Times New Roman"/>
          <w:color w:val="000000"/>
        </w:rPr>
        <w:t>en; Ford (2014), ANDERSON; BELL; SHIRKY (2013).</w:t>
      </w:r>
    </w:p>
    <w:p w:rsidR="00A51519" w:rsidRPr="00D6342E" w:rsidRDefault="00744F9B">
      <w:pPr>
        <w:spacing w:after="240" w:line="360" w:lineRule="auto"/>
        <w:ind w:left="-20" w:firstLine="740"/>
        <w:jc w:val="both"/>
        <w:rPr>
          <w:rFonts w:ascii="Times New Roman" w:eastAsia="Times New Roman" w:hAnsi="Times New Roman" w:cs="Times New Roman"/>
          <w:color w:val="000000"/>
        </w:rPr>
      </w:pPr>
      <w:r w:rsidRPr="00D6342E">
        <w:rPr>
          <w:rFonts w:ascii="Times New Roman" w:eastAsia="Times New Roman" w:hAnsi="Times New Roman" w:cs="Times New Roman"/>
          <w:color w:val="000000"/>
        </w:rPr>
        <w:t>O Malvinas Online, por sua vez, é o primeiro site de bairro da Paraíba e tal pioneirismo foi um dos fatores preponderantes para ser escolhido como objeto de estudo. Lançado no dia 8 de outubro de 2016, nele são abordados temas sobre o cotidiano dos morador</w:t>
      </w:r>
      <w:r w:rsidRPr="00D6342E">
        <w:rPr>
          <w:rFonts w:ascii="Times New Roman" w:eastAsia="Times New Roman" w:hAnsi="Times New Roman" w:cs="Times New Roman"/>
          <w:color w:val="000000"/>
        </w:rPr>
        <w:t>es do bairro das Malvinas, em Campina Grande. Os conteúdos publicados no Malvinas Online obedecem a escolhas compatíveis com as preferências de um público inicial, que seriam os moradores da localidade. No entanto, é necessário verificar se o Malvinas Onli</w:t>
      </w:r>
      <w:r w:rsidRPr="00D6342E">
        <w:rPr>
          <w:rFonts w:ascii="Times New Roman" w:eastAsia="Times New Roman" w:hAnsi="Times New Roman" w:cs="Times New Roman"/>
          <w:color w:val="000000"/>
        </w:rPr>
        <w:t>ne opera em uma lógica marcada pela parceria com a população local para produzir e circular conteúdo.</w:t>
      </w:r>
    </w:p>
    <w:p w:rsidR="00A51519" w:rsidRPr="00D6342E" w:rsidRDefault="00A51519">
      <w:pPr>
        <w:rPr>
          <w:rFonts w:ascii="Times New Roman" w:eastAsia="Times New Roman" w:hAnsi="Times New Roman" w:cs="Times New Roman"/>
          <w:b/>
        </w:rPr>
      </w:pPr>
    </w:p>
    <w:p w:rsidR="00A51519" w:rsidRPr="00D6342E" w:rsidRDefault="00744F9B">
      <w:pPr>
        <w:rPr>
          <w:rFonts w:ascii="Times New Roman" w:eastAsia="Times New Roman" w:hAnsi="Times New Roman" w:cs="Times New Roman"/>
          <w:color w:val="000000"/>
        </w:rPr>
      </w:pPr>
      <w:r w:rsidRPr="00D6342E">
        <w:rPr>
          <w:rFonts w:ascii="Times New Roman" w:eastAsia="Times New Roman" w:hAnsi="Times New Roman" w:cs="Times New Roman"/>
          <w:b/>
        </w:rPr>
        <w:t xml:space="preserve">2 – Audiência segmentada e </w:t>
      </w:r>
      <w:proofErr w:type="spellStart"/>
      <w:r w:rsidRPr="00D6342E">
        <w:rPr>
          <w:rFonts w:ascii="Times New Roman" w:eastAsia="Times New Roman" w:hAnsi="Times New Roman" w:cs="Times New Roman"/>
          <w:b/>
        </w:rPr>
        <w:t>empoderada</w:t>
      </w:r>
      <w:proofErr w:type="spellEnd"/>
    </w:p>
    <w:p w:rsidR="00A51519" w:rsidRPr="00D6342E" w:rsidRDefault="00744F9B">
      <w:pPr>
        <w:spacing w:after="240" w:line="360" w:lineRule="auto"/>
        <w:ind w:left="-20" w:firstLine="740"/>
        <w:jc w:val="both"/>
        <w:rPr>
          <w:rFonts w:ascii="Times New Roman" w:eastAsia="Times New Roman" w:hAnsi="Times New Roman" w:cs="Times New Roman"/>
          <w:color w:val="000000"/>
        </w:rPr>
      </w:pPr>
      <w:r w:rsidRPr="00D6342E">
        <w:rPr>
          <w:rFonts w:ascii="Times New Roman" w:eastAsia="Times New Roman" w:hAnsi="Times New Roman" w:cs="Times New Roman"/>
          <w:color w:val="000000"/>
        </w:rPr>
        <w:t>Desde o início deste século, a internet é usada também para propagar bens digitais direcionados a nichos específico</w:t>
      </w:r>
      <w:r w:rsidRPr="00D6342E">
        <w:rPr>
          <w:rFonts w:ascii="Times New Roman" w:eastAsia="Times New Roman" w:hAnsi="Times New Roman" w:cs="Times New Roman"/>
          <w:color w:val="000000"/>
        </w:rPr>
        <w:t>s em busca de conteúdo jornalístico. Algo que Anderson (2006) menciona como “</w:t>
      </w:r>
      <w:proofErr w:type="spellStart"/>
      <w:r w:rsidRPr="00D6342E">
        <w:rPr>
          <w:rFonts w:ascii="Times New Roman" w:eastAsia="Times New Roman" w:hAnsi="Times New Roman" w:cs="Times New Roman"/>
          <w:i/>
          <w:color w:val="000000"/>
        </w:rPr>
        <w:t>narrowcasting</w:t>
      </w:r>
      <w:proofErr w:type="spellEnd"/>
      <w:r w:rsidRPr="00D6342E">
        <w:rPr>
          <w:rFonts w:ascii="Times New Roman" w:eastAsia="Times New Roman" w:hAnsi="Times New Roman" w:cs="Times New Roman"/>
          <w:color w:val="000000"/>
        </w:rPr>
        <w:t xml:space="preserve">”, que vem a se contrapor com o </w:t>
      </w:r>
      <w:r w:rsidRPr="00D6342E">
        <w:rPr>
          <w:rFonts w:ascii="Times New Roman" w:eastAsia="Times New Roman" w:hAnsi="Times New Roman" w:cs="Times New Roman"/>
          <w:i/>
          <w:color w:val="000000"/>
        </w:rPr>
        <w:t>broadcasting</w:t>
      </w:r>
      <w:r w:rsidRPr="00D6342E">
        <w:rPr>
          <w:rFonts w:ascii="Times New Roman" w:eastAsia="Times New Roman" w:hAnsi="Times New Roman" w:cs="Times New Roman"/>
          <w:color w:val="000000"/>
        </w:rPr>
        <w:t>, e “</w:t>
      </w:r>
      <w:proofErr w:type="spellStart"/>
      <w:r w:rsidRPr="00D6342E">
        <w:rPr>
          <w:rFonts w:ascii="Times New Roman" w:eastAsia="Times New Roman" w:hAnsi="Times New Roman" w:cs="Times New Roman"/>
          <w:i/>
          <w:color w:val="000000"/>
        </w:rPr>
        <w:t>mass</w:t>
      </w:r>
      <w:proofErr w:type="spellEnd"/>
      <w:r w:rsidRPr="00D6342E">
        <w:rPr>
          <w:rFonts w:ascii="Times New Roman" w:eastAsia="Times New Roman" w:hAnsi="Times New Roman" w:cs="Times New Roman"/>
          <w:i/>
          <w:color w:val="000000"/>
        </w:rPr>
        <w:t xml:space="preserve"> </w:t>
      </w:r>
      <w:proofErr w:type="spellStart"/>
      <w:r w:rsidRPr="00D6342E">
        <w:rPr>
          <w:rFonts w:ascii="Times New Roman" w:eastAsia="Times New Roman" w:hAnsi="Times New Roman" w:cs="Times New Roman"/>
          <w:i/>
          <w:color w:val="000000"/>
        </w:rPr>
        <w:t>customization</w:t>
      </w:r>
      <w:proofErr w:type="spellEnd"/>
      <w:r w:rsidRPr="00D6342E">
        <w:rPr>
          <w:rFonts w:ascii="Times New Roman" w:eastAsia="Times New Roman" w:hAnsi="Times New Roman" w:cs="Times New Roman"/>
          <w:color w:val="000000"/>
        </w:rPr>
        <w:t>”, o qual designa personalização em massa. Gradativamente, essa segmentação tornou-se ainda mais co</w:t>
      </w:r>
      <w:r w:rsidRPr="00D6342E">
        <w:rPr>
          <w:rFonts w:ascii="Times New Roman" w:eastAsia="Times New Roman" w:hAnsi="Times New Roman" w:cs="Times New Roman"/>
          <w:color w:val="000000"/>
        </w:rPr>
        <w:t>mum à medida que diversos atores sociais tiveram acesso às variadas tecnologias digitais, caracterizadas por oferecer baixo custo de produção, aprendizado técnico praticamente intuitivo e com um público potencial que pode vir a ser cada vez mais personaliz</w:t>
      </w:r>
      <w:r w:rsidRPr="00D6342E">
        <w:rPr>
          <w:rFonts w:ascii="Times New Roman" w:eastAsia="Times New Roman" w:hAnsi="Times New Roman" w:cs="Times New Roman"/>
          <w:color w:val="000000"/>
        </w:rPr>
        <w:t xml:space="preserve">ado. </w:t>
      </w:r>
    </w:p>
    <w:p w:rsidR="00A51519" w:rsidRPr="00D6342E" w:rsidRDefault="00744F9B">
      <w:pPr>
        <w:spacing w:after="240"/>
        <w:ind w:left="2552" w:firstLine="20"/>
        <w:jc w:val="both"/>
        <w:rPr>
          <w:rFonts w:ascii="Times New Roman" w:eastAsia="Times New Roman" w:hAnsi="Times New Roman" w:cs="Times New Roman"/>
          <w:color w:val="000000"/>
          <w:sz w:val="22"/>
          <w:szCs w:val="22"/>
        </w:rPr>
      </w:pPr>
      <w:r w:rsidRPr="00D6342E">
        <w:rPr>
          <w:rFonts w:ascii="Times New Roman" w:eastAsia="Times New Roman" w:hAnsi="Times New Roman" w:cs="Times New Roman"/>
          <w:color w:val="000000"/>
          <w:sz w:val="22"/>
          <w:szCs w:val="22"/>
        </w:rPr>
        <w:lastRenderedPageBreak/>
        <w:t>Leitores, telespectadores e utilizadores são apresentados com uma caótica, mas altamente diversificada, experiência de notícias personalizadas. Há algo para todos, especificamente nos nichos. Por exemplo, acidentes de carro na Rússia, filmados por câ</w:t>
      </w:r>
      <w:r w:rsidRPr="00D6342E">
        <w:rPr>
          <w:rFonts w:ascii="Times New Roman" w:eastAsia="Times New Roman" w:hAnsi="Times New Roman" w:cs="Times New Roman"/>
          <w:color w:val="000000"/>
          <w:sz w:val="22"/>
          <w:szCs w:val="22"/>
        </w:rPr>
        <w:t xml:space="preserve">meras em milhões de carros, seguidamente, redistribuídos pelo </w:t>
      </w:r>
      <w:proofErr w:type="spellStart"/>
      <w:r w:rsidRPr="00D6342E">
        <w:rPr>
          <w:rFonts w:ascii="Times New Roman" w:eastAsia="Times New Roman" w:hAnsi="Times New Roman" w:cs="Times New Roman"/>
          <w:color w:val="000000"/>
          <w:sz w:val="22"/>
          <w:szCs w:val="22"/>
        </w:rPr>
        <w:t>YouTube</w:t>
      </w:r>
      <w:proofErr w:type="spellEnd"/>
      <w:r w:rsidRPr="00D6342E">
        <w:rPr>
          <w:rFonts w:ascii="Times New Roman" w:eastAsia="Times New Roman" w:hAnsi="Times New Roman" w:cs="Times New Roman"/>
          <w:color w:val="000000"/>
          <w:sz w:val="22"/>
          <w:szCs w:val="22"/>
        </w:rPr>
        <w:t xml:space="preserve">. Ou consideremos um interesse ainda mais de nicho, como pilotos de um tipo especial (personalizado) de motos, apresentado num site como o </w:t>
      </w:r>
      <w:proofErr w:type="spellStart"/>
      <w:r w:rsidRPr="00D6342E">
        <w:rPr>
          <w:rFonts w:ascii="Times New Roman" w:eastAsia="Times New Roman" w:hAnsi="Times New Roman" w:cs="Times New Roman"/>
          <w:color w:val="000000"/>
          <w:sz w:val="22"/>
          <w:szCs w:val="22"/>
        </w:rPr>
        <w:t>BikeExif</w:t>
      </w:r>
      <w:proofErr w:type="spellEnd"/>
      <w:r w:rsidRPr="00D6342E">
        <w:rPr>
          <w:rFonts w:ascii="Times New Roman" w:eastAsia="Times New Roman" w:hAnsi="Times New Roman" w:cs="Times New Roman"/>
          <w:color w:val="000000"/>
          <w:sz w:val="22"/>
          <w:szCs w:val="22"/>
        </w:rPr>
        <w:t>. O criador do site é um australiano, ma</w:t>
      </w:r>
      <w:r w:rsidRPr="00D6342E">
        <w:rPr>
          <w:rFonts w:ascii="Times New Roman" w:eastAsia="Times New Roman" w:hAnsi="Times New Roman" w:cs="Times New Roman"/>
          <w:color w:val="000000"/>
          <w:sz w:val="22"/>
          <w:szCs w:val="22"/>
        </w:rPr>
        <w:t>s ele encontrou uma comunidade mundial de interessados. (LORENZ, 2014, p. 141)</w:t>
      </w:r>
    </w:p>
    <w:p w:rsidR="00A51519" w:rsidRPr="00D6342E" w:rsidRDefault="00A51519">
      <w:pPr>
        <w:spacing w:after="240" w:line="360" w:lineRule="auto"/>
        <w:ind w:left="-20" w:firstLine="740"/>
        <w:jc w:val="both"/>
        <w:rPr>
          <w:rFonts w:ascii="Times New Roman" w:eastAsia="Times New Roman" w:hAnsi="Times New Roman" w:cs="Times New Roman"/>
          <w:color w:val="000000"/>
        </w:rPr>
      </w:pPr>
    </w:p>
    <w:p w:rsidR="00A51519" w:rsidRPr="00D6342E" w:rsidRDefault="00744F9B">
      <w:pPr>
        <w:spacing w:after="240" w:line="360" w:lineRule="auto"/>
        <w:ind w:left="-20" w:firstLine="740"/>
        <w:jc w:val="both"/>
        <w:rPr>
          <w:rFonts w:ascii="Times New Roman" w:eastAsia="Times New Roman" w:hAnsi="Times New Roman" w:cs="Times New Roman"/>
          <w:color w:val="000000"/>
        </w:rPr>
      </w:pPr>
      <w:r w:rsidRPr="00D6342E">
        <w:rPr>
          <w:rFonts w:ascii="Times New Roman" w:eastAsia="Times New Roman" w:hAnsi="Times New Roman" w:cs="Times New Roman"/>
          <w:color w:val="000000"/>
        </w:rPr>
        <w:t>Em várias circunstâncias, os produtores de conteúdo dividem o mesmo espaço geográfico no qual está inserido o seu público prioritário. É o caso, por exemplo, de experiências de</w:t>
      </w:r>
      <w:r w:rsidRPr="00D6342E">
        <w:rPr>
          <w:rFonts w:ascii="Times New Roman" w:eastAsia="Times New Roman" w:hAnsi="Times New Roman" w:cs="Times New Roman"/>
          <w:color w:val="000000"/>
        </w:rPr>
        <w:t xml:space="preserve"> jornalismo </w:t>
      </w:r>
      <w:proofErr w:type="spellStart"/>
      <w:r w:rsidRPr="00D6342E">
        <w:rPr>
          <w:rFonts w:ascii="Times New Roman" w:eastAsia="Times New Roman" w:hAnsi="Times New Roman" w:cs="Times New Roman"/>
          <w:color w:val="000000"/>
        </w:rPr>
        <w:t>hiperlocal</w:t>
      </w:r>
      <w:proofErr w:type="spellEnd"/>
      <w:r w:rsidRPr="00D6342E">
        <w:rPr>
          <w:rFonts w:ascii="Times New Roman" w:eastAsia="Times New Roman" w:hAnsi="Times New Roman" w:cs="Times New Roman"/>
          <w:color w:val="000000"/>
        </w:rPr>
        <w:t xml:space="preserve"> desenvolvido em bairros de cidades de distintas regiões brasileiras. À medida em que o público é segmentado, os conteúdos passam a ser pensados de forma que venham a corresponder às expectativas dos moradores desses espaços urbanos. </w:t>
      </w:r>
      <w:r w:rsidRPr="00D6342E">
        <w:rPr>
          <w:rFonts w:ascii="Times New Roman" w:eastAsia="Times New Roman" w:hAnsi="Times New Roman" w:cs="Times New Roman"/>
          <w:color w:val="000000"/>
        </w:rPr>
        <w:t>Esse tipo de delimitação da audiência se revela como mais uma forma de personalização das narrativas, que possibilita experiências de consumo de informação particularizadas, conforme aponta Lorenz (2014).</w:t>
      </w:r>
    </w:p>
    <w:p w:rsidR="00A51519" w:rsidRPr="00D6342E" w:rsidRDefault="00744F9B">
      <w:pPr>
        <w:spacing w:after="240" w:line="360" w:lineRule="auto"/>
        <w:ind w:left="-20" w:firstLine="740"/>
        <w:jc w:val="both"/>
        <w:rPr>
          <w:rFonts w:ascii="Times New Roman" w:eastAsia="Times New Roman" w:hAnsi="Times New Roman" w:cs="Times New Roman"/>
          <w:color w:val="000000"/>
        </w:rPr>
      </w:pPr>
      <w:r w:rsidRPr="00D6342E">
        <w:rPr>
          <w:rFonts w:ascii="Times New Roman" w:eastAsia="Times New Roman" w:hAnsi="Times New Roman" w:cs="Times New Roman"/>
          <w:color w:val="000000"/>
        </w:rPr>
        <w:t>Porém, não é suficiente apenas oferecer um conteúdo</w:t>
      </w:r>
      <w:r w:rsidRPr="00D6342E">
        <w:rPr>
          <w:rFonts w:ascii="Times New Roman" w:eastAsia="Times New Roman" w:hAnsi="Times New Roman" w:cs="Times New Roman"/>
          <w:color w:val="000000"/>
        </w:rPr>
        <w:t xml:space="preserve"> baseado no cotidiano da audiência e guiado por um crescente nível de conhecimento de suas preferências, as quais serão facilmente compiladas e sistematizadas por meio de técnicas de Big Data. É necessário desenvolver uma lógica de trabalho, que ultrapassa</w:t>
      </w:r>
      <w:r w:rsidRPr="00D6342E">
        <w:rPr>
          <w:rFonts w:ascii="Times New Roman" w:eastAsia="Times New Roman" w:hAnsi="Times New Roman" w:cs="Times New Roman"/>
          <w:color w:val="000000"/>
        </w:rPr>
        <w:t xml:space="preserve"> a perspectiva da audiência como mera receptora de narrativas, mais adequada ao cenário de “mídia propagável”. Essas novas rotinas produtivas estão em diálogo com o que vem a ser compreendido como jornalismo pós-industrial (ANDERSON; BELL; SHIRKY: 2013, p.</w:t>
      </w:r>
      <w:r w:rsidRPr="00D6342E">
        <w:rPr>
          <w:rFonts w:ascii="Times New Roman" w:eastAsia="Times New Roman" w:hAnsi="Times New Roman" w:cs="Times New Roman"/>
          <w:color w:val="000000"/>
        </w:rPr>
        <w:t xml:space="preserve"> 34). Este vai se caracterizar por uma reestruturação dos processos de produção de produtos jornalísticos baseada na apropriação de tecnologias digitais pelas empresas de comunicação, sejam elas hegemônicas ou não.</w:t>
      </w:r>
    </w:p>
    <w:p w:rsidR="00A51519" w:rsidRPr="00D6342E" w:rsidRDefault="00744F9B">
      <w:pPr>
        <w:spacing w:after="240" w:line="360" w:lineRule="auto"/>
        <w:ind w:left="-20" w:firstLine="740"/>
        <w:jc w:val="both"/>
        <w:rPr>
          <w:rFonts w:ascii="Times New Roman" w:eastAsia="Times New Roman" w:hAnsi="Times New Roman" w:cs="Times New Roman"/>
          <w:color w:val="000000"/>
        </w:rPr>
      </w:pPr>
      <w:r w:rsidRPr="00D6342E">
        <w:rPr>
          <w:rFonts w:ascii="Times New Roman" w:eastAsia="Times New Roman" w:hAnsi="Times New Roman" w:cs="Times New Roman"/>
          <w:color w:val="000000"/>
        </w:rPr>
        <w:t>Ivana Bentes (2015) também destaca as tra</w:t>
      </w:r>
      <w:r w:rsidRPr="00D6342E">
        <w:rPr>
          <w:rFonts w:ascii="Times New Roman" w:eastAsia="Times New Roman" w:hAnsi="Times New Roman" w:cs="Times New Roman"/>
          <w:color w:val="000000"/>
        </w:rPr>
        <w:t>nsformações vivenciadas pelo capitalismo pós-industrial, as quais estão imbricadas com as rupturas experimentadas no campo da comunicação principalmente com o advento das tecnologias digitais. Ela acredita que o modelo fordista perde espaço na atual conjun</w:t>
      </w:r>
      <w:r w:rsidRPr="00D6342E">
        <w:rPr>
          <w:rFonts w:ascii="Times New Roman" w:eastAsia="Times New Roman" w:hAnsi="Times New Roman" w:cs="Times New Roman"/>
          <w:color w:val="000000"/>
        </w:rPr>
        <w:t>tura e deixa de ser protagonista frente a emergência de uma produção de bens simbólicos elaborada por uma gama de atores sociais distintos, o que denomina como mídia-multidão. Porém, discorda do fim do modelo industrial na mídia.</w:t>
      </w:r>
    </w:p>
    <w:p w:rsidR="00A51519" w:rsidRPr="00D6342E" w:rsidRDefault="00744F9B">
      <w:pPr>
        <w:spacing w:after="240"/>
        <w:ind w:left="2552"/>
        <w:jc w:val="both"/>
        <w:rPr>
          <w:rFonts w:ascii="Times New Roman" w:eastAsia="Times New Roman" w:hAnsi="Times New Roman" w:cs="Times New Roman"/>
          <w:color w:val="000000"/>
          <w:sz w:val="22"/>
          <w:szCs w:val="22"/>
        </w:rPr>
      </w:pPr>
      <w:r w:rsidRPr="00D6342E">
        <w:rPr>
          <w:rFonts w:ascii="Times New Roman" w:eastAsia="Times New Roman" w:hAnsi="Times New Roman" w:cs="Times New Roman"/>
          <w:color w:val="000000"/>
          <w:sz w:val="22"/>
          <w:szCs w:val="22"/>
        </w:rPr>
        <w:t>Não que o modelo de produç</w:t>
      </w:r>
      <w:r w:rsidRPr="00D6342E">
        <w:rPr>
          <w:rFonts w:ascii="Times New Roman" w:eastAsia="Times New Roman" w:hAnsi="Times New Roman" w:cs="Times New Roman"/>
          <w:color w:val="000000"/>
          <w:sz w:val="22"/>
          <w:szCs w:val="22"/>
        </w:rPr>
        <w:t xml:space="preserve">ão fordista deixe de existir – o conceito de jornalismo pós-industrial proposto pelo </w:t>
      </w:r>
      <w:proofErr w:type="spellStart"/>
      <w:r w:rsidRPr="00D6342E">
        <w:rPr>
          <w:rFonts w:ascii="Times New Roman" w:eastAsia="Times New Roman" w:hAnsi="Times New Roman" w:cs="Times New Roman"/>
          <w:color w:val="000000"/>
          <w:sz w:val="22"/>
          <w:szCs w:val="22"/>
        </w:rPr>
        <w:t>Tow</w:t>
      </w:r>
      <w:proofErr w:type="spellEnd"/>
      <w:r w:rsidRPr="00D6342E">
        <w:rPr>
          <w:rFonts w:ascii="Times New Roman" w:eastAsia="Times New Roman" w:hAnsi="Times New Roman" w:cs="Times New Roman"/>
          <w:color w:val="000000"/>
          <w:sz w:val="22"/>
          <w:szCs w:val="22"/>
        </w:rPr>
        <w:t xml:space="preserve"> Center da Universidade de </w:t>
      </w:r>
      <w:r w:rsidRPr="00D6342E">
        <w:rPr>
          <w:rFonts w:ascii="Times New Roman" w:eastAsia="Times New Roman" w:hAnsi="Times New Roman" w:cs="Times New Roman"/>
          <w:color w:val="000000"/>
          <w:sz w:val="22"/>
          <w:szCs w:val="22"/>
        </w:rPr>
        <w:lastRenderedPageBreak/>
        <w:t>Columbia vai nessa direção – mas perde a centralidade com a disseminação das redes sociais, plataformas, dispositivos de publicação e difusão</w:t>
      </w:r>
      <w:r w:rsidRPr="00D6342E">
        <w:rPr>
          <w:rFonts w:ascii="Times New Roman" w:eastAsia="Times New Roman" w:hAnsi="Times New Roman" w:cs="Times New Roman"/>
          <w:color w:val="000000"/>
          <w:sz w:val="22"/>
          <w:szCs w:val="22"/>
        </w:rPr>
        <w:t xml:space="preserve"> de </w:t>
      </w:r>
      <w:proofErr w:type="spellStart"/>
      <w:r w:rsidRPr="00D6342E">
        <w:rPr>
          <w:rFonts w:ascii="Times New Roman" w:eastAsia="Times New Roman" w:hAnsi="Times New Roman" w:cs="Times New Roman"/>
          <w:color w:val="000000"/>
          <w:sz w:val="22"/>
          <w:szCs w:val="22"/>
        </w:rPr>
        <w:t>conteúdos</w:t>
      </w:r>
      <w:proofErr w:type="spellEnd"/>
      <w:r w:rsidRPr="00D6342E">
        <w:rPr>
          <w:rFonts w:ascii="Times New Roman" w:eastAsia="Times New Roman" w:hAnsi="Times New Roman" w:cs="Times New Roman"/>
          <w:color w:val="000000"/>
          <w:sz w:val="22"/>
          <w:szCs w:val="22"/>
        </w:rPr>
        <w:t>. (BENTES, 2015: p. 11).</w:t>
      </w:r>
    </w:p>
    <w:p w:rsidR="00A51519" w:rsidRPr="00D6342E" w:rsidRDefault="00744F9B">
      <w:pPr>
        <w:spacing w:after="240" w:line="360" w:lineRule="auto"/>
        <w:ind w:left="-20" w:firstLine="740"/>
        <w:jc w:val="both"/>
        <w:rPr>
          <w:rFonts w:ascii="Times New Roman" w:eastAsia="Times New Roman" w:hAnsi="Times New Roman" w:cs="Times New Roman"/>
          <w:color w:val="000000"/>
        </w:rPr>
      </w:pPr>
      <w:r w:rsidRPr="00D6342E">
        <w:rPr>
          <w:rFonts w:ascii="Times New Roman" w:eastAsia="Times New Roman" w:hAnsi="Times New Roman" w:cs="Times New Roman"/>
          <w:color w:val="000000"/>
        </w:rPr>
        <w:t>Nesse novo ecossistema jornalístico, o velho paradigma amparado por uma ideia de emissor e receptor, tão caro ao jornalismo durante décadas do século passado, é superado. O acesso à internet e aos mais diversos disposi</w:t>
      </w:r>
      <w:r w:rsidRPr="00D6342E">
        <w:rPr>
          <w:rFonts w:ascii="Times New Roman" w:eastAsia="Times New Roman" w:hAnsi="Times New Roman" w:cs="Times New Roman"/>
          <w:color w:val="000000"/>
        </w:rPr>
        <w:t xml:space="preserve">tivos digitais, que permitem a produção, edição e publicação de informações, nos mais diferenciados formatos, por pessoas minimamente detentoras de conhecimentos de informática, contribuem para o processo de </w:t>
      </w:r>
      <w:proofErr w:type="spellStart"/>
      <w:r w:rsidRPr="00D6342E">
        <w:rPr>
          <w:rFonts w:ascii="Times New Roman" w:eastAsia="Times New Roman" w:hAnsi="Times New Roman" w:cs="Times New Roman"/>
          <w:color w:val="000000"/>
        </w:rPr>
        <w:t>empoderamento</w:t>
      </w:r>
      <w:proofErr w:type="spellEnd"/>
      <w:r w:rsidRPr="00D6342E">
        <w:rPr>
          <w:rFonts w:ascii="Times New Roman" w:eastAsia="Times New Roman" w:hAnsi="Times New Roman" w:cs="Times New Roman"/>
          <w:color w:val="000000"/>
        </w:rPr>
        <w:t xml:space="preserve"> do cidadão. “A adaptação a um mund</w:t>
      </w:r>
      <w:r w:rsidRPr="00D6342E">
        <w:rPr>
          <w:rFonts w:ascii="Times New Roman" w:eastAsia="Times New Roman" w:hAnsi="Times New Roman" w:cs="Times New Roman"/>
          <w:color w:val="000000"/>
        </w:rPr>
        <w:t xml:space="preserve">o no qual o povo até então chamado de ‘audiência’ já não é mero leitor e telespectador, mas sim usuário e editor, vai exigir mudanças não só em táticas, mas também na concepção que o jornalismo tem de si” (ANDERSON; BELL; SHIRKY: 2013, p. 34). </w:t>
      </w:r>
    </w:p>
    <w:p w:rsidR="00A51519" w:rsidRPr="00D6342E" w:rsidRDefault="00744F9B">
      <w:pPr>
        <w:spacing w:after="240" w:line="360" w:lineRule="auto"/>
        <w:ind w:left="-20" w:firstLine="740"/>
        <w:jc w:val="both"/>
        <w:rPr>
          <w:rFonts w:ascii="Times New Roman" w:eastAsia="Times New Roman" w:hAnsi="Times New Roman" w:cs="Times New Roman"/>
        </w:rPr>
      </w:pPr>
      <w:r w:rsidRPr="00D6342E">
        <w:rPr>
          <w:rFonts w:ascii="Times New Roman" w:eastAsia="Times New Roman" w:hAnsi="Times New Roman" w:cs="Times New Roman"/>
          <w:color w:val="000000"/>
        </w:rPr>
        <w:t>Dessa forma</w:t>
      </w:r>
      <w:r w:rsidRPr="00D6342E">
        <w:rPr>
          <w:rFonts w:ascii="Times New Roman" w:eastAsia="Times New Roman" w:hAnsi="Times New Roman" w:cs="Times New Roman"/>
          <w:color w:val="000000"/>
        </w:rPr>
        <w:t>, mecanismos mais sofisticados de diálogo com o público alvo, bem como de estímulo e gratificação para a participação dos usuários na elaboração e propagação de conteúdo, precisam ser estruturados por empresas jornalísticas hegemônicas. Obviamente, na maio</w:t>
      </w:r>
      <w:r w:rsidRPr="00D6342E">
        <w:rPr>
          <w:rFonts w:ascii="Times New Roman" w:eastAsia="Times New Roman" w:hAnsi="Times New Roman" w:cs="Times New Roman"/>
          <w:color w:val="000000"/>
        </w:rPr>
        <w:t xml:space="preserve">r parte dos casos, essa lógica também deve ser incorporada pelos agentes sociais que investem em jornalismo </w:t>
      </w:r>
      <w:proofErr w:type="spellStart"/>
      <w:r w:rsidRPr="00D6342E">
        <w:rPr>
          <w:rFonts w:ascii="Times New Roman" w:eastAsia="Times New Roman" w:hAnsi="Times New Roman" w:cs="Times New Roman"/>
          <w:color w:val="000000"/>
        </w:rPr>
        <w:t>hiperlocal</w:t>
      </w:r>
      <w:proofErr w:type="spellEnd"/>
      <w:r w:rsidRPr="00D6342E">
        <w:rPr>
          <w:rFonts w:ascii="Times New Roman" w:eastAsia="Times New Roman" w:hAnsi="Times New Roman" w:cs="Times New Roman"/>
          <w:color w:val="000000"/>
        </w:rPr>
        <w:t xml:space="preserve"> para dar visibilidade a uma determinada comunidade.</w:t>
      </w:r>
    </w:p>
    <w:p w:rsidR="00A51519" w:rsidRPr="00D6342E" w:rsidRDefault="00744F9B">
      <w:pPr>
        <w:spacing w:after="0" w:line="360" w:lineRule="auto"/>
        <w:rPr>
          <w:rFonts w:ascii="Times New Roman" w:eastAsia="Times New Roman" w:hAnsi="Times New Roman" w:cs="Times New Roman"/>
        </w:rPr>
      </w:pPr>
      <w:r w:rsidRPr="00D6342E">
        <w:rPr>
          <w:rFonts w:ascii="Times New Roman" w:eastAsia="Times New Roman" w:hAnsi="Times New Roman" w:cs="Times New Roman"/>
          <w:color w:val="000000"/>
        </w:rPr>
        <w:t xml:space="preserve"> </w:t>
      </w:r>
    </w:p>
    <w:p w:rsidR="00A51519" w:rsidRPr="00D6342E" w:rsidRDefault="00744F9B">
      <w:pPr>
        <w:spacing w:after="0"/>
        <w:ind w:left="2557" w:hanging="5"/>
        <w:jc w:val="both"/>
        <w:rPr>
          <w:rFonts w:ascii="Times New Roman" w:eastAsia="Times New Roman" w:hAnsi="Times New Roman" w:cs="Times New Roman"/>
          <w:color w:val="FF0000"/>
          <w:sz w:val="22"/>
          <w:szCs w:val="22"/>
        </w:rPr>
      </w:pPr>
      <w:r w:rsidRPr="00D6342E">
        <w:rPr>
          <w:rFonts w:ascii="Times New Roman" w:eastAsia="Times New Roman" w:hAnsi="Times New Roman" w:cs="Times New Roman"/>
          <w:color w:val="000000"/>
          <w:sz w:val="22"/>
          <w:szCs w:val="22"/>
        </w:rPr>
        <w:t>O crescimento da comunicação em rede, especialmente quando associada às práticas da cultura participativa, cria uma diversidade de novos recursos e facilita novas intervenções para uma variedade de grupos que há muito tempo lutam para se fazer ouvir. Novas</w:t>
      </w:r>
      <w:r w:rsidRPr="00D6342E">
        <w:rPr>
          <w:rFonts w:ascii="Times New Roman" w:eastAsia="Times New Roman" w:hAnsi="Times New Roman" w:cs="Times New Roman"/>
          <w:color w:val="000000"/>
          <w:sz w:val="22"/>
          <w:szCs w:val="22"/>
        </w:rPr>
        <w:t xml:space="preserve"> plataformas criam aberturas para mudanças sociais, culturais, econômicas, legais e políticas, além de constituírem oportunidades para a diversidade e a democratização, pelas quais vale a pena lutar. (JENKINS; GREEN; FORD: 2014, p. 20-21).</w:t>
      </w:r>
    </w:p>
    <w:p w:rsidR="00A51519" w:rsidRPr="00D6342E" w:rsidRDefault="00744F9B">
      <w:pPr>
        <w:spacing w:before="240" w:after="0" w:line="360" w:lineRule="auto"/>
        <w:ind w:firstLine="720"/>
        <w:jc w:val="both"/>
        <w:rPr>
          <w:rFonts w:ascii="Times New Roman" w:eastAsia="Times New Roman" w:hAnsi="Times New Roman" w:cs="Times New Roman"/>
          <w:color w:val="000000"/>
        </w:rPr>
      </w:pPr>
      <w:r w:rsidRPr="00D6342E">
        <w:rPr>
          <w:rFonts w:ascii="Times New Roman" w:eastAsia="Times New Roman" w:hAnsi="Times New Roman" w:cs="Times New Roman"/>
          <w:color w:val="000000"/>
        </w:rPr>
        <w:t>Na concepção des</w:t>
      </w:r>
      <w:r w:rsidRPr="00D6342E">
        <w:rPr>
          <w:rFonts w:ascii="Times New Roman" w:eastAsia="Times New Roman" w:hAnsi="Times New Roman" w:cs="Times New Roman"/>
          <w:color w:val="000000"/>
        </w:rPr>
        <w:t>ses autores, os usuários são fundamentais, também, para a amplificação do conteúdo por meio do seu compartilhamento. “A ‘</w:t>
      </w:r>
      <w:proofErr w:type="spellStart"/>
      <w:r w:rsidRPr="00D6342E">
        <w:rPr>
          <w:rFonts w:ascii="Times New Roman" w:eastAsia="Times New Roman" w:hAnsi="Times New Roman" w:cs="Times New Roman"/>
          <w:color w:val="000000"/>
        </w:rPr>
        <w:t>propagabilidade</w:t>
      </w:r>
      <w:proofErr w:type="spellEnd"/>
      <w:r w:rsidRPr="00D6342E">
        <w:rPr>
          <w:rFonts w:ascii="Times New Roman" w:eastAsia="Times New Roman" w:hAnsi="Times New Roman" w:cs="Times New Roman"/>
          <w:color w:val="000000"/>
        </w:rPr>
        <w:t xml:space="preserve">’ se refere ao potencial – técnico e cultural – de os públicos compartilharem conteúdos por motivos próprios” (JENKINS; </w:t>
      </w:r>
      <w:r w:rsidRPr="00D6342E">
        <w:rPr>
          <w:rFonts w:ascii="Times New Roman" w:eastAsia="Times New Roman" w:hAnsi="Times New Roman" w:cs="Times New Roman"/>
          <w:color w:val="000000"/>
        </w:rPr>
        <w:t>GREEN; FORD: 2014, p. 26). Diante disso, cabe o questionamento: será que o Malvinas Online busca se adequar a essa cultura participativa e às lógicas do jornalismo pós-industrial e coloca a população como protagonista das suas narrativas? Afinal, a partici</w:t>
      </w:r>
      <w:r w:rsidRPr="00D6342E">
        <w:rPr>
          <w:rFonts w:ascii="Times New Roman" w:eastAsia="Times New Roman" w:hAnsi="Times New Roman" w:cs="Times New Roman"/>
          <w:color w:val="000000"/>
        </w:rPr>
        <w:t xml:space="preserve">pação popular é chave no ecossistema midiático contemporâneo. </w:t>
      </w:r>
    </w:p>
    <w:p w:rsidR="00A51519" w:rsidRPr="00D6342E" w:rsidRDefault="00744F9B">
      <w:pPr>
        <w:spacing w:before="240"/>
        <w:ind w:left="2552" w:hanging="141"/>
        <w:jc w:val="both"/>
        <w:rPr>
          <w:rFonts w:ascii="Times New Roman" w:eastAsia="Times New Roman" w:hAnsi="Times New Roman" w:cs="Times New Roman"/>
          <w:color w:val="000000"/>
          <w:sz w:val="22"/>
          <w:szCs w:val="22"/>
        </w:rPr>
      </w:pPr>
      <w:r w:rsidRPr="00D6342E">
        <w:rPr>
          <w:rFonts w:ascii="Times New Roman" w:eastAsia="Times New Roman" w:hAnsi="Times New Roman" w:cs="Times New Roman"/>
          <w:color w:val="000000"/>
          <w:sz w:val="22"/>
          <w:szCs w:val="22"/>
        </w:rPr>
        <w:t xml:space="preserve"> “</w:t>
      </w:r>
      <w:proofErr w:type="spellStart"/>
      <w:r w:rsidRPr="00D6342E">
        <w:rPr>
          <w:rFonts w:ascii="Times New Roman" w:eastAsia="Times New Roman" w:hAnsi="Times New Roman" w:cs="Times New Roman"/>
          <w:color w:val="000000"/>
          <w:sz w:val="22"/>
          <w:szCs w:val="22"/>
        </w:rPr>
        <w:t>Irrumpen</w:t>
      </w:r>
      <w:proofErr w:type="spellEnd"/>
      <w:r w:rsidRPr="00D6342E">
        <w:rPr>
          <w:rFonts w:ascii="Times New Roman" w:eastAsia="Times New Roman" w:hAnsi="Times New Roman" w:cs="Times New Roman"/>
          <w:color w:val="000000"/>
          <w:sz w:val="22"/>
          <w:szCs w:val="22"/>
        </w:rPr>
        <w:t xml:space="preserve"> </w:t>
      </w:r>
      <w:proofErr w:type="spellStart"/>
      <w:r w:rsidRPr="00D6342E">
        <w:rPr>
          <w:rFonts w:ascii="Times New Roman" w:eastAsia="Times New Roman" w:hAnsi="Times New Roman" w:cs="Times New Roman"/>
          <w:color w:val="000000"/>
          <w:sz w:val="22"/>
          <w:szCs w:val="22"/>
        </w:rPr>
        <w:t>nuevos</w:t>
      </w:r>
      <w:proofErr w:type="spellEnd"/>
      <w:r w:rsidRPr="00D6342E">
        <w:rPr>
          <w:rFonts w:ascii="Times New Roman" w:eastAsia="Times New Roman" w:hAnsi="Times New Roman" w:cs="Times New Roman"/>
          <w:color w:val="000000"/>
          <w:sz w:val="22"/>
          <w:szCs w:val="22"/>
        </w:rPr>
        <w:t xml:space="preserve"> protagonistas, como </w:t>
      </w:r>
      <w:proofErr w:type="spellStart"/>
      <w:r w:rsidRPr="00D6342E">
        <w:rPr>
          <w:rFonts w:ascii="Times New Roman" w:eastAsia="Times New Roman" w:hAnsi="Times New Roman" w:cs="Times New Roman"/>
          <w:color w:val="000000"/>
          <w:sz w:val="22"/>
          <w:szCs w:val="22"/>
        </w:rPr>
        <w:t>los</w:t>
      </w:r>
      <w:proofErr w:type="spellEnd"/>
      <w:r w:rsidRPr="00D6342E">
        <w:rPr>
          <w:rFonts w:ascii="Times New Roman" w:eastAsia="Times New Roman" w:hAnsi="Times New Roman" w:cs="Times New Roman"/>
          <w:color w:val="000000"/>
          <w:sz w:val="22"/>
          <w:szCs w:val="22"/>
        </w:rPr>
        <w:t xml:space="preserve"> blogs, </w:t>
      </w:r>
      <w:proofErr w:type="spellStart"/>
      <w:r w:rsidRPr="00D6342E">
        <w:rPr>
          <w:rFonts w:ascii="Times New Roman" w:eastAsia="Times New Roman" w:hAnsi="Times New Roman" w:cs="Times New Roman"/>
          <w:color w:val="000000"/>
          <w:sz w:val="22"/>
          <w:szCs w:val="22"/>
        </w:rPr>
        <w:t>portales</w:t>
      </w:r>
      <w:proofErr w:type="spellEnd"/>
      <w:r w:rsidRPr="00D6342E">
        <w:rPr>
          <w:rFonts w:ascii="Times New Roman" w:eastAsia="Times New Roman" w:hAnsi="Times New Roman" w:cs="Times New Roman"/>
          <w:color w:val="000000"/>
          <w:sz w:val="22"/>
          <w:szCs w:val="22"/>
        </w:rPr>
        <w:t xml:space="preserve"> informativos </w:t>
      </w:r>
      <w:proofErr w:type="spellStart"/>
      <w:r w:rsidRPr="00D6342E">
        <w:rPr>
          <w:rFonts w:ascii="Times New Roman" w:eastAsia="Times New Roman" w:hAnsi="Times New Roman" w:cs="Times New Roman"/>
          <w:color w:val="000000"/>
          <w:sz w:val="22"/>
          <w:szCs w:val="22"/>
        </w:rPr>
        <w:t>sin</w:t>
      </w:r>
      <w:proofErr w:type="spellEnd"/>
      <w:r w:rsidRPr="00D6342E">
        <w:rPr>
          <w:rFonts w:ascii="Times New Roman" w:eastAsia="Times New Roman" w:hAnsi="Times New Roman" w:cs="Times New Roman"/>
          <w:color w:val="000000"/>
          <w:sz w:val="22"/>
          <w:szCs w:val="22"/>
        </w:rPr>
        <w:t xml:space="preserve"> </w:t>
      </w:r>
      <w:proofErr w:type="spellStart"/>
      <w:r w:rsidRPr="00D6342E">
        <w:rPr>
          <w:rFonts w:ascii="Times New Roman" w:eastAsia="Times New Roman" w:hAnsi="Times New Roman" w:cs="Times New Roman"/>
          <w:color w:val="000000"/>
          <w:sz w:val="22"/>
          <w:szCs w:val="22"/>
        </w:rPr>
        <w:t>vinculación</w:t>
      </w:r>
      <w:proofErr w:type="spellEnd"/>
      <w:r w:rsidRPr="00D6342E">
        <w:rPr>
          <w:rFonts w:ascii="Times New Roman" w:eastAsia="Times New Roman" w:hAnsi="Times New Roman" w:cs="Times New Roman"/>
          <w:color w:val="000000"/>
          <w:sz w:val="22"/>
          <w:szCs w:val="22"/>
        </w:rPr>
        <w:t xml:space="preserve"> a </w:t>
      </w:r>
      <w:proofErr w:type="spellStart"/>
      <w:r w:rsidRPr="00D6342E">
        <w:rPr>
          <w:rFonts w:ascii="Times New Roman" w:eastAsia="Times New Roman" w:hAnsi="Times New Roman" w:cs="Times New Roman"/>
          <w:color w:val="000000"/>
          <w:sz w:val="22"/>
          <w:szCs w:val="22"/>
        </w:rPr>
        <w:t>medios</w:t>
      </w:r>
      <w:proofErr w:type="spellEnd"/>
      <w:r w:rsidRPr="00D6342E">
        <w:rPr>
          <w:rFonts w:ascii="Times New Roman" w:eastAsia="Times New Roman" w:hAnsi="Times New Roman" w:cs="Times New Roman"/>
          <w:color w:val="000000"/>
          <w:sz w:val="22"/>
          <w:szCs w:val="22"/>
        </w:rPr>
        <w:t xml:space="preserve"> </w:t>
      </w:r>
      <w:proofErr w:type="spellStart"/>
      <w:r w:rsidRPr="00D6342E">
        <w:rPr>
          <w:rFonts w:ascii="Times New Roman" w:eastAsia="Times New Roman" w:hAnsi="Times New Roman" w:cs="Times New Roman"/>
          <w:color w:val="000000"/>
          <w:sz w:val="22"/>
          <w:szCs w:val="22"/>
        </w:rPr>
        <w:t>profesionales</w:t>
      </w:r>
      <w:proofErr w:type="spellEnd"/>
      <w:r w:rsidRPr="00D6342E">
        <w:rPr>
          <w:rFonts w:ascii="Times New Roman" w:eastAsia="Times New Roman" w:hAnsi="Times New Roman" w:cs="Times New Roman"/>
          <w:color w:val="000000"/>
          <w:sz w:val="22"/>
          <w:szCs w:val="22"/>
        </w:rPr>
        <w:t xml:space="preserve">, redes </w:t>
      </w:r>
      <w:proofErr w:type="spellStart"/>
      <w:r w:rsidRPr="00D6342E">
        <w:rPr>
          <w:rFonts w:ascii="Times New Roman" w:eastAsia="Times New Roman" w:hAnsi="Times New Roman" w:cs="Times New Roman"/>
          <w:color w:val="000000"/>
          <w:sz w:val="22"/>
          <w:szCs w:val="22"/>
        </w:rPr>
        <w:t>sociales</w:t>
      </w:r>
      <w:proofErr w:type="spellEnd"/>
      <w:r w:rsidRPr="00D6342E">
        <w:rPr>
          <w:rFonts w:ascii="Times New Roman" w:eastAsia="Times New Roman" w:hAnsi="Times New Roman" w:cs="Times New Roman"/>
          <w:color w:val="000000"/>
          <w:sz w:val="22"/>
          <w:szCs w:val="22"/>
        </w:rPr>
        <w:t xml:space="preserve">, etc. </w:t>
      </w:r>
      <w:proofErr w:type="spellStart"/>
      <w:r w:rsidRPr="00D6342E">
        <w:rPr>
          <w:rFonts w:ascii="Times New Roman" w:eastAsia="Times New Roman" w:hAnsi="Times New Roman" w:cs="Times New Roman"/>
          <w:color w:val="000000"/>
          <w:sz w:val="22"/>
          <w:szCs w:val="22"/>
        </w:rPr>
        <w:t>Algunos</w:t>
      </w:r>
      <w:proofErr w:type="spellEnd"/>
      <w:r w:rsidRPr="00D6342E">
        <w:rPr>
          <w:rFonts w:ascii="Times New Roman" w:eastAsia="Times New Roman" w:hAnsi="Times New Roman" w:cs="Times New Roman"/>
          <w:color w:val="000000"/>
          <w:sz w:val="22"/>
          <w:szCs w:val="22"/>
        </w:rPr>
        <w:t xml:space="preserve"> autores (BRUNS, 2005) </w:t>
      </w:r>
      <w:proofErr w:type="spellStart"/>
      <w:r w:rsidRPr="00D6342E">
        <w:rPr>
          <w:rFonts w:ascii="Times New Roman" w:eastAsia="Times New Roman" w:hAnsi="Times New Roman" w:cs="Times New Roman"/>
          <w:color w:val="000000"/>
          <w:sz w:val="22"/>
          <w:szCs w:val="22"/>
        </w:rPr>
        <w:t>han</w:t>
      </w:r>
      <w:proofErr w:type="spellEnd"/>
      <w:r w:rsidRPr="00D6342E">
        <w:rPr>
          <w:rFonts w:ascii="Times New Roman" w:eastAsia="Times New Roman" w:hAnsi="Times New Roman" w:cs="Times New Roman"/>
          <w:color w:val="000000"/>
          <w:sz w:val="22"/>
          <w:szCs w:val="22"/>
        </w:rPr>
        <w:t xml:space="preserve"> teorizado sobre </w:t>
      </w:r>
      <w:proofErr w:type="spellStart"/>
      <w:r w:rsidRPr="00D6342E">
        <w:rPr>
          <w:rFonts w:ascii="Times New Roman" w:eastAsia="Times New Roman" w:hAnsi="Times New Roman" w:cs="Times New Roman"/>
          <w:color w:val="000000"/>
          <w:sz w:val="22"/>
          <w:szCs w:val="22"/>
        </w:rPr>
        <w:t>un</w:t>
      </w:r>
      <w:proofErr w:type="spellEnd"/>
      <w:r w:rsidRPr="00D6342E">
        <w:rPr>
          <w:rFonts w:ascii="Times New Roman" w:eastAsia="Times New Roman" w:hAnsi="Times New Roman" w:cs="Times New Roman"/>
          <w:color w:val="000000"/>
          <w:sz w:val="22"/>
          <w:szCs w:val="22"/>
        </w:rPr>
        <w:t xml:space="preserve"> cambio d</w:t>
      </w:r>
      <w:r w:rsidRPr="00D6342E">
        <w:rPr>
          <w:rFonts w:ascii="Times New Roman" w:eastAsia="Times New Roman" w:hAnsi="Times New Roman" w:cs="Times New Roman"/>
          <w:color w:val="000000"/>
          <w:sz w:val="22"/>
          <w:szCs w:val="22"/>
        </w:rPr>
        <w:t xml:space="preserve">e paradigma, </w:t>
      </w:r>
      <w:proofErr w:type="spellStart"/>
      <w:r w:rsidRPr="00D6342E">
        <w:rPr>
          <w:rFonts w:ascii="Times New Roman" w:eastAsia="Times New Roman" w:hAnsi="Times New Roman" w:cs="Times New Roman"/>
          <w:color w:val="000000"/>
          <w:sz w:val="22"/>
          <w:szCs w:val="22"/>
        </w:rPr>
        <w:t>del</w:t>
      </w:r>
      <w:proofErr w:type="spellEnd"/>
      <w:r w:rsidRPr="00D6342E">
        <w:rPr>
          <w:rFonts w:ascii="Times New Roman" w:eastAsia="Times New Roman" w:hAnsi="Times New Roman" w:cs="Times New Roman"/>
          <w:color w:val="000000"/>
          <w:sz w:val="22"/>
          <w:szCs w:val="22"/>
        </w:rPr>
        <w:t xml:space="preserve"> </w:t>
      </w:r>
      <w:proofErr w:type="spellStart"/>
      <w:r w:rsidRPr="00D6342E">
        <w:rPr>
          <w:rFonts w:ascii="Times New Roman" w:eastAsia="Times New Roman" w:hAnsi="Times New Roman" w:cs="Times New Roman"/>
          <w:color w:val="000000"/>
          <w:sz w:val="22"/>
          <w:szCs w:val="22"/>
        </w:rPr>
        <w:lastRenderedPageBreak/>
        <w:t>gatekeeper</w:t>
      </w:r>
      <w:proofErr w:type="spellEnd"/>
      <w:r w:rsidRPr="00D6342E">
        <w:rPr>
          <w:rFonts w:ascii="Times New Roman" w:eastAsia="Times New Roman" w:hAnsi="Times New Roman" w:cs="Times New Roman"/>
          <w:color w:val="000000"/>
          <w:sz w:val="22"/>
          <w:szCs w:val="22"/>
        </w:rPr>
        <w:t xml:space="preserve"> </w:t>
      </w:r>
      <w:proofErr w:type="spellStart"/>
      <w:r w:rsidRPr="00D6342E">
        <w:rPr>
          <w:rFonts w:ascii="Times New Roman" w:eastAsia="Times New Roman" w:hAnsi="Times New Roman" w:cs="Times New Roman"/>
          <w:color w:val="000000"/>
          <w:sz w:val="22"/>
          <w:szCs w:val="22"/>
        </w:rPr>
        <w:t>del</w:t>
      </w:r>
      <w:proofErr w:type="spellEnd"/>
      <w:r w:rsidRPr="00D6342E">
        <w:rPr>
          <w:rFonts w:ascii="Times New Roman" w:eastAsia="Times New Roman" w:hAnsi="Times New Roman" w:cs="Times New Roman"/>
          <w:color w:val="000000"/>
          <w:sz w:val="22"/>
          <w:szCs w:val="22"/>
        </w:rPr>
        <w:t xml:space="preserve"> poderoso periodista tradicional al </w:t>
      </w:r>
      <w:proofErr w:type="spellStart"/>
      <w:r w:rsidRPr="00D6342E">
        <w:rPr>
          <w:rFonts w:ascii="Times New Roman" w:eastAsia="Times New Roman" w:hAnsi="Times New Roman" w:cs="Times New Roman"/>
          <w:color w:val="000000"/>
          <w:sz w:val="22"/>
          <w:szCs w:val="22"/>
        </w:rPr>
        <w:t>gatewatching</w:t>
      </w:r>
      <w:proofErr w:type="spellEnd"/>
      <w:r w:rsidRPr="00D6342E">
        <w:rPr>
          <w:rFonts w:ascii="Times New Roman" w:eastAsia="Times New Roman" w:hAnsi="Times New Roman" w:cs="Times New Roman"/>
          <w:color w:val="000000"/>
          <w:sz w:val="22"/>
          <w:szCs w:val="22"/>
        </w:rPr>
        <w:t xml:space="preserve"> </w:t>
      </w:r>
      <w:proofErr w:type="spellStart"/>
      <w:r w:rsidRPr="00D6342E">
        <w:rPr>
          <w:rFonts w:ascii="Times New Roman" w:eastAsia="Times New Roman" w:hAnsi="Times New Roman" w:cs="Times New Roman"/>
          <w:color w:val="000000"/>
          <w:sz w:val="22"/>
          <w:szCs w:val="22"/>
        </w:rPr>
        <w:t>colectivo</w:t>
      </w:r>
      <w:proofErr w:type="spellEnd"/>
      <w:r w:rsidRPr="00D6342E">
        <w:rPr>
          <w:rFonts w:ascii="Times New Roman" w:eastAsia="Times New Roman" w:hAnsi="Times New Roman" w:cs="Times New Roman"/>
          <w:color w:val="000000"/>
          <w:sz w:val="22"/>
          <w:szCs w:val="22"/>
        </w:rPr>
        <w:t xml:space="preserve"> [...]”</w:t>
      </w:r>
      <w:r w:rsidRPr="00D6342E">
        <w:rPr>
          <w:rFonts w:ascii="Times New Roman" w:eastAsia="Times New Roman" w:hAnsi="Times New Roman" w:cs="Times New Roman"/>
          <w:color w:val="000000"/>
          <w:sz w:val="22"/>
          <w:szCs w:val="22"/>
          <w:vertAlign w:val="superscript"/>
        </w:rPr>
        <w:footnoteReference w:id="5"/>
      </w:r>
      <w:r w:rsidRPr="00D6342E">
        <w:rPr>
          <w:rFonts w:ascii="Times New Roman" w:eastAsia="Times New Roman" w:hAnsi="Times New Roman" w:cs="Times New Roman"/>
          <w:color w:val="000000"/>
          <w:sz w:val="22"/>
          <w:szCs w:val="22"/>
        </w:rPr>
        <w:t xml:space="preserve"> (MASIP; GUALLAR; PERRALTA; RUIZ; SUAU: 2017, p. 244). </w:t>
      </w:r>
    </w:p>
    <w:p w:rsidR="00A51519" w:rsidRPr="00D6342E" w:rsidRDefault="00744F9B">
      <w:pPr>
        <w:spacing w:line="360" w:lineRule="auto"/>
        <w:ind w:firstLine="720"/>
        <w:jc w:val="both"/>
        <w:rPr>
          <w:rFonts w:ascii="Times New Roman" w:eastAsia="Times New Roman" w:hAnsi="Times New Roman" w:cs="Times New Roman"/>
          <w:color w:val="000000"/>
        </w:rPr>
      </w:pPr>
      <w:r w:rsidRPr="00D6342E">
        <w:rPr>
          <w:rFonts w:ascii="Times New Roman" w:eastAsia="Times New Roman" w:hAnsi="Times New Roman" w:cs="Times New Roman"/>
          <w:color w:val="000000"/>
        </w:rPr>
        <w:t xml:space="preserve">Apesar de não ser uma tarefa fácil a adaptação a esse novo contexto vivenciado pelo jornalismo, haja vista que grandes empresas jornalísticas ainda não conseguiram se enquadrar à nova realidade, projetos como o Malvina Online têm em seu DNA a tentativa de </w:t>
      </w:r>
      <w:r w:rsidRPr="00D6342E">
        <w:rPr>
          <w:rFonts w:ascii="Times New Roman" w:eastAsia="Times New Roman" w:hAnsi="Times New Roman" w:cs="Times New Roman"/>
          <w:color w:val="000000"/>
        </w:rPr>
        <w:t xml:space="preserve">oferecer visibilidade justamente para parcelas da população que são esquecidas pela mídia hegemônica. Em tese, teriam uma maior facilidade de fomentar o diálogo com as comunidades que pretendem manter informadas com </w:t>
      </w:r>
      <w:proofErr w:type="spellStart"/>
      <w:r w:rsidRPr="00D6342E">
        <w:rPr>
          <w:rFonts w:ascii="Times New Roman" w:eastAsia="Times New Roman" w:hAnsi="Times New Roman" w:cs="Times New Roman"/>
          <w:color w:val="000000"/>
        </w:rPr>
        <w:t>conteúdos</w:t>
      </w:r>
      <w:proofErr w:type="spellEnd"/>
      <w:r w:rsidRPr="00D6342E">
        <w:rPr>
          <w:rFonts w:ascii="Times New Roman" w:eastAsia="Times New Roman" w:hAnsi="Times New Roman" w:cs="Times New Roman"/>
          <w:color w:val="000000"/>
        </w:rPr>
        <w:t xml:space="preserve"> jornalísticos </w:t>
      </w:r>
      <w:proofErr w:type="spellStart"/>
      <w:r w:rsidRPr="00D6342E">
        <w:rPr>
          <w:rFonts w:ascii="Times New Roman" w:eastAsia="Times New Roman" w:hAnsi="Times New Roman" w:cs="Times New Roman"/>
          <w:color w:val="000000"/>
        </w:rPr>
        <w:t>hiperlocais</w:t>
      </w:r>
      <w:proofErr w:type="spellEnd"/>
      <w:r w:rsidRPr="00D6342E">
        <w:rPr>
          <w:rFonts w:ascii="Times New Roman" w:eastAsia="Times New Roman" w:hAnsi="Times New Roman" w:cs="Times New Roman"/>
          <w:color w:val="000000"/>
        </w:rPr>
        <w:t xml:space="preserve">. </w:t>
      </w:r>
    </w:p>
    <w:p w:rsidR="00A51519" w:rsidRPr="00D6342E" w:rsidRDefault="00744F9B">
      <w:pPr>
        <w:spacing w:line="360" w:lineRule="auto"/>
        <w:ind w:firstLine="720"/>
        <w:jc w:val="both"/>
        <w:rPr>
          <w:rFonts w:ascii="Times New Roman" w:eastAsia="Times New Roman" w:hAnsi="Times New Roman" w:cs="Times New Roman"/>
          <w:color w:val="000000"/>
        </w:rPr>
      </w:pPr>
      <w:r w:rsidRPr="00D6342E">
        <w:rPr>
          <w:rFonts w:ascii="Times New Roman" w:eastAsia="Times New Roman" w:hAnsi="Times New Roman" w:cs="Times New Roman"/>
          <w:color w:val="000000"/>
        </w:rPr>
        <w:t>Um</w:t>
      </w:r>
      <w:r w:rsidRPr="00D6342E">
        <w:rPr>
          <w:rFonts w:ascii="Times New Roman" w:eastAsia="Times New Roman" w:hAnsi="Times New Roman" w:cs="Times New Roman"/>
          <w:color w:val="000000"/>
        </w:rPr>
        <w:t xml:space="preserve">a das formas para criar e consolidar os vínculos com essas pessoas é torná-las participantes da produção e/ou da propagação das narrativas que são elaboradas pelo meio de comunicação. Na contemporaneidade, parece já não bastar apenas dar visibilidade para </w:t>
      </w:r>
      <w:r w:rsidRPr="00D6342E">
        <w:rPr>
          <w:rFonts w:ascii="Times New Roman" w:eastAsia="Times New Roman" w:hAnsi="Times New Roman" w:cs="Times New Roman"/>
          <w:color w:val="000000"/>
        </w:rPr>
        <w:t xml:space="preserve">as histórias da comunidade, os cidadãos deixam de ser só fonte de informação e querem participar de mais etapas da produção jornalística. </w:t>
      </w:r>
    </w:p>
    <w:p w:rsidR="00A51519" w:rsidRPr="00D6342E" w:rsidRDefault="00A51519">
      <w:pPr>
        <w:rPr>
          <w:rFonts w:ascii="Times New Roman" w:eastAsia="Times New Roman" w:hAnsi="Times New Roman" w:cs="Times New Roman"/>
          <w:b/>
        </w:rPr>
      </w:pPr>
    </w:p>
    <w:p w:rsidR="00A51519" w:rsidRPr="00D6342E" w:rsidRDefault="00744F9B">
      <w:pPr>
        <w:rPr>
          <w:rFonts w:ascii="Times New Roman" w:eastAsia="Times New Roman" w:hAnsi="Times New Roman" w:cs="Times New Roman"/>
          <w:color w:val="000000"/>
        </w:rPr>
      </w:pPr>
      <w:r w:rsidRPr="00D6342E">
        <w:rPr>
          <w:rFonts w:ascii="Times New Roman" w:eastAsia="Times New Roman" w:hAnsi="Times New Roman" w:cs="Times New Roman"/>
          <w:b/>
        </w:rPr>
        <w:t>3 – Territorialidade em pauta</w:t>
      </w:r>
    </w:p>
    <w:p w:rsidR="00A51519" w:rsidRPr="00D6342E" w:rsidRDefault="00744F9B">
      <w:pPr>
        <w:spacing w:before="240" w:line="360" w:lineRule="auto"/>
        <w:ind w:firstLine="720"/>
        <w:jc w:val="both"/>
        <w:rPr>
          <w:rFonts w:ascii="Times New Roman" w:eastAsia="Times New Roman" w:hAnsi="Times New Roman" w:cs="Times New Roman"/>
          <w:color w:val="000000"/>
        </w:rPr>
      </w:pPr>
      <w:r w:rsidRPr="00D6342E">
        <w:rPr>
          <w:rFonts w:ascii="Times New Roman" w:eastAsia="Times New Roman" w:hAnsi="Times New Roman" w:cs="Times New Roman"/>
          <w:color w:val="000000"/>
        </w:rPr>
        <w:t xml:space="preserve">O Jornalismo </w:t>
      </w:r>
      <w:proofErr w:type="spellStart"/>
      <w:r w:rsidRPr="00D6342E">
        <w:rPr>
          <w:rFonts w:ascii="Times New Roman" w:eastAsia="Times New Roman" w:hAnsi="Times New Roman" w:cs="Times New Roman"/>
          <w:color w:val="000000"/>
        </w:rPr>
        <w:t>Hiperlocal</w:t>
      </w:r>
      <w:proofErr w:type="spellEnd"/>
      <w:r w:rsidRPr="00D6342E">
        <w:rPr>
          <w:rFonts w:ascii="Times New Roman" w:eastAsia="Times New Roman" w:hAnsi="Times New Roman" w:cs="Times New Roman"/>
          <w:color w:val="000000"/>
        </w:rPr>
        <w:t xml:space="preserve"> é um dos protagonistas do </w:t>
      </w:r>
      <w:proofErr w:type="spellStart"/>
      <w:r w:rsidRPr="00D6342E">
        <w:rPr>
          <w:rFonts w:ascii="Times New Roman" w:eastAsia="Times New Roman" w:hAnsi="Times New Roman" w:cs="Times New Roman"/>
          <w:color w:val="000000"/>
        </w:rPr>
        <w:t>empoderamento</w:t>
      </w:r>
      <w:proofErr w:type="spellEnd"/>
      <w:r w:rsidRPr="00D6342E">
        <w:rPr>
          <w:rFonts w:ascii="Times New Roman" w:eastAsia="Times New Roman" w:hAnsi="Times New Roman" w:cs="Times New Roman"/>
          <w:color w:val="000000"/>
        </w:rPr>
        <w:t xml:space="preserve"> social, frente aos con</w:t>
      </w:r>
      <w:r w:rsidRPr="00D6342E">
        <w:rPr>
          <w:rFonts w:ascii="Times New Roman" w:eastAsia="Times New Roman" w:hAnsi="Times New Roman" w:cs="Times New Roman"/>
          <w:color w:val="000000"/>
        </w:rPr>
        <w:t>glomerados midiáticos tradicionais. Ao analisar a dinâmica das mídias digitais nessa conjuntura global de produção, consumo e troca constante de informações, que permite a experimentação de novos mecanismos para se fazer jornalismo na internet, Martino (20</w:t>
      </w:r>
      <w:r w:rsidRPr="00D6342E">
        <w:rPr>
          <w:rFonts w:ascii="Times New Roman" w:eastAsia="Times New Roman" w:hAnsi="Times New Roman" w:cs="Times New Roman"/>
          <w:color w:val="000000"/>
        </w:rPr>
        <w:t xml:space="preserve">15, p. 52) propõe a seguinte reflexão: “se a formação do ciberespaço acontece dentro de um contexto de globalização e hegemonia econômica, por outro lado, sua própria arquitetura abre espaços de resistências, diálogo e </w:t>
      </w:r>
      <w:proofErr w:type="spellStart"/>
      <w:r w:rsidRPr="00D6342E">
        <w:rPr>
          <w:rFonts w:ascii="Times New Roman" w:eastAsia="Times New Roman" w:hAnsi="Times New Roman" w:cs="Times New Roman"/>
          <w:color w:val="000000"/>
        </w:rPr>
        <w:t>contra-hegemonia</w:t>
      </w:r>
      <w:proofErr w:type="spellEnd"/>
      <w:r w:rsidRPr="00D6342E">
        <w:rPr>
          <w:rFonts w:ascii="Times New Roman" w:eastAsia="Times New Roman" w:hAnsi="Times New Roman" w:cs="Times New Roman"/>
          <w:color w:val="000000"/>
        </w:rPr>
        <w:t xml:space="preserve"> a partir da afirmaçã</w:t>
      </w:r>
      <w:r w:rsidRPr="00D6342E">
        <w:rPr>
          <w:rFonts w:ascii="Times New Roman" w:eastAsia="Times New Roman" w:hAnsi="Times New Roman" w:cs="Times New Roman"/>
          <w:color w:val="000000"/>
        </w:rPr>
        <w:t xml:space="preserve">o de grupos e identidades”. </w:t>
      </w:r>
    </w:p>
    <w:p w:rsidR="00A51519" w:rsidRPr="00D6342E" w:rsidRDefault="00744F9B">
      <w:pPr>
        <w:spacing w:before="240" w:line="360" w:lineRule="auto"/>
        <w:ind w:firstLine="720"/>
        <w:jc w:val="both"/>
        <w:rPr>
          <w:rFonts w:ascii="Times New Roman" w:eastAsia="Times New Roman" w:hAnsi="Times New Roman" w:cs="Times New Roman"/>
          <w:color w:val="000000"/>
        </w:rPr>
      </w:pPr>
      <w:r w:rsidRPr="00D6342E">
        <w:rPr>
          <w:rFonts w:ascii="Times New Roman" w:eastAsia="Times New Roman" w:hAnsi="Times New Roman" w:cs="Times New Roman"/>
          <w:color w:val="000000"/>
        </w:rPr>
        <w:t>Dessa forma, há a cristalização da quebra do monopólio de emissão (LEMOS; LÉVY, 2010) por parte da mídia hegemônica. Diversos agentes sociais se apropriam das tecnologias digitais para os mais diversos fins, que vão desde a pro</w:t>
      </w:r>
      <w:r w:rsidRPr="00D6342E">
        <w:rPr>
          <w:rFonts w:ascii="Times New Roman" w:eastAsia="Times New Roman" w:hAnsi="Times New Roman" w:cs="Times New Roman"/>
          <w:color w:val="000000"/>
        </w:rPr>
        <w:t>dução de conteúdo voltado entretenimento até o engajamento político. Em comum, ambos parecem insatisfeitos com os produtos disponibilizados pela mídia hegemônica. No caso específico do jornalismo, várias experiências inovadoras, como Agência Pública, Agênc</w:t>
      </w:r>
      <w:r w:rsidRPr="00D6342E">
        <w:rPr>
          <w:rFonts w:ascii="Times New Roman" w:eastAsia="Times New Roman" w:hAnsi="Times New Roman" w:cs="Times New Roman"/>
          <w:color w:val="000000"/>
        </w:rPr>
        <w:t xml:space="preserve">ia Lupa, Catraca Livre, entre outras, </w:t>
      </w:r>
      <w:r w:rsidRPr="00D6342E">
        <w:rPr>
          <w:rFonts w:ascii="Times New Roman" w:eastAsia="Times New Roman" w:hAnsi="Times New Roman" w:cs="Times New Roman"/>
          <w:color w:val="000000"/>
        </w:rPr>
        <w:lastRenderedPageBreak/>
        <w:t xml:space="preserve">surgiram para suprir demandas específicas de parcelas da população que não eram satisfatoriamente atendidas pela mídia </w:t>
      </w:r>
      <w:proofErr w:type="spellStart"/>
      <w:r w:rsidRPr="00D6342E">
        <w:rPr>
          <w:rFonts w:ascii="Times New Roman" w:eastAsia="Times New Roman" w:hAnsi="Times New Roman" w:cs="Times New Roman"/>
          <w:i/>
          <w:color w:val="000000"/>
        </w:rPr>
        <w:t>mainstream</w:t>
      </w:r>
      <w:proofErr w:type="spellEnd"/>
      <w:r w:rsidRPr="00D6342E">
        <w:rPr>
          <w:rFonts w:ascii="Times New Roman" w:eastAsia="Times New Roman" w:hAnsi="Times New Roman" w:cs="Times New Roman"/>
          <w:color w:val="000000"/>
        </w:rPr>
        <w:t>.</w:t>
      </w:r>
    </w:p>
    <w:p w:rsidR="00A51519" w:rsidRPr="00D6342E" w:rsidRDefault="00744F9B">
      <w:pPr>
        <w:spacing w:before="240"/>
        <w:ind w:left="2552"/>
        <w:jc w:val="both"/>
        <w:rPr>
          <w:rFonts w:ascii="Times New Roman" w:eastAsia="Times New Roman" w:hAnsi="Times New Roman" w:cs="Times New Roman"/>
          <w:sz w:val="22"/>
          <w:szCs w:val="22"/>
        </w:rPr>
      </w:pPr>
      <w:r w:rsidRPr="00D6342E">
        <w:rPr>
          <w:rFonts w:ascii="Times New Roman" w:eastAsia="Times New Roman" w:hAnsi="Times New Roman" w:cs="Times New Roman"/>
          <w:sz w:val="22"/>
          <w:szCs w:val="22"/>
        </w:rPr>
        <w:t>O que mais nos deixa repletos de orgulho é que, por conta da insatisfação intensa com a</w:t>
      </w:r>
      <w:r w:rsidRPr="00D6342E">
        <w:rPr>
          <w:rFonts w:ascii="Times New Roman" w:eastAsia="Times New Roman" w:hAnsi="Times New Roman" w:cs="Times New Roman"/>
          <w:sz w:val="22"/>
          <w:szCs w:val="22"/>
        </w:rPr>
        <w:t xml:space="preserve"> mídia de massa, vemos emergir uma quantidade de novas mídias livres para suprir o que mais tememos faltar no jornalismo, quando o que deve ser dito e mostrado é acobertado. Esses novos espaços estão aí para realmente apontar, com visão crítica, o que a so</w:t>
      </w:r>
      <w:r w:rsidRPr="00D6342E">
        <w:rPr>
          <w:rFonts w:ascii="Times New Roman" w:eastAsia="Times New Roman" w:hAnsi="Times New Roman" w:cs="Times New Roman"/>
          <w:sz w:val="22"/>
          <w:szCs w:val="22"/>
        </w:rPr>
        <w:t>ciedade precisa saber e, a partir daí, com a ajuda dos acontecimentos destrinchados e contextualizados, poder tirar as próprias conclusões. (</w:t>
      </w:r>
      <w:r w:rsidRPr="00D6342E">
        <w:rPr>
          <w:rFonts w:ascii="Times New Roman" w:eastAsia="Times New Roman" w:hAnsi="Times New Roman" w:cs="Times New Roman"/>
          <w:color w:val="000000"/>
          <w:sz w:val="22"/>
          <w:szCs w:val="22"/>
        </w:rPr>
        <w:t>PRADO</w:t>
      </w:r>
      <w:r w:rsidRPr="00D6342E">
        <w:rPr>
          <w:rFonts w:ascii="Times New Roman" w:eastAsia="Times New Roman" w:hAnsi="Times New Roman" w:cs="Times New Roman"/>
          <w:sz w:val="22"/>
          <w:szCs w:val="22"/>
        </w:rPr>
        <w:t>: 2015, p. 203)</w:t>
      </w:r>
    </w:p>
    <w:p w:rsidR="00A51519" w:rsidRPr="00D6342E" w:rsidRDefault="00744F9B">
      <w:pPr>
        <w:spacing w:line="360" w:lineRule="auto"/>
        <w:ind w:left="-20" w:firstLine="740"/>
        <w:jc w:val="both"/>
        <w:rPr>
          <w:rFonts w:ascii="Times New Roman" w:eastAsia="Times New Roman" w:hAnsi="Times New Roman" w:cs="Times New Roman"/>
        </w:rPr>
      </w:pPr>
      <w:r w:rsidRPr="00D6342E">
        <w:rPr>
          <w:rFonts w:ascii="Times New Roman" w:eastAsia="Times New Roman" w:hAnsi="Times New Roman" w:cs="Times New Roman"/>
          <w:color w:val="000000"/>
        </w:rPr>
        <w:t>É justamente essa abertura que possibilita ao jornalismo vislumbrar novas formas de atuação em</w:t>
      </w:r>
      <w:r w:rsidRPr="00D6342E">
        <w:rPr>
          <w:rFonts w:ascii="Times New Roman" w:eastAsia="Times New Roman" w:hAnsi="Times New Roman" w:cs="Times New Roman"/>
          <w:color w:val="000000"/>
        </w:rPr>
        <w:t xml:space="preserve"> distintos nichos. O Jornalismo </w:t>
      </w:r>
      <w:proofErr w:type="spellStart"/>
      <w:r w:rsidRPr="00D6342E">
        <w:rPr>
          <w:rFonts w:ascii="Times New Roman" w:eastAsia="Times New Roman" w:hAnsi="Times New Roman" w:cs="Times New Roman"/>
          <w:color w:val="000000"/>
        </w:rPr>
        <w:t>Hiperlocal</w:t>
      </w:r>
      <w:proofErr w:type="spellEnd"/>
      <w:r w:rsidRPr="00D6342E">
        <w:rPr>
          <w:rFonts w:ascii="Times New Roman" w:eastAsia="Times New Roman" w:hAnsi="Times New Roman" w:cs="Times New Roman"/>
          <w:color w:val="000000"/>
        </w:rPr>
        <w:t xml:space="preserve"> é uma dessas possibilidades de abertura, de resistência e de contraposição ao modelo tradicional de fazer jornalismo, que, ao apropriar-se do meio digital, pode ajudar a representar determinadas comunidades e suas</w:t>
      </w:r>
      <w:r w:rsidRPr="00D6342E">
        <w:rPr>
          <w:rFonts w:ascii="Times New Roman" w:eastAsia="Times New Roman" w:hAnsi="Times New Roman" w:cs="Times New Roman"/>
          <w:color w:val="000000"/>
        </w:rPr>
        <w:t xml:space="preserve"> respectivas idiossincrasias. Pode ir além da visão estereotipada, concebida pela mídia hegemônica, principalmente quando aborda as áreas periféricas das metrópoles brasileiras, ao apresentar, sim, seus problemas, mas, também, a cena cultural, esportiva e </w:t>
      </w:r>
      <w:r w:rsidRPr="00D6342E">
        <w:rPr>
          <w:rFonts w:ascii="Times New Roman" w:eastAsia="Times New Roman" w:hAnsi="Times New Roman" w:cs="Times New Roman"/>
          <w:color w:val="000000"/>
        </w:rPr>
        <w:t>econômica de uma comunidade específica.</w:t>
      </w:r>
    </w:p>
    <w:p w:rsidR="00A51519" w:rsidRPr="00D6342E" w:rsidRDefault="00744F9B">
      <w:pPr>
        <w:spacing w:line="360" w:lineRule="auto"/>
        <w:ind w:left="-20" w:firstLine="740"/>
        <w:jc w:val="both"/>
        <w:rPr>
          <w:rFonts w:ascii="Times New Roman" w:eastAsia="Times New Roman" w:hAnsi="Times New Roman" w:cs="Times New Roman"/>
        </w:rPr>
      </w:pPr>
      <w:r w:rsidRPr="00D6342E">
        <w:rPr>
          <w:rFonts w:ascii="Times New Roman" w:eastAsia="Times New Roman" w:hAnsi="Times New Roman" w:cs="Times New Roman"/>
          <w:color w:val="000000"/>
        </w:rPr>
        <w:t xml:space="preserve">Assim, ao ir de encontro à linha editorial que visa abranger em um mesmo produto jornalístico o maior número de temas de interesse de públicos diversos e geograficamente dispersos, o Jornalismo </w:t>
      </w:r>
      <w:proofErr w:type="spellStart"/>
      <w:r w:rsidRPr="00D6342E">
        <w:rPr>
          <w:rFonts w:ascii="Times New Roman" w:eastAsia="Times New Roman" w:hAnsi="Times New Roman" w:cs="Times New Roman"/>
          <w:color w:val="000000"/>
        </w:rPr>
        <w:t>Hiperlocal</w:t>
      </w:r>
      <w:proofErr w:type="spellEnd"/>
      <w:r w:rsidRPr="00D6342E">
        <w:rPr>
          <w:rFonts w:ascii="Times New Roman" w:eastAsia="Times New Roman" w:hAnsi="Times New Roman" w:cs="Times New Roman"/>
          <w:color w:val="000000"/>
        </w:rPr>
        <w:t xml:space="preserve"> se lança co</w:t>
      </w:r>
      <w:r w:rsidRPr="00D6342E">
        <w:rPr>
          <w:rFonts w:ascii="Times New Roman" w:eastAsia="Times New Roman" w:hAnsi="Times New Roman" w:cs="Times New Roman"/>
          <w:color w:val="000000"/>
        </w:rPr>
        <w:t xml:space="preserve">mo um tipo de prática jornalística que segmenta o direcionamento dos conteúdos para um contexto local, como o próprio nome já sugere. Através dele, constroem-se abordagens voltadas para a realidade de um grupo específico de pessoas, que tem como elemento </w:t>
      </w:r>
      <w:proofErr w:type="spellStart"/>
      <w:r w:rsidRPr="00D6342E">
        <w:rPr>
          <w:rFonts w:ascii="Times New Roman" w:eastAsia="Times New Roman" w:hAnsi="Times New Roman" w:cs="Times New Roman"/>
          <w:color w:val="000000"/>
        </w:rPr>
        <w:t>i</w:t>
      </w:r>
      <w:r w:rsidRPr="00D6342E">
        <w:rPr>
          <w:rFonts w:ascii="Times New Roman" w:eastAsia="Times New Roman" w:hAnsi="Times New Roman" w:cs="Times New Roman"/>
          <w:color w:val="000000"/>
        </w:rPr>
        <w:t>dentitário</w:t>
      </w:r>
      <w:proofErr w:type="spellEnd"/>
      <w:r w:rsidRPr="00D6342E">
        <w:rPr>
          <w:rFonts w:ascii="Times New Roman" w:eastAsia="Times New Roman" w:hAnsi="Times New Roman" w:cs="Times New Roman"/>
          <w:color w:val="000000"/>
        </w:rPr>
        <w:t xml:space="preserve"> prioritário o pertencimento a uma determinada territorialidade.</w:t>
      </w:r>
    </w:p>
    <w:p w:rsidR="00A51519" w:rsidRPr="00D6342E" w:rsidRDefault="00744F9B">
      <w:pPr>
        <w:spacing w:line="360" w:lineRule="auto"/>
        <w:ind w:left="-20" w:firstLine="740"/>
        <w:jc w:val="both"/>
        <w:rPr>
          <w:rFonts w:ascii="Times New Roman" w:eastAsia="Times New Roman" w:hAnsi="Times New Roman" w:cs="Times New Roman"/>
        </w:rPr>
      </w:pPr>
      <w:r w:rsidRPr="00D6342E">
        <w:rPr>
          <w:rFonts w:ascii="Times New Roman" w:eastAsia="Times New Roman" w:hAnsi="Times New Roman" w:cs="Times New Roman"/>
          <w:color w:val="000000"/>
        </w:rPr>
        <w:t xml:space="preserve">Feito esse preâmbulo, torna-se necessário conceituar o que é o Jornalismo </w:t>
      </w:r>
      <w:proofErr w:type="spellStart"/>
      <w:r w:rsidRPr="00D6342E">
        <w:rPr>
          <w:rFonts w:ascii="Times New Roman" w:eastAsia="Times New Roman" w:hAnsi="Times New Roman" w:cs="Times New Roman"/>
          <w:color w:val="000000"/>
        </w:rPr>
        <w:t>Hiperlocal</w:t>
      </w:r>
      <w:proofErr w:type="spellEnd"/>
      <w:r w:rsidRPr="00D6342E">
        <w:rPr>
          <w:rFonts w:ascii="Times New Roman" w:eastAsia="Times New Roman" w:hAnsi="Times New Roman" w:cs="Times New Roman"/>
          <w:color w:val="000000"/>
        </w:rPr>
        <w:t xml:space="preserve"> e como ele vem sendo desenvolvido para melhor entendê-lo. </w:t>
      </w:r>
    </w:p>
    <w:p w:rsidR="00A51519" w:rsidRPr="00D6342E" w:rsidRDefault="00744F9B">
      <w:pPr>
        <w:spacing w:after="240"/>
        <w:ind w:left="2262" w:firstLine="5"/>
        <w:jc w:val="both"/>
        <w:rPr>
          <w:rFonts w:ascii="Times New Roman" w:eastAsia="Times New Roman" w:hAnsi="Times New Roman" w:cs="Times New Roman"/>
          <w:sz w:val="22"/>
          <w:szCs w:val="22"/>
        </w:rPr>
      </w:pPr>
      <w:r w:rsidRPr="00D6342E">
        <w:rPr>
          <w:rFonts w:ascii="Times New Roman" w:eastAsia="Times New Roman" w:hAnsi="Times New Roman" w:cs="Times New Roman"/>
          <w:color w:val="000000"/>
          <w:sz w:val="22"/>
          <w:szCs w:val="22"/>
        </w:rPr>
        <w:t>Embora não se tenha uma definição ofi</w:t>
      </w:r>
      <w:r w:rsidRPr="00D6342E">
        <w:rPr>
          <w:rFonts w:ascii="Times New Roman" w:eastAsia="Times New Roman" w:hAnsi="Times New Roman" w:cs="Times New Roman"/>
          <w:color w:val="000000"/>
          <w:sz w:val="22"/>
          <w:szCs w:val="22"/>
        </w:rPr>
        <w:t xml:space="preserve">cial, é possível, pois, em linhas gerais, caracterizar o Jornalismo </w:t>
      </w:r>
      <w:proofErr w:type="spellStart"/>
      <w:r w:rsidRPr="00D6342E">
        <w:rPr>
          <w:rFonts w:ascii="Times New Roman" w:eastAsia="Times New Roman" w:hAnsi="Times New Roman" w:cs="Times New Roman"/>
          <w:color w:val="000000"/>
          <w:sz w:val="22"/>
          <w:szCs w:val="22"/>
        </w:rPr>
        <w:t>Hiperlocal</w:t>
      </w:r>
      <w:proofErr w:type="spellEnd"/>
      <w:r w:rsidRPr="00D6342E">
        <w:rPr>
          <w:rFonts w:ascii="Times New Roman" w:eastAsia="Times New Roman" w:hAnsi="Times New Roman" w:cs="Times New Roman"/>
          <w:color w:val="000000"/>
          <w:sz w:val="22"/>
          <w:szCs w:val="22"/>
        </w:rPr>
        <w:t xml:space="preserve"> como uma modalidade de cobertura e produção jornalísticas de conteúdos sobre uma comunidade específica com vistas para o Jornalismo Colaborativo (quando a própria comunidade pas</w:t>
      </w:r>
      <w:r w:rsidRPr="00D6342E">
        <w:rPr>
          <w:rFonts w:ascii="Times New Roman" w:eastAsia="Times New Roman" w:hAnsi="Times New Roman" w:cs="Times New Roman"/>
          <w:color w:val="000000"/>
          <w:sz w:val="22"/>
          <w:szCs w:val="22"/>
        </w:rPr>
        <w:t>sa a participar do processo de construção desses conteúdos, a exemplo do que ocorre com Agência de Notícias das Favelas – ANF</w:t>
      </w:r>
      <w:r w:rsidRPr="00D6342E">
        <w:rPr>
          <w:rFonts w:ascii="Times New Roman" w:eastAsia="Times New Roman" w:hAnsi="Times New Roman" w:cs="Times New Roman"/>
          <w:color w:val="000000"/>
          <w:sz w:val="22"/>
          <w:szCs w:val="22"/>
          <w:vertAlign w:val="superscript"/>
        </w:rPr>
        <w:t>[2]</w:t>
      </w:r>
      <w:r w:rsidRPr="00D6342E">
        <w:rPr>
          <w:rFonts w:ascii="Times New Roman" w:eastAsia="Times New Roman" w:hAnsi="Times New Roman" w:cs="Times New Roman"/>
          <w:color w:val="000000"/>
          <w:sz w:val="22"/>
          <w:szCs w:val="22"/>
        </w:rPr>
        <w:t>, no Rio de Janeiro). Esta modalidade permite, ainda, a experimentação dos recursos digitais que conciliam textos, produção audi</w:t>
      </w:r>
      <w:r w:rsidRPr="00D6342E">
        <w:rPr>
          <w:rFonts w:ascii="Times New Roman" w:eastAsia="Times New Roman" w:hAnsi="Times New Roman" w:cs="Times New Roman"/>
          <w:color w:val="000000"/>
          <w:sz w:val="22"/>
          <w:szCs w:val="22"/>
        </w:rPr>
        <w:t xml:space="preserve">ovisual (vídeos, </w:t>
      </w:r>
      <w:proofErr w:type="spellStart"/>
      <w:r w:rsidRPr="00D6342E">
        <w:rPr>
          <w:rFonts w:ascii="Times New Roman" w:eastAsia="Times New Roman" w:hAnsi="Times New Roman" w:cs="Times New Roman"/>
          <w:color w:val="000000"/>
          <w:sz w:val="22"/>
          <w:szCs w:val="22"/>
        </w:rPr>
        <w:t>podcast</w:t>
      </w:r>
      <w:proofErr w:type="spellEnd"/>
      <w:r w:rsidRPr="00D6342E">
        <w:rPr>
          <w:rFonts w:ascii="Times New Roman" w:eastAsia="Times New Roman" w:hAnsi="Times New Roman" w:cs="Times New Roman"/>
          <w:color w:val="000000"/>
          <w:sz w:val="22"/>
          <w:szCs w:val="22"/>
        </w:rPr>
        <w:t>, paisagem sonora) fotografias, infográficos, mapas em um gerenciador de conteúdo de fácil acesso e manuseio. (LEMOS; PEREIRA 2011, p.8)  </w:t>
      </w:r>
    </w:p>
    <w:p w:rsidR="00A51519" w:rsidRPr="00D6342E" w:rsidRDefault="00744F9B">
      <w:pPr>
        <w:spacing w:line="360" w:lineRule="auto"/>
        <w:ind w:left="-20" w:firstLine="740"/>
        <w:jc w:val="both"/>
        <w:rPr>
          <w:rFonts w:ascii="Times New Roman" w:eastAsia="Times New Roman" w:hAnsi="Times New Roman" w:cs="Times New Roman"/>
          <w:color w:val="000000"/>
        </w:rPr>
      </w:pPr>
      <w:r w:rsidRPr="00D6342E">
        <w:rPr>
          <w:rFonts w:ascii="Times New Roman" w:eastAsia="Times New Roman" w:hAnsi="Times New Roman" w:cs="Times New Roman"/>
          <w:color w:val="000000"/>
        </w:rPr>
        <w:lastRenderedPageBreak/>
        <w:t xml:space="preserve">De acordo com </w:t>
      </w:r>
      <w:proofErr w:type="spellStart"/>
      <w:r w:rsidRPr="00D6342E">
        <w:rPr>
          <w:rFonts w:ascii="Times New Roman" w:eastAsia="Times New Roman" w:hAnsi="Times New Roman" w:cs="Times New Roman"/>
          <w:color w:val="000000"/>
        </w:rPr>
        <w:t>Ritter</w:t>
      </w:r>
      <w:proofErr w:type="spellEnd"/>
      <w:r w:rsidRPr="00D6342E">
        <w:rPr>
          <w:rFonts w:ascii="Times New Roman" w:eastAsia="Times New Roman" w:hAnsi="Times New Roman" w:cs="Times New Roman"/>
          <w:color w:val="000000"/>
        </w:rPr>
        <w:t xml:space="preserve"> (2015), a primeira experiência de Jornalismo </w:t>
      </w:r>
      <w:proofErr w:type="spellStart"/>
      <w:r w:rsidRPr="00D6342E">
        <w:rPr>
          <w:rFonts w:ascii="Times New Roman" w:eastAsia="Times New Roman" w:hAnsi="Times New Roman" w:cs="Times New Roman"/>
          <w:color w:val="000000"/>
        </w:rPr>
        <w:t>Hiperlocal</w:t>
      </w:r>
      <w:proofErr w:type="spellEnd"/>
      <w:r w:rsidRPr="00D6342E">
        <w:rPr>
          <w:rFonts w:ascii="Times New Roman" w:eastAsia="Times New Roman" w:hAnsi="Times New Roman" w:cs="Times New Roman"/>
          <w:color w:val="000000"/>
        </w:rPr>
        <w:t xml:space="preserve"> surgiu em Nova York, nos Estados Unidos, no ano de 1922, com o primeiro canal de notícias </w:t>
      </w:r>
      <w:proofErr w:type="spellStart"/>
      <w:r w:rsidRPr="00D6342E">
        <w:rPr>
          <w:rFonts w:ascii="Times New Roman" w:eastAsia="Times New Roman" w:hAnsi="Times New Roman" w:cs="Times New Roman"/>
          <w:color w:val="000000"/>
        </w:rPr>
        <w:t>hiperlocais</w:t>
      </w:r>
      <w:proofErr w:type="spellEnd"/>
      <w:r w:rsidRPr="00D6342E">
        <w:rPr>
          <w:rFonts w:ascii="Times New Roman" w:eastAsia="Times New Roman" w:hAnsi="Times New Roman" w:cs="Times New Roman"/>
          <w:color w:val="000000"/>
        </w:rPr>
        <w:t xml:space="preserve"> da companhia Time Warner </w:t>
      </w:r>
      <w:proofErr w:type="spellStart"/>
      <w:r w:rsidRPr="00D6342E">
        <w:rPr>
          <w:rFonts w:ascii="Times New Roman" w:eastAsia="Times New Roman" w:hAnsi="Times New Roman" w:cs="Times New Roman"/>
          <w:color w:val="000000"/>
        </w:rPr>
        <w:t>Cable</w:t>
      </w:r>
      <w:proofErr w:type="spellEnd"/>
      <w:r w:rsidRPr="00D6342E">
        <w:rPr>
          <w:rFonts w:ascii="Times New Roman" w:eastAsia="Times New Roman" w:hAnsi="Times New Roman" w:cs="Times New Roman"/>
          <w:color w:val="000000"/>
        </w:rPr>
        <w:t>, o New York 1.</w:t>
      </w:r>
      <w:r w:rsidRPr="00D6342E">
        <w:rPr>
          <w:rFonts w:ascii="Times New Roman" w:eastAsia="Times New Roman" w:hAnsi="Times New Roman" w:cs="Times New Roman"/>
          <w:color w:val="FF0000"/>
        </w:rPr>
        <w:t xml:space="preserve"> </w:t>
      </w:r>
      <w:r w:rsidRPr="00D6342E">
        <w:rPr>
          <w:rFonts w:ascii="Times New Roman" w:eastAsia="Times New Roman" w:hAnsi="Times New Roman" w:cs="Times New Roman"/>
          <w:color w:val="000000"/>
        </w:rPr>
        <w:t xml:space="preserve">No Brasil, Lemos e Pereira (2011) apontam que o Jornalismo </w:t>
      </w:r>
      <w:proofErr w:type="spellStart"/>
      <w:r w:rsidRPr="00D6342E">
        <w:rPr>
          <w:rFonts w:ascii="Times New Roman" w:eastAsia="Times New Roman" w:hAnsi="Times New Roman" w:cs="Times New Roman"/>
          <w:color w:val="000000"/>
        </w:rPr>
        <w:t>Hiperlocal</w:t>
      </w:r>
      <w:proofErr w:type="spellEnd"/>
      <w:r w:rsidRPr="00D6342E">
        <w:rPr>
          <w:rFonts w:ascii="Times New Roman" w:eastAsia="Times New Roman" w:hAnsi="Times New Roman" w:cs="Times New Roman"/>
          <w:color w:val="000000"/>
        </w:rPr>
        <w:t xml:space="preserve"> começou a ser praticado em 2008, com o portal bairros.com</w:t>
      </w:r>
      <w:r w:rsidRPr="00D6342E">
        <w:rPr>
          <w:rFonts w:ascii="Times New Roman" w:eastAsia="Times New Roman" w:hAnsi="Times New Roman" w:cs="Times New Roman"/>
          <w:color w:val="000000"/>
          <w:vertAlign w:val="superscript"/>
        </w:rPr>
        <w:footnoteReference w:id="6"/>
      </w:r>
      <w:r w:rsidRPr="00D6342E">
        <w:rPr>
          <w:rFonts w:ascii="Times New Roman" w:eastAsia="Times New Roman" w:hAnsi="Times New Roman" w:cs="Times New Roman"/>
          <w:color w:val="000000"/>
        </w:rPr>
        <w:t xml:space="preserve">, vinculado ao site Globo.com. Os autores também ressaltam que a experiência do Jornalismo </w:t>
      </w:r>
      <w:proofErr w:type="spellStart"/>
      <w:r w:rsidRPr="00D6342E">
        <w:rPr>
          <w:rFonts w:ascii="Times New Roman" w:eastAsia="Times New Roman" w:hAnsi="Times New Roman" w:cs="Times New Roman"/>
          <w:color w:val="000000"/>
        </w:rPr>
        <w:t>Hiperlocal</w:t>
      </w:r>
      <w:proofErr w:type="spellEnd"/>
      <w:r w:rsidRPr="00D6342E">
        <w:rPr>
          <w:rFonts w:ascii="Times New Roman" w:eastAsia="Times New Roman" w:hAnsi="Times New Roman" w:cs="Times New Roman"/>
          <w:color w:val="000000"/>
        </w:rPr>
        <w:t xml:space="preserve"> na mídia brasileira ainda </w:t>
      </w:r>
      <w:r w:rsidRPr="00D6342E">
        <w:rPr>
          <w:rFonts w:ascii="Times New Roman" w:eastAsia="Times New Roman" w:hAnsi="Times New Roman" w:cs="Times New Roman"/>
          <w:color w:val="000000"/>
        </w:rPr>
        <w:t>é algo recente e consiste em alguns casos isolados de experiências que utilizam a internet, seja por meio das redes sociais ou de sites, para abrigar seus conteúdos.</w:t>
      </w:r>
    </w:p>
    <w:p w:rsidR="00A51519" w:rsidRPr="00D6342E" w:rsidRDefault="00744F9B">
      <w:pPr>
        <w:spacing w:after="160" w:line="360" w:lineRule="auto"/>
        <w:ind w:left="-20" w:firstLine="740"/>
        <w:jc w:val="both"/>
        <w:rPr>
          <w:rFonts w:ascii="Times New Roman" w:eastAsia="Times New Roman" w:hAnsi="Times New Roman" w:cs="Times New Roman"/>
        </w:rPr>
      </w:pPr>
      <w:r w:rsidRPr="00D6342E">
        <w:rPr>
          <w:rFonts w:ascii="Times New Roman" w:eastAsia="Times New Roman" w:hAnsi="Times New Roman" w:cs="Times New Roman"/>
          <w:color w:val="000000"/>
        </w:rPr>
        <w:t>Talvez isso explique o motivo pelo qual poucos trabalhos foram desenvolvidos, no âmbito da</w:t>
      </w:r>
      <w:r w:rsidRPr="00D6342E">
        <w:rPr>
          <w:rFonts w:ascii="Times New Roman" w:eastAsia="Times New Roman" w:hAnsi="Times New Roman" w:cs="Times New Roman"/>
          <w:color w:val="000000"/>
        </w:rPr>
        <w:t xml:space="preserve"> academia, para tentar compreender o Jornalismo </w:t>
      </w:r>
      <w:proofErr w:type="spellStart"/>
      <w:r w:rsidRPr="00D6342E">
        <w:rPr>
          <w:rFonts w:ascii="Times New Roman" w:eastAsia="Times New Roman" w:hAnsi="Times New Roman" w:cs="Times New Roman"/>
          <w:color w:val="000000"/>
        </w:rPr>
        <w:t>Hiperlocal</w:t>
      </w:r>
      <w:proofErr w:type="spellEnd"/>
      <w:r w:rsidRPr="00D6342E">
        <w:rPr>
          <w:rFonts w:ascii="Times New Roman" w:eastAsia="Times New Roman" w:hAnsi="Times New Roman" w:cs="Times New Roman"/>
          <w:color w:val="000000"/>
        </w:rPr>
        <w:t xml:space="preserve"> no contexto das tecnologias digitais. Em uma “revisão integrativa” da produção de artigos científicos disponíveis em base de dados gratuitas, publicados de 2005 a 2015, apenas 48 trabalhos completo</w:t>
      </w:r>
      <w:r w:rsidRPr="00D6342E">
        <w:rPr>
          <w:rFonts w:ascii="Times New Roman" w:eastAsia="Times New Roman" w:hAnsi="Times New Roman" w:cs="Times New Roman"/>
          <w:color w:val="000000"/>
        </w:rPr>
        <w:t xml:space="preserve">s, publicados em revistas ou anais de eventos científicos em português, abordavam o Jornalismo </w:t>
      </w:r>
      <w:proofErr w:type="spellStart"/>
      <w:r w:rsidRPr="00D6342E">
        <w:rPr>
          <w:rFonts w:ascii="Times New Roman" w:eastAsia="Times New Roman" w:hAnsi="Times New Roman" w:cs="Times New Roman"/>
          <w:color w:val="000000"/>
        </w:rPr>
        <w:t>Hiperlocal</w:t>
      </w:r>
      <w:proofErr w:type="spellEnd"/>
      <w:r w:rsidRPr="00D6342E">
        <w:rPr>
          <w:rFonts w:ascii="Times New Roman" w:eastAsia="Times New Roman" w:hAnsi="Times New Roman" w:cs="Times New Roman"/>
          <w:color w:val="000000"/>
        </w:rPr>
        <w:t xml:space="preserve"> (SANTOS; CARVALHO; LOURENÇO, 2016). </w:t>
      </w:r>
    </w:p>
    <w:p w:rsidR="00A51519" w:rsidRPr="00D6342E" w:rsidRDefault="00744F9B">
      <w:pPr>
        <w:spacing w:before="240" w:line="360" w:lineRule="auto"/>
        <w:jc w:val="both"/>
        <w:rPr>
          <w:rFonts w:ascii="Times New Roman" w:eastAsia="Times New Roman" w:hAnsi="Times New Roman" w:cs="Times New Roman"/>
          <w:color w:val="000000"/>
        </w:rPr>
      </w:pPr>
      <w:r w:rsidRPr="00D6342E">
        <w:rPr>
          <w:rFonts w:ascii="Times New Roman" w:eastAsia="Times New Roman" w:hAnsi="Times New Roman" w:cs="Times New Roman"/>
          <w:color w:val="000000"/>
        </w:rPr>
        <w:tab/>
        <w:t>Dessa forma, por meio da análise do site Malvina Online, há também a tentativa contribuir para minimizar o défic</w:t>
      </w:r>
      <w:r w:rsidRPr="00D6342E">
        <w:rPr>
          <w:rFonts w:ascii="Times New Roman" w:eastAsia="Times New Roman" w:hAnsi="Times New Roman" w:cs="Times New Roman"/>
          <w:color w:val="000000"/>
        </w:rPr>
        <w:t xml:space="preserve">it de produção científica nessa área. Vale ressaltar que a importância de a academia investigar esse tema é verificada, por exemplo, ao perceber que o Jornalismo </w:t>
      </w:r>
      <w:proofErr w:type="spellStart"/>
      <w:r w:rsidRPr="00D6342E">
        <w:rPr>
          <w:rFonts w:ascii="Times New Roman" w:eastAsia="Times New Roman" w:hAnsi="Times New Roman" w:cs="Times New Roman"/>
          <w:color w:val="000000"/>
        </w:rPr>
        <w:t>Hiperlocal</w:t>
      </w:r>
      <w:proofErr w:type="spellEnd"/>
      <w:r w:rsidRPr="00D6342E">
        <w:rPr>
          <w:rFonts w:ascii="Times New Roman" w:eastAsia="Times New Roman" w:hAnsi="Times New Roman" w:cs="Times New Roman"/>
          <w:color w:val="000000"/>
        </w:rPr>
        <w:t xml:space="preserve"> é praticado pela comunidade sem que ela saiba de fato que constrói um produto nessa</w:t>
      </w:r>
      <w:r w:rsidRPr="00D6342E">
        <w:rPr>
          <w:rFonts w:ascii="Times New Roman" w:eastAsia="Times New Roman" w:hAnsi="Times New Roman" w:cs="Times New Roman"/>
          <w:color w:val="000000"/>
        </w:rPr>
        <w:t xml:space="preserve"> perspectiva. Esse desconhecimento é, provavelmente, produto da ainda incipiente produção de conhecimento nesse campo. Assim, estudos como esse podem ajudar a pautar a produção de pesquisas em Jornalismo </w:t>
      </w:r>
      <w:proofErr w:type="spellStart"/>
      <w:r w:rsidRPr="00D6342E">
        <w:rPr>
          <w:rFonts w:ascii="Times New Roman" w:eastAsia="Times New Roman" w:hAnsi="Times New Roman" w:cs="Times New Roman"/>
          <w:color w:val="000000"/>
        </w:rPr>
        <w:t>Hiperlocal</w:t>
      </w:r>
      <w:proofErr w:type="spellEnd"/>
      <w:r w:rsidRPr="00D6342E">
        <w:rPr>
          <w:rFonts w:ascii="Times New Roman" w:eastAsia="Times New Roman" w:hAnsi="Times New Roman" w:cs="Times New Roman"/>
          <w:color w:val="000000"/>
        </w:rPr>
        <w:t xml:space="preserve"> e, de alguma maneira, causar um impacto p</w:t>
      </w:r>
      <w:r w:rsidRPr="00D6342E">
        <w:rPr>
          <w:rFonts w:ascii="Times New Roman" w:eastAsia="Times New Roman" w:hAnsi="Times New Roman" w:cs="Times New Roman"/>
          <w:color w:val="000000"/>
        </w:rPr>
        <w:t xml:space="preserve">ositivo nas comunidades que já publicam conteúdos </w:t>
      </w:r>
      <w:proofErr w:type="spellStart"/>
      <w:r w:rsidRPr="00D6342E">
        <w:rPr>
          <w:rFonts w:ascii="Times New Roman" w:eastAsia="Times New Roman" w:hAnsi="Times New Roman" w:cs="Times New Roman"/>
          <w:color w:val="000000"/>
        </w:rPr>
        <w:t>hiperlocais</w:t>
      </w:r>
      <w:proofErr w:type="spellEnd"/>
      <w:r w:rsidRPr="00D6342E">
        <w:rPr>
          <w:rFonts w:ascii="Times New Roman" w:eastAsia="Times New Roman" w:hAnsi="Times New Roman" w:cs="Times New Roman"/>
          <w:color w:val="000000"/>
        </w:rPr>
        <w:t>, bem como estimular que novos atores sociais possam produzir, editar, consumir e propagar suas próprias narrativas jornalísticas.</w:t>
      </w:r>
    </w:p>
    <w:p w:rsidR="00A51519" w:rsidRPr="00D6342E" w:rsidRDefault="00744F9B">
      <w:pPr>
        <w:rPr>
          <w:rFonts w:ascii="Times New Roman" w:eastAsia="Times New Roman" w:hAnsi="Times New Roman" w:cs="Times New Roman"/>
          <w:b/>
          <w:color w:val="000000"/>
        </w:rPr>
      </w:pPr>
      <w:r w:rsidRPr="00D6342E">
        <w:rPr>
          <w:rFonts w:ascii="Times New Roman" w:eastAsia="Times New Roman" w:hAnsi="Times New Roman" w:cs="Times New Roman"/>
          <w:b/>
          <w:color w:val="000000"/>
        </w:rPr>
        <w:t xml:space="preserve">4 – Um convite à participação </w:t>
      </w:r>
    </w:p>
    <w:p w:rsidR="00A51519" w:rsidRPr="00D6342E" w:rsidRDefault="00744F9B">
      <w:pPr>
        <w:spacing w:before="240" w:after="0" w:line="360" w:lineRule="auto"/>
        <w:ind w:firstLine="708"/>
        <w:jc w:val="both"/>
        <w:rPr>
          <w:rFonts w:ascii="Times New Roman" w:eastAsia="Times New Roman" w:hAnsi="Times New Roman" w:cs="Times New Roman"/>
        </w:rPr>
      </w:pPr>
      <w:r w:rsidRPr="00D6342E">
        <w:rPr>
          <w:rFonts w:ascii="Times New Roman" w:eastAsia="Times New Roman" w:hAnsi="Times New Roman" w:cs="Times New Roman"/>
        </w:rPr>
        <w:t>O objetivo primordial do site Mal</w:t>
      </w:r>
      <w:r w:rsidRPr="00D6342E">
        <w:rPr>
          <w:rFonts w:ascii="Times New Roman" w:eastAsia="Times New Roman" w:hAnsi="Times New Roman" w:cs="Times New Roman"/>
        </w:rPr>
        <w:t>vinas Online, desde o seu surgimento, em outubro de 2016, é servir como um instrumento de representatividade para os moradores do bairro das Malvinas, em Campina Grande, de acordo com o fundador e jornalista responsável pelo veículo, Saulo Nunes</w:t>
      </w:r>
      <w:r w:rsidRPr="00D6342E">
        <w:rPr>
          <w:rFonts w:ascii="Times New Roman" w:eastAsia="Times New Roman" w:hAnsi="Times New Roman" w:cs="Times New Roman"/>
          <w:vertAlign w:val="superscript"/>
        </w:rPr>
        <w:footnoteReference w:id="7"/>
      </w:r>
      <w:r w:rsidRPr="00D6342E">
        <w:rPr>
          <w:rFonts w:ascii="Times New Roman" w:eastAsia="Times New Roman" w:hAnsi="Times New Roman" w:cs="Times New Roman"/>
        </w:rPr>
        <w:t>. Ele, que</w:t>
      </w:r>
      <w:r w:rsidRPr="00D6342E">
        <w:rPr>
          <w:rFonts w:ascii="Times New Roman" w:eastAsia="Times New Roman" w:hAnsi="Times New Roman" w:cs="Times New Roman"/>
        </w:rPr>
        <w:t xml:space="preserve"> atua como policial civil, relatou que, afastado da atividade jornalística </w:t>
      </w:r>
      <w:r w:rsidRPr="00D6342E">
        <w:rPr>
          <w:rFonts w:ascii="Times New Roman" w:eastAsia="Times New Roman" w:hAnsi="Times New Roman" w:cs="Times New Roman"/>
        </w:rPr>
        <w:lastRenderedPageBreak/>
        <w:t>devido às atribuições da profissão de policial, sentiu a necessidade de exercer o jornalismo de alguma forma, e, com isso, contribuir com o processo de disseminação de informações r</w:t>
      </w:r>
      <w:r w:rsidRPr="00D6342E">
        <w:rPr>
          <w:rFonts w:ascii="Times New Roman" w:eastAsia="Times New Roman" w:hAnsi="Times New Roman" w:cs="Times New Roman"/>
        </w:rPr>
        <w:t xml:space="preserve">elacionadas ao bairro onde vive, muito embora que o conceito de Jornalismo </w:t>
      </w:r>
      <w:proofErr w:type="spellStart"/>
      <w:r w:rsidRPr="00D6342E">
        <w:rPr>
          <w:rFonts w:ascii="Times New Roman" w:eastAsia="Times New Roman" w:hAnsi="Times New Roman" w:cs="Times New Roman"/>
        </w:rPr>
        <w:t>Hiperlocal</w:t>
      </w:r>
      <w:proofErr w:type="spellEnd"/>
      <w:r w:rsidRPr="00D6342E">
        <w:rPr>
          <w:rFonts w:ascii="Times New Roman" w:eastAsia="Times New Roman" w:hAnsi="Times New Roman" w:cs="Times New Roman"/>
        </w:rPr>
        <w:t xml:space="preserve"> ainda fosse algo desconhecido para ele.</w:t>
      </w:r>
    </w:p>
    <w:p w:rsidR="00A51519" w:rsidRPr="00D6342E" w:rsidRDefault="00744F9B">
      <w:pPr>
        <w:spacing w:before="240" w:after="0" w:line="360" w:lineRule="auto"/>
        <w:ind w:firstLine="708"/>
        <w:jc w:val="both"/>
        <w:rPr>
          <w:rFonts w:ascii="Times New Roman" w:eastAsia="Times New Roman" w:hAnsi="Times New Roman" w:cs="Times New Roman"/>
        </w:rPr>
      </w:pPr>
      <w:r w:rsidRPr="00D6342E">
        <w:rPr>
          <w:rFonts w:ascii="Times New Roman" w:eastAsia="Times New Roman" w:hAnsi="Times New Roman" w:cs="Times New Roman"/>
        </w:rPr>
        <w:t xml:space="preserve">Apesar do despertar empírico para o Jornalismo </w:t>
      </w:r>
      <w:proofErr w:type="spellStart"/>
      <w:r w:rsidRPr="00D6342E">
        <w:rPr>
          <w:rFonts w:ascii="Times New Roman" w:eastAsia="Times New Roman" w:hAnsi="Times New Roman" w:cs="Times New Roman"/>
        </w:rPr>
        <w:t>Hiperlocal</w:t>
      </w:r>
      <w:proofErr w:type="spellEnd"/>
      <w:r w:rsidRPr="00D6342E">
        <w:rPr>
          <w:rFonts w:ascii="Times New Roman" w:eastAsia="Times New Roman" w:hAnsi="Times New Roman" w:cs="Times New Roman"/>
        </w:rPr>
        <w:t>, a observação atenta ao cotidiano da comunidade a qual Saulo Nunes estav</w:t>
      </w:r>
      <w:r w:rsidRPr="00D6342E">
        <w:rPr>
          <w:rFonts w:ascii="Times New Roman" w:eastAsia="Times New Roman" w:hAnsi="Times New Roman" w:cs="Times New Roman"/>
        </w:rPr>
        <w:t>a inserido foi o que instigou nele o interesse em dar visibilidade aos acontecimentos do bairro das Malvinas, ao colocar os moradores no centro das narrativas, segundo o próprio relato. Tal depoimento vai ao encontro do que explica Ferrari (2017), quando d</w:t>
      </w:r>
      <w:r w:rsidRPr="00D6342E">
        <w:rPr>
          <w:rFonts w:ascii="Times New Roman" w:eastAsia="Times New Roman" w:hAnsi="Times New Roman" w:cs="Times New Roman"/>
        </w:rPr>
        <w:t>iz que os sites noticiosos acabam sendo uma alternativa para as pessoas que querem disseminar conteúdos jornalísticos, uma vez que eles permitem reunir vários recursos em um único lugar, a exemplo de textos, sons e imagens, o que amplia o leque de possibil</w:t>
      </w:r>
      <w:r w:rsidRPr="00D6342E">
        <w:rPr>
          <w:rFonts w:ascii="Times New Roman" w:eastAsia="Times New Roman" w:hAnsi="Times New Roman" w:cs="Times New Roman"/>
        </w:rPr>
        <w:t>idades narrativas.</w:t>
      </w:r>
    </w:p>
    <w:p w:rsidR="00A51519" w:rsidRPr="00D6342E" w:rsidRDefault="00744F9B">
      <w:pPr>
        <w:spacing w:before="240" w:after="0" w:line="360" w:lineRule="auto"/>
        <w:ind w:firstLine="708"/>
        <w:jc w:val="both"/>
        <w:rPr>
          <w:rFonts w:ascii="Times New Roman" w:eastAsia="Times New Roman" w:hAnsi="Times New Roman" w:cs="Times New Roman"/>
        </w:rPr>
      </w:pPr>
      <w:r w:rsidRPr="00D6342E">
        <w:rPr>
          <w:rFonts w:ascii="Times New Roman" w:eastAsia="Times New Roman" w:hAnsi="Times New Roman" w:cs="Times New Roman"/>
        </w:rPr>
        <w:t xml:space="preserve">No site, a dinâmica de trabalho está centralizada na pessoa de Saulo Nunes, autor de todos os textos, mas conta, ainda, com a colaboração ativa de outras três pessoas, que são moradores da comunidade e contribuem a partir da sugestão de </w:t>
      </w:r>
      <w:r w:rsidRPr="00D6342E">
        <w:rPr>
          <w:rFonts w:ascii="Times New Roman" w:eastAsia="Times New Roman" w:hAnsi="Times New Roman" w:cs="Times New Roman"/>
        </w:rPr>
        <w:t>pautas, entrevistas, captação de imagens (foto e vídeo) e auxílio na manutenção do site de forma geral.</w:t>
      </w:r>
    </w:p>
    <w:p w:rsidR="00A51519" w:rsidRPr="00D6342E" w:rsidRDefault="00744F9B">
      <w:pPr>
        <w:spacing w:before="240" w:after="0" w:line="360" w:lineRule="auto"/>
        <w:ind w:firstLine="708"/>
        <w:jc w:val="both"/>
        <w:rPr>
          <w:rFonts w:ascii="Times New Roman" w:eastAsia="Times New Roman" w:hAnsi="Times New Roman" w:cs="Times New Roman"/>
        </w:rPr>
      </w:pPr>
      <w:r w:rsidRPr="00D6342E">
        <w:rPr>
          <w:rFonts w:ascii="Times New Roman" w:eastAsia="Times New Roman" w:hAnsi="Times New Roman" w:cs="Times New Roman"/>
        </w:rPr>
        <w:t>Ao vislumbrar na internet um campo de atuação em que pudesse desenvolver um jornalismo voltado para o bairro das Malvinas, nota-se o que Anderson (2006)</w:t>
      </w:r>
      <w:r w:rsidRPr="00D6342E">
        <w:rPr>
          <w:rFonts w:ascii="Times New Roman" w:eastAsia="Times New Roman" w:hAnsi="Times New Roman" w:cs="Times New Roman"/>
        </w:rPr>
        <w:t xml:space="preserve"> chama de busca por oportunidades inexploradas. Os conteúdos publicados no Malvinas Online, por exemplo, obedecem a escolhas compatíveis com as preferências de um público inicial, que seriam os moradores da localidade, e a internet é usada para propagar be</w:t>
      </w:r>
      <w:r w:rsidRPr="00D6342E">
        <w:rPr>
          <w:rFonts w:ascii="Times New Roman" w:eastAsia="Times New Roman" w:hAnsi="Times New Roman" w:cs="Times New Roman"/>
        </w:rPr>
        <w:t xml:space="preserve">ns digitais direcionados a nichos mais próximos e acessíveis, em uma perspectiva </w:t>
      </w:r>
      <w:proofErr w:type="spellStart"/>
      <w:r w:rsidRPr="00D6342E">
        <w:rPr>
          <w:rFonts w:ascii="Times New Roman" w:eastAsia="Times New Roman" w:hAnsi="Times New Roman" w:cs="Times New Roman"/>
        </w:rPr>
        <w:t>hiperlocal</w:t>
      </w:r>
      <w:proofErr w:type="spellEnd"/>
      <w:r w:rsidRPr="00D6342E">
        <w:rPr>
          <w:rFonts w:ascii="Times New Roman" w:eastAsia="Times New Roman" w:hAnsi="Times New Roman" w:cs="Times New Roman"/>
        </w:rPr>
        <w:t>.</w:t>
      </w:r>
    </w:p>
    <w:p w:rsidR="00A51519" w:rsidRPr="00D6342E" w:rsidRDefault="00744F9B">
      <w:pPr>
        <w:spacing w:before="240" w:after="0" w:line="360" w:lineRule="auto"/>
        <w:ind w:firstLine="708"/>
        <w:jc w:val="both"/>
        <w:rPr>
          <w:rFonts w:ascii="Times New Roman" w:eastAsia="Times New Roman" w:hAnsi="Times New Roman" w:cs="Times New Roman"/>
        </w:rPr>
      </w:pPr>
      <w:r w:rsidRPr="00D6342E">
        <w:rPr>
          <w:rFonts w:ascii="Times New Roman" w:eastAsia="Times New Roman" w:hAnsi="Times New Roman" w:cs="Times New Roman"/>
        </w:rPr>
        <w:t xml:space="preserve">Nesse sentido, para buscar verificar se o site Malvinas Online </w:t>
      </w:r>
      <w:r w:rsidRPr="00D6342E">
        <w:rPr>
          <w:rFonts w:ascii="Times New Roman" w:eastAsia="Times New Roman" w:hAnsi="Times New Roman" w:cs="Times New Roman"/>
          <w:color w:val="000000"/>
        </w:rPr>
        <w:t xml:space="preserve">convida sua audiência a contribuir na produção e circulação de conteúdos </w:t>
      </w:r>
      <w:proofErr w:type="spellStart"/>
      <w:r w:rsidRPr="00D6342E">
        <w:rPr>
          <w:rFonts w:ascii="Times New Roman" w:eastAsia="Times New Roman" w:hAnsi="Times New Roman" w:cs="Times New Roman"/>
          <w:color w:val="000000"/>
        </w:rPr>
        <w:t>hiperlocais</w:t>
      </w:r>
      <w:proofErr w:type="spellEnd"/>
      <w:r w:rsidRPr="00D6342E">
        <w:rPr>
          <w:rFonts w:ascii="Times New Roman" w:eastAsia="Times New Roman" w:hAnsi="Times New Roman" w:cs="Times New Roman"/>
          <w:color w:val="000000"/>
        </w:rPr>
        <w:t xml:space="preserve">, </w:t>
      </w:r>
      <w:r w:rsidRPr="00D6342E">
        <w:rPr>
          <w:rFonts w:ascii="Times New Roman" w:eastAsia="Times New Roman" w:hAnsi="Times New Roman" w:cs="Times New Roman"/>
        </w:rPr>
        <w:t>optou-se por v</w:t>
      </w:r>
      <w:r w:rsidRPr="00D6342E">
        <w:rPr>
          <w:rFonts w:ascii="Times New Roman" w:eastAsia="Times New Roman" w:hAnsi="Times New Roman" w:cs="Times New Roman"/>
        </w:rPr>
        <w:t>erificar as matérias publicadas de janeiro de 2018 a meados de janeiro de 2019, com o propósito de assegurar a atualidade da análise, a fim de extrair uma amostragem significativa para o estudo. Sendo assim, em um universo de 14 publicações</w:t>
      </w:r>
      <w:r w:rsidRPr="00D6342E">
        <w:rPr>
          <w:rFonts w:ascii="Times New Roman" w:eastAsia="Times New Roman" w:hAnsi="Times New Roman" w:cs="Times New Roman"/>
          <w:vertAlign w:val="superscript"/>
        </w:rPr>
        <w:footnoteReference w:id="8"/>
      </w:r>
      <w:r w:rsidRPr="00D6342E">
        <w:rPr>
          <w:rFonts w:ascii="Times New Roman" w:eastAsia="Times New Roman" w:hAnsi="Times New Roman" w:cs="Times New Roman"/>
        </w:rPr>
        <w:t xml:space="preserve"> ao longo de ce</w:t>
      </w:r>
      <w:r w:rsidRPr="00D6342E">
        <w:rPr>
          <w:rFonts w:ascii="Times New Roman" w:eastAsia="Times New Roman" w:hAnsi="Times New Roman" w:cs="Times New Roman"/>
        </w:rPr>
        <w:t xml:space="preserve">rca de um ano, fez- se uma seleção entre as sete matérias publicadas que chamaram atenção pela abordagem e pelo protagonismo da comunidade contido nelas. O objetivo </w:t>
      </w:r>
      <w:r w:rsidRPr="00D6342E">
        <w:rPr>
          <w:rFonts w:ascii="Times New Roman" w:eastAsia="Times New Roman" w:hAnsi="Times New Roman" w:cs="Times New Roman"/>
        </w:rPr>
        <w:t xml:space="preserve">desse </w:t>
      </w:r>
      <w:r w:rsidR="009C3B9F" w:rsidRPr="00D6342E">
        <w:rPr>
          <w:rFonts w:ascii="Times New Roman" w:eastAsia="Times New Roman" w:hAnsi="Times New Roman" w:cs="Times New Roman"/>
        </w:rPr>
        <w:t>recorte</w:t>
      </w:r>
      <w:r w:rsidRPr="00D6342E">
        <w:rPr>
          <w:rFonts w:ascii="Times New Roman" w:eastAsia="Times New Roman" w:hAnsi="Times New Roman" w:cs="Times New Roman"/>
        </w:rPr>
        <w:t xml:space="preserve"> foi retirar uma amostra que pudesse </w:t>
      </w:r>
      <w:r w:rsidRPr="00D6342E">
        <w:rPr>
          <w:rFonts w:ascii="Times New Roman" w:eastAsia="Times New Roman" w:hAnsi="Times New Roman" w:cs="Times New Roman"/>
        </w:rPr>
        <w:lastRenderedPageBreak/>
        <w:t>esclarecer se as abordagens p</w:t>
      </w:r>
      <w:r w:rsidRPr="00D6342E">
        <w:rPr>
          <w:rFonts w:ascii="Times New Roman" w:eastAsia="Times New Roman" w:hAnsi="Times New Roman" w:cs="Times New Roman"/>
        </w:rPr>
        <w:t xml:space="preserve">ropostas pelo Malvinas Online são de fato </w:t>
      </w:r>
      <w:proofErr w:type="spellStart"/>
      <w:r w:rsidRPr="00D6342E">
        <w:rPr>
          <w:rFonts w:ascii="Times New Roman" w:eastAsia="Times New Roman" w:hAnsi="Times New Roman" w:cs="Times New Roman"/>
        </w:rPr>
        <w:t>hiperlocais</w:t>
      </w:r>
      <w:proofErr w:type="spellEnd"/>
      <w:r w:rsidRPr="00D6342E">
        <w:rPr>
          <w:rFonts w:ascii="Times New Roman" w:eastAsia="Times New Roman" w:hAnsi="Times New Roman" w:cs="Times New Roman"/>
        </w:rPr>
        <w:t xml:space="preserve"> e como acontece a inserção da comunidade no processo de</w:t>
      </w:r>
      <w:r w:rsidRPr="00D6342E">
        <w:rPr>
          <w:rFonts w:ascii="Times New Roman" w:eastAsia="Times New Roman" w:hAnsi="Times New Roman" w:cs="Times New Roman"/>
        </w:rPr>
        <w:t xml:space="preserve"> elaboração e circulação dos conteúdos.</w:t>
      </w:r>
    </w:p>
    <w:p w:rsidR="00A51519" w:rsidRPr="00D6342E" w:rsidRDefault="00744F9B">
      <w:pPr>
        <w:spacing w:before="240" w:after="0" w:line="360" w:lineRule="auto"/>
        <w:ind w:firstLine="708"/>
        <w:jc w:val="both"/>
        <w:rPr>
          <w:rFonts w:ascii="Times New Roman" w:eastAsia="Times New Roman" w:hAnsi="Times New Roman" w:cs="Times New Roman"/>
        </w:rPr>
      </w:pPr>
      <w:r w:rsidRPr="00D6342E">
        <w:rPr>
          <w:rFonts w:ascii="Times New Roman" w:eastAsia="Times New Roman" w:hAnsi="Times New Roman" w:cs="Times New Roman"/>
        </w:rPr>
        <w:tab/>
        <w:t xml:space="preserve">Uma das publicações veiculadas no site Malvinas Online, que chama atenção pela abordagem e </w:t>
      </w:r>
      <w:r w:rsidRPr="00D6342E">
        <w:rPr>
          <w:rFonts w:ascii="Times New Roman" w:eastAsia="Times New Roman" w:hAnsi="Times New Roman" w:cs="Times New Roman"/>
        </w:rPr>
        <w:t>pela forma como a comunidade do bairro é colocada em evidência, é a matéria intitulada: “Cabeleireiro das Malvinas se une a grupo que realiza ações solidárias em Campina Grande”</w:t>
      </w:r>
      <w:r w:rsidRPr="00D6342E">
        <w:rPr>
          <w:rFonts w:ascii="Times New Roman" w:eastAsia="Times New Roman" w:hAnsi="Times New Roman" w:cs="Times New Roman"/>
          <w:vertAlign w:val="superscript"/>
        </w:rPr>
        <w:footnoteReference w:id="9"/>
      </w:r>
      <w:r w:rsidRPr="00D6342E">
        <w:rPr>
          <w:rFonts w:ascii="Times New Roman" w:eastAsia="Times New Roman" w:hAnsi="Times New Roman" w:cs="Times New Roman"/>
        </w:rPr>
        <w:t>. O texto trata sobre a história do cabeleireiro Alysson Barros, morador do ba</w:t>
      </w:r>
      <w:r w:rsidRPr="00D6342E">
        <w:rPr>
          <w:rFonts w:ascii="Times New Roman" w:eastAsia="Times New Roman" w:hAnsi="Times New Roman" w:cs="Times New Roman"/>
        </w:rPr>
        <w:t xml:space="preserve">irro das Malvinas, que decidiu participar de um grupo de voluntários, oferecendo, cortes de cabelos para pessoas carentes, de várias localidades da cidade, o que inclui o bairro onde ele mora. </w:t>
      </w:r>
    </w:p>
    <w:p w:rsidR="00B056A9" w:rsidRPr="00D6342E" w:rsidRDefault="00744F9B">
      <w:pPr>
        <w:spacing w:before="240" w:after="0" w:line="360" w:lineRule="auto"/>
        <w:ind w:firstLine="708"/>
        <w:jc w:val="both"/>
        <w:rPr>
          <w:rFonts w:ascii="Times New Roman" w:eastAsia="Times New Roman" w:hAnsi="Times New Roman" w:cs="Times New Roman"/>
        </w:rPr>
      </w:pPr>
      <w:r w:rsidRPr="00D6342E">
        <w:rPr>
          <w:rFonts w:ascii="Times New Roman" w:eastAsia="Times New Roman" w:hAnsi="Times New Roman" w:cs="Times New Roman"/>
        </w:rPr>
        <w:t>A pauta foi sugerida por uma das pessoas que integra o grupo d</w:t>
      </w:r>
      <w:r w:rsidRPr="00D6342E">
        <w:rPr>
          <w:rFonts w:ascii="Times New Roman" w:eastAsia="Times New Roman" w:hAnsi="Times New Roman" w:cs="Times New Roman"/>
        </w:rPr>
        <w:t xml:space="preserve">e colaboradores do site e conhecia e admirava o trabalho desenvolvido por Alysson. Na matéria, ele ganha o protagonismo por desempenhar um gesto nobre, o que o deixa em posição de destaque e exemplo para a comunidade, por dedicar parte do seu tempo para a </w:t>
      </w:r>
      <w:r w:rsidRPr="00D6342E">
        <w:rPr>
          <w:rFonts w:ascii="Times New Roman" w:eastAsia="Times New Roman" w:hAnsi="Times New Roman" w:cs="Times New Roman"/>
        </w:rPr>
        <w:t xml:space="preserve">realização de uma atitude solidária. Essa abordagem conduz ao que observa </w:t>
      </w:r>
      <w:proofErr w:type="spellStart"/>
      <w:r w:rsidRPr="00D6342E">
        <w:rPr>
          <w:rFonts w:ascii="Times New Roman" w:eastAsia="Times New Roman" w:hAnsi="Times New Roman" w:cs="Times New Roman"/>
        </w:rPr>
        <w:t>Träsel</w:t>
      </w:r>
      <w:proofErr w:type="spellEnd"/>
      <w:r w:rsidRPr="00D6342E">
        <w:rPr>
          <w:rFonts w:ascii="Times New Roman" w:eastAsia="Times New Roman" w:hAnsi="Times New Roman" w:cs="Times New Roman"/>
        </w:rPr>
        <w:t xml:space="preserve"> (2013. p. 193), quando ele diz que “o jornalismo é uma profissão de caráter eminentemente humanista”. </w:t>
      </w:r>
    </w:p>
    <w:p w:rsidR="00A51519" w:rsidRPr="00D6342E" w:rsidRDefault="00744F9B">
      <w:pPr>
        <w:spacing w:before="240" w:after="0" w:line="360" w:lineRule="auto"/>
        <w:ind w:firstLine="708"/>
        <w:jc w:val="both"/>
        <w:rPr>
          <w:rFonts w:ascii="Times New Roman" w:eastAsia="Times New Roman" w:hAnsi="Times New Roman" w:cs="Times New Roman"/>
        </w:rPr>
      </w:pPr>
      <w:r w:rsidRPr="00D6342E">
        <w:rPr>
          <w:rFonts w:ascii="Times New Roman" w:eastAsia="Times New Roman" w:hAnsi="Times New Roman" w:cs="Times New Roman"/>
        </w:rPr>
        <w:t>O autor lembra que essa atividade profissional surgiu em meio às revoluçõ</w:t>
      </w:r>
      <w:r w:rsidRPr="00D6342E">
        <w:rPr>
          <w:rFonts w:ascii="Times New Roman" w:eastAsia="Times New Roman" w:hAnsi="Times New Roman" w:cs="Times New Roman"/>
        </w:rPr>
        <w:t>es sociais e econômicas do século XVIII, tornando-se um dos mais importantes pilares da democracia e ferramenta de transformação social, ao mesmo tempo em que critica o fato da indústria ter transformado os valores humanísticos em comerciais, fazendo com q</w:t>
      </w:r>
      <w:r w:rsidRPr="00D6342E">
        <w:rPr>
          <w:rFonts w:ascii="Times New Roman" w:eastAsia="Times New Roman" w:hAnsi="Times New Roman" w:cs="Times New Roman"/>
        </w:rPr>
        <w:t>ue a capacidade de formação política e o poder emancipatório fossem deixado de lado com o passar dos anos. Ao priorizar uma abordagem que valoriza a interface humana do jornalismo, o site contribui para a perpetuação dessa característica, que foi aos pouco</w:t>
      </w:r>
      <w:r w:rsidRPr="00D6342E">
        <w:rPr>
          <w:rFonts w:ascii="Times New Roman" w:eastAsia="Times New Roman" w:hAnsi="Times New Roman" w:cs="Times New Roman"/>
        </w:rPr>
        <w:t>s abandonada.</w:t>
      </w:r>
    </w:p>
    <w:p w:rsidR="00A51519" w:rsidRPr="00D6342E" w:rsidRDefault="00744F9B">
      <w:pPr>
        <w:spacing w:before="240" w:after="0" w:line="360" w:lineRule="auto"/>
        <w:ind w:firstLine="709"/>
        <w:jc w:val="both"/>
        <w:rPr>
          <w:rFonts w:ascii="Times New Roman" w:eastAsia="Times New Roman" w:hAnsi="Times New Roman" w:cs="Times New Roman"/>
        </w:rPr>
      </w:pPr>
      <w:r w:rsidRPr="00D6342E">
        <w:rPr>
          <w:rFonts w:ascii="Times New Roman" w:eastAsia="Times New Roman" w:hAnsi="Times New Roman" w:cs="Times New Roman"/>
        </w:rPr>
        <w:t>O site também oportuniza um espaço para manifestar reivindicações da população, como mostra a matéria “Motociclistas interditam rua nas Malvinas e pedem elucidação do caso que resultou na morte de entregador de pizza”</w:t>
      </w:r>
      <w:r w:rsidRPr="00D6342E">
        <w:rPr>
          <w:rFonts w:ascii="Times New Roman" w:eastAsia="Times New Roman" w:hAnsi="Times New Roman" w:cs="Times New Roman"/>
          <w:vertAlign w:val="superscript"/>
        </w:rPr>
        <w:footnoteReference w:id="10"/>
      </w:r>
      <w:r w:rsidRPr="00D6342E">
        <w:rPr>
          <w:rFonts w:ascii="Times New Roman" w:eastAsia="Times New Roman" w:hAnsi="Times New Roman" w:cs="Times New Roman"/>
        </w:rPr>
        <w:t>. Nela, é feito o relato</w:t>
      </w:r>
      <w:r w:rsidRPr="00D6342E">
        <w:rPr>
          <w:rFonts w:ascii="Times New Roman" w:eastAsia="Times New Roman" w:hAnsi="Times New Roman" w:cs="Times New Roman"/>
        </w:rPr>
        <w:t xml:space="preserve"> de um protesto realizado na comunidade, em razão da morte de um morador do bairro, que foi vítima de um acidente de trânsito. Na manifestação, os moradores queriam chamar a atenção do poder público para a </w:t>
      </w:r>
      <w:r w:rsidRPr="00D6342E">
        <w:rPr>
          <w:rFonts w:ascii="Times New Roman" w:eastAsia="Times New Roman" w:hAnsi="Times New Roman" w:cs="Times New Roman"/>
        </w:rPr>
        <w:lastRenderedPageBreak/>
        <w:t xml:space="preserve">adoção de providências, no tocante à investigação </w:t>
      </w:r>
      <w:r w:rsidRPr="00D6342E">
        <w:rPr>
          <w:rFonts w:ascii="Times New Roman" w:eastAsia="Times New Roman" w:hAnsi="Times New Roman" w:cs="Times New Roman"/>
        </w:rPr>
        <w:t xml:space="preserve">do caso, uma vez que o condutor do veículo que teria provocado o acidente não havia sido identificado. </w:t>
      </w:r>
    </w:p>
    <w:p w:rsidR="00A51519" w:rsidRPr="00D6342E" w:rsidRDefault="00744F9B">
      <w:pPr>
        <w:spacing w:before="240" w:after="0" w:line="360" w:lineRule="auto"/>
        <w:ind w:firstLine="709"/>
        <w:jc w:val="both"/>
        <w:rPr>
          <w:rFonts w:ascii="Times New Roman" w:eastAsia="Times New Roman" w:hAnsi="Times New Roman" w:cs="Times New Roman"/>
        </w:rPr>
      </w:pPr>
      <w:r w:rsidRPr="00D6342E">
        <w:rPr>
          <w:rFonts w:ascii="Times New Roman" w:eastAsia="Times New Roman" w:hAnsi="Times New Roman" w:cs="Times New Roman"/>
        </w:rPr>
        <w:t>Saulo Nunes conta que teve acesso a essa informação através de uma das pessoas que colabora ativamente para o site. Ela fazia parte de um grupo em um ap</w:t>
      </w:r>
      <w:r w:rsidRPr="00D6342E">
        <w:rPr>
          <w:rFonts w:ascii="Times New Roman" w:eastAsia="Times New Roman" w:hAnsi="Times New Roman" w:cs="Times New Roman"/>
        </w:rPr>
        <w:t>licativo de mensagens instantâneas, no qual os organizadores do protesto estavam articulando a</w:t>
      </w:r>
      <w:r w:rsidR="00B056A9" w:rsidRPr="00D6342E">
        <w:rPr>
          <w:rFonts w:ascii="Times New Roman" w:eastAsia="Times New Roman" w:hAnsi="Times New Roman" w:cs="Times New Roman"/>
        </w:rPr>
        <w:t xml:space="preserve"> ação. As informações foram chec</w:t>
      </w:r>
      <w:r w:rsidRPr="00D6342E">
        <w:rPr>
          <w:rFonts w:ascii="Times New Roman" w:eastAsia="Times New Roman" w:hAnsi="Times New Roman" w:cs="Times New Roman"/>
        </w:rPr>
        <w:t xml:space="preserve">adas e transformadas na referida matéria, publicada no Malvinas Online. </w:t>
      </w:r>
    </w:p>
    <w:p w:rsidR="00A51519" w:rsidRPr="00D6342E" w:rsidRDefault="00744F9B">
      <w:pPr>
        <w:spacing w:before="240" w:after="0" w:line="360" w:lineRule="auto"/>
        <w:ind w:firstLine="709"/>
        <w:jc w:val="both"/>
        <w:rPr>
          <w:rFonts w:ascii="Times New Roman" w:eastAsia="Times New Roman" w:hAnsi="Times New Roman" w:cs="Times New Roman"/>
        </w:rPr>
      </w:pPr>
      <w:r w:rsidRPr="00D6342E">
        <w:rPr>
          <w:rFonts w:ascii="Times New Roman" w:eastAsia="Times New Roman" w:hAnsi="Times New Roman" w:cs="Times New Roman"/>
        </w:rPr>
        <w:t xml:space="preserve">Diante desse contexto, o site funcionou como um canal de </w:t>
      </w:r>
      <w:r w:rsidRPr="00D6342E">
        <w:rPr>
          <w:rFonts w:ascii="Times New Roman" w:eastAsia="Times New Roman" w:hAnsi="Times New Roman" w:cs="Times New Roman"/>
        </w:rPr>
        <w:t>visibilidade, não somente para uma ação que havia sido registrada no bairro, mas, também, como um instrumento de reivindicação para a comunidade posicionar-se e pressionar as autoridades responsáveis a solucionarem um caso de violência registrado no bairro</w:t>
      </w:r>
      <w:r w:rsidRPr="00D6342E">
        <w:rPr>
          <w:rFonts w:ascii="Times New Roman" w:eastAsia="Times New Roman" w:hAnsi="Times New Roman" w:cs="Times New Roman"/>
        </w:rPr>
        <w:t xml:space="preserve"> das Malvinas.  Tal postura adotada pelo site pode ser associada ao caráter comunitário do jornalismo, característica presente também no Jornalismo </w:t>
      </w:r>
      <w:proofErr w:type="spellStart"/>
      <w:r w:rsidRPr="00D6342E">
        <w:rPr>
          <w:rFonts w:ascii="Times New Roman" w:eastAsia="Times New Roman" w:hAnsi="Times New Roman" w:cs="Times New Roman"/>
        </w:rPr>
        <w:t>Hiperlocal</w:t>
      </w:r>
      <w:proofErr w:type="spellEnd"/>
      <w:r w:rsidRPr="00D6342E">
        <w:rPr>
          <w:rFonts w:ascii="Times New Roman" w:eastAsia="Times New Roman" w:hAnsi="Times New Roman" w:cs="Times New Roman"/>
        </w:rPr>
        <w:t xml:space="preserve">. De acordo com </w:t>
      </w:r>
      <w:proofErr w:type="spellStart"/>
      <w:r w:rsidRPr="00D6342E">
        <w:rPr>
          <w:rFonts w:ascii="Times New Roman" w:eastAsia="Times New Roman" w:hAnsi="Times New Roman" w:cs="Times New Roman"/>
        </w:rPr>
        <w:t>Peruzzo</w:t>
      </w:r>
      <w:proofErr w:type="spellEnd"/>
      <w:r w:rsidRPr="00D6342E">
        <w:rPr>
          <w:rFonts w:ascii="Times New Roman" w:eastAsia="Times New Roman" w:hAnsi="Times New Roman" w:cs="Times New Roman"/>
        </w:rPr>
        <w:t xml:space="preserve"> (2006), a comunicação comunitária é uma forma de a comunidade expressar-se</w:t>
      </w:r>
      <w:r w:rsidRPr="00D6342E">
        <w:rPr>
          <w:rFonts w:ascii="Times New Roman" w:eastAsia="Times New Roman" w:hAnsi="Times New Roman" w:cs="Times New Roman"/>
        </w:rPr>
        <w:t xml:space="preserve">, para manifestar interesses comuns e demandas mais urgentes, mediando a relação entre a mídia, o poder público e a própria sociedade. </w:t>
      </w:r>
    </w:p>
    <w:p w:rsidR="00A51519" w:rsidRPr="00D6342E" w:rsidRDefault="00744F9B">
      <w:pPr>
        <w:spacing w:before="240" w:line="360" w:lineRule="auto"/>
        <w:ind w:firstLine="708"/>
        <w:jc w:val="both"/>
        <w:rPr>
          <w:rFonts w:ascii="Times New Roman" w:eastAsia="Times New Roman" w:hAnsi="Times New Roman" w:cs="Times New Roman"/>
        </w:rPr>
      </w:pPr>
      <w:r w:rsidRPr="00D6342E">
        <w:rPr>
          <w:rFonts w:ascii="Times New Roman" w:eastAsia="Times New Roman" w:hAnsi="Times New Roman" w:cs="Times New Roman"/>
        </w:rPr>
        <w:t xml:space="preserve">Ainda nessa perspectiva de ser um espaço para veiculação de assuntos que despertem o interesse da comunidade, a matéria </w:t>
      </w:r>
      <w:r w:rsidRPr="00D6342E">
        <w:rPr>
          <w:rFonts w:ascii="Times New Roman" w:eastAsia="Times New Roman" w:hAnsi="Times New Roman" w:cs="Times New Roman"/>
        </w:rPr>
        <w:t>“Em maio haverá pagamento do seguro das casas das Malvinas, afirma Associação de Moradores”</w:t>
      </w:r>
      <w:r w:rsidRPr="00D6342E">
        <w:rPr>
          <w:rFonts w:ascii="Times New Roman" w:eastAsia="Times New Roman" w:hAnsi="Times New Roman" w:cs="Times New Roman"/>
          <w:vertAlign w:val="superscript"/>
        </w:rPr>
        <w:footnoteReference w:id="11"/>
      </w:r>
      <w:r w:rsidRPr="00D6342E">
        <w:rPr>
          <w:rFonts w:ascii="Times New Roman" w:eastAsia="Times New Roman" w:hAnsi="Times New Roman" w:cs="Times New Roman"/>
        </w:rPr>
        <w:t xml:space="preserve"> demostra uma preocupação em tratar sobre assuntos que estejam intimamente relacionados com o cotidiano dos moradores do bairro, ao oferecer uma prestação de serviç</w:t>
      </w:r>
      <w:r w:rsidRPr="00D6342E">
        <w:rPr>
          <w:rFonts w:ascii="Times New Roman" w:eastAsia="Times New Roman" w:hAnsi="Times New Roman" w:cs="Times New Roman"/>
        </w:rPr>
        <w:t xml:space="preserve">o para a população que nele reside, com a informação  referente a uma indenização que deveria ser paga pelo Governo Federal aos moradores, pauta que foi sugerida ao Malvinas Online pelo presidente da Associação de Moradores do Bairro das Malvinas à época, </w:t>
      </w:r>
      <w:r w:rsidRPr="00D6342E">
        <w:rPr>
          <w:rFonts w:ascii="Times New Roman" w:eastAsia="Times New Roman" w:hAnsi="Times New Roman" w:cs="Times New Roman"/>
        </w:rPr>
        <w:t xml:space="preserve">Jairo Miranda. </w:t>
      </w:r>
    </w:p>
    <w:p w:rsidR="00A51519" w:rsidRPr="00D6342E" w:rsidRDefault="00744F9B">
      <w:pPr>
        <w:spacing w:before="240" w:line="360" w:lineRule="auto"/>
        <w:ind w:firstLine="708"/>
        <w:jc w:val="both"/>
        <w:rPr>
          <w:rFonts w:ascii="Times New Roman" w:eastAsia="Times New Roman" w:hAnsi="Times New Roman" w:cs="Times New Roman"/>
        </w:rPr>
      </w:pPr>
      <w:r w:rsidRPr="00D6342E">
        <w:rPr>
          <w:rFonts w:ascii="Times New Roman" w:eastAsia="Times New Roman" w:hAnsi="Times New Roman" w:cs="Times New Roman"/>
        </w:rPr>
        <w:t>Essa relação íntima entre os conteúdos publicados no site e os moradores do bairro fica ainda mais evidente na matéria “A história do filho das Malvinas que abriu o placar contra o Botafogo de João Pessoa, no último sábado”.</w:t>
      </w:r>
      <w:r w:rsidRPr="00D6342E">
        <w:rPr>
          <w:rFonts w:ascii="Times New Roman" w:eastAsia="Times New Roman" w:hAnsi="Times New Roman" w:cs="Times New Roman"/>
          <w:vertAlign w:val="superscript"/>
        </w:rPr>
        <w:footnoteReference w:id="12"/>
      </w:r>
      <w:r w:rsidRPr="00D6342E">
        <w:rPr>
          <w:rFonts w:ascii="Times New Roman" w:eastAsia="Times New Roman" w:hAnsi="Times New Roman" w:cs="Times New Roman"/>
        </w:rPr>
        <w:t xml:space="preserve"> A pauta foi su</w:t>
      </w:r>
      <w:r w:rsidRPr="00D6342E">
        <w:rPr>
          <w:rFonts w:ascii="Times New Roman" w:eastAsia="Times New Roman" w:hAnsi="Times New Roman" w:cs="Times New Roman"/>
        </w:rPr>
        <w:t xml:space="preserve">gerida por um dos membros do grupo de colaboradores do site e o título da publicação já torna claro que o foco não é a partida de futebol disputada, mas sim o destaque para o feito de um morador do bairro, que teria sido </w:t>
      </w:r>
      <w:r w:rsidRPr="00D6342E">
        <w:rPr>
          <w:rFonts w:ascii="Times New Roman" w:eastAsia="Times New Roman" w:hAnsi="Times New Roman" w:cs="Times New Roman"/>
        </w:rPr>
        <w:lastRenderedPageBreak/>
        <w:t>peça fundamental no jogo. A conduçã</w:t>
      </w:r>
      <w:r w:rsidRPr="00D6342E">
        <w:rPr>
          <w:rFonts w:ascii="Times New Roman" w:eastAsia="Times New Roman" w:hAnsi="Times New Roman" w:cs="Times New Roman"/>
        </w:rPr>
        <w:t xml:space="preserve">o da matéria segue essa mesma linha de raciocínio, ao evidenciar a atuação do atleta </w:t>
      </w:r>
      <w:proofErr w:type="spellStart"/>
      <w:r w:rsidRPr="00D6342E">
        <w:rPr>
          <w:rFonts w:ascii="Times New Roman" w:eastAsia="Times New Roman" w:hAnsi="Times New Roman" w:cs="Times New Roman"/>
        </w:rPr>
        <w:t>Maike</w:t>
      </w:r>
      <w:proofErr w:type="spellEnd"/>
      <w:r w:rsidRPr="00D6342E">
        <w:rPr>
          <w:rFonts w:ascii="Times New Roman" w:eastAsia="Times New Roman" w:hAnsi="Times New Roman" w:cs="Times New Roman"/>
        </w:rPr>
        <w:t xml:space="preserve"> Silva, e, ao mesmo tempo, aproveitar a oportunidade para construir uma narrativa que conta a história do jogador e de como ele deu os primeiros passos no mundo do fu</w:t>
      </w:r>
      <w:r w:rsidRPr="00D6342E">
        <w:rPr>
          <w:rFonts w:ascii="Times New Roman" w:eastAsia="Times New Roman" w:hAnsi="Times New Roman" w:cs="Times New Roman"/>
        </w:rPr>
        <w:t xml:space="preserve">tebol, ainda no bairro das Malvinas. </w:t>
      </w:r>
    </w:p>
    <w:p w:rsidR="00A51519" w:rsidRPr="00D6342E" w:rsidRDefault="00744F9B">
      <w:pPr>
        <w:spacing w:before="240" w:line="360" w:lineRule="auto"/>
        <w:ind w:firstLine="708"/>
        <w:jc w:val="both"/>
        <w:rPr>
          <w:rFonts w:ascii="Times New Roman" w:eastAsia="Times New Roman" w:hAnsi="Times New Roman" w:cs="Times New Roman"/>
        </w:rPr>
      </w:pPr>
      <w:r w:rsidRPr="00D6342E">
        <w:rPr>
          <w:rFonts w:ascii="Times New Roman" w:eastAsia="Times New Roman" w:hAnsi="Times New Roman" w:cs="Times New Roman"/>
        </w:rPr>
        <w:t>A opção por esse tipo de abordagem está de acordo com o que observa Dornelles (2012), ao afirmar que o jornalismo encontra, na internet, um espaço para narrativas específicas, que atingem uma dimensão muito particular,</w:t>
      </w:r>
      <w:r w:rsidRPr="00D6342E">
        <w:rPr>
          <w:rFonts w:ascii="Times New Roman" w:eastAsia="Times New Roman" w:hAnsi="Times New Roman" w:cs="Times New Roman"/>
        </w:rPr>
        <w:t xml:space="preserve"> ao passo em que assume um caráter </w:t>
      </w:r>
      <w:proofErr w:type="spellStart"/>
      <w:r w:rsidRPr="00D6342E">
        <w:rPr>
          <w:rFonts w:ascii="Times New Roman" w:eastAsia="Times New Roman" w:hAnsi="Times New Roman" w:cs="Times New Roman"/>
        </w:rPr>
        <w:t>hiperlocal</w:t>
      </w:r>
      <w:proofErr w:type="spellEnd"/>
      <w:r w:rsidRPr="00D6342E">
        <w:rPr>
          <w:rFonts w:ascii="Times New Roman" w:eastAsia="Times New Roman" w:hAnsi="Times New Roman" w:cs="Times New Roman"/>
        </w:rPr>
        <w:t xml:space="preserve"> e contraria a lógica da mídia hegemônica de uma supervalorização do global, em detrimento do local. De acordo com Lorenz (2014), essa capacidade de apropriação e redefinição de práticas é uma característica pró</w:t>
      </w:r>
      <w:r w:rsidRPr="00D6342E">
        <w:rPr>
          <w:rFonts w:ascii="Times New Roman" w:eastAsia="Times New Roman" w:hAnsi="Times New Roman" w:cs="Times New Roman"/>
        </w:rPr>
        <w:t xml:space="preserve">pria do jornalismo digital: a personalização de </w:t>
      </w:r>
      <w:proofErr w:type="spellStart"/>
      <w:r w:rsidRPr="00D6342E">
        <w:rPr>
          <w:rFonts w:ascii="Times New Roman" w:eastAsia="Times New Roman" w:hAnsi="Times New Roman" w:cs="Times New Roman"/>
        </w:rPr>
        <w:t>conteúdos</w:t>
      </w:r>
      <w:proofErr w:type="spellEnd"/>
      <w:r w:rsidRPr="00D6342E">
        <w:rPr>
          <w:rFonts w:ascii="Times New Roman" w:eastAsia="Times New Roman" w:hAnsi="Times New Roman" w:cs="Times New Roman"/>
        </w:rPr>
        <w:t>, que permite a criação de experiências individualizadas de produção e consumo de bens digitais.</w:t>
      </w:r>
    </w:p>
    <w:p w:rsidR="00A51519" w:rsidRPr="00D6342E" w:rsidRDefault="00744F9B">
      <w:pPr>
        <w:spacing w:before="240" w:line="360" w:lineRule="auto"/>
        <w:ind w:firstLine="708"/>
        <w:jc w:val="both"/>
        <w:rPr>
          <w:rFonts w:ascii="Times New Roman" w:eastAsia="Times New Roman" w:hAnsi="Times New Roman" w:cs="Times New Roman"/>
        </w:rPr>
      </w:pPr>
      <w:r w:rsidRPr="00D6342E">
        <w:rPr>
          <w:rFonts w:ascii="Times New Roman" w:eastAsia="Times New Roman" w:hAnsi="Times New Roman" w:cs="Times New Roman"/>
        </w:rPr>
        <w:t xml:space="preserve">Tal afirmação, no entanto, não implica dizer que inexiste a possibilidade de uma inversão dessa prática: a apropriação, por parte da grande mídia, de pautas originalmente </w:t>
      </w:r>
      <w:r w:rsidR="00B056A9" w:rsidRPr="00D6342E">
        <w:rPr>
          <w:rFonts w:ascii="Times New Roman" w:eastAsia="Times New Roman" w:hAnsi="Times New Roman" w:cs="Times New Roman"/>
        </w:rPr>
        <w:t>trabalhadas</w:t>
      </w:r>
      <w:r w:rsidRPr="00D6342E">
        <w:rPr>
          <w:rFonts w:ascii="Times New Roman" w:eastAsia="Times New Roman" w:hAnsi="Times New Roman" w:cs="Times New Roman"/>
        </w:rPr>
        <w:t xml:space="preserve"> para um contexto </w:t>
      </w:r>
      <w:proofErr w:type="spellStart"/>
      <w:r w:rsidRPr="00D6342E">
        <w:rPr>
          <w:rFonts w:ascii="Times New Roman" w:eastAsia="Times New Roman" w:hAnsi="Times New Roman" w:cs="Times New Roman"/>
        </w:rPr>
        <w:t>hiperlocal</w:t>
      </w:r>
      <w:proofErr w:type="spellEnd"/>
      <w:r w:rsidRPr="00D6342E">
        <w:rPr>
          <w:rFonts w:ascii="Times New Roman" w:eastAsia="Times New Roman" w:hAnsi="Times New Roman" w:cs="Times New Roman"/>
        </w:rPr>
        <w:t xml:space="preserve"> serem reconfiguradas para um cenário mais ampl</w:t>
      </w:r>
      <w:r w:rsidRPr="00D6342E">
        <w:rPr>
          <w:rFonts w:ascii="Times New Roman" w:eastAsia="Times New Roman" w:hAnsi="Times New Roman" w:cs="Times New Roman"/>
        </w:rPr>
        <w:t>o e global. Um exemplo disso é o destaque que foi dado no site Malvinas Online às publicações veiculadas no site que tiveram repercussão na grande mídia. Na matéria “Relembre 10 personagens das Malvinas que foram destaque na imprensa de Campina Grande”</w:t>
      </w:r>
      <w:r w:rsidRPr="00D6342E">
        <w:rPr>
          <w:rFonts w:ascii="Times New Roman" w:eastAsia="Times New Roman" w:hAnsi="Times New Roman" w:cs="Times New Roman"/>
          <w:vertAlign w:val="superscript"/>
        </w:rPr>
        <w:footnoteReference w:id="13"/>
      </w:r>
      <w:r w:rsidRPr="00D6342E">
        <w:rPr>
          <w:rFonts w:ascii="Times New Roman" w:eastAsia="Times New Roman" w:hAnsi="Times New Roman" w:cs="Times New Roman"/>
        </w:rPr>
        <w:t>, é</w:t>
      </w:r>
      <w:r w:rsidRPr="00D6342E">
        <w:rPr>
          <w:rFonts w:ascii="Times New Roman" w:eastAsia="Times New Roman" w:hAnsi="Times New Roman" w:cs="Times New Roman"/>
        </w:rPr>
        <w:t xml:space="preserve"> feito um resgate de histórias contadas no site que tiveram uma propagação para além do espaço propiciado através do Malvinas Online </w:t>
      </w:r>
      <w:r w:rsidR="00D6342E" w:rsidRPr="00D6342E">
        <w:rPr>
          <w:rFonts w:ascii="Times New Roman" w:eastAsia="Times New Roman" w:hAnsi="Times New Roman" w:cs="Times New Roman"/>
        </w:rPr>
        <w:t>ao</w:t>
      </w:r>
      <w:r w:rsidRPr="00D6342E">
        <w:rPr>
          <w:rFonts w:ascii="Times New Roman" w:eastAsia="Times New Roman" w:hAnsi="Times New Roman" w:cs="Times New Roman"/>
        </w:rPr>
        <w:t xml:space="preserve"> </w:t>
      </w:r>
      <w:r w:rsidR="00B056A9" w:rsidRPr="00D6342E">
        <w:rPr>
          <w:rFonts w:ascii="Times New Roman" w:eastAsia="Times New Roman" w:hAnsi="Times New Roman" w:cs="Times New Roman"/>
        </w:rPr>
        <w:t>virar</w:t>
      </w:r>
      <w:r w:rsidR="00D6342E" w:rsidRPr="00D6342E">
        <w:rPr>
          <w:rFonts w:ascii="Times New Roman" w:eastAsia="Times New Roman" w:hAnsi="Times New Roman" w:cs="Times New Roman"/>
        </w:rPr>
        <w:t>e</w:t>
      </w:r>
      <w:r w:rsidR="00B056A9" w:rsidRPr="00D6342E">
        <w:rPr>
          <w:rFonts w:ascii="Times New Roman" w:eastAsia="Times New Roman" w:hAnsi="Times New Roman" w:cs="Times New Roman"/>
        </w:rPr>
        <w:t>m pauta</w:t>
      </w:r>
      <w:r w:rsidRPr="00D6342E">
        <w:rPr>
          <w:rFonts w:ascii="Times New Roman" w:eastAsia="Times New Roman" w:hAnsi="Times New Roman" w:cs="Times New Roman"/>
        </w:rPr>
        <w:t xml:space="preserve">s </w:t>
      </w:r>
      <w:r w:rsidR="00B056A9" w:rsidRPr="00D6342E">
        <w:rPr>
          <w:rFonts w:ascii="Times New Roman" w:eastAsia="Times New Roman" w:hAnsi="Times New Roman" w:cs="Times New Roman"/>
        </w:rPr>
        <w:t>de</w:t>
      </w:r>
      <w:r w:rsidRPr="00D6342E">
        <w:rPr>
          <w:rFonts w:ascii="Times New Roman" w:eastAsia="Times New Roman" w:hAnsi="Times New Roman" w:cs="Times New Roman"/>
        </w:rPr>
        <w:t xml:space="preserve"> tradicionais veículos de comunicação da cidade de Campina Grande, como emissoras de TV e de rádio.</w:t>
      </w:r>
    </w:p>
    <w:p w:rsidR="00A51519" w:rsidRPr="00D6342E" w:rsidRDefault="00744F9B">
      <w:pPr>
        <w:spacing w:before="240" w:line="360" w:lineRule="auto"/>
        <w:ind w:firstLine="708"/>
        <w:jc w:val="both"/>
        <w:rPr>
          <w:rFonts w:ascii="Times New Roman" w:eastAsia="Times New Roman" w:hAnsi="Times New Roman" w:cs="Times New Roman"/>
        </w:rPr>
      </w:pPr>
      <w:r w:rsidRPr="00D6342E">
        <w:rPr>
          <w:rFonts w:ascii="Times New Roman" w:eastAsia="Times New Roman" w:hAnsi="Times New Roman" w:cs="Times New Roman"/>
        </w:rPr>
        <w:t xml:space="preserve">Com essa transição de um conteúdo </w:t>
      </w:r>
      <w:proofErr w:type="spellStart"/>
      <w:r w:rsidRPr="00D6342E">
        <w:rPr>
          <w:rFonts w:ascii="Times New Roman" w:eastAsia="Times New Roman" w:hAnsi="Times New Roman" w:cs="Times New Roman"/>
        </w:rPr>
        <w:t>hiperlocal</w:t>
      </w:r>
      <w:proofErr w:type="spellEnd"/>
      <w:r w:rsidRPr="00D6342E">
        <w:rPr>
          <w:rFonts w:ascii="Times New Roman" w:eastAsia="Times New Roman" w:hAnsi="Times New Roman" w:cs="Times New Roman"/>
        </w:rPr>
        <w:t>, cujo público-alvo, inicialmente, seria a população de um bairro específico, para uma vasta audiência, que abrange uma cidade inteira e regiões circunvizinhas</w:t>
      </w:r>
      <w:r w:rsidR="00B056A9" w:rsidRPr="00D6342E">
        <w:rPr>
          <w:rFonts w:ascii="Times New Roman" w:eastAsia="Times New Roman" w:hAnsi="Times New Roman" w:cs="Times New Roman"/>
        </w:rPr>
        <w:t xml:space="preserve">, é possível compreender que o jornalismo </w:t>
      </w:r>
      <w:proofErr w:type="spellStart"/>
      <w:r w:rsidR="00B056A9" w:rsidRPr="00D6342E">
        <w:rPr>
          <w:rFonts w:ascii="Times New Roman" w:eastAsia="Times New Roman" w:hAnsi="Times New Roman" w:cs="Times New Roman"/>
        </w:rPr>
        <w:t>h</w:t>
      </w:r>
      <w:r w:rsidRPr="00D6342E">
        <w:rPr>
          <w:rFonts w:ascii="Times New Roman" w:eastAsia="Times New Roman" w:hAnsi="Times New Roman" w:cs="Times New Roman"/>
        </w:rPr>
        <w:t>iperlocal</w:t>
      </w:r>
      <w:proofErr w:type="spellEnd"/>
      <w:r w:rsidRPr="00D6342E">
        <w:rPr>
          <w:rFonts w:ascii="Times New Roman" w:eastAsia="Times New Roman" w:hAnsi="Times New Roman" w:cs="Times New Roman"/>
        </w:rPr>
        <w:t xml:space="preserve"> </w:t>
      </w:r>
      <w:r w:rsidRPr="00D6342E">
        <w:rPr>
          <w:rFonts w:ascii="Times New Roman" w:eastAsia="Times New Roman" w:hAnsi="Times New Roman" w:cs="Times New Roman"/>
        </w:rPr>
        <w:t>é capaz de potencializar a representatividade de uma determinada comunidade. Isso porque, ao dar visibilidade pa</w:t>
      </w:r>
      <w:r w:rsidR="00B056A9" w:rsidRPr="00D6342E">
        <w:rPr>
          <w:rFonts w:ascii="Times New Roman" w:eastAsia="Times New Roman" w:hAnsi="Times New Roman" w:cs="Times New Roman"/>
        </w:rPr>
        <w:t xml:space="preserve">ra o cotidiano de um bairro, o jornalismo </w:t>
      </w:r>
      <w:proofErr w:type="spellStart"/>
      <w:r w:rsidR="00B056A9" w:rsidRPr="00D6342E">
        <w:rPr>
          <w:rFonts w:ascii="Times New Roman" w:eastAsia="Times New Roman" w:hAnsi="Times New Roman" w:cs="Times New Roman"/>
        </w:rPr>
        <w:t>h</w:t>
      </w:r>
      <w:r w:rsidRPr="00D6342E">
        <w:rPr>
          <w:rFonts w:ascii="Times New Roman" w:eastAsia="Times New Roman" w:hAnsi="Times New Roman" w:cs="Times New Roman"/>
        </w:rPr>
        <w:t>iperlocal</w:t>
      </w:r>
      <w:proofErr w:type="spellEnd"/>
      <w:r w:rsidRPr="00D6342E">
        <w:rPr>
          <w:rFonts w:ascii="Times New Roman" w:eastAsia="Times New Roman" w:hAnsi="Times New Roman" w:cs="Times New Roman"/>
        </w:rPr>
        <w:t xml:space="preserve"> dá notoriedade a um povo e sua história. Por meio dele, torna-se possível perpassar barreir</w:t>
      </w:r>
      <w:r w:rsidRPr="00D6342E">
        <w:rPr>
          <w:rFonts w:ascii="Times New Roman" w:eastAsia="Times New Roman" w:hAnsi="Times New Roman" w:cs="Times New Roman"/>
        </w:rPr>
        <w:t xml:space="preserve">as territoriais, na medida em que o interesse da grande mídia é despertado para tornar, aquilo que diz respeito a uma comunidade específica, notícia para um público mais amplo. Dessa forma, a mídia de referência também se </w:t>
      </w:r>
      <w:r w:rsidRPr="00D6342E">
        <w:rPr>
          <w:rFonts w:ascii="Times New Roman" w:eastAsia="Times New Roman" w:hAnsi="Times New Roman" w:cs="Times New Roman"/>
        </w:rPr>
        <w:lastRenderedPageBreak/>
        <w:t>torna</w:t>
      </w:r>
      <w:r w:rsidR="00B056A9" w:rsidRPr="00D6342E">
        <w:rPr>
          <w:rFonts w:ascii="Times New Roman" w:eastAsia="Times New Roman" w:hAnsi="Times New Roman" w:cs="Times New Roman"/>
        </w:rPr>
        <w:t>, pelo menos indiretamente,</w:t>
      </w:r>
      <w:r w:rsidRPr="00D6342E">
        <w:rPr>
          <w:rFonts w:ascii="Times New Roman" w:eastAsia="Times New Roman" w:hAnsi="Times New Roman" w:cs="Times New Roman"/>
        </w:rPr>
        <w:t xml:space="preserve"> um agente de </w:t>
      </w:r>
      <w:proofErr w:type="spellStart"/>
      <w:r w:rsidRPr="00D6342E">
        <w:rPr>
          <w:rFonts w:ascii="Times New Roman" w:eastAsia="Times New Roman" w:hAnsi="Times New Roman" w:cs="Times New Roman"/>
        </w:rPr>
        <w:t>propagabilidade</w:t>
      </w:r>
      <w:proofErr w:type="spellEnd"/>
      <w:r w:rsidRPr="00D6342E">
        <w:rPr>
          <w:rFonts w:ascii="Times New Roman" w:eastAsia="Times New Roman" w:hAnsi="Times New Roman" w:cs="Times New Roman"/>
        </w:rPr>
        <w:t xml:space="preserve"> do conteúdo do site.</w:t>
      </w:r>
      <w:r w:rsidR="00B056A9" w:rsidRPr="00D6342E">
        <w:rPr>
          <w:rFonts w:ascii="Times New Roman" w:eastAsia="Times New Roman" w:hAnsi="Times New Roman" w:cs="Times New Roman"/>
        </w:rPr>
        <w:t xml:space="preserve"> Mais eficaz do que a própria população das Malvinas que pouco atua nessa perspectiva.</w:t>
      </w:r>
    </w:p>
    <w:p w:rsidR="00A51519" w:rsidRPr="00D6342E" w:rsidRDefault="00744F9B">
      <w:pPr>
        <w:spacing w:before="240" w:line="360" w:lineRule="auto"/>
        <w:ind w:firstLine="708"/>
        <w:jc w:val="both"/>
        <w:rPr>
          <w:rFonts w:ascii="Times New Roman" w:eastAsia="Times New Roman" w:hAnsi="Times New Roman" w:cs="Times New Roman"/>
        </w:rPr>
      </w:pPr>
      <w:r w:rsidRPr="00D6342E">
        <w:rPr>
          <w:rFonts w:ascii="Times New Roman" w:eastAsia="Times New Roman" w:hAnsi="Times New Roman" w:cs="Times New Roman"/>
        </w:rPr>
        <w:t xml:space="preserve">Tendo em vista que os conteúdos publicados em sites </w:t>
      </w:r>
      <w:proofErr w:type="spellStart"/>
      <w:r w:rsidRPr="00D6342E">
        <w:rPr>
          <w:rFonts w:ascii="Times New Roman" w:eastAsia="Times New Roman" w:hAnsi="Times New Roman" w:cs="Times New Roman"/>
        </w:rPr>
        <w:t>hiperlocais</w:t>
      </w:r>
      <w:proofErr w:type="spellEnd"/>
      <w:r w:rsidRPr="00D6342E">
        <w:rPr>
          <w:rFonts w:ascii="Times New Roman" w:eastAsia="Times New Roman" w:hAnsi="Times New Roman" w:cs="Times New Roman"/>
        </w:rPr>
        <w:t xml:space="preserve"> podem, também, servir de embasamento para pautar a grand</w:t>
      </w:r>
      <w:r w:rsidR="00D6342E" w:rsidRPr="00D6342E">
        <w:rPr>
          <w:rFonts w:ascii="Times New Roman" w:eastAsia="Times New Roman" w:hAnsi="Times New Roman" w:cs="Times New Roman"/>
        </w:rPr>
        <w:t xml:space="preserve">e mídia, essas experiências de jornalismo </w:t>
      </w:r>
      <w:proofErr w:type="spellStart"/>
      <w:r w:rsidR="00D6342E" w:rsidRPr="00D6342E">
        <w:rPr>
          <w:rFonts w:ascii="Times New Roman" w:eastAsia="Times New Roman" w:hAnsi="Times New Roman" w:cs="Times New Roman"/>
        </w:rPr>
        <w:t>h</w:t>
      </w:r>
      <w:r w:rsidRPr="00D6342E">
        <w:rPr>
          <w:rFonts w:ascii="Times New Roman" w:eastAsia="Times New Roman" w:hAnsi="Times New Roman" w:cs="Times New Roman"/>
        </w:rPr>
        <w:t>iperlocal</w:t>
      </w:r>
      <w:proofErr w:type="spellEnd"/>
      <w:r w:rsidRPr="00D6342E">
        <w:rPr>
          <w:rFonts w:ascii="Times New Roman" w:eastAsia="Times New Roman" w:hAnsi="Times New Roman" w:cs="Times New Roman"/>
        </w:rPr>
        <w:t xml:space="preserve"> começam a ser compreendidas como espaços agregadores, que dão</w:t>
      </w:r>
      <w:r w:rsidRPr="00D6342E">
        <w:rPr>
          <w:rFonts w:ascii="Times New Roman" w:eastAsia="Times New Roman" w:hAnsi="Times New Roman" w:cs="Times New Roman"/>
        </w:rPr>
        <w:t xml:space="preserve"> voz às comunidades e estimulam a grande mídia a voltar o olhar para o cotidiano de realidades mais peculiares, mediante o impacto e comoção que a notícia pode causar. </w:t>
      </w:r>
    </w:p>
    <w:p w:rsidR="00A51519" w:rsidRPr="00D6342E" w:rsidRDefault="00744F9B">
      <w:pPr>
        <w:spacing w:before="240" w:line="360" w:lineRule="auto"/>
        <w:ind w:firstLine="708"/>
        <w:jc w:val="both"/>
        <w:rPr>
          <w:rFonts w:ascii="Times New Roman" w:eastAsia="Times New Roman" w:hAnsi="Times New Roman" w:cs="Times New Roman"/>
        </w:rPr>
      </w:pPr>
      <w:r w:rsidRPr="00D6342E">
        <w:rPr>
          <w:rFonts w:ascii="Times New Roman" w:eastAsia="Times New Roman" w:hAnsi="Times New Roman" w:cs="Times New Roman"/>
        </w:rPr>
        <w:t>Um exemplo de situação noticiada em ambos espaços (</w:t>
      </w:r>
      <w:proofErr w:type="spellStart"/>
      <w:r w:rsidRPr="00D6342E">
        <w:rPr>
          <w:rFonts w:ascii="Times New Roman" w:eastAsia="Times New Roman" w:hAnsi="Times New Roman" w:cs="Times New Roman"/>
        </w:rPr>
        <w:t>hiperlocal</w:t>
      </w:r>
      <w:proofErr w:type="spellEnd"/>
      <w:r w:rsidRPr="00D6342E">
        <w:rPr>
          <w:rFonts w:ascii="Times New Roman" w:eastAsia="Times New Roman" w:hAnsi="Times New Roman" w:cs="Times New Roman"/>
        </w:rPr>
        <w:t xml:space="preserve"> e na grande mídia) foi a </w:t>
      </w:r>
      <w:r w:rsidRPr="00D6342E">
        <w:rPr>
          <w:rFonts w:ascii="Times New Roman" w:eastAsia="Times New Roman" w:hAnsi="Times New Roman" w:cs="Times New Roman"/>
        </w:rPr>
        <w:t>morte do líder comunitário do bairro das Malvinas, retratada na matéria intitulada “Adeus a Jairo Miranda”,</w:t>
      </w:r>
      <w:r w:rsidRPr="00D6342E">
        <w:rPr>
          <w:rFonts w:ascii="Times New Roman" w:eastAsia="Times New Roman" w:hAnsi="Times New Roman" w:cs="Times New Roman"/>
          <w:vertAlign w:val="superscript"/>
        </w:rPr>
        <w:footnoteReference w:id="14"/>
      </w:r>
      <w:r w:rsidRPr="00D6342E">
        <w:rPr>
          <w:rFonts w:ascii="Times New Roman" w:eastAsia="Times New Roman" w:hAnsi="Times New Roman" w:cs="Times New Roman"/>
        </w:rPr>
        <w:t xml:space="preserve"> no Malvinas Online, bem como em outros veículos de comunicação</w:t>
      </w:r>
      <w:r w:rsidRPr="00D6342E">
        <w:rPr>
          <w:rFonts w:ascii="Times New Roman" w:eastAsia="Times New Roman" w:hAnsi="Times New Roman" w:cs="Times New Roman"/>
          <w:vertAlign w:val="superscript"/>
        </w:rPr>
        <w:footnoteReference w:id="15"/>
      </w:r>
      <w:r w:rsidRPr="00D6342E">
        <w:rPr>
          <w:rFonts w:ascii="Times New Roman" w:eastAsia="Times New Roman" w:hAnsi="Times New Roman" w:cs="Times New Roman"/>
        </w:rPr>
        <w:t>. O líder comunitário, Jairo Miranda, havia sido vítima de um acidente automobilísti</w:t>
      </w:r>
      <w:r w:rsidRPr="00D6342E">
        <w:rPr>
          <w:rFonts w:ascii="Times New Roman" w:eastAsia="Times New Roman" w:hAnsi="Times New Roman" w:cs="Times New Roman"/>
        </w:rPr>
        <w:t>co, do qual um amigo que seguia com ele em uma moto também veio a óbito.</w:t>
      </w:r>
    </w:p>
    <w:p w:rsidR="00A51519" w:rsidRPr="00D6342E" w:rsidRDefault="00744F9B">
      <w:pPr>
        <w:spacing w:before="240" w:line="360" w:lineRule="auto"/>
        <w:ind w:firstLine="708"/>
        <w:jc w:val="both"/>
        <w:rPr>
          <w:rFonts w:ascii="Times New Roman" w:eastAsia="Times New Roman" w:hAnsi="Times New Roman" w:cs="Times New Roman"/>
        </w:rPr>
      </w:pPr>
      <w:r w:rsidRPr="00D6342E">
        <w:rPr>
          <w:rFonts w:ascii="Times New Roman" w:eastAsia="Times New Roman" w:hAnsi="Times New Roman" w:cs="Times New Roman"/>
        </w:rPr>
        <w:t>O fato ganhou uma grande repercussão não apenas por se tratar de algo factual, mas pelo agravante de Jairo Miranda ser uma personalidade jovem, muito popular e atuante na cidade de Ca</w:t>
      </w:r>
      <w:r w:rsidRPr="00D6342E">
        <w:rPr>
          <w:rFonts w:ascii="Times New Roman" w:eastAsia="Times New Roman" w:hAnsi="Times New Roman" w:cs="Times New Roman"/>
        </w:rPr>
        <w:t xml:space="preserve">mpina Grande, em prol das causas do bairro das Malvinas. De acordo com o fundador do site, Saulo Nunes, noticiar tal fato, mesmo que ele não tenha ocorrido no bairro das Malvinas, era uma “obrigação moral”, com o bairro, com a sociedade e com a memória do </w:t>
      </w:r>
      <w:r w:rsidRPr="00D6342E">
        <w:rPr>
          <w:rFonts w:ascii="Times New Roman" w:eastAsia="Times New Roman" w:hAnsi="Times New Roman" w:cs="Times New Roman"/>
        </w:rPr>
        <w:t>líder comunitário.</w:t>
      </w:r>
    </w:p>
    <w:p w:rsidR="00A51519" w:rsidRPr="00D6342E" w:rsidRDefault="00744F9B">
      <w:pPr>
        <w:spacing w:before="240" w:line="360" w:lineRule="auto"/>
        <w:jc w:val="both"/>
        <w:rPr>
          <w:rFonts w:ascii="Times New Roman" w:eastAsia="Times New Roman" w:hAnsi="Times New Roman" w:cs="Times New Roman"/>
        </w:rPr>
      </w:pPr>
      <w:r w:rsidRPr="00D6342E">
        <w:rPr>
          <w:rFonts w:ascii="Times New Roman" w:eastAsia="Times New Roman" w:hAnsi="Times New Roman" w:cs="Times New Roman"/>
        </w:rPr>
        <w:tab/>
        <w:t>Para Saulo Nunes, essa obrigação com a comunidade também acontece através da preservação da memória do bairro, a exemplo do que foi demonstrado através da matéria “‘Joguei uma pedra nos policiais e corri para invadir a área’, relembra m</w:t>
      </w:r>
      <w:r w:rsidRPr="00D6342E">
        <w:rPr>
          <w:rFonts w:ascii="Times New Roman" w:eastAsia="Times New Roman" w:hAnsi="Times New Roman" w:cs="Times New Roman"/>
        </w:rPr>
        <w:t xml:space="preserve">orador da invasão das Malvinas”. </w:t>
      </w:r>
      <w:r w:rsidRPr="00D6342E">
        <w:rPr>
          <w:rFonts w:ascii="Times New Roman" w:eastAsia="Times New Roman" w:hAnsi="Times New Roman" w:cs="Times New Roman"/>
          <w:vertAlign w:val="superscript"/>
        </w:rPr>
        <w:footnoteReference w:id="16"/>
      </w:r>
      <w:r w:rsidRPr="00D6342E">
        <w:rPr>
          <w:rFonts w:ascii="Times New Roman" w:eastAsia="Times New Roman" w:hAnsi="Times New Roman" w:cs="Times New Roman"/>
        </w:rPr>
        <w:t xml:space="preserve"> Nessa matéria, o morador Egídio Gonçalves relata os momentos vivenciados por ele, no período em que participou do processo de povoamento do bairro, conhecido como “invasão das Malvinas”.</w:t>
      </w:r>
    </w:p>
    <w:p w:rsidR="00D6342E" w:rsidRPr="00D6342E" w:rsidRDefault="00744F9B">
      <w:pPr>
        <w:spacing w:before="240" w:line="360" w:lineRule="auto"/>
        <w:jc w:val="both"/>
        <w:rPr>
          <w:rFonts w:ascii="Times New Roman" w:eastAsia="Times New Roman" w:hAnsi="Times New Roman" w:cs="Times New Roman"/>
        </w:rPr>
      </w:pPr>
      <w:r w:rsidRPr="00D6342E">
        <w:rPr>
          <w:rFonts w:ascii="Times New Roman" w:eastAsia="Times New Roman" w:hAnsi="Times New Roman" w:cs="Times New Roman"/>
        </w:rPr>
        <w:lastRenderedPageBreak/>
        <w:tab/>
        <w:t>O surgimento dessa matéria partiu</w:t>
      </w:r>
      <w:r w:rsidRPr="00D6342E">
        <w:rPr>
          <w:rFonts w:ascii="Times New Roman" w:eastAsia="Times New Roman" w:hAnsi="Times New Roman" w:cs="Times New Roman"/>
        </w:rPr>
        <w:t xml:space="preserve"> de conversas aleatórias com moradores do bairro e da sensibilidade para o valor-notícia contido nos relatos, conforme Saulo Nunes. Afinal, é do exercício do ouvir o que as pessoas que moram no bairro das Malvinas têm a dizer que nasce a grande maioria das</w:t>
      </w:r>
      <w:r w:rsidRPr="00D6342E">
        <w:rPr>
          <w:rFonts w:ascii="Times New Roman" w:eastAsia="Times New Roman" w:hAnsi="Times New Roman" w:cs="Times New Roman"/>
        </w:rPr>
        <w:t xml:space="preserve"> pautas que são transformadas em matérias para o site, ainda segundo o relato do responsável pelo Malvinas Online. </w:t>
      </w:r>
    </w:p>
    <w:p w:rsidR="00A51519" w:rsidRPr="00D6342E" w:rsidRDefault="00744F9B" w:rsidP="00D6342E">
      <w:pPr>
        <w:spacing w:before="240" w:line="360" w:lineRule="auto"/>
        <w:ind w:firstLine="851"/>
        <w:jc w:val="both"/>
        <w:rPr>
          <w:rFonts w:ascii="Times New Roman" w:eastAsia="Times New Roman" w:hAnsi="Times New Roman" w:cs="Times New Roman"/>
        </w:rPr>
      </w:pPr>
      <w:r w:rsidRPr="00D6342E">
        <w:rPr>
          <w:rFonts w:ascii="Times New Roman" w:eastAsia="Times New Roman" w:hAnsi="Times New Roman" w:cs="Times New Roman"/>
        </w:rPr>
        <w:t xml:space="preserve">Sendo assim, a participação dos usuários com os conteúdos, uma característica que ganha força no ambiente digital, conforme Ford, Green e </w:t>
      </w:r>
      <w:proofErr w:type="spellStart"/>
      <w:r w:rsidRPr="00D6342E">
        <w:rPr>
          <w:rFonts w:ascii="Times New Roman" w:eastAsia="Times New Roman" w:hAnsi="Times New Roman" w:cs="Times New Roman"/>
        </w:rPr>
        <w:t>Jen</w:t>
      </w:r>
      <w:r w:rsidRPr="00D6342E">
        <w:rPr>
          <w:rFonts w:ascii="Times New Roman" w:eastAsia="Times New Roman" w:hAnsi="Times New Roman" w:cs="Times New Roman"/>
        </w:rPr>
        <w:t>kins</w:t>
      </w:r>
      <w:proofErr w:type="spellEnd"/>
      <w:r w:rsidRPr="00D6342E">
        <w:rPr>
          <w:rFonts w:ascii="Times New Roman" w:eastAsia="Times New Roman" w:hAnsi="Times New Roman" w:cs="Times New Roman"/>
        </w:rPr>
        <w:t xml:space="preserve"> (2014), acontece, em boa parte das situações, por intermédio das sugestões da própria comunidade. “Algumas pessoas fazem contato por meio das redes sociais, sugerindo pautas e comentando as publicações. Mas uma parcela considerável faz contato pessoal</w:t>
      </w:r>
      <w:r w:rsidRPr="00D6342E">
        <w:rPr>
          <w:rFonts w:ascii="Times New Roman" w:eastAsia="Times New Roman" w:hAnsi="Times New Roman" w:cs="Times New Roman"/>
        </w:rPr>
        <w:t>mente”, acrescentou Saulo Nunes.</w:t>
      </w:r>
    </w:p>
    <w:p w:rsidR="00A51519" w:rsidRPr="00D6342E" w:rsidRDefault="0017014C">
      <w:pPr>
        <w:spacing w:before="240" w:line="360" w:lineRule="auto"/>
        <w:jc w:val="both"/>
        <w:rPr>
          <w:rFonts w:ascii="Times New Roman" w:hAnsi="Times New Roman" w:cs="Times New Roman"/>
          <w:b/>
        </w:rPr>
      </w:pPr>
      <w:r>
        <w:rPr>
          <w:rFonts w:ascii="Times New Roman" w:eastAsia="Times New Roman" w:hAnsi="Times New Roman" w:cs="Times New Roman"/>
          <w:b/>
        </w:rPr>
        <w:t xml:space="preserve">5 – </w:t>
      </w:r>
      <w:r w:rsidR="00744F9B" w:rsidRPr="00D6342E">
        <w:rPr>
          <w:rFonts w:ascii="Times New Roman" w:eastAsia="Times New Roman" w:hAnsi="Times New Roman" w:cs="Times New Roman"/>
          <w:b/>
        </w:rPr>
        <w:t>Considerações</w:t>
      </w:r>
      <w:r>
        <w:rPr>
          <w:rFonts w:ascii="Times New Roman" w:eastAsia="Times New Roman" w:hAnsi="Times New Roman" w:cs="Times New Roman"/>
          <w:b/>
        </w:rPr>
        <w:t xml:space="preserve"> </w:t>
      </w:r>
      <w:r w:rsidR="00744F9B" w:rsidRPr="00D6342E">
        <w:rPr>
          <w:rFonts w:ascii="Times New Roman" w:eastAsia="Times New Roman" w:hAnsi="Times New Roman" w:cs="Times New Roman"/>
          <w:b/>
        </w:rPr>
        <w:t>Finais</w:t>
      </w:r>
    </w:p>
    <w:p w:rsidR="00A51519" w:rsidRPr="00D6342E" w:rsidRDefault="00D6342E">
      <w:pPr>
        <w:spacing w:before="240" w:after="0" w:line="360" w:lineRule="auto"/>
        <w:ind w:firstLine="709"/>
        <w:jc w:val="both"/>
        <w:rPr>
          <w:rFonts w:ascii="Times New Roman" w:eastAsia="Times New Roman" w:hAnsi="Times New Roman" w:cs="Times New Roman"/>
        </w:rPr>
      </w:pPr>
      <w:r w:rsidRPr="00D6342E">
        <w:rPr>
          <w:rFonts w:ascii="Times New Roman" w:eastAsia="Times New Roman" w:hAnsi="Times New Roman" w:cs="Times New Roman"/>
        </w:rPr>
        <w:t>C</w:t>
      </w:r>
      <w:r w:rsidR="00744F9B" w:rsidRPr="00D6342E">
        <w:rPr>
          <w:rFonts w:ascii="Times New Roman" w:eastAsia="Times New Roman" w:hAnsi="Times New Roman" w:cs="Times New Roman"/>
        </w:rPr>
        <w:t>ompreende-se que o site Malvinas Online funciona como um canal que viabiliza a representação de uma comunidade, muitas vezes suprimida na grande mídia. Da necessidade de oferecer um espaço</w:t>
      </w:r>
      <w:r w:rsidR="00744F9B" w:rsidRPr="00D6342E">
        <w:rPr>
          <w:rFonts w:ascii="Times New Roman" w:eastAsia="Times New Roman" w:hAnsi="Times New Roman" w:cs="Times New Roman"/>
        </w:rPr>
        <w:t xml:space="preserve"> para dar visibilidade aos acontecimentos do bairro, surge, também, um ambiente propício para o enaltecimento dos valores, da vivência, da cultura e da fortaleza de um povo, assim como um local para pontuar as problemáticas sociais que circundam os morador</w:t>
      </w:r>
      <w:r w:rsidR="00744F9B" w:rsidRPr="00D6342E">
        <w:rPr>
          <w:rFonts w:ascii="Times New Roman" w:eastAsia="Times New Roman" w:hAnsi="Times New Roman" w:cs="Times New Roman"/>
        </w:rPr>
        <w:t xml:space="preserve">es do bairro e cobrar as respectivas soluções para as mazelas enfrentadas pela população. </w:t>
      </w:r>
    </w:p>
    <w:p w:rsidR="00A51519" w:rsidRPr="00D6342E" w:rsidRDefault="00744F9B">
      <w:pPr>
        <w:spacing w:before="240" w:after="0" w:line="360" w:lineRule="auto"/>
        <w:ind w:firstLine="709"/>
        <w:jc w:val="both"/>
        <w:rPr>
          <w:rFonts w:ascii="Times New Roman" w:eastAsia="Times New Roman" w:hAnsi="Times New Roman" w:cs="Times New Roman"/>
        </w:rPr>
      </w:pPr>
      <w:r w:rsidRPr="00D6342E">
        <w:rPr>
          <w:rFonts w:ascii="Times New Roman" w:eastAsia="Times New Roman" w:hAnsi="Times New Roman" w:cs="Times New Roman"/>
        </w:rPr>
        <w:t xml:space="preserve">Através de um jornalismo que se coloca à disposição da comunidade, as matérias publicadas no site obedecem a uma lógica </w:t>
      </w:r>
      <w:proofErr w:type="spellStart"/>
      <w:r w:rsidRPr="00D6342E">
        <w:rPr>
          <w:rFonts w:ascii="Times New Roman" w:eastAsia="Times New Roman" w:hAnsi="Times New Roman" w:cs="Times New Roman"/>
        </w:rPr>
        <w:t>hiperlocal</w:t>
      </w:r>
      <w:proofErr w:type="spellEnd"/>
      <w:r w:rsidRPr="00D6342E">
        <w:rPr>
          <w:rFonts w:ascii="Times New Roman" w:eastAsia="Times New Roman" w:hAnsi="Times New Roman" w:cs="Times New Roman"/>
        </w:rPr>
        <w:t>, percebida através de uma delimita</w:t>
      </w:r>
      <w:r w:rsidRPr="00D6342E">
        <w:rPr>
          <w:rFonts w:ascii="Times New Roman" w:eastAsia="Times New Roman" w:hAnsi="Times New Roman" w:cs="Times New Roman"/>
        </w:rPr>
        <w:t>ção clara de veiculação de notícias que tratam sobre assuntos que dizem respeito ao cotidiano do bairro das Malvinas. No entanto, nota-se que há uma limitação no tocante a produção dos conteúdos, fato que pode ser justificado pela falta de pessoal para sup</w:t>
      </w:r>
      <w:r w:rsidRPr="00D6342E">
        <w:rPr>
          <w:rFonts w:ascii="Times New Roman" w:eastAsia="Times New Roman" w:hAnsi="Times New Roman" w:cs="Times New Roman"/>
        </w:rPr>
        <w:t>rir a demanda, mas que poderia ser atenuado com a promoção de um engajamento mais efetivo da população com os conteúdos, desde a sugestão da pauta à propagação das notícias.</w:t>
      </w:r>
    </w:p>
    <w:p w:rsidR="00A51519" w:rsidRPr="00D6342E" w:rsidRDefault="00D6342E">
      <w:pPr>
        <w:spacing w:before="240" w:line="360" w:lineRule="auto"/>
        <w:ind w:firstLine="709"/>
        <w:jc w:val="both"/>
        <w:rPr>
          <w:rFonts w:ascii="Times New Roman" w:eastAsia="Times New Roman" w:hAnsi="Times New Roman" w:cs="Times New Roman"/>
          <w:color w:val="000000"/>
        </w:rPr>
      </w:pPr>
      <w:r w:rsidRPr="00D6342E">
        <w:rPr>
          <w:rFonts w:ascii="Times New Roman" w:eastAsia="Times New Roman" w:hAnsi="Times New Roman" w:cs="Times New Roman"/>
        </w:rPr>
        <w:t>Conforme observado na pesquisa</w:t>
      </w:r>
      <w:r w:rsidR="00744F9B" w:rsidRPr="00D6342E">
        <w:rPr>
          <w:rFonts w:ascii="Times New Roman" w:eastAsia="Times New Roman" w:hAnsi="Times New Roman" w:cs="Times New Roman"/>
        </w:rPr>
        <w:t>, a participação da audiência ainda é centralizada no campo das sug</w:t>
      </w:r>
      <w:r w:rsidR="00744F9B" w:rsidRPr="00D6342E">
        <w:rPr>
          <w:rFonts w:ascii="Times New Roman" w:eastAsia="Times New Roman" w:hAnsi="Times New Roman" w:cs="Times New Roman"/>
        </w:rPr>
        <w:t xml:space="preserve">estões de pautas, sendo incipiente o envolvimento com outras formas de interação, talvez porque, como afirma </w:t>
      </w:r>
      <w:proofErr w:type="spellStart"/>
      <w:r w:rsidR="00744F9B" w:rsidRPr="00D6342E">
        <w:rPr>
          <w:rFonts w:ascii="Times New Roman" w:eastAsia="Times New Roman" w:hAnsi="Times New Roman" w:cs="Times New Roman"/>
          <w:color w:val="000000"/>
        </w:rPr>
        <w:t>Jenkins</w:t>
      </w:r>
      <w:proofErr w:type="spellEnd"/>
      <w:r w:rsidR="00744F9B" w:rsidRPr="00D6342E">
        <w:rPr>
          <w:rFonts w:ascii="Times New Roman" w:eastAsia="Times New Roman" w:hAnsi="Times New Roman" w:cs="Times New Roman"/>
          <w:color w:val="000000"/>
        </w:rPr>
        <w:t>; Green; Ford (2014), a partir do momento em que começa a ser exigido mais responsabilidades dos usuários com os conteúdos, a tendência seja</w:t>
      </w:r>
      <w:r w:rsidR="00744F9B" w:rsidRPr="00D6342E">
        <w:rPr>
          <w:rFonts w:ascii="Times New Roman" w:eastAsia="Times New Roman" w:hAnsi="Times New Roman" w:cs="Times New Roman"/>
          <w:color w:val="000000"/>
        </w:rPr>
        <w:t xml:space="preserve"> ocorrer a diminuição do índice de participação do público. </w:t>
      </w:r>
    </w:p>
    <w:p w:rsidR="00A51519" w:rsidRPr="00D6342E" w:rsidRDefault="00744F9B">
      <w:pPr>
        <w:spacing w:before="240" w:line="360" w:lineRule="auto"/>
        <w:ind w:firstLine="709"/>
        <w:jc w:val="both"/>
        <w:rPr>
          <w:rFonts w:ascii="Times New Roman" w:eastAsia="Times New Roman" w:hAnsi="Times New Roman" w:cs="Times New Roman"/>
        </w:rPr>
      </w:pPr>
      <w:r w:rsidRPr="00D6342E">
        <w:rPr>
          <w:rFonts w:ascii="Times New Roman" w:eastAsia="Times New Roman" w:hAnsi="Times New Roman" w:cs="Times New Roman"/>
          <w:color w:val="000000"/>
        </w:rPr>
        <w:lastRenderedPageBreak/>
        <w:t>O desafio, portanto, é fazer com que o convite à participação se dê de forma mais efetiva,</w:t>
      </w:r>
      <w:r w:rsidR="0017014C">
        <w:rPr>
          <w:rFonts w:ascii="Times New Roman" w:eastAsia="Times New Roman" w:hAnsi="Times New Roman" w:cs="Times New Roman"/>
          <w:color w:val="000000"/>
        </w:rPr>
        <w:t xml:space="preserve"> seja nas mais diversas etapas de produção de conteúdo, bem como na </w:t>
      </w:r>
      <w:proofErr w:type="spellStart"/>
      <w:r w:rsidR="0017014C">
        <w:rPr>
          <w:rFonts w:ascii="Times New Roman" w:eastAsia="Times New Roman" w:hAnsi="Times New Roman" w:cs="Times New Roman"/>
          <w:color w:val="000000"/>
        </w:rPr>
        <w:t>propagabilidade</w:t>
      </w:r>
      <w:proofErr w:type="spellEnd"/>
      <w:r w:rsidR="0017014C">
        <w:rPr>
          <w:rFonts w:ascii="Times New Roman" w:eastAsia="Times New Roman" w:hAnsi="Times New Roman" w:cs="Times New Roman"/>
          <w:color w:val="000000"/>
        </w:rPr>
        <w:t xml:space="preserve"> das notícias publicadas no dite,</w:t>
      </w:r>
      <w:r w:rsidRPr="00D6342E">
        <w:rPr>
          <w:rFonts w:ascii="Times New Roman" w:eastAsia="Times New Roman" w:hAnsi="Times New Roman" w:cs="Times New Roman"/>
          <w:color w:val="000000"/>
        </w:rPr>
        <w:t xml:space="preserve"> de uma maneira que venha a propiciar o </w:t>
      </w:r>
      <w:proofErr w:type="spellStart"/>
      <w:r w:rsidRPr="00D6342E">
        <w:rPr>
          <w:rFonts w:ascii="Times New Roman" w:eastAsia="Times New Roman" w:hAnsi="Times New Roman" w:cs="Times New Roman"/>
          <w:color w:val="000000"/>
        </w:rPr>
        <w:t>empoderamento</w:t>
      </w:r>
      <w:proofErr w:type="spellEnd"/>
      <w:r w:rsidRPr="00D6342E">
        <w:rPr>
          <w:rFonts w:ascii="Times New Roman" w:eastAsia="Times New Roman" w:hAnsi="Times New Roman" w:cs="Times New Roman"/>
          <w:color w:val="000000"/>
        </w:rPr>
        <w:t xml:space="preserve"> da comunidade e da tomada de consciência do poder d</w:t>
      </w:r>
      <w:r w:rsidR="00D6342E" w:rsidRPr="00D6342E">
        <w:rPr>
          <w:rFonts w:ascii="Times New Roman" w:eastAsia="Times New Roman" w:hAnsi="Times New Roman" w:cs="Times New Roman"/>
          <w:color w:val="000000"/>
        </w:rPr>
        <w:t xml:space="preserve">e representatividade que o jornalismo </w:t>
      </w:r>
      <w:proofErr w:type="spellStart"/>
      <w:r w:rsidR="00D6342E" w:rsidRPr="00D6342E">
        <w:rPr>
          <w:rFonts w:ascii="Times New Roman" w:eastAsia="Times New Roman" w:hAnsi="Times New Roman" w:cs="Times New Roman"/>
          <w:color w:val="000000"/>
        </w:rPr>
        <w:t>h</w:t>
      </w:r>
      <w:r w:rsidRPr="00D6342E">
        <w:rPr>
          <w:rFonts w:ascii="Times New Roman" w:eastAsia="Times New Roman" w:hAnsi="Times New Roman" w:cs="Times New Roman"/>
          <w:color w:val="000000"/>
        </w:rPr>
        <w:t>iperlocal</w:t>
      </w:r>
      <w:proofErr w:type="spellEnd"/>
      <w:r w:rsidRPr="00D6342E">
        <w:rPr>
          <w:rFonts w:ascii="Times New Roman" w:eastAsia="Times New Roman" w:hAnsi="Times New Roman" w:cs="Times New Roman"/>
          <w:color w:val="000000"/>
        </w:rPr>
        <w:t xml:space="preserve"> viabiliza, uma vez que ele resgata o caráter de transformação social atribuído à atividade jornalística e o aproxima cada vez mais do público. </w:t>
      </w:r>
    </w:p>
    <w:p w:rsidR="00A51519" w:rsidRPr="00D6342E" w:rsidRDefault="00744F9B">
      <w:pPr>
        <w:spacing w:before="240" w:line="360" w:lineRule="auto"/>
        <w:jc w:val="both"/>
        <w:rPr>
          <w:rFonts w:ascii="Times New Roman" w:eastAsia="Times New Roman" w:hAnsi="Times New Roman" w:cs="Times New Roman"/>
        </w:rPr>
      </w:pPr>
      <w:r w:rsidRPr="00D6342E">
        <w:rPr>
          <w:rFonts w:ascii="Times New Roman" w:eastAsia="Times New Roman" w:hAnsi="Times New Roman" w:cs="Times New Roman"/>
          <w:b/>
          <w:color w:val="000000"/>
        </w:rPr>
        <w:t>Palavras-chave:</w:t>
      </w:r>
      <w:r w:rsidRPr="00D6342E">
        <w:rPr>
          <w:rFonts w:ascii="Times New Roman" w:eastAsia="Times New Roman" w:hAnsi="Times New Roman" w:cs="Times New Roman"/>
          <w:color w:val="000000"/>
        </w:rPr>
        <w:t xml:space="preserve"> jornalismo </w:t>
      </w:r>
      <w:proofErr w:type="spellStart"/>
      <w:r w:rsidRPr="00D6342E">
        <w:rPr>
          <w:rFonts w:ascii="Times New Roman" w:eastAsia="Times New Roman" w:hAnsi="Times New Roman" w:cs="Times New Roman"/>
          <w:color w:val="000000"/>
        </w:rPr>
        <w:t>hiperlocal</w:t>
      </w:r>
      <w:proofErr w:type="spellEnd"/>
      <w:r w:rsidRPr="00D6342E">
        <w:rPr>
          <w:rFonts w:ascii="Times New Roman" w:eastAsia="Times New Roman" w:hAnsi="Times New Roman" w:cs="Times New Roman"/>
          <w:color w:val="000000"/>
        </w:rPr>
        <w:t>; jornalismo digital; mídi</w:t>
      </w:r>
      <w:r w:rsidRPr="00D6342E">
        <w:rPr>
          <w:rFonts w:ascii="Times New Roman" w:eastAsia="Times New Roman" w:hAnsi="Times New Roman" w:cs="Times New Roman"/>
          <w:color w:val="000000"/>
        </w:rPr>
        <w:t>a propagável; audiências ativas; análise de conteúdo.</w:t>
      </w:r>
    </w:p>
    <w:p w:rsidR="00A51519" w:rsidRPr="00D6342E" w:rsidRDefault="00A51519">
      <w:pPr>
        <w:spacing w:after="0" w:line="360" w:lineRule="auto"/>
        <w:rPr>
          <w:rFonts w:ascii="Times New Roman" w:eastAsia="Times New Roman" w:hAnsi="Times New Roman" w:cs="Times New Roman"/>
          <w:b/>
          <w:color w:val="000000"/>
        </w:rPr>
      </w:pPr>
    </w:p>
    <w:p w:rsidR="00A51519" w:rsidRPr="00D6342E" w:rsidRDefault="00744F9B">
      <w:pPr>
        <w:spacing w:after="0" w:line="360" w:lineRule="auto"/>
        <w:rPr>
          <w:rFonts w:ascii="Times New Roman" w:eastAsia="Times New Roman" w:hAnsi="Times New Roman" w:cs="Times New Roman"/>
          <w:b/>
          <w:color w:val="000000"/>
        </w:rPr>
      </w:pPr>
      <w:r w:rsidRPr="00D6342E">
        <w:rPr>
          <w:rFonts w:ascii="Times New Roman" w:eastAsia="Times New Roman" w:hAnsi="Times New Roman" w:cs="Times New Roman"/>
          <w:b/>
          <w:color w:val="000000"/>
        </w:rPr>
        <w:t>Referências</w:t>
      </w:r>
    </w:p>
    <w:p w:rsidR="00A51519" w:rsidRPr="00D6342E" w:rsidRDefault="00A51519">
      <w:pPr>
        <w:spacing w:after="0" w:line="360" w:lineRule="auto"/>
        <w:rPr>
          <w:rFonts w:ascii="Times New Roman" w:eastAsia="Times New Roman" w:hAnsi="Times New Roman" w:cs="Times New Roman"/>
          <w:b/>
          <w:color w:val="000000"/>
        </w:rPr>
      </w:pPr>
    </w:p>
    <w:p w:rsidR="00A51519" w:rsidRPr="00D6342E" w:rsidRDefault="00744F9B">
      <w:pPr>
        <w:spacing w:after="0" w:line="360" w:lineRule="auto"/>
        <w:rPr>
          <w:rFonts w:ascii="Times New Roman" w:eastAsia="Times New Roman" w:hAnsi="Times New Roman" w:cs="Times New Roman"/>
          <w:color w:val="000000"/>
        </w:rPr>
      </w:pPr>
      <w:r w:rsidRPr="00D6342E">
        <w:rPr>
          <w:rFonts w:ascii="Times New Roman" w:eastAsia="Times New Roman" w:hAnsi="Times New Roman" w:cs="Times New Roman"/>
          <w:color w:val="000000"/>
        </w:rPr>
        <w:t>ANDERSON, C</w:t>
      </w:r>
      <w:r w:rsidRPr="00D6342E">
        <w:rPr>
          <w:rFonts w:ascii="Times New Roman" w:eastAsia="Times New Roman" w:hAnsi="Times New Roman" w:cs="Times New Roman"/>
          <w:b/>
          <w:color w:val="000000"/>
        </w:rPr>
        <w:t>. A cauda longa:</w:t>
      </w:r>
      <w:r w:rsidRPr="00D6342E">
        <w:rPr>
          <w:rFonts w:ascii="Times New Roman" w:eastAsia="Times New Roman" w:hAnsi="Times New Roman" w:cs="Times New Roman"/>
          <w:color w:val="000000"/>
        </w:rPr>
        <w:t xml:space="preserve"> do mercado de massa para o mercado de nicho. Rio de Janeiro: </w:t>
      </w:r>
      <w:proofErr w:type="spellStart"/>
      <w:r w:rsidRPr="00D6342E">
        <w:rPr>
          <w:rFonts w:ascii="Times New Roman" w:eastAsia="Times New Roman" w:hAnsi="Times New Roman" w:cs="Times New Roman"/>
          <w:color w:val="000000"/>
        </w:rPr>
        <w:t>Elsevier</w:t>
      </w:r>
      <w:proofErr w:type="spellEnd"/>
      <w:r w:rsidRPr="00D6342E">
        <w:rPr>
          <w:rFonts w:ascii="Times New Roman" w:eastAsia="Times New Roman" w:hAnsi="Times New Roman" w:cs="Times New Roman"/>
          <w:color w:val="000000"/>
        </w:rPr>
        <w:t>, 2006.</w:t>
      </w:r>
    </w:p>
    <w:p w:rsidR="00A51519" w:rsidRPr="00D6342E" w:rsidRDefault="00744F9B">
      <w:pPr>
        <w:spacing w:after="0" w:line="360" w:lineRule="auto"/>
        <w:jc w:val="both"/>
        <w:rPr>
          <w:rFonts w:ascii="Times New Roman" w:eastAsia="Times New Roman" w:hAnsi="Times New Roman" w:cs="Times New Roman"/>
        </w:rPr>
      </w:pPr>
      <w:r w:rsidRPr="00D6342E">
        <w:rPr>
          <w:rFonts w:ascii="Times New Roman" w:eastAsia="Times New Roman" w:hAnsi="Times New Roman" w:cs="Times New Roman"/>
        </w:rPr>
        <w:t>ANDERSON, C.W; BELL, E.; SHIRKY, C. Tradução FÉLIX, Ada</w:t>
      </w:r>
      <w:r w:rsidRPr="00D6342E">
        <w:rPr>
          <w:rFonts w:ascii="Times New Roman" w:eastAsia="Times New Roman" w:hAnsi="Times New Roman" w:cs="Times New Roman"/>
          <w:b/>
        </w:rPr>
        <w:t>. Jornalismo pós-industrial</w:t>
      </w:r>
      <w:r w:rsidRPr="00D6342E">
        <w:rPr>
          <w:rFonts w:ascii="Times New Roman" w:eastAsia="Times New Roman" w:hAnsi="Times New Roman" w:cs="Times New Roman"/>
        </w:rPr>
        <w:t>:</w:t>
      </w:r>
      <w:r w:rsidRPr="00D6342E">
        <w:rPr>
          <w:rFonts w:ascii="Times New Roman" w:eastAsia="Times New Roman" w:hAnsi="Times New Roman" w:cs="Times New Roman"/>
        </w:rPr>
        <w:t xml:space="preserve"> adaptação aos novos tempos. Revista de Jornalismo ESPM, n. 5, ano 2, p. 30-89, 2013.</w:t>
      </w:r>
    </w:p>
    <w:p w:rsidR="00A51519" w:rsidRPr="00D6342E" w:rsidRDefault="00744F9B">
      <w:pPr>
        <w:spacing w:after="0" w:line="360" w:lineRule="auto"/>
        <w:jc w:val="both"/>
        <w:rPr>
          <w:rFonts w:ascii="Times New Roman" w:eastAsia="Times New Roman" w:hAnsi="Times New Roman" w:cs="Times New Roman"/>
        </w:rPr>
      </w:pPr>
      <w:r w:rsidRPr="00D6342E">
        <w:rPr>
          <w:rFonts w:ascii="Times New Roman" w:eastAsia="Times New Roman" w:hAnsi="Times New Roman" w:cs="Times New Roman"/>
        </w:rPr>
        <w:t xml:space="preserve">BENTES, I. </w:t>
      </w:r>
      <w:r w:rsidRPr="00D6342E">
        <w:rPr>
          <w:rFonts w:ascii="Times New Roman" w:eastAsia="Times New Roman" w:hAnsi="Times New Roman" w:cs="Times New Roman"/>
          <w:b/>
        </w:rPr>
        <w:t>Mídia-multidão</w:t>
      </w:r>
      <w:r w:rsidRPr="00D6342E">
        <w:rPr>
          <w:rFonts w:ascii="Times New Roman" w:eastAsia="Times New Roman" w:hAnsi="Times New Roman" w:cs="Times New Roman"/>
        </w:rPr>
        <w:t xml:space="preserve">: estéticas da comunicação e </w:t>
      </w:r>
      <w:proofErr w:type="spellStart"/>
      <w:r w:rsidRPr="00D6342E">
        <w:rPr>
          <w:rFonts w:ascii="Times New Roman" w:eastAsia="Times New Roman" w:hAnsi="Times New Roman" w:cs="Times New Roman"/>
        </w:rPr>
        <w:t>biopolíticas</w:t>
      </w:r>
      <w:proofErr w:type="spellEnd"/>
      <w:r w:rsidRPr="00D6342E">
        <w:rPr>
          <w:rFonts w:ascii="Times New Roman" w:eastAsia="Times New Roman" w:hAnsi="Times New Roman" w:cs="Times New Roman"/>
        </w:rPr>
        <w:t xml:space="preserve">. Rio de Janeiro: </w:t>
      </w:r>
      <w:proofErr w:type="spellStart"/>
      <w:r w:rsidRPr="00D6342E">
        <w:rPr>
          <w:rFonts w:ascii="Times New Roman" w:eastAsia="Times New Roman" w:hAnsi="Times New Roman" w:cs="Times New Roman"/>
        </w:rPr>
        <w:t>Mauad</w:t>
      </w:r>
      <w:proofErr w:type="spellEnd"/>
      <w:r w:rsidRPr="00D6342E">
        <w:rPr>
          <w:rFonts w:ascii="Times New Roman" w:eastAsia="Times New Roman" w:hAnsi="Times New Roman" w:cs="Times New Roman"/>
        </w:rPr>
        <w:t xml:space="preserve"> X, 2015.</w:t>
      </w:r>
    </w:p>
    <w:p w:rsidR="00A51519" w:rsidRPr="00D6342E" w:rsidRDefault="00744F9B">
      <w:pPr>
        <w:spacing w:after="0" w:line="360" w:lineRule="auto"/>
        <w:jc w:val="both"/>
        <w:rPr>
          <w:rFonts w:ascii="Times New Roman" w:eastAsia="Times New Roman" w:hAnsi="Times New Roman" w:cs="Times New Roman"/>
        </w:rPr>
      </w:pPr>
      <w:r w:rsidRPr="00D6342E">
        <w:rPr>
          <w:rFonts w:ascii="Times New Roman" w:eastAsia="Times New Roman" w:hAnsi="Times New Roman" w:cs="Times New Roman"/>
        </w:rPr>
        <w:t xml:space="preserve">DORNELLES, Beatriz. O jornalismo </w:t>
      </w:r>
      <w:proofErr w:type="spellStart"/>
      <w:r w:rsidRPr="00D6342E">
        <w:rPr>
          <w:rFonts w:ascii="Times New Roman" w:eastAsia="Times New Roman" w:hAnsi="Times New Roman" w:cs="Times New Roman"/>
        </w:rPr>
        <w:t>hiperlocal</w:t>
      </w:r>
      <w:proofErr w:type="spellEnd"/>
      <w:r w:rsidRPr="00D6342E">
        <w:rPr>
          <w:rFonts w:ascii="Times New Roman" w:eastAsia="Times New Roman" w:hAnsi="Times New Roman" w:cs="Times New Roman"/>
        </w:rPr>
        <w:t>, praticado por jornais de b</w:t>
      </w:r>
      <w:r w:rsidRPr="00D6342E">
        <w:rPr>
          <w:rFonts w:ascii="Times New Roman" w:eastAsia="Times New Roman" w:hAnsi="Times New Roman" w:cs="Times New Roman"/>
        </w:rPr>
        <w:t xml:space="preserve">airro, em contraposição aos cadernos de bairro, editados pela grande imprensa. In: Encontro do Núcleo Gaúcho de História da Mídia, </w:t>
      </w:r>
      <w:proofErr w:type="gramStart"/>
      <w:r w:rsidRPr="00D6342E">
        <w:rPr>
          <w:rFonts w:ascii="Times New Roman" w:eastAsia="Times New Roman" w:hAnsi="Times New Roman" w:cs="Times New Roman"/>
        </w:rPr>
        <w:t>4.,</w:t>
      </w:r>
      <w:proofErr w:type="gramEnd"/>
      <w:r w:rsidRPr="00D6342E">
        <w:rPr>
          <w:rFonts w:ascii="Times New Roman" w:eastAsia="Times New Roman" w:hAnsi="Times New Roman" w:cs="Times New Roman"/>
        </w:rPr>
        <w:t xml:space="preserve">2012 São Borja. </w:t>
      </w:r>
      <w:r w:rsidRPr="00D6342E">
        <w:rPr>
          <w:rFonts w:ascii="Times New Roman" w:eastAsia="Times New Roman" w:hAnsi="Times New Roman" w:cs="Times New Roman"/>
          <w:b/>
        </w:rPr>
        <w:t xml:space="preserve">Anais... </w:t>
      </w:r>
      <w:r w:rsidRPr="00D6342E">
        <w:rPr>
          <w:rFonts w:ascii="Times New Roman" w:eastAsia="Times New Roman" w:hAnsi="Times New Roman" w:cs="Times New Roman"/>
        </w:rPr>
        <w:t>São Borja: ALCAR, 2012. p. 1-18.</w:t>
      </w:r>
    </w:p>
    <w:p w:rsidR="00A51519" w:rsidRPr="00D6342E" w:rsidRDefault="00744F9B">
      <w:pPr>
        <w:spacing w:after="0" w:line="360" w:lineRule="auto"/>
        <w:jc w:val="both"/>
        <w:rPr>
          <w:rFonts w:ascii="Times New Roman" w:eastAsia="Times New Roman" w:hAnsi="Times New Roman" w:cs="Times New Roman"/>
        </w:rPr>
      </w:pPr>
      <w:r w:rsidRPr="00D6342E">
        <w:rPr>
          <w:rFonts w:ascii="Times New Roman" w:eastAsia="Times New Roman" w:hAnsi="Times New Roman" w:cs="Times New Roman"/>
        </w:rPr>
        <w:t xml:space="preserve">FERRARI, </w:t>
      </w:r>
      <w:proofErr w:type="spellStart"/>
      <w:r w:rsidRPr="00D6342E">
        <w:rPr>
          <w:rFonts w:ascii="Times New Roman" w:eastAsia="Times New Roman" w:hAnsi="Times New Roman" w:cs="Times New Roman"/>
        </w:rPr>
        <w:t>Pollyana</w:t>
      </w:r>
      <w:proofErr w:type="spellEnd"/>
      <w:r w:rsidRPr="00D6342E">
        <w:rPr>
          <w:rFonts w:ascii="Times New Roman" w:eastAsia="Times New Roman" w:hAnsi="Times New Roman" w:cs="Times New Roman"/>
        </w:rPr>
        <w:t xml:space="preserve">. </w:t>
      </w:r>
      <w:r w:rsidRPr="00D6342E">
        <w:rPr>
          <w:rFonts w:ascii="Times New Roman" w:eastAsia="Times New Roman" w:hAnsi="Times New Roman" w:cs="Times New Roman"/>
          <w:b/>
        </w:rPr>
        <w:t>Jornalismo Digital</w:t>
      </w:r>
      <w:r w:rsidRPr="00D6342E">
        <w:rPr>
          <w:rFonts w:ascii="Times New Roman" w:eastAsia="Times New Roman" w:hAnsi="Times New Roman" w:cs="Times New Roman"/>
        </w:rPr>
        <w:t>. - 4ª ed. São Paulo: Contexto, 2017.</w:t>
      </w:r>
    </w:p>
    <w:p w:rsidR="00A51519" w:rsidRPr="00D6342E" w:rsidRDefault="00744F9B">
      <w:pPr>
        <w:rPr>
          <w:rFonts w:ascii="Times New Roman" w:eastAsia="Times New Roman" w:hAnsi="Times New Roman" w:cs="Times New Roman"/>
          <w:sz w:val="22"/>
          <w:szCs w:val="22"/>
        </w:rPr>
      </w:pPr>
      <w:r w:rsidRPr="00D6342E">
        <w:rPr>
          <w:rFonts w:ascii="Times New Roman" w:eastAsia="Times New Roman" w:hAnsi="Times New Roman" w:cs="Times New Roman"/>
          <w:color w:val="000000"/>
          <w:sz w:val="22"/>
          <w:szCs w:val="22"/>
        </w:rPr>
        <w:t xml:space="preserve">JENKINS, H.; GREEN, J.; FORD, S. </w:t>
      </w:r>
      <w:r w:rsidRPr="00D6342E">
        <w:rPr>
          <w:rFonts w:ascii="Times New Roman" w:eastAsia="Times New Roman" w:hAnsi="Times New Roman" w:cs="Times New Roman"/>
          <w:b/>
          <w:color w:val="000000"/>
          <w:sz w:val="22"/>
          <w:szCs w:val="22"/>
        </w:rPr>
        <w:t>Cultura da conexão:</w:t>
      </w:r>
      <w:r w:rsidRPr="00D6342E">
        <w:rPr>
          <w:rFonts w:ascii="Times New Roman" w:eastAsia="Times New Roman" w:hAnsi="Times New Roman" w:cs="Times New Roman"/>
          <w:color w:val="000000"/>
          <w:sz w:val="22"/>
          <w:szCs w:val="22"/>
        </w:rPr>
        <w:t xml:space="preserve"> Criando valor e significado por meio da mídia propagável. São Paulo: Aleph, 2014.</w:t>
      </w:r>
    </w:p>
    <w:p w:rsidR="00A51519" w:rsidRPr="00D6342E" w:rsidRDefault="00744F9B">
      <w:pPr>
        <w:rPr>
          <w:rFonts w:ascii="Times New Roman" w:eastAsia="Times New Roman" w:hAnsi="Times New Roman" w:cs="Times New Roman"/>
          <w:sz w:val="22"/>
          <w:szCs w:val="22"/>
        </w:rPr>
      </w:pPr>
      <w:r w:rsidRPr="00D6342E">
        <w:rPr>
          <w:rFonts w:ascii="Times New Roman" w:eastAsia="Times New Roman" w:hAnsi="Times New Roman" w:cs="Times New Roman"/>
          <w:color w:val="000000"/>
          <w:sz w:val="22"/>
          <w:szCs w:val="22"/>
        </w:rPr>
        <w:t xml:space="preserve">LEMOS, A.; LÉVY, P. </w:t>
      </w:r>
      <w:r w:rsidRPr="00D6342E">
        <w:rPr>
          <w:rFonts w:ascii="Times New Roman" w:eastAsia="Times New Roman" w:hAnsi="Times New Roman" w:cs="Times New Roman"/>
          <w:b/>
          <w:color w:val="000000"/>
          <w:sz w:val="22"/>
          <w:szCs w:val="22"/>
        </w:rPr>
        <w:t>O futuro da internet:</w:t>
      </w:r>
      <w:r w:rsidRPr="00D6342E">
        <w:rPr>
          <w:rFonts w:ascii="Times New Roman" w:eastAsia="Times New Roman" w:hAnsi="Times New Roman" w:cs="Times New Roman"/>
          <w:color w:val="000000"/>
          <w:sz w:val="22"/>
          <w:szCs w:val="22"/>
        </w:rPr>
        <w:t xml:space="preserve"> em direção a uma </w:t>
      </w:r>
      <w:proofErr w:type="spellStart"/>
      <w:r w:rsidRPr="00D6342E">
        <w:rPr>
          <w:rFonts w:ascii="Times New Roman" w:eastAsia="Times New Roman" w:hAnsi="Times New Roman" w:cs="Times New Roman"/>
          <w:color w:val="000000"/>
          <w:sz w:val="22"/>
          <w:szCs w:val="22"/>
        </w:rPr>
        <w:t>ciberdemocracia</w:t>
      </w:r>
      <w:proofErr w:type="spellEnd"/>
      <w:r w:rsidRPr="00D6342E">
        <w:rPr>
          <w:rFonts w:ascii="Times New Roman" w:eastAsia="Times New Roman" w:hAnsi="Times New Roman" w:cs="Times New Roman"/>
          <w:color w:val="000000"/>
          <w:sz w:val="22"/>
          <w:szCs w:val="22"/>
        </w:rPr>
        <w:t xml:space="preserve"> planetária. São Paulo: </w:t>
      </w:r>
      <w:proofErr w:type="spellStart"/>
      <w:r w:rsidRPr="00D6342E">
        <w:rPr>
          <w:rFonts w:ascii="Times New Roman" w:eastAsia="Times New Roman" w:hAnsi="Times New Roman" w:cs="Times New Roman"/>
          <w:color w:val="000000"/>
          <w:sz w:val="22"/>
          <w:szCs w:val="22"/>
        </w:rPr>
        <w:t>Paulus</w:t>
      </w:r>
      <w:proofErr w:type="spellEnd"/>
      <w:r w:rsidRPr="00D6342E">
        <w:rPr>
          <w:rFonts w:ascii="Times New Roman" w:eastAsia="Times New Roman" w:hAnsi="Times New Roman" w:cs="Times New Roman"/>
          <w:color w:val="000000"/>
          <w:sz w:val="22"/>
          <w:szCs w:val="22"/>
        </w:rPr>
        <w:t>, 2010.</w:t>
      </w:r>
    </w:p>
    <w:p w:rsidR="00A51519" w:rsidRPr="00D6342E" w:rsidRDefault="00744F9B">
      <w:pPr>
        <w:rPr>
          <w:rFonts w:ascii="Times New Roman" w:eastAsia="Times New Roman" w:hAnsi="Times New Roman" w:cs="Times New Roman"/>
          <w:sz w:val="22"/>
          <w:szCs w:val="22"/>
        </w:rPr>
      </w:pPr>
      <w:r w:rsidRPr="00D6342E">
        <w:rPr>
          <w:rFonts w:ascii="Times New Roman" w:eastAsia="Times New Roman" w:hAnsi="Times New Roman" w:cs="Times New Roman"/>
          <w:sz w:val="22"/>
          <w:szCs w:val="22"/>
        </w:rPr>
        <w:t xml:space="preserve">LEMOS, C. E. B.; PEREIRA, R. </w:t>
      </w:r>
      <w:proofErr w:type="gramStart"/>
      <w:r w:rsidRPr="00D6342E">
        <w:rPr>
          <w:rFonts w:ascii="Times New Roman" w:eastAsia="Times New Roman" w:hAnsi="Times New Roman" w:cs="Times New Roman"/>
          <w:sz w:val="22"/>
          <w:szCs w:val="22"/>
        </w:rPr>
        <w:t>M. .</w:t>
      </w:r>
      <w:proofErr w:type="gramEnd"/>
      <w:r w:rsidRPr="00D6342E">
        <w:rPr>
          <w:rFonts w:ascii="Times New Roman" w:eastAsia="Times New Roman" w:hAnsi="Times New Roman" w:cs="Times New Roman"/>
          <w:sz w:val="22"/>
          <w:szCs w:val="22"/>
        </w:rPr>
        <w:t xml:space="preserve"> </w:t>
      </w:r>
      <w:r w:rsidRPr="00D6342E">
        <w:rPr>
          <w:rFonts w:ascii="Times New Roman" w:eastAsia="Times New Roman" w:hAnsi="Times New Roman" w:cs="Times New Roman"/>
          <w:b/>
          <w:sz w:val="22"/>
          <w:szCs w:val="22"/>
        </w:rPr>
        <w:t xml:space="preserve">Jornalismo </w:t>
      </w:r>
      <w:proofErr w:type="spellStart"/>
      <w:r w:rsidRPr="00D6342E">
        <w:rPr>
          <w:rFonts w:ascii="Times New Roman" w:eastAsia="Times New Roman" w:hAnsi="Times New Roman" w:cs="Times New Roman"/>
          <w:b/>
          <w:sz w:val="22"/>
          <w:szCs w:val="22"/>
        </w:rPr>
        <w:t>Hiperlocal</w:t>
      </w:r>
      <w:proofErr w:type="spellEnd"/>
      <w:r w:rsidRPr="00D6342E">
        <w:rPr>
          <w:rFonts w:ascii="Times New Roman" w:eastAsia="Times New Roman" w:hAnsi="Times New Roman" w:cs="Times New Roman"/>
          <w:b/>
          <w:sz w:val="22"/>
          <w:szCs w:val="22"/>
        </w:rPr>
        <w:t xml:space="preserve"> no contexto multimídia: </w:t>
      </w:r>
      <w:r w:rsidRPr="00D6342E">
        <w:rPr>
          <w:rFonts w:ascii="Times New Roman" w:eastAsia="Times New Roman" w:hAnsi="Times New Roman" w:cs="Times New Roman"/>
          <w:sz w:val="22"/>
          <w:szCs w:val="22"/>
        </w:rPr>
        <w:t>um relato da experiência. In: XVI Congresso Ciências da Comunicação da Região Sudeste, 2011, São Paulo. T</w:t>
      </w:r>
      <w:r w:rsidRPr="00D6342E">
        <w:rPr>
          <w:rFonts w:ascii="Times New Roman" w:eastAsia="Times New Roman" w:hAnsi="Times New Roman" w:cs="Times New Roman"/>
          <w:sz w:val="22"/>
          <w:szCs w:val="22"/>
        </w:rPr>
        <w:t xml:space="preserve">rabalhos. São Paulo: </w:t>
      </w:r>
      <w:proofErr w:type="spellStart"/>
      <w:r w:rsidRPr="00D6342E">
        <w:rPr>
          <w:rFonts w:ascii="Times New Roman" w:eastAsia="Times New Roman" w:hAnsi="Times New Roman" w:cs="Times New Roman"/>
          <w:sz w:val="22"/>
          <w:szCs w:val="22"/>
        </w:rPr>
        <w:t>Intercom</w:t>
      </w:r>
      <w:proofErr w:type="spellEnd"/>
      <w:r w:rsidRPr="00D6342E">
        <w:rPr>
          <w:rFonts w:ascii="Times New Roman" w:eastAsia="Times New Roman" w:hAnsi="Times New Roman" w:cs="Times New Roman"/>
          <w:sz w:val="22"/>
          <w:szCs w:val="22"/>
        </w:rPr>
        <w:t>, 2011. p. 573-588.</w:t>
      </w:r>
    </w:p>
    <w:p w:rsidR="00A51519" w:rsidRPr="00D6342E" w:rsidRDefault="00744F9B">
      <w:pPr>
        <w:spacing w:after="180"/>
        <w:rPr>
          <w:rFonts w:ascii="Times New Roman" w:eastAsia="Times New Roman" w:hAnsi="Times New Roman" w:cs="Times New Roman"/>
          <w:sz w:val="22"/>
          <w:szCs w:val="22"/>
        </w:rPr>
      </w:pPr>
      <w:r w:rsidRPr="00D6342E">
        <w:rPr>
          <w:rFonts w:ascii="Times New Roman" w:eastAsia="Times New Roman" w:hAnsi="Times New Roman" w:cs="Times New Roman"/>
          <w:color w:val="000000"/>
          <w:sz w:val="22"/>
          <w:szCs w:val="22"/>
        </w:rPr>
        <w:t>LORENZ, M. Personalização: Análise aos 6 graus. In: CANAVILHAS, João (</w:t>
      </w:r>
      <w:proofErr w:type="spellStart"/>
      <w:r w:rsidRPr="00D6342E">
        <w:rPr>
          <w:rFonts w:ascii="Times New Roman" w:eastAsia="Times New Roman" w:hAnsi="Times New Roman" w:cs="Times New Roman"/>
          <w:color w:val="000000"/>
          <w:sz w:val="22"/>
          <w:szCs w:val="22"/>
        </w:rPr>
        <w:t>Org</w:t>
      </w:r>
      <w:proofErr w:type="spellEnd"/>
      <w:r w:rsidRPr="00D6342E">
        <w:rPr>
          <w:rFonts w:ascii="Times New Roman" w:eastAsia="Times New Roman" w:hAnsi="Times New Roman" w:cs="Times New Roman"/>
          <w:color w:val="000000"/>
          <w:sz w:val="22"/>
          <w:szCs w:val="22"/>
        </w:rPr>
        <w:t xml:space="preserve">). </w:t>
      </w:r>
      <w:proofErr w:type="spellStart"/>
      <w:r w:rsidRPr="00D6342E">
        <w:rPr>
          <w:rFonts w:ascii="Times New Roman" w:eastAsia="Times New Roman" w:hAnsi="Times New Roman" w:cs="Times New Roman"/>
          <w:b/>
          <w:color w:val="000000"/>
          <w:sz w:val="22"/>
          <w:szCs w:val="22"/>
        </w:rPr>
        <w:t>Webjornalismo</w:t>
      </w:r>
      <w:proofErr w:type="spellEnd"/>
      <w:r w:rsidRPr="00D6342E">
        <w:rPr>
          <w:rFonts w:ascii="Times New Roman" w:eastAsia="Times New Roman" w:hAnsi="Times New Roman" w:cs="Times New Roman"/>
          <w:b/>
          <w:color w:val="000000"/>
          <w:sz w:val="22"/>
          <w:szCs w:val="22"/>
        </w:rPr>
        <w:t xml:space="preserve">: </w:t>
      </w:r>
      <w:r w:rsidRPr="00D6342E">
        <w:rPr>
          <w:rFonts w:ascii="Times New Roman" w:eastAsia="Times New Roman" w:hAnsi="Times New Roman" w:cs="Times New Roman"/>
          <w:color w:val="000000"/>
          <w:sz w:val="22"/>
          <w:szCs w:val="22"/>
        </w:rPr>
        <w:t xml:space="preserve">7 características que marcam a diferença. </w:t>
      </w:r>
      <w:proofErr w:type="spellStart"/>
      <w:r w:rsidRPr="00D6342E">
        <w:rPr>
          <w:rFonts w:ascii="Times New Roman" w:eastAsia="Times New Roman" w:hAnsi="Times New Roman" w:cs="Times New Roman"/>
          <w:color w:val="000000"/>
          <w:sz w:val="22"/>
          <w:szCs w:val="22"/>
        </w:rPr>
        <w:t>Covilhã</w:t>
      </w:r>
      <w:proofErr w:type="spellEnd"/>
      <w:r w:rsidRPr="00D6342E">
        <w:rPr>
          <w:rFonts w:ascii="Times New Roman" w:eastAsia="Times New Roman" w:hAnsi="Times New Roman" w:cs="Times New Roman"/>
          <w:color w:val="000000"/>
          <w:sz w:val="22"/>
          <w:szCs w:val="22"/>
        </w:rPr>
        <w:t xml:space="preserve">: UBI, </w:t>
      </w:r>
      <w:proofErr w:type="spellStart"/>
      <w:r w:rsidRPr="00D6342E">
        <w:rPr>
          <w:rFonts w:ascii="Times New Roman" w:eastAsia="Times New Roman" w:hAnsi="Times New Roman" w:cs="Times New Roman"/>
          <w:color w:val="000000"/>
          <w:sz w:val="22"/>
          <w:szCs w:val="22"/>
        </w:rPr>
        <w:t>LabCom</w:t>
      </w:r>
      <w:proofErr w:type="spellEnd"/>
      <w:r w:rsidRPr="00D6342E">
        <w:rPr>
          <w:rFonts w:ascii="Times New Roman" w:eastAsia="Times New Roman" w:hAnsi="Times New Roman" w:cs="Times New Roman"/>
          <w:color w:val="000000"/>
          <w:sz w:val="22"/>
          <w:szCs w:val="22"/>
        </w:rPr>
        <w:t xml:space="preserve">, </w:t>
      </w:r>
      <w:r w:rsidRPr="00D6342E">
        <w:rPr>
          <w:rFonts w:ascii="Times New Roman" w:eastAsia="Times New Roman" w:hAnsi="Times New Roman" w:cs="Times New Roman"/>
          <w:color w:val="000000"/>
          <w:sz w:val="22"/>
          <w:szCs w:val="22"/>
        </w:rPr>
        <w:t xml:space="preserve">Livros </w:t>
      </w:r>
      <w:proofErr w:type="spellStart"/>
      <w:r w:rsidRPr="00D6342E">
        <w:rPr>
          <w:rFonts w:ascii="Times New Roman" w:eastAsia="Times New Roman" w:hAnsi="Times New Roman" w:cs="Times New Roman"/>
          <w:color w:val="000000"/>
          <w:sz w:val="22"/>
          <w:szCs w:val="22"/>
        </w:rPr>
        <w:t>LabCom</w:t>
      </w:r>
      <w:proofErr w:type="spellEnd"/>
      <w:r w:rsidRPr="00D6342E">
        <w:rPr>
          <w:rFonts w:ascii="Times New Roman" w:eastAsia="Times New Roman" w:hAnsi="Times New Roman" w:cs="Times New Roman"/>
          <w:color w:val="000000"/>
          <w:sz w:val="22"/>
          <w:szCs w:val="22"/>
        </w:rPr>
        <w:t>, 2014, p. 137-158.</w:t>
      </w:r>
    </w:p>
    <w:p w:rsidR="00A51519" w:rsidRPr="00D6342E" w:rsidRDefault="00744F9B">
      <w:pPr>
        <w:ind w:left="-20"/>
        <w:rPr>
          <w:rFonts w:ascii="Times New Roman" w:eastAsia="Times New Roman" w:hAnsi="Times New Roman" w:cs="Times New Roman"/>
          <w:sz w:val="22"/>
          <w:szCs w:val="22"/>
        </w:rPr>
      </w:pPr>
      <w:r w:rsidRPr="00D6342E">
        <w:rPr>
          <w:rFonts w:ascii="Times New Roman" w:eastAsia="Times New Roman" w:hAnsi="Times New Roman" w:cs="Times New Roman"/>
          <w:color w:val="000000"/>
          <w:sz w:val="22"/>
          <w:szCs w:val="22"/>
        </w:rPr>
        <w:t xml:space="preserve">MARTINO, L. M. S. </w:t>
      </w:r>
      <w:r w:rsidRPr="00D6342E">
        <w:rPr>
          <w:rFonts w:ascii="Times New Roman" w:eastAsia="Times New Roman" w:hAnsi="Times New Roman" w:cs="Times New Roman"/>
          <w:b/>
          <w:color w:val="000000"/>
          <w:sz w:val="22"/>
          <w:szCs w:val="22"/>
        </w:rPr>
        <w:t xml:space="preserve">Teoria das Mídias Digitais: </w:t>
      </w:r>
      <w:r w:rsidRPr="00D6342E">
        <w:rPr>
          <w:rFonts w:ascii="Times New Roman" w:eastAsia="Times New Roman" w:hAnsi="Times New Roman" w:cs="Times New Roman"/>
          <w:color w:val="000000"/>
          <w:sz w:val="22"/>
          <w:szCs w:val="22"/>
        </w:rPr>
        <w:t xml:space="preserve">linguagens, ambientes, redes. – 2ª ed. Petrópolis: Vozes, 2015. </w:t>
      </w:r>
    </w:p>
    <w:p w:rsidR="00A51519" w:rsidRPr="00D6342E" w:rsidRDefault="00744F9B">
      <w:pPr>
        <w:rPr>
          <w:rFonts w:ascii="Times New Roman" w:eastAsia="Times New Roman" w:hAnsi="Times New Roman" w:cs="Times New Roman"/>
          <w:color w:val="000000"/>
          <w:sz w:val="22"/>
          <w:szCs w:val="22"/>
        </w:rPr>
      </w:pPr>
      <w:r w:rsidRPr="00D6342E">
        <w:rPr>
          <w:rFonts w:ascii="Times New Roman" w:eastAsia="Times New Roman" w:hAnsi="Times New Roman" w:cs="Times New Roman"/>
          <w:color w:val="000000"/>
          <w:sz w:val="22"/>
          <w:szCs w:val="22"/>
        </w:rPr>
        <w:lastRenderedPageBreak/>
        <w:t xml:space="preserve">MASIP, P.; GUALLAR, J.; PERALTA, M.; RUIZ, C.; SUAU, J. </w:t>
      </w:r>
      <w:proofErr w:type="spellStart"/>
      <w:r w:rsidRPr="00D6342E">
        <w:rPr>
          <w:rFonts w:ascii="Times New Roman" w:eastAsia="Times New Roman" w:hAnsi="Times New Roman" w:cs="Times New Roman"/>
          <w:b/>
          <w:color w:val="000000"/>
          <w:sz w:val="22"/>
          <w:szCs w:val="22"/>
        </w:rPr>
        <w:t>Audiencias</w:t>
      </w:r>
      <w:proofErr w:type="spellEnd"/>
      <w:r w:rsidRPr="00D6342E">
        <w:rPr>
          <w:rFonts w:ascii="Times New Roman" w:eastAsia="Times New Roman" w:hAnsi="Times New Roman" w:cs="Times New Roman"/>
          <w:b/>
          <w:color w:val="000000"/>
          <w:sz w:val="22"/>
          <w:szCs w:val="22"/>
        </w:rPr>
        <w:t xml:space="preserve"> </w:t>
      </w:r>
      <w:proofErr w:type="spellStart"/>
      <w:r w:rsidRPr="00D6342E">
        <w:rPr>
          <w:rFonts w:ascii="Times New Roman" w:eastAsia="Times New Roman" w:hAnsi="Times New Roman" w:cs="Times New Roman"/>
          <w:b/>
          <w:color w:val="000000"/>
          <w:sz w:val="22"/>
          <w:szCs w:val="22"/>
        </w:rPr>
        <w:t>Activas</w:t>
      </w:r>
      <w:proofErr w:type="spellEnd"/>
      <w:r w:rsidRPr="00D6342E">
        <w:rPr>
          <w:rFonts w:ascii="Times New Roman" w:eastAsia="Times New Roman" w:hAnsi="Times New Roman" w:cs="Times New Roman"/>
          <w:b/>
          <w:color w:val="000000"/>
          <w:sz w:val="22"/>
          <w:szCs w:val="22"/>
        </w:rPr>
        <w:t xml:space="preserve"> y periodismo:</w:t>
      </w:r>
      <w:r w:rsidRPr="00D6342E">
        <w:rPr>
          <w:rFonts w:ascii="Times New Roman" w:eastAsia="Times New Roman" w:hAnsi="Times New Roman" w:cs="Times New Roman"/>
          <w:color w:val="000000"/>
          <w:sz w:val="22"/>
          <w:szCs w:val="22"/>
        </w:rPr>
        <w:t xml:space="preserve"> </w:t>
      </w:r>
      <w:proofErr w:type="spellStart"/>
      <w:r w:rsidRPr="00D6342E">
        <w:rPr>
          <w:rFonts w:ascii="Times New Roman" w:eastAsia="Times New Roman" w:hAnsi="Times New Roman" w:cs="Times New Roman"/>
          <w:color w:val="000000"/>
          <w:sz w:val="22"/>
          <w:szCs w:val="22"/>
        </w:rPr>
        <w:t>ciudadanos</w:t>
      </w:r>
      <w:proofErr w:type="spellEnd"/>
      <w:r w:rsidRPr="00D6342E">
        <w:rPr>
          <w:rFonts w:ascii="Times New Roman" w:eastAsia="Times New Roman" w:hAnsi="Times New Roman" w:cs="Times New Roman"/>
          <w:color w:val="000000"/>
          <w:sz w:val="22"/>
          <w:szCs w:val="22"/>
        </w:rPr>
        <w:t xml:space="preserve"> implicados </w:t>
      </w:r>
      <w:proofErr w:type="gramStart"/>
      <w:r w:rsidRPr="00D6342E">
        <w:rPr>
          <w:rFonts w:ascii="Times New Roman" w:eastAsia="Times New Roman" w:hAnsi="Times New Roman" w:cs="Times New Roman"/>
          <w:color w:val="000000"/>
          <w:sz w:val="22"/>
          <w:szCs w:val="22"/>
        </w:rPr>
        <w:t>o</w:t>
      </w:r>
      <w:r w:rsidRPr="00D6342E">
        <w:rPr>
          <w:rFonts w:ascii="Times New Roman" w:eastAsia="Times New Roman" w:hAnsi="Times New Roman" w:cs="Times New Roman"/>
          <w:color w:val="000000"/>
          <w:sz w:val="22"/>
          <w:szCs w:val="22"/>
        </w:rPr>
        <w:t xml:space="preserve"> consumidores motivados</w:t>
      </w:r>
      <w:proofErr w:type="gramEnd"/>
      <w:r w:rsidRPr="00D6342E">
        <w:rPr>
          <w:rFonts w:ascii="Times New Roman" w:eastAsia="Times New Roman" w:hAnsi="Times New Roman" w:cs="Times New Roman"/>
          <w:color w:val="000000"/>
          <w:sz w:val="22"/>
          <w:szCs w:val="22"/>
        </w:rPr>
        <w:t xml:space="preserve">? </w:t>
      </w:r>
      <w:proofErr w:type="spellStart"/>
      <w:r w:rsidRPr="00D6342E">
        <w:rPr>
          <w:rFonts w:ascii="Times New Roman" w:eastAsia="Times New Roman" w:hAnsi="Times New Roman" w:cs="Times New Roman"/>
          <w:color w:val="000000"/>
          <w:sz w:val="22"/>
          <w:szCs w:val="22"/>
        </w:rPr>
        <w:t>Brazilian</w:t>
      </w:r>
      <w:proofErr w:type="spellEnd"/>
      <w:r w:rsidRPr="00D6342E">
        <w:rPr>
          <w:rFonts w:ascii="Times New Roman" w:eastAsia="Times New Roman" w:hAnsi="Times New Roman" w:cs="Times New Roman"/>
          <w:color w:val="000000"/>
          <w:sz w:val="22"/>
          <w:szCs w:val="22"/>
        </w:rPr>
        <w:t xml:space="preserve"> </w:t>
      </w:r>
      <w:proofErr w:type="spellStart"/>
      <w:r w:rsidRPr="00D6342E">
        <w:rPr>
          <w:rFonts w:ascii="Times New Roman" w:eastAsia="Times New Roman" w:hAnsi="Times New Roman" w:cs="Times New Roman"/>
          <w:color w:val="000000"/>
          <w:sz w:val="22"/>
          <w:szCs w:val="22"/>
        </w:rPr>
        <w:t>Journalism</w:t>
      </w:r>
      <w:proofErr w:type="spellEnd"/>
      <w:r w:rsidRPr="00D6342E">
        <w:rPr>
          <w:rFonts w:ascii="Times New Roman" w:eastAsia="Times New Roman" w:hAnsi="Times New Roman" w:cs="Times New Roman"/>
          <w:color w:val="000000"/>
          <w:sz w:val="22"/>
          <w:szCs w:val="22"/>
        </w:rPr>
        <w:t xml:space="preserve"> </w:t>
      </w:r>
      <w:proofErr w:type="spellStart"/>
      <w:r w:rsidRPr="00D6342E">
        <w:rPr>
          <w:rFonts w:ascii="Times New Roman" w:eastAsia="Times New Roman" w:hAnsi="Times New Roman" w:cs="Times New Roman"/>
          <w:color w:val="000000"/>
          <w:sz w:val="22"/>
          <w:szCs w:val="22"/>
        </w:rPr>
        <w:t>Research</w:t>
      </w:r>
      <w:proofErr w:type="spellEnd"/>
      <w:r w:rsidRPr="00D6342E">
        <w:rPr>
          <w:rFonts w:ascii="Times New Roman" w:eastAsia="Times New Roman" w:hAnsi="Times New Roman" w:cs="Times New Roman"/>
          <w:color w:val="000000"/>
          <w:sz w:val="22"/>
          <w:szCs w:val="22"/>
        </w:rPr>
        <w:t>, v. 1, p. 240-261, 2015.</w:t>
      </w:r>
    </w:p>
    <w:p w:rsidR="00A51519" w:rsidRPr="00D6342E" w:rsidRDefault="00744F9B">
      <w:pPr>
        <w:spacing w:after="0"/>
        <w:rPr>
          <w:rFonts w:ascii="Times New Roman" w:eastAsia="Times New Roman" w:hAnsi="Times New Roman" w:cs="Times New Roman"/>
        </w:rPr>
      </w:pPr>
      <w:r w:rsidRPr="00D6342E">
        <w:rPr>
          <w:rFonts w:ascii="Times New Roman" w:eastAsia="Times New Roman" w:hAnsi="Times New Roman" w:cs="Times New Roman"/>
        </w:rPr>
        <w:t xml:space="preserve">PERUZZO, Cicília Maria </w:t>
      </w:r>
      <w:proofErr w:type="spellStart"/>
      <w:r w:rsidRPr="00D6342E">
        <w:rPr>
          <w:rFonts w:ascii="Times New Roman" w:eastAsia="Times New Roman" w:hAnsi="Times New Roman" w:cs="Times New Roman"/>
        </w:rPr>
        <w:t>Krohling</w:t>
      </w:r>
      <w:proofErr w:type="spellEnd"/>
      <w:r w:rsidRPr="00D6342E">
        <w:rPr>
          <w:rFonts w:ascii="Times New Roman" w:eastAsia="Times New Roman" w:hAnsi="Times New Roman" w:cs="Times New Roman"/>
        </w:rPr>
        <w:t>. Revisitando os conceitos de comunicação popular, alternativa e comunitária. In: XXIX Congresso Brasileiro de Ciências da Comunicação, 2006, Bra</w:t>
      </w:r>
      <w:r w:rsidRPr="00D6342E">
        <w:rPr>
          <w:rFonts w:ascii="Times New Roman" w:eastAsia="Times New Roman" w:hAnsi="Times New Roman" w:cs="Times New Roman"/>
        </w:rPr>
        <w:t xml:space="preserve">sília. </w:t>
      </w:r>
      <w:r w:rsidRPr="00D6342E">
        <w:rPr>
          <w:rFonts w:ascii="Times New Roman" w:eastAsia="Times New Roman" w:hAnsi="Times New Roman" w:cs="Times New Roman"/>
          <w:b/>
        </w:rPr>
        <w:t>Anais …</w:t>
      </w:r>
      <w:r w:rsidRPr="00D6342E">
        <w:rPr>
          <w:rFonts w:ascii="Times New Roman" w:eastAsia="Times New Roman" w:hAnsi="Times New Roman" w:cs="Times New Roman"/>
        </w:rPr>
        <w:t xml:space="preserve"> Brasília: UNB, 2006, CD-ROM.</w:t>
      </w:r>
    </w:p>
    <w:p w:rsidR="00A51519" w:rsidRPr="00D6342E" w:rsidRDefault="00A51519">
      <w:pPr>
        <w:spacing w:after="0"/>
        <w:rPr>
          <w:rFonts w:ascii="Times New Roman" w:eastAsia="Times New Roman" w:hAnsi="Times New Roman" w:cs="Times New Roman"/>
        </w:rPr>
      </w:pPr>
    </w:p>
    <w:p w:rsidR="00A51519" w:rsidRPr="00D6342E" w:rsidRDefault="00744F9B">
      <w:pPr>
        <w:rPr>
          <w:rFonts w:ascii="Times New Roman" w:eastAsia="Times New Roman" w:hAnsi="Times New Roman" w:cs="Times New Roman"/>
          <w:sz w:val="22"/>
          <w:szCs w:val="22"/>
        </w:rPr>
      </w:pPr>
      <w:r w:rsidRPr="00D6342E">
        <w:rPr>
          <w:rFonts w:ascii="Times New Roman" w:eastAsia="Times New Roman" w:hAnsi="Times New Roman" w:cs="Times New Roman"/>
          <w:color w:val="000000"/>
          <w:sz w:val="22"/>
          <w:szCs w:val="22"/>
        </w:rPr>
        <w:t xml:space="preserve">PRADO, M. </w:t>
      </w:r>
      <w:proofErr w:type="spellStart"/>
      <w:r w:rsidRPr="00D6342E">
        <w:rPr>
          <w:rFonts w:ascii="Times New Roman" w:eastAsia="Times New Roman" w:hAnsi="Times New Roman" w:cs="Times New Roman"/>
          <w:b/>
          <w:color w:val="000000"/>
          <w:sz w:val="22"/>
          <w:szCs w:val="22"/>
        </w:rPr>
        <w:t>Ciberativismo</w:t>
      </w:r>
      <w:proofErr w:type="spellEnd"/>
      <w:r w:rsidRPr="00D6342E">
        <w:rPr>
          <w:rFonts w:ascii="Times New Roman" w:eastAsia="Times New Roman" w:hAnsi="Times New Roman" w:cs="Times New Roman"/>
          <w:b/>
          <w:color w:val="000000"/>
          <w:sz w:val="22"/>
          <w:szCs w:val="22"/>
        </w:rPr>
        <w:t xml:space="preserve"> e noticiário</w:t>
      </w:r>
      <w:r w:rsidRPr="00D6342E">
        <w:rPr>
          <w:rFonts w:ascii="Times New Roman" w:eastAsia="Times New Roman" w:hAnsi="Times New Roman" w:cs="Times New Roman"/>
          <w:color w:val="000000"/>
          <w:sz w:val="22"/>
          <w:szCs w:val="22"/>
        </w:rPr>
        <w:t xml:space="preserve">: da mídia </w:t>
      </w:r>
      <w:proofErr w:type="spellStart"/>
      <w:r w:rsidRPr="00D6342E">
        <w:rPr>
          <w:rFonts w:ascii="Times New Roman" w:eastAsia="Times New Roman" w:hAnsi="Times New Roman" w:cs="Times New Roman"/>
          <w:color w:val="000000"/>
          <w:sz w:val="22"/>
          <w:szCs w:val="22"/>
        </w:rPr>
        <w:t>torpedista</w:t>
      </w:r>
      <w:proofErr w:type="spellEnd"/>
      <w:r w:rsidRPr="00D6342E">
        <w:rPr>
          <w:rFonts w:ascii="Times New Roman" w:eastAsia="Times New Roman" w:hAnsi="Times New Roman" w:cs="Times New Roman"/>
          <w:color w:val="000000"/>
          <w:sz w:val="22"/>
          <w:szCs w:val="22"/>
        </w:rPr>
        <w:t xml:space="preserve"> às redes sociais. Rio de Janeiro: Alta Books, 2015.</w:t>
      </w:r>
    </w:p>
    <w:p w:rsidR="00A51519" w:rsidRPr="00D6342E" w:rsidRDefault="00744F9B">
      <w:pPr>
        <w:rPr>
          <w:rFonts w:ascii="Times New Roman" w:eastAsia="Times New Roman" w:hAnsi="Times New Roman" w:cs="Times New Roman"/>
          <w:sz w:val="22"/>
          <w:szCs w:val="22"/>
        </w:rPr>
      </w:pPr>
      <w:r w:rsidRPr="00D6342E">
        <w:rPr>
          <w:rFonts w:ascii="Times New Roman" w:eastAsia="Times New Roman" w:hAnsi="Times New Roman" w:cs="Times New Roman"/>
          <w:color w:val="000000"/>
          <w:sz w:val="22"/>
          <w:szCs w:val="22"/>
        </w:rPr>
        <w:t xml:space="preserve">RITTER, E. </w:t>
      </w:r>
      <w:r w:rsidRPr="00D6342E">
        <w:rPr>
          <w:rFonts w:ascii="Times New Roman" w:eastAsia="Times New Roman" w:hAnsi="Times New Roman" w:cs="Times New Roman"/>
          <w:b/>
          <w:color w:val="000000"/>
          <w:sz w:val="22"/>
          <w:szCs w:val="22"/>
        </w:rPr>
        <w:t xml:space="preserve">O Encontro Entre o </w:t>
      </w:r>
      <w:proofErr w:type="spellStart"/>
      <w:r w:rsidRPr="00D6342E">
        <w:rPr>
          <w:rFonts w:ascii="Times New Roman" w:eastAsia="Times New Roman" w:hAnsi="Times New Roman" w:cs="Times New Roman"/>
          <w:b/>
          <w:color w:val="000000"/>
          <w:sz w:val="22"/>
          <w:szCs w:val="22"/>
        </w:rPr>
        <w:t>Hiperlocal</w:t>
      </w:r>
      <w:proofErr w:type="spellEnd"/>
      <w:r w:rsidRPr="00D6342E">
        <w:rPr>
          <w:rFonts w:ascii="Times New Roman" w:eastAsia="Times New Roman" w:hAnsi="Times New Roman" w:cs="Times New Roman"/>
          <w:b/>
          <w:color w:val="000000"/>
          <w:sz w:val="22"/>
          <w:szCs w:val="22"/>
        </w:rPr>
        <w:t xml:space="preserve"> e o Global no Hard News Televisivo no Canal de Notícias Nort</w:t>
      </w:r>
      <w:r w:rsidRPr="00D6342E">
        <w:rPr>
          <w:rFonts w:ascii="Times New Roman" w:eastAsia="Times New Roman" w:hAnsi="Times New Roman" w:cs="Times New Roman"/>
          <w:b/>
          <w:color w:val="000000"/>
          <w:sz w:val="22"/>
          <w:szCs w:val="22"/>
        </w:rPr>
        <w:t>e-Americano NY1</w:t>
      </w:r>
      <w:r w:rsidRPr="00D6342E">
        <w:rPr>
          <w:rFonts w:ascii="Times New Roman" w:eastAsia="Times New Roman" w:hAnsi="Times New Roman" w:cs="Times New Roman"/>
          <w:color w:val="000000"/>
          <w:sz w:val="22"/>
          <w:szCs w:val="22"/>
        </w:rPr>
        <w:t>. Pauta Geral - Estudos em Jornalismo, v. 3, p. 97-113-113, 2015.</w:t>
      </w:r>
    </w:p>
    <w:p w:rsidR="00A51519" w:rsidRPr="00D6342E" w:rsidRDefault="00744F9B">
      <w:pPr>
        <w:spacing w:before="240" w:after="0"/>
        <w:rPr>
          <w:rFonts w:ascii="Times New Roman" w:eastAsia="Times New Roman" w:hAnsi="Times New Roman" w:cs="Times New Roman"/>
          <w:sz w:val="22"/>
          <w:szCs w:val="22"/>
        </w:rPr>
      </w:pPr>
      <w:r w:rsidRPr="00D6342E">
        <w:rPr>
          <w:rFonts w:ascii="Times New Roman" w:eastAsia="Times New Roman" w:hAnsi="Times New Roman" w:cs="Times New Roman"/>
          <w:color w:val="000000"/>
          <w:sz w:val="22"/>
          <w:szCs w:val="22"/>
        </w:rPr>
        <w:t xml:space="preserve">SANTAELLA, L. </w:t>
      </w:r>
      <w:r w:rsidRPr="00D6342E">
        <w:rPr>
          <w:rFonts w:ascii="Times New Roman" w:eastAsia="Times New Roman" w:hAnsi="Times New Roman" w:cs="Times New Roman"/>
          <w:b/>
          <w:color w:val="000000"/>
          <w:sz w:val="22"/>
          <w:szCs w:val="22"/>
        </w:rPr>
        <w:t>Temas e dilemas do pós-digital:</w:t>
      </w:r>
      <w:r w:rsidRPr="00D6342E">
        <w:rPr>
          <w:rFonts w:ascii="Times New Roman" w:eastAsia="Times New Roman" w:hAnsi="Times New Roman" w:cs="Times New Roman"/>
          <w:color w:val="000000"/>
          <w:sz w:val="22"/>
          <w:szCs w:val="22"/>
        </w:rPr>
        <w:t xml:space="preserve"> a voz da política. São Paulo: </w:t>
      </w:r>
      <w:proofErr w:type="spellStart"/>
      <w:r w:rsidRPr="00D6342E">
        <w:rPr>
          <w:rFonts w:ascii="Times New Roman" w:eastAsia="Times New Roman" w:hAnsi="Times New Roman" w:cs="Times New Roman"/>
          <w:color w:val="000000"/>
          <w:sz w:val="22"/>
          <w:szCs w:val="22"/>
        </w:rPr>
        <w:t>Paulus</w:t>
      </w:r>
      <w:proofErr w:type="spellEnd"/>
      <w:r w:rsidRPr="00D6342E">
        <w:rPr>
          <w:rFonts w:ascii="Times New Roman" w:eastAsia="Times New Roman" w:hAnsi="Times New Roman" w:cs="Times New Roman"/>
          <w:color w:val="000000"/>
          <w:sz w:val="22"/>
          <w:szCs w:val="22"/>
        </w:rPr>
        <w:t>, 2016.</w:t>
      </w:r>
    </w:p>
    <w:p w:rsidR="00A51519" w:rsidRPr="00D6342E" w:rsidRDefault="00744F9B">
      <w:pPr>
        <w:spacing w:before="240" w:after="160"/>
        <w:rPr>
          <w:rFonts w:ascii="Times New Roman" w:eastAsia="Times New Roman" w:hAnsi="Times New Roman" w:cs="Times New Roman"/>
          <w:color w:val="000000"/>
          <w:sz w:val="22"/>
          <w:szCs w:val="22"/>
        </w:rPr>
      </w:pPr>
      <w:r w:rsidRPr="00D6342E">
        <w:rPr>
          <w:rFonts w:ascii="Times New Roman" w:eastAsia="Times New Roman" w:hAnsi="Times New Roman" w:cs="Times New Roman"/>
          <w:color w:val="000000"/>
          <w:sz w:val="22"/>
          <w:szCs w:val="22"/>
        </w:rPr>
        <w:t xml:space="preserve">SANTOS, J. G. S.; CARVALHO, J. M.; LOURENÇO, A. L. </w:t>
      </w:r>
      <w:r w:rsidRPr="00D6342E">
        <w:rPr>
          <w:rFonts w:ascii="Times New Roman" w:eastAsia="Times New Roman" w:hAnsi="Times New Roman" w:cs="Times New Roman"/>
          <w:b/>
          <w:color w:val="000000"/>
          <w:sz w:val="22"/>
          <w:szCs w:val="22"/>
        </w:rPr>
        <w:t xml:space="preserve">Jornalismo </w:t>
      </w:r>
      <w:proofErr w:type="spellStart"/>
      <w:r w:rsidRPr="00D6342E">
        <w:rPr>
          <w:rFonts w:ascii="Times New Roman" w:eastAsia="Times New Roman" w:hAnsi="Times New Roman" w:cs="Times New Roman"/>
          <w:b/>
          <w:color w:val="000000"/>
          <w:sz w:val="22"/>
          <w:szCs w:val="22"/>
        </w:rPr>
        <w:t>Hiperlocal</w:t>
      </w:r>
      <w:proofErr w:type="spellEnd"/>
      <w:r w:rsidRPr="00D6342E">
        <w:rPr>
          <w:rFonts w:ascii="Times New Roman" w:eastAsia="Times New Roman" w:hAnsi="Times New Roman" w:cs="Times New Roman"/>
          <w:b/>
          <w:color w:val="000000"/>
          <w:sz w:val="22"/>
          <w:szCs w:val="22"/>
        </w:rPr>
        <w:t xml:space="preserve"> na Era Digital:</w:t>
      </w:r>
      <w:r w:rsidRPr="00D6342E">
        <w:rPr>
          <w:rFonts w:ascii="Times New Roman" w:eastAsia="Times New Roman" w:hAnsi="Times New Roman" w:cs="Times New Roman"/>
          <w:color w:val="000000"/>
          <w:sz w:val="22"/>
          <w:szCs w:val="22"/>
        </w:rPr>
        <w:t xml:space="preserve"> perspectivas práticas, conceituais e metodológicas. In: XXI Congresso de Ciências da Comunicação da Região Sudeste, Salto, São Paulo: </w:t>
      </w:r>
      <w:proofErr w:type="spellStart"/>
      <w:r w:rsidRPr="00D6342E">
        <w:rPr>
          <w:rFonts w:ascii="Times New Roman" w:eastAsia="Times New Roman" w:hAnsi="Times New Roman" w:cs="Times New Roman"/>
          <w:color w:val="000000"/>
          <w:sz w:val="22"/>
          <w:szCs w:val="22"/>
        </w:rPr>
        <w:t>Intercom</w:t>
      </w:r>
      <w:proofErr w:type="spellEnd"/>
      <w:r w:rsidRPr="00D6342E">
        <w:rPr>
          <w:rFonts w:ascii="Times New Roman" w:eastAsia="Times New Roman" w:hAnsi="Times New Roman" w:cs="Times New Roman"/>
          <w:color w:val="000000"/>
          <w:sz w:val="22"/>
          <w:szCs w:val="22"/>
        </w:rPr>
        <w:t>, 2016.</w:t>
      </w:r>
    </w:p>
    <w:p w:rsidR="00A51519" w:rsidRPr="00D6342E" w:rsidRDefault="00744F9B">
      <w:pPr>
        <w:spacing w:after="0"/>
        <w:rPr>
          <w:rFonts w:ascii="Times New Roman" w:eastAsia="Times New Roman" w:hAnsi="Times New Roman" w:cs="Times New Roman"/>
        </w:rPr>
      </w:pPr>
      <w:r w:rsidRPr="00D6342E">
        <w:rPr>
          <w:rFonts w:ascii="Times New Roman" w:eastAsia="Times New Roman" w:hAnsi="Times New Roman" w:cs="Times New Roman"/>
        </w:rPr>
        <w:t>TRÄSEL, Marcelo. Toda resistência é fútil: o jornalismo, da inteligê</w:t>
      </w:r>
      <w:r w:rsidRPr="00D6342E">
        <w:rPr>
          <w:rFonts w:ascii="Times New Roman" w:eastAsia="Times New Roman" w:hAnsi="Times New Roman" w:cs="Times New Roman"/>
        </w:rPr>
        <w:t>ncia</w:t>
      </w:r>
    </w:p>
    <w:p w:rsidR="00A51519" w:rsidRPr="00D6342E" w:rsidRDefault="00744F9B">
      <w:pPr>
        <w:spacing w:after="0"/>
        <w:rPr>
          <w:rFonts w:ascii="Times New Roman" w:eastAsia="Times New Roman" w:hAnsi="Times New Roman" w:cs="Times New Roman"/>
        </w:rPr>
      </w:pPr>
      <w:proofErr w:type="gramStart"/>
      <w:r w:rsidRPr="00D6342E">
        <w:rPr>
          <w:rFonts w:ascii="Times New Roman" w:eastAsia="Times New Roman" w:hAnsi="Times New Roman" w:cs="Times New Roman"/>
        </w:rPr>
        <w:t>coletiva</w:t>
      </w:r>
      <w:proofErr w:type="gramEnd"/>
      <w:r w:rsidRPr="00D6342E">
        <w:rPr>
          <w:rFonts w:ascii="Times New Roman" w:eastAsia="Times New Roman" w:hAnsi="Times New Roman" w:cs="Times New Roman"/>
        </w:rPr>
        <w:t xml:space="preserve"> à inteligência artificial. In: PRIMO, Alex (Org.). </w:t>
      </w:r>
      <w:r w:rsidRPr="00D6342E">
        <w:rPr>
          <w:rFonts w:ascii="Times New Roman" w:eastAsia="Times New Roman" w:hAnsi="Times New Roman" w:cs="Times New Roman"/>
          <w:b/>
        </w:rPr>
        <w:t>Interações em Rede</w:t>
      </w:r>
      <w:r w:rsidRPr="00D6342E">
        <w:rPr>
          <w:rFonts w:ascii="Times New Roman" w:eastAsia="Times New Roman" w:hAnsi="Times New Roman" w:cs="Times New Roman"/>
        </w:rPr>
        <w:t xml:space="preserve">. Porto Alegre: Sulina, 2013. p. 191-210. </w:t>
      </w:r>
    </w:p>
    <w:bookmarkEnd w:id="1"/>
    <w:p w:rsidR="00A51519" w:rsidRPr="00D6342E" w:rsidRDefault="00A51519">
      <w:pPr>
        <w:spacing w:before="240" w:after="160"/>
        <w:rPr>
          <w:rFonts w:ascii="Times New Roman" w:eastAsia="Times New Roman" w:hAnsi="Times New Roman" w:cs="Times New Roman"/>
          <w:sz w:val="22"/>
          <w:szCs w:val="22"/>
        </w:rPr>
      </w:pPr>
    </w:p>
    <w:sectPr w:rsidR="00A51519" w:rsidRPr="00D6342E">
      <w:pgSz w:w="11906" w:h="16838"/>
      <w:pgMar w:top="1701"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F9B" w:rsidRDefault="00744F9B">
      <w:pPr>
        <w:spacing w:after="0"/>
      </w:pPr>
      <w:r>
        <w:separator/>
      </w:r>
    </w:p>
  </w:endnote>
  <w:endnote w:type="continuationSeparator" w:id="0">
    <w:p w:rsidR="00744F9B" w:rsidRDefault="00744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F9B" w:rsidRDefault="00744F9B">
      <w:pPr>
        <w:spacing w:after="0"/>
      </w:pPr>
      <w:r>
        <w:separator/>
      </w:r>
    </w:p>
  </w:footnote>
  <w:footnote w:type="continuationSeparator" w:id="0">
    <w:p w:rsidR="00744F9B" w:rsidRDefault="00744F9B">
      <w:pPr>
        <w:spacing w:after="0"/>
      </w:pPr>
      <w:r>
        <w:continuationSeparator/>
      </w:r>
    </w:p>
  </w:footnote>
  <w:footnote w:id="1">
    <w:p w:rsidR="00A51519" w:rsidRDefault="00744F9B">
      <w:pPr>
        <w:pBdr>
          <w:top w:val="nil"/>
          <w:left w:val="nil"/>
          <w:bottom w:val="nil"/>
          <w:right w:val="nil"/>
          <w:between w:val="nil"/>
        </w:pBd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color w:val="000000"/>
          <w:sz w:val="20"/>
          <w:szCs w:val="20"/>
        </w:rPr>
        <w:t xml:space="preserve"> Artigo apresentado ao Eixo Temático 14: Plataformas digitais de participação, do XI Simpósio Nacional da </w:t>
      </w:r>
      <w:proofErr w:type="spellStart"/>
      <w:r>
        <w:rPr>
          <w:rFonts w:ascii="Times New Roman" w:eastAsia="Times New Roman" w:hAnsi="Times New Roman" w:cs="Times New Roman"/>
          <w:color w:val="000000"/>
          <w:sz w:val="20"/>
          <w:szCs w:val="20"/>
        </w:rPr>
        <w:t>ABCiber</w:t>
      </w:r>
      <w:proofErr w:type="spellEnd"/>
      <w:r>
        <w:rPr>
          <w:rFonts w:ascii="Times New Roman" w:eastAsia="Times New Roman" w:hAnsi="Times New Roman" w:cs="Times New Roman"/>
          <w:color w:val="000000"/>
          <w:sz w:val="20"/>
          <w:szCs w:val="20"/>
        </w:rPr>
        <w:t>.</w:t>
      </w:r>
    </w:p>
  </w:footnote>
  <w:footnote w:id="2">
    <w:p w:rsidR="00A51519" w:rsidRDefault="00744F9B">
      <w:pPr>
        <w:pBdr>
          <w:top w:val="nil"/>
          <w:left w:val="nil"/>
          <w:bottom w:val="nil"/>
          <w:right w:val="nil"/>
          <w:between w:val="nil"/>
        </w:pBd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Professor d</w:t>
      </w:r>
      <w:r>
        <w:rPr>
          <w:rFonts w:ascii="Times New Roman" w:eastAsia="Times New Roman" w:hAnsi="Times New Roman" w:cs="Times New Roman"/>
          <w:color w:val="000000"/>
          <w:sz w:val="20"/>
          <w:szCs w:val="20"/>
        </w:rPr>
        <w:t>o curso de Jornalismo da Universidade Estadual da Paraíba (UEPB) e doutor em Ciências Sociais pela Universidade Federal de Campina Grande (UFCG). Integra o Grupo de Pesquisa em Jornalismo e Mobilidade (</w:t>
      </w:r>
      <w:proofErr w:type="spellStart"/>
      <w:r>
        <w:rPr>
          <w:rFonts w:ascii="Times New Roman" w:eastAsia="Times New Roman" w:hAnsi="Times New Roman" w:cs="Times New Roman"/>
          <w:color w:val="000000"/>
          <w:sz w:val="20"/>
          <w:szCs w:val="20"/>
        </w:rPr>
        <w:t>Mobjor</w:t>
      </w:r>
      <w:proofErr w:type="spellEnd"/>
      <w:r>
        <w:rPr>
          <w:rFonts w:ascii="Times New Roman" w:eastAsia="Times New Roman" w:hAnsi="Times New Roman" w:cs="Times New Roman"/>
          <w:color w:val="000000"/>
          <w:sz w:val="20"/>
          <w:szCs w:val="20"/>
        </w:rPr>
        <w:t>/UEPB). E-mail: simoesmenezes@gmail.com</w:t>
      </w:r>
    </w:p>
  </w:footnote>
  <w:footnote w:id="3">
    <w:p w:rsidR="00A51519" w:rsidRDefault="00744F9B">
      <w:pPr>
        <w:pBdr>
          <w:top w:val="nil"/>
          <w:left w:val="nil"/>
          <w:bottom w:val="nil"/>
          <w:right w:val="nil"/>
          <w:between w:val="nil"/>
        </w:pBd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Gradua</w:t>
      </w:r>
      <w:r>
        <w:rPr>
          <w:rFonts w:ascii="Times New Roman" w:eastAsia="Times New Roman" w:hAnsi="Times New Roman" w:cs="Times New Roman"/>
          <w:sz w:val="20"/>
          <w:szCs w:val="20"/>
        </w:rPr>
        <w:t>da em Jornalismo pela Universidade Estadual da Paraíba – Campus I. E-mail: eloynaalves@gmail.com</w:t>
      </w:r>
    </w:p>
  </w:footnote>
  <w:footnote w:id="4">
    <w:p w:rsidR="00A51519" w:rsidRDefault="00744F9B">
      <w:pPr>
        <w:pBdr>
          <w:top w:val="nil"/>
          <w:left w:val="nil"/>
          <w:bottom w:val="nil"/>
          <w:right w:val="nil"/>
          <w:between w:val="nil"/>
        </w:pBdr>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http://malvinasonline.com.br/</w:t>
      </w:r>
    </w:p>
  </w:footnote>
  <w:footnote w:id="5">
    <w:p w:rsidR="00A51519" w:rsidRDefault="00744F9B">
      <w:pPr>
        <w:pBdr>
          <w:top w:val="nil"/>
          <w:left w:val="nil"/>
          <w:bottom w:val="nil"/>
          <w:right w:val="nil"/>
          <w:between w:val="nil"/>
        </w:pBd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Tradução livre: “Surgem novos protagonistas, como blogs, portais informativos sem conexão com a mídia profissional, redes sociais, etc. Alguns autores (BRUNS, 2005) teorizaram sobre a mudança de paradigma de um poderoso jornalista </w:t>
      </w:r>
      <w:proofErr w:type="spellStart"/>
      <w:r>
        <w:rPr>
          <w:rFonts w:ascii="Times New Roman" w:eastAsia="Times New Roman" w:hAnsi="Times New Roman" w:cs="Times New Roman"/>
          <w:sz w:val="20"/>
          <w:szCs w:val="20"/>
        </w:rPr>
        <w:t>gatekeeper</w:t>
      </w:r>
      <w:proofErr w:type="spellEnd"/>
      <w:r>
        <w:rPr>
          <w:rFonts w:ascii="Times New Roman" w:eastAsia="Times New Roman" w:hAnsi="Times New Roman" w:cs="Times New Roman"/>
          <w:sz w:val="20"/>
          <w:szCs w:val="20"/>
        </w:rPr>
        <w:t xml:space="preserve"> ao </w:t>
      </w:r>
      <w:proofErr w:type="spellStart"/>
      <w:r>
        <w:rPr>
          <w:rFonts w:ascii="Times New Roman" w:eastAsia="Times New Roman" w:hAnsi="Times New Roman" w:cs="Times New Roman"/>
          <w:sz w:val="20"/>
          <w:szCs w:val="20"/>
        </w:rPr>
        <w:t>gatewatchi</w:t>
      </w:r>
      <w:r>
        <w:rPr>
          <w:rFonts w:ascii="Times New Roman" w:eastAsia="Times New Roman" w:hAnsi="Times New Roman" w:cs="Times New Roman"/>
          <w:sz w:val="20"/>
          <w:szCs w:val="20"/>
        </w:rPr>
        <w:t>ng</w:t>
      </w:r>
      <w:proofErr w:type="spellEnd"/>
      <w:r>
        <w:rPr>
          <w:rFonts w:ascii="Times New Roman" w:eastAsia="Times New Roman" w:hAnsi="Times New Roman" w:cs="Times New Roman"/>
          <w:sz w:val="20"/>
          <w:szCs w:val="20"/>
        </w:rPr>
        <w:t xml:space="preserve"> coletivo”.  </w:t>
      </w:r>
    </w:p>
  </w:footnote>
  <w:footnote w:id="6">
    <w:p w:rsidR="00A51519" w:rsidRDefault="00744F9B">
      <w:pPr>
        <w:pBdr>
          <w:top w:val="nil"/>
          <w:left w:val="nil"/>
          <w:bottom w:val="nil"/>
          <w:right w:val="nil"/>
          <w:between w:val="nil"/>
        </w:pBdr>
        <w:spacing w:after="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https://oglobo.globo.com/rio/bairros/</w:t>
      </w:r>
    </w:p>
  </w:footnote>
  <w:footnote w:id="7">
    <w:p w:rsidR="00A51519" w:rsidRDefault="00744F9B">
      <w:pPr>
        <w:pBdr>
          <w:top w:val="nil"/>
          <w:left w:val="nil"/>
          <w:bottom w:val="nil"/>
          <w:right w:val="nil"/>
          <w:between w:val="nil"/>
        </w:pBdr>
        <w:spacing w:after="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Declarações foram concedidas por meio de entrevista realizada via e-mail, no dia 29 de janeiro de 2019, para embasar este trabalho. </w:t>
      </w:r>
    </w:p>
  </w:footnote>
  <w:footnote w:id="8">
    <w:p w:rsidR="00A51519" w:rsidRDefault="00744F9B">
      <w:pPr>
        <w:pBdr>
          <w:top w:val="nil"/>
          <w:left w:val="nil"/>
          <w:bottom w:val="nil"/>
          <w:right w:val="nil"/>
          <w:between w:val="nil"/>
        </w:pBdr>
        <w:spacing w:after="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 fundador do site revelou ter diminuído o fluxo de publicações veiculadas no site ao longo do ano de 2018, devido à falta da disponibilidade de tempo para produzir conteúdo, mas, reiterou que, em 2019, buscará dedicar-se mais ao site.</w:t>
      </w:r>
    </w:p>
  </w:footnote>
  <w:footnote w:id="9">
    <w:p w:rsidR="00A51519" w:rsidRDefault="00744F9B">
      <w:pPr>
        <w:pBdr>
          <w:top w:val="nil"/>
          <w:left w:val="nil"/>
          <w:bottom w:val="nil"/>
          <w:right w:val="nil"/>
          <w:between w:val="nil"/>
        </w:pBdr>
        <w:spacing w:after="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Matéria publicada</w:t>
      </w:r>
      <w:r>
        <w:rPr>
          <w:rFonts w:ascii="Times New Roman" w:eastAsia="Times New Roman" w:hAnsi="Times New Roman" w:cs="Times New Roman"/>
          <w:sz w:val="20"/>
          <w:szCs w:val="20"/>
        </w:rPr>
        <w:t xml:space="preserve"> em 27 de outubro de 2018. Disponível em: http://malvinasonline.com.br/cabeleireiro-das-malvinas-se-une-a-grupo-que-realiza-acoes-solidarias-em-campina-grande/ Acesso em: 10 de janeiro de 2019.</w:t>
      </w:r>
    </w:p>
  </w:footnote>
  <w:footnote w:id="10">
    <w:p w:rsidR="00A51519" w:rsidRDefault="00744F9B">
      <w:pPr>
        <w:pBdr>
          <w:top w:val="nil"/>
          <w:left w:val="nil"/>
          <w:bottom w:val="nil"/>
          <w:right w:val="nil"/>
          <w:between w:val="nil"/>
        </w:pBdr>
        <w:spacing w:after="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Matéria publicada em 5 de março de 2018. Disponível em: http</w:t>
      </w:r>
      <w:r>
        <w:rPr>
          <w:rFonts w:ascii="Times New Roman" w:eastAsia="Times New Roman" w:hAnsi="Times New Roman" w:cs="Times New Roman"/>
          <w:sz w:val="20"/>
          <w:szCs w:val="20"/>
        </w:rPr>
        <w:t>://malvinasonline.com.br/motociclistas-interditam-rua-nas-malvinas-e-pedem-elucidacao-do-caso-que-resultou-na-morte-de-entregador-de-pizza/. Acesso em: 10 de janeiro de 2019.</w:t>
      </w:r>
    </w:p>
  </w:footnote>
  <w:footnote w:id="11">
    <w:p w:rsidR="00A51519" w:rsidRDefault="00744F9B">
      <w:pPr>
        <w:spacing w:after="0"/>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Matéria publicada em 15 de abril de 2018. Disponível em: http://malvinasonline.c</w:t>
      </w:r>
      <w:r>
        <w:rPr>
          <w:rFonts w:ascii="Times New Roman" w:eastAsia="Times New Roman" w:hAnsi="Times New Roman" w:cs="Times New Roman"/>
          <w:sz w:val="20"/>
          <w:szCs w:val="20"/>
        </w:rPr>
        <w:t>om.br/em-maio-havera-pagamento-do-seguro-das-casas-das-malvinas-afirma-associacao-de-moradores/. Acesso em: 10 de janeiro de 2019.</w:t>
      </w:r>
    </w:p>
  </w:footnote>
  <w:footnote w:id="12">
    <w:p w:rsidR="00A51519" w:rsidRDefault="00744F9B">
      <w:pPr>
        <w:pBdr>
          <w:top w:val="nil"/>
          <w:left w:val="nil"/>
          <w:bottom w:val="nil"/>
          <w:right w:val="nil"/>
          <w:between w:val="nil"/>
        </w:pBdr>
        <w:spacing w:after="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Matéria publicada em 10 de janeiro de 2019. Disponível em: http://malvinasonline.com.br/a-historia-do-filho-das-malvinas-qu</w:t>
      </w:r>
      <w:r>
        <w:rPr>
          <w:rFonts w:ascii="Times New Roman" w:eastAsia="Times New Roman" w:hAnsi="Times New Roman" w:cs="Times New Roman"/>
          <w:sz w:val="20"/>
          <w:szCs w:val="20"/>
        </w:rPr>
        <w:t>e-abriu-o-placar-contra-o-botofaogo-de-joao-pessoa-no-ultimo-sabado/. Acesso em: 10 de janeiro de 2019.</w:t>
      </w:r>
    </w:p>
  </w:footnote>
  <w:footnote w:id="13">
    <w:p w:rsidR="00A51519" w:rsidRDefault="00744F9B">
      <w:pPr>
        <w:pBdr>
          <w:top w:val="nil"/>
          <w:left w:val="nil"/>
          <w:bottom w:val="nil"/>
          <w:right w:val="nil"/>
          <w:between w:val="nil"/>
        </w:pBdr>
        <w:spacing w:after="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Matéria publicada em 13 de março de 2018. Disponível em:  http://malvinasonline.com.br/relembre-10-personagens-das-malvinas-que-foram-destaque-na-impr</w:t>
      </w:r>
      <w:r>
        <w:rPr>
          <w:rFonts w:ascii="Times New Roman" w:eastAsia="Times New Roman" w:hAnsi="Times New Roman" w:cs="Times New Roman"/>
          <w:sz w:val="20"/>
          <w:szCs w:val="20"/>
        </w:rPr>
        <w:t>ensa-de-campina-grande/. Acesso em: 10 de janeiro de 2019.</w:t>
      </w:r>
    </w:p>
  </w:footnote>
  <w:footnote w:id="14">
    <w:p w:rsidR="00A51519" w:rsidRDefault="00744F9B">
      <w:pPr>
        <w:spacing w:after="0"/>
        <w:jc w:val="both"/>
        <w:rPr>
          <w:rFonts w:ascii="Times New Roman" w:eastAsia="Times New Roman" w:hAnsi="Times New Roman" w:cs="Times New Roman"/>
        </w:rPr>
      </w:pPr>
      <w:r>
        <w:rPr>
          <w:vertAlign w:val="superscript"/>
        </w:rPr>
        <w:footnoteRef/>
      </w:r>
      <w:r>
        <w:rPr>
          <w:rFonts w:ascii="Times New Roman" w:eastAsia="Times New Roman" w:hAnsi="Times New Roman" w:cs="Times New Roman"/>
          <w:sz w:val="20"/>
          <w:szCs w:val="20"/>
        </w:rPr>
        <w:t xml:space="preserve">Matéria publicada em 26 de outubro de 2018. Disponível em: http://malvinasonline.com.br/adeus-a-jairo-miranda/. Acesso em: 10 de janeiro de 2019. </w:t>
      </w:r>
    </w:p>
  </w:footnote>
  <w:footnote w:id="15">
    <w:p w:rsidR="00A51519" w:rsidRDefault="00744F9B">
      <w:pPr>
        <w:pBdr>
          <w:top w:val="nil"/>
          <w:left w:val="nil"/>
          <w:bottom w:val="nil"/>
          <w:right w:val="nil"/>
          <w:between w:val="nil"/>
        </w:pBdr>
        <w:spacing w:after="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Matéria publicada em 25 de outubro de 2018. Dis</w:t>
      </w:r>
      <w:r>
        <w:rPr>
          <w:rFonts w:ascii="Times New Roman" w:eastAsia="Times New Roman" w:hAnsi="Times New Roman" w:cs="Times New Roman"/>
          <w:sz w:val="20"/>
          <w:szCs w:val="20"/>
        </w:rPr>
        <w:t xml:space="preserve">ponível em: https://g1.globo.com/pb/paraiba/noticia/2018/10/25/dois-ficam-feridos-apos-acidente-entre-carro-e-moto-em-campina-grande.ghtml. Acesso em: 23 de janeiro de 2019.  </w:t>
      </w:r>
    </w:p>
  </w:footnote>
  <w:footnote w:id="16">
    <w:p w:rsidR="00A51519" w:rsidRDefault="00744F9B">
      <w:pPr>
        <w:pBdr>
          <w:top w:val="nil"/>
          <w:left w:val="nil"/>
          <w:bottom w:val="nil"/>
          <w:right w:val="nil"/>
          <w:between w:val="nil"/>
        </w:pBdr>
        <w:spacing w:after="0"/>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Matéria publicada em 8 de janeiro de 2019. Disponível em: http://malvinasonlin</w:t>
      </w:r>
      <w:r>
        <w:rPr>
          <w:rFonts w:ascii="Times New Roman" w:eastAsia="Times New Roman" w:hAnsi="Times New Roman" w:cs="Times New Roman"/>
          <w:sz w:val="20"/>
          <w:szCs w:val="20"/>
        </w:rPr>
        <w:t xml:space="preserve">e.com.br/joguei-uma-pedra-nos-policiais-e-corri-para-invadir-a-area-relembra-morador-da-invasao-das-malvinas/. Acesso em: 10 de janeiro de 2019.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519"/>
    <w:rsid w:val="0017014C"/>
    <w:rsid w:val="0032266D"/>
    <w:rsid w:val="00744F9B"/>
    <w:rsid w:val="009C3B9F"/>
    <w:rsid w:val="00A51519"/>
    <w:rsid w:val="00B056A9"/>
    <w:rsid w:val="00D6342E"/>
    <w:rsid w:val="00EE71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CA357-B955-4F8F-8DE8-46BA09BBB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A"/>
        <w:sz w:val="24"/>
        <w:szCs w:val="24"/>
        <w:lang w:val="pt-BR" w:eastAsia="pt-BR"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15</Pages>
  <Words>5100</Words>
  <Characters>28152</Characters>
  <Application>Microsoft Office Word</Application>
  <DocSecurity>0</DocSecurity>
  <Lines>433</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Windows User</cp:lastModifiedBy>
  <cp:revision>3</cp:revision>
  <dcterms:created xsi:type="dcterms:W3CDTF">2019-01-30T21:15:00Z</dcterms:created>
  <dcterms:modified xsi:type="dcterms:W3CDTF">2019-01-31T00:10:00Z</dcterms:modified>
</cp:coreProperties>
</file>