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8695C" w:rsidRPr="00BD3316" w:rsidRDefault="00BD3316">
      <w:pPr>
        <w:rPr>
          <w:noProof/>
          <w:lang w:eastAsia="pt-BR"/>
        </w:rPr>
      </w:pPr>
      <w:r>
        <w:rPr>
          <w:noProof/>
          <w:lang w:eastAsia="pt-BR"/>
        </w:rPr>
        <w:drawing>
          <wp:anchor distT="0" distB="0" distL="0" distR="0" simplePos="0" relativeHeight="251657728" behindDoc="0" locked="0" layoutInCell="1" allowOverlap="1">
            <wp:simplePos x="0" y="0"/>
            <wp:positionH relativeFrom="page">
              <wp:align>center</wp:align>
            </wp:positionH>
            <wp:positionV relativeFrom="page">
              <wp:posOffset>0</wp:posOffset>
            </wp:positionV>
            <wp:extent cx="7604125" cy="1934845"/>
            <wp:effectExtent l="19050" t="0" r="0" b="0"/>
            <wp:wrapSquare wrapText="larges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t="9091" b="13636"/>
                    <a:stretch>
                      <a:fillRect/>
                    </a:stretch>
                  </pic:blipFill>
                  <pic:spPr bwMode="auto">
                    <a:xfrm>
                      <a:off x="0" y="0"/>
                      <a:ext cx="7604125" cy="1934845"/>
                    </a:xfrm>
                    <a:prstGeom prst="rect">
                      <a:avLst/>
                    </a:prstGeom>
                    <a:solidFill>
                      <a:srgbClr val="FFFFFF"/>
                    </a:solidFill>
                    <a:ln w="9525">
                      <a:noFill/>
                      <a:miter lim="800000"/>
                      <a:headEnd/>
                      <a:tailEnd/>
                    </a:ln>
                  </pic:spPr>
                </pic:pic>
              </a:graphicData>
            </a:graphic>
          </wp:anchor>
        </w:drawing>
      </w:r>
    </w:p>
    <w:p w:rsidR="00F57E31" w:rsidRPr="00126441" w:rsidRDefault="00E5073F" w:rsidP="00F57E31">
      <w:pPr>
        <w:jc w:val="center"/>
        <w:rPr>
          <w:rFonts w:ascii="Times New Roman" w:hAnsi="Times New Roman" w:cs="Times New Roman"/>
          <w:b/>
          <w:bCs/>
        </w:rPr>
      </w:pPr>
      <w:r>
        <w:rPr>
          <w:rFonts w:ascii="Times New Roman" w:hAnsi="Times New Roman" w:cs="Times New Roman"/>
          <w:b/>
          <w:bCs/>
        </w:rPr>
        <w:t>A IMAGEM DO TEMPO SUSPENSO</w:t>
      </w:r>
      <w:r w:rsidR="00F57E31" w:rsidRPr="00126441">
        <w:rPr>
          <w:rFonts w:ascii="Times New Roman" w:hAnsi="Times New Roman" w:cs="Times New Roman"/>
          <w:b/>
          <w:bCs/>
        </w:rPr>
        <w:t>:</w:t>
      </w:r>
    </w:p>
    <w:p w:rsidR="00F57E31" w:rsidRPr="00126441" w:rsidRDefault="00E5073F" w:rsidP="00F57E31">
      <w:pPr>
        <w:jc w:val="center"/>
        <w:rPr>
          <w:rFonts w:ascii="Times New Roman" w:hAnsi="Times New Roman" w:cs="Times New Roman"/>
          <w:b/>
          <w:bCs/>
        </w:rPr>
      </w:pPr>
      <w:r>
        <w:rPr>
          <w:rFonts w:ascii="Times New Roman" w:hAnsi="Times New Roman" w:cs="Times New Roman"/>
          <w:b/>
          <w:bCs/>
        </w:rPr>
        <w:t>HIPER-EMISSÃO, ESVAZIAMENTO E ECO NOS PROCESSOS DE CRIAÇÃO</w:t>
      </w:r>
      <w:r w:rsidR="00F57E31">
        <w:rPr>
          <w:rStyle w:val="Refdenotaderodap"/>
          <w:rFonts w:ascii="Times New Roman" w:hAnsi="Times New Roman" w:cs="Times New Roman"/>
          <w:b/>
          <w:bCs/>
          <w:lang w:val="en-US"/>
        </w:rPr>
        <w:footnoteReference w:id="1"/>
      </w:r>
    </w:p>
    <w:p w:rsidR="00F57E31" w:rsidRDefault="00E5073F" w:rsidP="00F57E31">
      <w:pPr>
        <w:jc w:val="center"/>
        <w:rPr>
          <w:rFonts w:ascii="Times New Roman" w:hAnsi="Times New Roman" w:cs="Times New Roman"/>
          <w:b/>
          <w:bCs/>
        </w:rPr>
      </w:pPr>
      <w:r>
        <w:rPr>
          <w:rFonts w:ascii="Times New Roman" w:hAnsi="Times New Roman" w:cs="Times New Roman"/>
          <w:b/>
          <w:bCs/>
        </w:rPr>
        <w:t xml:space="preserve">Robson </w:t>
      </w:r>
      <w:proofErr w:type="spellStart"/>
      <w:r>
        <w:rPr>
          <w:rFonts w:ascii="Times New Roman" w:hAnsi="Times New Roman" w:cs="Times New Roman"/>
          <w:b/>
          <w:bCs/>
        </w:rPr>
        <w:t>Kumode</w:t>
      </w:r>
      <w:proofErr w:type="spellEnd"/>
      <w:r>
        <w:rPr>
          <w:rFonts w:ascii="Times New Roman" w:hAnsi="Times New Roman" w:cs="Times New Roman"/>
          <w:b/>
          <w:bCs/>
        </w:rPr>
        <w:t xml:space="preserve"> </w:t>
      </w:r>
      <w:proofErr w:type="spellStart"/>
      <w:r>
        <w:rPr>
          <w:rFonts w:ascii="Times New Roman" w:hAnsi="Times New Roman" w:cs="Times New Roman"/>
          <w:b/>
          <w:bCs/>
        </w:rPr>
        <w:t>Wodevotzky</w:t>
      </w:r>
      <w:proofErr w:type="spellEnd"/>
      <w:r w:rsidR="00F57E31">
        <w:rPr>
          <w:rStyle w:val="Refdenotaderodap"/>
          <w:rFonts w:ascii="Times New Roman" w:hAnsi="Times New Roman" w:cs="Times New Roman"/>
          <w:b/>
          <w:bCs/>
          <w:lang w:val="en-US"/>
        </w:rPr>
        <w:footnoteReference w:id="2"/>
      </w:r>
    </w:p>
    <w:p w:rsidR="002D49C9" w:rsidRPr="006F3565" w:rsidRDefault="002D49C9" w:rsidP="006F3565">
      <w:pPr>
        <w:spacing w:after="0" w:line="360" w:lineRule="auto"/>
        <w:jc w:val="both"/>
      </w:pPr>
    </w:p>
    <w:p w:rsidR="00F00D61" w:rsidRDefault="00F00D61" w:rsidP="00F57E31">
      <w:pPr>
        <w:rPr>
          <w:rFonts w:ascii="Times New Roman" w:hAnsi="Times New Roman" w:cs="Times New Roman"/>
          <w:b/>
        </w:rPr>
      </w:pPr>
      <w:r w:rsidRPr="00F00D61">
        <w:rPr>
          <w:rFonts w:ascii="Times New Roman" w:hAnsi="Times New Roman" w:cs="Times New Roman"/>
          <w:b/>
        </w:rPr>
        <w:t>Resumo</w:t>
      </w:r>
    </w:p>
    <w:p w:rsidR="005873A0" w:rsidRDefault="002D15C2" w:rsidP="00FA2BF8">
      <w:pPr>
        <w:spacing w:after="0" w:line="360" w:lineRule="auto"/>
        <w:jc w:val="both"/>
        <w:rPr>
          <w:rFonts w:ascii="Times New Roman" w:hAnsi="Times New Roman" w:cs="Times New Roman"/>
          <w:color w:val="auto"/>
        </w:rPr>
      </w:pPr>
      <w:r>
        <w:rPr>
          <w:rFonts w:ascii="Times New Roman" w:hAnsi="Times New Roman" w:cs="Times New Roman"/>
          <w:color w:val="auto"/>
        </w:rPr>
        <w:t>Este trabalho abordará</w:t>
      </w:r>
      <w:r w:rsidR="00D23DDA">
        <w:rPr>
          <w:rFonts w:ascii="Times New Roman" w:hAnsi="Times New Roman" w:cs="Times New Roman"/>
          <w:color w:val="auto"/>
        </w:rPr>
        <w:t xml:space="preserve"> </w:t>
      </w:r>
      <w:r w:rsidR="00B30D94">
        <w:rPr>
          <w:rFonts w:ascii="Times New Roman" w:hAnsi="Times New Roman" w:cs="Times New Roman"/>
          <w:color w:val="auto"/>
        </w:rPr>
        <w:t xml:space="preserve">o ambiente da </w:t>
      </w:r>
      <w:r w:rsidR="00B30D94">
        <w:rPr>
          <w:rFonts w:ascii="Times New Roman" w:hAnsi="Times New Roman" w:cs="Times New Roman"/>
          <w:i/>
          <w:color w:val="auto"/>
        </w:rPr>
        <w:t>web</w:t>
      </w:r>
      <w:r w:rsidR="00D23DDA">
        <w:rPr>
          <w:rFonts w:ascii="Times New Roman" w:hAnsi="Times New Roman" w:cs="Times New Roman"/>
          <w:color w:val="auto"/>
        </w:rPr>
        <w:t xml:space="preserve">, sobretudo em seus aspectos que procuram abstrair a corporeidade e a espacialidade de seus </w:t>
      </w:r>
      <w:proofErr w:type="spellStart"/>
      <w:r w:rsidR="00D23DDA">
        <w:rPr>
          <w:rFonts w:ascii="Times New Roman" w:hAnsi="Times New Roman" w:cs="Times New Roman"/>
          <w:color w:val="auto"/>
        </w:rPr>
        <w:t>interatores</w:t>
      </w:r>
      <w:proofErr w:type="spellEnd"/>
      <w:r w:rsidR="00BA21C3">
        <w:rPr>
          <w:rFonts w:ascii="Times New Roman" w:hAnsi="Times New Roman" w:cs="Times New Roman"/>
          <w:color w:val="auto"/>
        </w:rPr>
        <w:t xml:space="preserve"> </w:t>
      </w:r>
      <w:r w:rsidR="00D23DDA">
        <w:rPr>
          <w:rFonts w:ascii="Times New Roman" w:hAnsi="Times New Roman" w:cs="Times New Roman"/>
          <w:color w:val="auto"/>
        </w:rPr>
        <w:t>para apreendê-los em um movimento labiríntico que estimula o consumo e a produção de novas imagens</w:t>
      </w:r>
      <w:r w:rsidR="00CC4400">
        <w:rPr>
          <w:rFonts w:ascii="Times New Roman" w:hAnsi="Times New Roman" w:cs="Times New Roman"/>
          <w:color w:val="auto"/>
        </w:rPr>
        <w:t>;</w:t>
      </w:r>
      <w:r w:rsidR="00D23DDA">
        <w:rPr>
          <w:rFonts w:ascii="Times New Roman" w:hAnsi="Times New Roman" w:cs="Times New Roman"/>
          <w:color w:val="auto"/>
        </w:rPr>
        <w:t xml:space="preserve"> </w:t>
      </w:r>
      <w:r w:rsidR="002F1B76">
        <w:rPr>
          <w:rFonts w:ascii="Times New Roman" w:hAnsi="Times New Roman" w:cs="Times New Roman"/>
          <w:color w:val="auto"/>
        </w:rPr>
        <w:t>neste contexto</w:t>
      </w:r>
      <w:r w:rsidR="00D23DDA">
        <w:rPr>
          <w:rFonts w:ascii="Times New Roman" w:hAnsi="Times New Roman" w:cs="Times New Roman"/>
          <w:color w:val="auto"/>
        </w:rPr>
        <w:t>, há um deslocamento temporal para um tempo proposto pelas imagens, uma suspensão temporal</w:t>
      </w:r>
      <w:r w:rsidR="00144F19">
        <w:rPr>
          <w:rFonts w:ascii="Times New Roman" w:hAnsi="Times New Roman" w:cs="Times New Roman"/>
          <w:color w:val="auto"/>
        </w:rPr>
        <w:t xml:space="preserve">, que reverbera nos processos criativos </w:t>
      </w:r>
      <w:r w:rsidR="008956D5">
        <w:rPr>
          <w:rFonts w:ascii="Times New Roman" w:hAnsi="Times New Roman" w:cs="Times New Roman"/>
          <w:color w:val="auto"/>
        </w:rPr>
        <w:t>que</w:t>
      </w:r>
      <w:r w:rsidR="005D1082">
        <w:rPr>
          <w:rFonts w:ascii="Times New Roman" w:hAnsi="Times New Roman" w:cs="Times New Roman"/>
          <w:color w:val="auto"/>
        </w:rPr>
        <w:t>,</w:t>
      </w:r>
      <w:r w:rsidR="008956D5">
        <w:rPr>
          <w:rFonts w:ascii="Times New Roman" w:hAnsi="Times New Roman" w:cs="Times New Roman"/>
          <w:color w:val="auto"/>
        </w:rPr>
        <w:t xml:space="preserve"> retroalimentados</w:t>
      </w:r>
      <w:r w:rsidR="005D1082">
        <w:rPr>
          <w:rFonts w:ascii="Times New Roman" w:hAnsi="Times New Roman" w:cs="Times New Roman"/>
          <w:color w:val="auto"/>
        </w:rPr>
        <w:t>,</w:t>
      </w:r>
      <w:r w:rsidR="008956D5">
        <w:rPr>
          <w:rFonts w:ascii="Times New Roman" w:hAnsi="Times New Roman" w:cs="Times New Roman"/>
          <w:color w:val="auto"/>
        </w:rPr>
        <w:t xml:space="preserve"> sustentam e normalizam </w:t>
      </w:r>
      <w:r w:rsidR="005D1082">
        <w:rPr>
          <w:rFonts w:ascii="Times New Roman" w:hAnsi="Times New Roman" w:cs="Times New Roman"/>
          <w:color w:val="auto"/>
        </w:rPr>
        <w:t>a lógica do ambiente</w:t>
      </w:r>
      <w:r w:rsidR="00D23DDA">
        <w:rPr>
          <w:rFonts w:ascii="Times New Roman" w:hAnsi="Times New Roman" w:cs="Times New Roman"/>
          <w:color w:val="auto"/>
        </w:rPr>
        <w:t xml:space="preserve">. </w:t>
      </w:r>
      <w:r w:rsidR="00EE60FB" w:rsidRPr="00D23DDA">
        <w:rPr>
          <w:rFonts w:ascii="Times New Roman" w:hAnsi="Times New Roman" w:cs="Times New Roman"/>
          <w:color w:val="auto"/>
        </w:rPr>
        <w:t>O</w:t>
      </w:r>
      <w:r w:rsidR="00EE60FB">
        <w:rPr>
          <w:rFonts w:ascii="Times New Roman" w:hAnsi="Times New Roman" w:cs="Times New Roman"/>
          <w:color w:val="auto"/>
        </w:rPr>
        <w:t xml:space="preserve"> objetivo deste trabalho é investigar como a </w:t>
      </w:r>
      <w:proofErr w:type="spellStart"/>
      <w:r w:rsidR="00EE60FB">
        <w:rPr>
          <w:rFonts w:ascii="Times New Roman" w:hAnsi="Times New Roman" w:cs="Times New Roman"/>
          <w:i/>
          <w:color w:val="auto"/>
        </w:rPr>
        <w:t>iconofagia</w:t>
      </w:r>
      <w:proofErr w:type="spellEnd"/>
      <w:r w:rsidR="00EE60FB">
        <w:rPr>
          <w:rFonts w:ascii="Times New Roman" w:hAnsi="Times New Roman" w:cs="Times New Roman"/>
          <w:color w:val="auto"/>
        </w:rPr>
        <w:t xml:space="preserve"> e a </w:t>
      </w:r>
      <w:r w:rsidR="00EE60FB">
        <w:rPr>
          <w:rFonts w:ascii="Times New Roman" w:hAnsi="Times New Roman" w:cs="Times New Roman"/>
          <w:i/>
          <w:color w:val="auto"/>
        </w:rPr>
        <w:t>imagem do tempo suspenso</w:t>
      </w:r>
      <w:r w:rsidR="00EE60FB">
        <w:rPr>
          <w:rFonts w:ascii="Times New Roman" w:hAnsi="Times New Roman" w:cs="Times New Roman"/>
          <w:color w:val="auto"/>
        </w:rPr>
        <w:t xml:space="preserve"> reverberam nos processos de criação hodiernos, com a crescente utilização de dispositivos digitais em rede, em um fluxo </w:t>
      </w:r>
      <w:proofErr w:type="spellStart"/>
      <w:r w:rsidR="00EE60FB">
        <w:rPr>
          <w:rFonts w:ascii="Times New Roman" w:hAnsi="Times New Roman" w:cs="Times New Roman"/>
          <w:color w:val="auto"/>
        </w:rPr>
        <w:t>hiper-emissivo</w:t>
      </w:r>
      <w:proofErr w:type="spellEnd"/>
      <w:r w:rsidR="00EE60FB">
        <w:rPr>
          <w:rFonts w:ascii="Times New Roman" w:hAnsi="Times New Roman" w:cs="Times New Roman"/>
          <w:color w:val="auto"/>
        </w:rPr>
        <w:t xml:space="preserve"> e como eco, e suas devidas implicações. Para tanto, utilizaremos como quadro teórico central a teoria da imagem de </w:t>
      </w:r>
      <w:proofErr w:type="spellStart"/>
      <w:r w:rsidR="00EE60FB">
        <w:rPr>
          <w:rFonts w:ascii="Times New Roman" w:hAnsi="Times New Roman" w:cs="Times New Roman"/>
          <w:color w:val="auto"/>
        </w:rPr>
        <w:t>Norval</w:t>
      </w:r>
      <w:proofErr w:type="spellEnd"/>
      <w:r w:rsidR="00EE60FB">
        <w:rPr>
          <w:rFonts w:ascii="Times New Roman" w:hAnsi="Times New Roman" w:cs="Times New Roman"/>
          <w:color w:val="auto"/>
        </w:rPr>
        <w:t xml:space="preserve"> </w:t>
      </w:r>
      <w:proofErr w:type="spellStart"/>
      <w:r w:rsidR="00EE60FB">
        <w:rPr>
          <w:rFonts w:ascii="Times New Roman" w:hAnsi="Times New Roman" w:cs="Times New Roman"/>
          <w:color w:val="auto"/>
        </w:rPr>
        <w:t>Baitello</w:t>
      </w:r>
      <w:proofErr w:type="spellEnd"/>
      <w:r w:rsidR="00EE60FB">
        <w:rPr>
          <w:rFonts w:ascii="Times New Roman" w:hAnsi="Times New Roman" w:cs="Times New Roman"/>
          <w:color w:val="auto"/>
        </w:rPr>
        <w:t xml:space="preserve"> Jr, a </w:t>
      </w:r>
      <w:proofErr w:type="spellStart"/>
      <w:r w:rsidR="00EE60FB">
        <w:rPr>
          <w:rFonts w:ascii="Times New Roman" w:hAnsi="Times New Roman" w:cs="Times New Roman"/>
          <w:color w:val="auto"/>
        </w:rPr>
        <w:t>mediosfera</w:t>
      </w:r>
      <w:proofErr w:type="spellEnd"/>
      <w:r w:rsidR="00EE60FB">
        <w:rPr>
          <w:rFonts w:ascii="Times New Roman" w:hAnsi="Times New Roman" w:cs="Times New Roman"/>
          <w:color w:val="auto"/>
        </w:rPr>
        <w:t xml:space="preserve"> de </w:t>
      </w:r>
      <w:proofErr w:type="spellStart"/>
      <w:r w:rsidR="00EE60FB">
        <w:rPr>
          <w:rFonts w:ascii="Times New Roman" w:hAnsi="Times New Roman" w:cs="Times New Roman"/>
          <w:color w:val="auto"/>
        </w:rPr>
        <w:t>Malena</w:t>
      </w:r>
      <w:proofErr w:type="spellEnd"/>
      <w:r w:rsidR="00EE60FB">
        <w:rPr>
          <w:rFonts w:ascii="Times New Roman" w:hAnsi="Times New Roman" w:cs="Times New Roman"/>
          <w:color w:val="auto"/>
        </w:rPr>
        <w:t xml:space="preserve"> </w:t>
      </w:r>
      <w:proofErr w:type="spellStart"/>
      <w:r w:rsidR="00EE60FB">
        <w:rPr>
          <w:rFonts w:ascii="Times New Roman" w:hAnsi="Times New Roman" w:cs="Times New Roman"/>
          <w:color w:val="auto"/>
        </w:rPr>
        <w:t>Contrera</w:t>
      </w:r>
      <w:proofErr w:type="spellEnd"/>
      <w:r w:rsidR="00D56496">
        <w:rPr>
          <w:rFonts w:ascii="Times New Roman" w:hAnsi="Times New Roman" w:cs="Times New Roman"/>
          <w:color w:val="auto"/>
        </w:rPr>
        <w:t xml:space="preserve">, o sistema das ideias descrito por Edgar </w:t>
      </w:r>
      <w:proofErr w:type="spellStart"/>
      <w:r w:rsidR="00D56496">
        <w:rPr>
          <w:rFonts w:ascii="Times New Roman" w:hAnsi="Times New Roman" w:cs="Times New Roman"/>
          <w:color w:val="auto"/>
        </w:rPr>
        <w:t>Morin</w:t>
      </w:r>
      <w:proofErr w:type="spellEnd"/>
      <w:r w:rsidR="00BE3713">
        <w:rPr>
          <w:rFonts w:ascii="Times New Roman" w:hAnsi="Times New Roman" w:cs="Times New Roman"/>
          <w:color w:val="auto"/>
        </w:rPr>
        <w:t xml:space="preserve"> e </w:t>
      </w:r>
      <w:r w:rsidR="002669F9">
        <w:rPr>
          <w:rFonts w:ascii="Times New Roman" w:hAnsi="Times New Roman" w:cs="Times New Roman"/>
          <w:color w:val="auto"/>
        </w:rPr>
        <w:t xml:space="preserve">os conceitos sobre </w:t>
      </w:r>
      <w:r w:rsidR="0058015C">
        <w:rPr>
          <w:rFonts w:ascii="Times New Roman" w:hAnsi="Times New Roman" w:cs="Times New Roman"/>
          <w:color w:val="auto"/>
        </w:rPr>
        <w:t xml:space="preserve">o ambiente </w:t>
      </w:r>
      <w:proofErr w:type="spellStart"/>
      <w:r w:rsidR="0058015C">
        <w:rPr>
          <w:rFonts w:ascii="Times New Roman" w:hAnsi="Times New Roman" w:cs="Times New Roman"/>
          <w:color w:val="auto"/>
        </w:rPr>
        <w:t>cibercultural</w:t>
      </w:r>
      <w:proofErr w:type="spellEnd"/>
      <w:r w:rsidR="002669F9">
        <w:rPr>
          <w:rFonts w:ascii="Times New Roman" w:hAnsi="Times New Roman" w:cs="Times New Roman"/>
          <w:color w:val="auto"/>
        </w:rPr>
        <w:t xml:space="preserve"> de Eugenio </w:t>
      </w:r>
      <w:proofErr w:type="spellStart"/>
      <w:r w:rsidR="002669F9">
        <w:rPr>
          <w:rFonts w:ascii="Times New Roman" w:hAnsi="Times New Roman" w:cs="Times New Roman"/>
          <w:color w:val="auto"/>
        </w:rPr>
        <w:t>Trivinho</w:t>
      </w:r>
      <w:proofErr w:type="spellEnd"/>
      <w:r w:rsidR="002669F9">
        <w:rPr>
          <w:rFonts w:ascii="Times New Roman" w:hAnsi="Times New Roman" w:cs="Times New Roman"/>
          <w:color w:val="auto"/>
        </w:rPr>
        <w:t>.</w:t>
      </w:r>
    </w:p>
    <w:p w:rsidR="00FA2BF8" w:rsidRPr="00EE60FB" w:rsidRDefault="00FA2BF8" w:rsidP="00FA2BF8">
      <w:pPr>
        <w:spacing w:after="0" w:line="360" w:lineRule="auto"/>
        <w:jc w:val="both"/>
        <w:rPr>
          <w:rFonts w:ascii="Times New Roman" w:hAnsi="Times New Roman" w:cs="Times New Roman"/>
          <w:color w:val="auto"/>
        </w:rPr>
      </w:pPr>
    </w:p>
    <w:p w:rsidR="00F00D61" w:rsidRPr="00F00D61" w:rsidRDefault="005038E1" w:rsidP="00044BAC">
      <w:pPr>
        <w:pStyle w:val="Corpodetexto"/>
        <w:spacing w:after="200"/>
        <w:rPr>
          <w:rFonts w:ascii="Times New Roman" w:hAnsi="Times New Roman" w:cs="Times New Roman"/>
          <w:b/>
          <w:bCs/>
          <w:color w:val="000000"/>
        </w:rPr>
      </w:pPr>
      <w:r>
        <w:rPr>
          <w:rFonts w:ascii="Times New Roman" w:hAnsi="Times New Roman" w:cs="Times New Roman"/>
          <w:b/>
          <w:bCs/>
          <w:color w:val="000000"/>
        </w:rPr>
        <w:t>Introdução</w:t>
      </w:r>
    </w:p>
    <w:p w:rsidR="00FB5C8F" w:rsidRDefault="00FB5C8F" w:rsidP="00FB5C8F">
      <w:pPr>
        <w:spacing w:after="0" w:line="360" w:lineRule="auto"/>
        <w:ind w:firstLine="567"/>
        <w:jc w:val="both"/>
        <w:rPr>
          <w:rFonts w:ascii="Times New Roman" w:hAnsi="Times New Roman" w:cs="Times New Roman"/>
        </w:rPr>
      </w:pPr>
      <w:r w:rsidRPr="00FB5C8F">
        <w:rPr>
          <w:rFonts w:ascii="Times New Roman" w:hAnsi="Times New Roman" w:cs="Times New Roman"/>
        </w:rPr>
        <w:t xml:space="preserve">O presente trabalho tem como ponto de partida minha investigação pregressa acerca das reverberações culturais presentes no ambiente das </w:t>
      </w:r>
      <w:proofErr w:type="spellStart"/>
      <w:r w:rsidRPr="00FB5C8F">
        <w:rPr>
          <w:rFonts w:ascii="Times New Roman" w:hAnsi="Times New Roman" w:cs="Times New Roman"/>
          <w:i/>
        </w:rPr>
        <w:t>webséries</w:t>
      </w:r>
      <w:proofErr w:type="spellEnd"/>
      <w:r w:rsidRPr="00FB5C8F">
        <w:rPr>
          <w:rStyle w:val="Refdenotaderodap"/>
          <w:rFonts w:ascii="Times New Roman" w:hAnsi="Times New Roman" w:cs="Times New Roman"/>
          <w:i/>
        </w:rPr>
        <w:footnoteReference w:id="3"/>
      </w:r>
      <w:r w:rsidRPr="00FB5C8F">
        <w:rPr>
          <w:rFonts w:ascii="Times New Roman" w:hAnsi="Times New Roman" w:cs="Times New Roman"/>
        </w:rPr>
        <w:t xml:space="preserve">. A hipótese trabalhada foi a de que esse ambiente pretende apreender </w:t>
      </w:r>
      <w:proofErr w:type="spellStart"/>
      <w:r w:rsidRPr="00FB5C8F">
        <w:rPr>
          <w:rFonts w:ascii="Times New Roman" w:hAnsi="Times New Roman" w:cs="Times New Roman"/>
        </w:rPr>
        <w:t>interatores</w:t>
      </w:r>
      <w:proofErr w:type="spellEnd"/>
      <w:r w:rsidRPr="00FB5C8F">
        <w:rPr>
          <w:rFonts w:ascii="Times New Roman" w:hAnsi="Times New Roman" w:cs="Times New Roman"/>
        </w:rPr>
        <w:t xml:space="preserve"> para que se monetize com o tempo de vida deles, obliterando o mundo concreto com o excesso de imagens que, conforme análise, se apresentam de maneira acelerada e buscam provocar a interação entre os </w:t>
      </w:r>
      <w:proofErr w:type="spellStart"/>
      <w:r w:rsidRPr="00FB5C8F">
        <w:rPr>
          <w:rFonts w:ascii="Times New Roman" w:hAnsi="Times New Roman" w:cs="Times New Roman"/>
        </w:rPr>
        <w:t>interatores</w:t>
      </w:r>
      <w:proofErr w:type="spellEnd"/>
      <w:r w:rsidRPr="00FB5C8F">
        <w:rPr>
          <w:rFonts w:ascii="Times New Roman" w:hAnsi="Times New Roman" w:cs="Times New Roman"/>
        </w:rPr>
        <w:t xml:space="preserve">. Para tanto, o trabalho analisou conteúdos audiovisuais pensando-os como </w:t>
      </w:r>
      <w:proofErr w:type="spellStart"/>
      <w:r w:rsidRPr="00FB5C8F">
        <w:rPr>
          <w:rFonts w:ascii="Times New Roman" w:hAnsi="Times New Roman" w:cs="Times New Roman"/>
        </w:rPr>
        <w:t>mímesis</w:t>
      </w:r>
      <w:proofErr w:type="spellEnd"/>
      <w:r w:rsidRPr="00FB5C8F">
        <w:rPr>
          <w:rFonts w:ascii="Times New Roman" w:hAnsi="Times New Roman" w:cs="Times New Roman"/>
        </w:rPr>
        <w:t xml:space="preserve"> do ambiente cultural em que estão inseridos; assim, suas formas são reverberações do </w:t>
      </w:r>
      <w:r w:rsidRPr="00FB5C8F">
        <w:rPr>
          <w:rFonts w:ascii="Times New Roman" w:hAnsi="Times New Roman" w:cs="Times New Roman"/>
          <w:i/>
        </w:rPr>
        <w:t xml:space="preserve">modus vivendi </w:t>
      </w:r>
      <w:r w:rsidRPr="00FB5C8F">
        <w:rPr>
          <w:rFonts w:ascii="Times New Roman" w:hAnsi="Times New Roman" w:cs="Times New Roman"/>
        </w:rPr>
        <w:t xml:space="preserve">da </w:t>
      </w:r>
      <w:r w:rsidRPr="00FB5C8F">
        <w:rPr>
          <w:rFonts w:ascii="Times New Roman" w:hAnsi="Times New Roman" w:cs="Times New Roman"/>
        </w:rPr>
        <w:lastRenderedPageBreak/>
        <w:t>sociedade consumidora desses vídeos que, por sua vez, atualiza seu comportamento reverberando o que é consumido – afinal, numa lógica ambiental esses movimentos são indissociáveis (WODEVOTZKY, 2015).</w:t>
      </w:r>
    </w:p>
    <w:p w:rsidR="005113A0" w:rsidRDefault="005113A0" w:rsidP="005113A0">
      <w:pPr>
        <w:spacing w:after="0" w:line="360" w:lineRule="auto"/>
        <w:ind w:firstLine="567"/>
        <w:jc w:val="both"/>
        <w:rPr>
          <w:rFonts w:ascii="Times New Roman" w:hAnsi="Times New Roman" w:cs="Times New Roman"/>
        </w:rPr>
      </w:pPr>
      <w:r w:rsidRPr="005113A0">
        <w:rPr>
          <w:rFonts w:ascii="Times New Roman" w:hAnsi="Times New Roman" w:cs="Times New Roman"/>
        </w:rPr>
        <w:t xml:space="preserve">Ampliando esse pensamento, é possível afirmar que outros processos de criação presentes neste mesmo ambiente também reverberam o </w:t>
      </w:r>
      <w:r w:rsidRPr="005113A0">
        <w:rPr>
          <w:rFonts w:ascii="Times New Roman" w:hAnsi="Times New Roman" w:cs="Times New Roman"/>
          <w:i/>
        </w:rPr>
        <w:t>modus vivendi</w:t>
      </w:r>
      <w:r w:rsidRPr="005113A0">
        <w:rPr>
          <w:rFonts w:ascii="Times New Roman" w:hAnsi="Times New Roman" w:cs="Times New Roman"/>
        </w:rPr>
        <w:t xml:space="preserve"> de quem os consome, num processo </w:t>
      </w:r>
      <w:proofErr w:type="spellStart"/>
      <w:r w:rsidRPr="005113A0">
        <w:rPr>
          <w:rFonts w:ascii="Times New Roman" w:hAnsi="Times New Roman" w:cs="Times New Roman"/>
        </w:rPr>
        <w:t>retroalimentativo</w:t>
      </w:r>
      <w:proofErr w:type="spellEnd"/>
      <w:r w:rsidRPr="005113A0">
        <w:rPr>
          <w:rFonts w:ascii="Times New Roman" w:hAnsi="Times New Roman" w:cs="Times New Roman"/>
        </w:rPr>
        <w:t xml:space="preserve">, destarte não se limitando às </w:t>
      </w:r>
      <w:proofErr w:type="spellStart"/>
      <w:r w:rsidRPr="005113A0">
        <w:rPr>
          <w:rFonts w:ascii="Times New Roman" w:hAnsi="Times New Roman" w:cs="Times New Roman"/>
          <w:i/>
        </w:rPr>
        <w:t>webséries</w:t>
      </w:r>
      <w:proofErr w:type="spellEnd"/>
      <w:r w:rsidRPr="005113A0">
        <w:rPr>
          <w:rFonts w:ascii="Times New Roman" w:hAnsi="Times New Roman" w:cs="Times New Roman"/>
        </w:rPr>
        <w:t xml:space="preserve">: todos os processos de criação que passam pelas redes e seus dispositivos – estando esses processos </w:t>
      </w:r>
      <w:proofErr w:type="spellStart"/>
      <w:r w:rsidRPr="005113A0">
        <w:rPr>
          <w:rFonts w:ascii="Times New Roman" w:hAnsi="Times New Roman" w:cs="Times New Roman"/>
          <w:i/>
        </w:rPr>
        <w:t>offline</w:t>
      </w:r>
      <w:proofErr w:type="spellEnd"/>
      <w:r w:rsidRPr="005113A0">
        <w:rPr>
          <w:rFonts w:ascii="Times New Roman" w:hAnsi="Times New Roman" w:cs="Times New Roman"/>
          <w:i/>
        </w:rPr>
        <w:t xml:space="preserve"> </w:t>
      </w:r>
      <w:r w:rsidRPr="005113A0">
        <w:rPr>
          <w:rFonts w:ascii="Times New Roman" w:hAnsi="Times New Roman" w:cs="Times New Roman"/>
        </w:rPr>
        <w:t xml:space="preserve">ou </w:t>
      </w:r>
      <w:r w:rsidRPr="005113A0">
        <w:rPr>
          <w:rFonts w:ascii="Times New Roman" w:hAnsi="Times New Roman" w:cs="Times New Roman"/>
          <w:i/>
        </w:rPr>
        <w:t>online</w:t>
      </w:r>
      <w:r w:rsidRPr="005113A0">
        <w:rPr>
          <w:rFonts w:ascii="Times New Roman" w:hAnsi="Times New Roman" w:cs="Times New Roman"/>
        </w:rPr>
        <w:t xml:space="preserve"> - são contaminados por eles em alguma medida, e apresentam traços que reverberam a lógica do ambiente. Não é possível escapar ileso do turbilhão de imagens esvaziadas presentes nas redes, como tentaremos demonstrar a seguir, e assim os processos de criação são contaminados pela lógica do ambiente, promovendo uma cultura do eco. É possível verificar essa tendência nos audiovisuais feitos para o </w:t>
      </w:r>
      <w:proofErr w:type="spellStart"/>
      <w:r w:rsidRPr="005113A0">
        <w:rPr>
          <w:rFonts w:ascii="Times New Roman" w:hAnsi="Times New Roman" w:cs="Times New Roman"/>
          <w:i/>
        </w:rPr>
        <w:t>Youtube</w:t>
      </w:r>
      <w:proofErr w:type="spellEnd"/>
      <w:r w:rsidRPr="005113A0">
        <w:rPr>
          <w:rFonts w:ascii="Times New Roman" w:hAnsi="Times New Roman" w:cs="Times New Roman"/>
          <w:i/>
        </w:rPr>
        <w:t xml:space="preserve"> </w:t>
      </w:r>
      <w:r w:rsidRPr="005113A0">
        <w:rPr>
          <w:rFonts w:ascii="Times New Roman" w:hAnsi="Times New Roman" w:cs="Times New Roman"/>
        </w:rPr>
        <w:t xml:space="preserve">(ficcionais, </w:t>
      </w:r>
      <w:proofErr w:type="spellStart"/>
      <w:r w:rsidRPr="005113A0">
        <w:rPr>
          <w:rFonts w:ascii="Times New Roman" w:hAnsi="Times New Roman" w:cs="Times New Roman"/>
          <w:i/>
        </w:rPr>
        <w:t>vlogs</w:t>
      </w:r>
      <w:proofErr w:type="spellEnd"/>
      <w:r w:rsidRPr="005113A0">
        <w:rPr>
          <w:rFonts w:ascii="Times New Roman" w:hAnsi="Times New Roman" w:cs="Times New Roman"/>
        </w:rPr>
        <w:t xml:space="preserve">, </w:t>
      </w:r>
      <w:r w:rsidRPr="005113A0">
        <w:rPr>
          <w:rFonts w:ascii="Times New Roman" w:hAnsi="Times New Roman" w:cs="Times New Roman"/>
          <w:i/>
        </w:rPr>
        <w:t>ao vivo</w:t>
      </w:r>
      <w:r w:rsidRPr="005113A0">
        <w:rPr>
          <w:rFonts w:ascii="Times New Roman" w:hAnsi="Times New Roman" w:cs="Times New Roman"/>
        </w:rPr>
        <w:t xml:space="preserve">), nas </w:t>
      </w:r>
      <w:proofErr w:type="spellStart"/>
      <w:r w:rsidRPr="005113A0">
        <w:rPr>
          <w:rFonts w:ascii="Times New Roman" w:hAnsi="Times New Roman" w:cs="Times New Roman"/>
          <w:i/>
        </w:rPr>
        <w:t>lives</w:t>
      </w:r>
      <w:proofErr w:type="spellEnd"/>
      <w:r w:rsidRPr="005113A0">
        <w:rPr>
          <w:rFonts w:ascii="Times New Roman" w:hAnsi="Times New Roman" w:cs="Times New Roman"/>
        </w:rPr>
        <w:t xml:space="preserve"> de </w:t>
      </w:r>
      <w:r w:rsidRPr="005113A0">
        <w:rPr>
          <w:rFonts w:ascii="Times New Roman" w:hAnsi="Times New Roman" w:cs="Times New Roman"/>
          <w:i/>
        </w:rPr>
        <w:t>Instagram</w:t>
      </w:r>
      <w:r w:rsidRPr="005113A0">
        <w:rPr>
          <w:rFonts w:ascii="Times New Roman" w:hAnsi="Times New Roman" w:cs="Times New Roman"/>
        </w:rPr>
        <w:t xml:space="preserve">, e em outras manifestações artístico-midiáticas que se valem de imagens </w:t>
      </w:r>
      <w:r w:rsidRPr="005113A0">
        <w:rPr>
          <w:rFonts w:ascii="Times New Roman" w:hAnsi="Times New Roman" w:cs="Times New Roman"/>
          <w:i/>
        </w:rPr>
        <w:t xml:space="preserve">in </w:t>
      </w:r>
      <w:proofErr w:type="spellStart"/>
      <w:r w:rsidRPr="005113A0">
        <w:rPr>
          <w:rFonts w:ascii="Times New Roman" w:hAnsi="Times New Roman" w:cs="Times New Roman"/>
          <w:i/>
        </w:rPr>
        <w:t>effigie</w:t>
      </w:r>
      <w:proofErr w:type="spellEnd"/>
      <w:r w:rsidRPr="005113A0">
        <w:rPr>
          <w:rFonts w:ascii="Times New Roman" w:hAnsi="Times New Roman" w:cs="Times New Roman"/>
        </w:rPr>
        <w:t xml:space="preserve"> como alimento dos processos de criação; imagens que engolem o espaço endógeno e se instalam como se fossem a fantasia, eliminando o poder da força da imaginação; imagens que engolem corpos para se </w:t>
      </w:r>
      <w:proofErr w:type="spellStart"/>
      <w:r w:rsidRPr="005113A0">
        <w:rPr>
          <w:rFonts w:ascii="Times New Roman" w:hAnsi="Times New Roman" w:cs="Times New Roman"/>
        </w:rPr>
        <w:t>auto-replicar</w:t>
      </w:r>
      <w:r w:rsidR="004A41E9">
        <w:rPr>
          <w:rFonts w:ascii="Times New Roman" w:hAnsi="Times New Roman" w:cs="Times New Roman"/>
        </w:rPr>
        <w:t>em</w:t>
      </w:r>
      <w:proofErr w:type="spellEnd"/>
      <w:r w:rsidRPr="005113A0">
        <w:rPr>
          <w:rFonts w:ascii="Times New Roman" w:hAnsi="Times New Roman" w:cs="Times New Roman"/>
        </w:rPr>
        <w:t xml:space="preserve"> de maneira literal, esvaziadas de simbólico, em um fluxo </w:t>
      </w:r>
      <w:proofErr w:type="spellStart"/>
      <w:r w:rsidRPr="005113A0">
        <w:rPr>
          <w:rFonts w:ascii="Times New Roman" w:hAnsi="Times New Roman" w:cs="Times New Roman"/>
        </w:rPr>
        <w:t>hiper-emissivo</w:t>
      </w:r>
      <w:proofErr w:type="spellEnd"/>
      <w:r w:rsidRPr="005113A0">
        <w:rPr>
          <w:rFonts w:ascii="Times New Roman" w:hAnsi="Times New Roman" w:cs="Times New Roman"/>
        </w:rPr>
        <w:t>.</w:t>
      </w:r>
    </w:p>
    <w:p w:rsidR="002234CE" w:rsidRDefault="002234CE" w:rsidP="005113A0">
      <w:pPr>
        <w:spacing w:after="0" w:line="360" w:lineRule="auto"/>
        <w:ind w:firstLine="567"/>
        <w:jc w:val="both"/>
        <w:rPr>
          <w:rFonts w:ascii="Times New Roman" w:hAnsi="Times New Roman" w:cs="Times New Roman"/>
        </w:rPr>
      </w:pPr>
      <w:r>
        <w:rPr>
          <w:rFonts w:ascii="Times New Roman" w:hAnsi="Times New Roman" w:cs="Times New Roman"/>
        </w:rPr>
        <w:t xml:space="preserve">Essas imagens, esvaziadas, se tornam a plataforma hodierna para a alteridade </w:t>
      </w:r>
      <w:r w:rsidR="004E7BCC">
        <w:rPr>
          <w:rFonts w:ascii="Times New Roman" w:hAnsi="Times New Roman" w:cs="Times New Roman"/>
        </w:rPr>
        <w:t>(</w:t>
      </w:r>
      <w:r>
        <w:rPr>
          <w:rFonts w:ascii="Times New Roman" w:hAnsi="Times New Roman" w:cs="Times New Roman"/>
        </w:rPr>
        <w:t>espectral</w:t>
      </w:r>
      <w:r w:rsidR="004E7BCC">
        <w:rPr>
          <w:rFonts w:ascii="Times New Roman" w:hAnsi="Times New Roman" w:cs="Times New Roman"/>
        </w:rPr>
        <w:t>)</w:t>
      </w:r>
      <w:r>
        <w:rPr>
          <w:rFonts w:ascii="Times New Roman" w:hAnsi="Times New Roman" w:cs="Times New Roman"/>
        </w:rPr>
        <w:t>, impelindo todos a se projetarem como imagens afim de interagirem com outras imagens, que eclipsam os corpos doravante seus referentes e o espaço-tempo concreto circundante</w:t>
      </w:r>
      <w:r w:rsidR="0002189B">
        <w:rPr>
          <w:rFonts w:ascii="Times New Roman" w:hAnsi="Times New Roman" w:cs="Times New Roman"/>
        </w:rPr>
        <w:t>. Criam novo espaço-tempo</w:t>
      </w:r>
      <w:r w:rsidR="00F8535C">
        <w:rPr>
          <w:rFonts w:ascii="Times New Roman" w:hAnsi="Times New Roman" w:cs="Times New Roman"/>
        </w:rPr>
        <w:t xml:space="preserve"> simbólico</w:t>
      </w:r>
      <w:r w:rsidR="0002189B">
        <w:rPr>
          <w:rFonts w:ascii="Times New Roman" w:hAnsi="Times New Roman" w:cs="Times New Roman"/>
        </w:rPr>
        <w:t xml:space="preserve">, suspenso, que se sustenta de corpos que criam mais imagens que se passam por esses corpos: imagens esvaziadas, </w:t>
      </w:r>
      <w:r w:rsidR="0002189B">
        <w:rPr>
          <w:rFonts w:ascii="Times New Roman" w:hAnsi="Times New Roman" w:cs="Times New Roman"/>
          <w:i/>
        </w:rPr>
        <w:t xml:space="preserve">in </w:t>
      </w:r>
      <w:proofErr w:type="spellStart"/>
      <w:r w:rsidR="0002189B">
        <w:rPr>
          <w:rFonts w:ascii="Times New Roman" w:hAnsi="Times New Roman" w:cs="Times New Roman"/>
          <w:i/>
        </w:rPr>
        <w:t>effigie</w:t>
      </w:r>
      <w:proofErr w:type="spellEnd"/>
      <w:r w:rsidR="0002189B">
        <w:rPr>
          <w:rFonts w:ascii="Times New Roman" w:hAnsi="Times New Roman" w:cs="Times New Roman"/>
        </w:rPr>
        <w:t>, que engolem corpos que se tornam imagens, que propõem novos espaços e novas temporalidades.</w:t>
      </w:r>
    </w:p>
    <w:p w:rsidR="004C520A" w:rsidRPr="0002189B" w:rsidRDefault="004C520A" w:rsidP="000D1394">
      <w:pPr>
        <w:spacing w:after="0" w:line="360" w:lineRule="auto"/>
        <w:ind w:firstLine="567"/>
        <w:jc w:val="both"/>
        <w:rPr>
          <w:rFonts w:ascii="Times New Roman" w:hAnsi="Times New Roman" w:cs="Times New Roman"/>
        </w:rPr>
      </w:pPr>
      <w:r>
        <w:rPr>
          <w:rFonts w:ascii="Times New Roman" w:hAnsi="Times New Roman" w:cs="Times New Roman"/>
        </w:rPr>
        <w:t xml:space="preserve">Neste contexto, o objeto de estudo é a </w:t>
      </w:r>
      <w:r>
        <w:rPr>
          <w:rFonts w:ascii="Times New Roman" w:hAnsi="Times New Roman" w:cs="Times New Roman"/>
          <w:i/>
        </w:rPr>
        <w:t xml:space="preserve">imagem do tempo suspenso e sua reverberação nos processos de criação no contexto </w:t>
      </w:r>
      <w:proofErr w:type="spellStart"/>
      <w:r>
        <w:rPr>
          <w:rFonts w:ascii="Times New Roman" w:hAnsi="Times New Roman" w:cs="Times New Roman"/>
          <w:i/>
        </w:rPr>
        <w:t>cibercultural</w:t>
      </w:r>
      <w:proofErr w:type="spellEnd"/>
      <w:r>
        <w:rPr>
          <w:rFonts w:ascii="Times New Roman" w:hAnsi="Times New Roman" w:cs="Times New Roman"/>
        </w:rPr>
        <w:t xml:space="preserve">; considerando que esses </w:t>
      </w:r>
      <w:r w:rsidR="006B26E3">
        <w:rPr>
          <w:rFonts w:ascii="Times New Roman" w:hAnsi="Times New Roman" w:cs="Times New Roman"/>
        </w:rPr>
        <w:t xml:space="preserve">processos </w:t>
      </w:r>
      <w:r>
        <w:rPr>
          <w:rFonts w:ascii="Times New Roman" w:hAnsi="Times New Roman" w:cs="Times New Roman"/>
        </w:rPr>
        <w:t xml:space="preserve">passam a sustentar a temporalidade do ambiente que anteriormente contaminou seus processos criativos, num ciclo </w:t>
      </w:r>
      <w:proofErr w:type="spellStart"/>
      <w:r>
        <w:rPr>
          <w:rFonts w:ascii="Times New Roman" w:hAnsi="Times New Roman" w:cs="Times New Roman"/>
        </w:rPr>
        <w:t>retroalimentativo</w:t>
      </w:r>
      <w:proofErr w:type="spellEnd"/>
      <w:r>
        <w:rPr>
          <w:rFonts w:ascii="Times New Roman" w:hAnsi="Times New Roman" w:cs="Times New Roman"/>
        </w:rPr>
        <w:t xml:space="preserve">. Como objetivo específico, o trabalho investigará a </w:t>
      </w:r>
      <w:proofErr w:type="spellStart"/>
      <w:r>
        <w:rPr>
          <w:rFonts w:ascii="Times New Roman" w:hAnsi="Times New Roman" w:cs="Times New Roman"/>
        </w:rPr>
        <w:t>hiper-emissão</w:t>
      </w:r>
      <w:proofErr w:type="spellEnd"/>
      <w:r>
        <w:rPr>
          <w:rFonts w:ascii="Times New Roman" w:hAnsi="Times New Roman" w:cs="Times New Roman"/>
        </w:rPr>
        <w:t>, o esvaziamento e o eco que estruturam a lógica desse ambiente.</w:t>
      </w:r>
    </w:p>
    <w:p w:rsidR="00DD2D2F" w:rsidRDefault="00DD2D2F" w:rsidP="00AA27AE">
      <w:pPr>
        <w:spacing w:after="0" w:line="360" w:lineRule="auto"/>
        <w:jc w:val="both"/>
        <w:rPr>
          <w:rFonts w:ascii="Times New Roman" w:hAnsi="Times New Roman" w:cs="Times New Roman"/>
          <w:b/>
          <w:bCs/>
          <w:color w:val="000000"/>
        </w:rPr>
      </w:pPr>
    </w:p>
    <w:p w:rsidR="00F00D61" w:rsidRPr="00126441" w:rsidRDefault="00AA27AE" w:rsidP="002F1C0C">
      <w:pPr>
        <w:spacing w:line="360" w:lineRule="auto"/>
        <w:jc w:val="both"/>
        <w:rPr>
          <w:rFonts w:ascii="Times New Roman" w:hAnsi="Times New Roman" w:cs="Times New Roman"/>
        </w:rPr>
      </w:pPr>
      <w:r>
        <w:rPr>
          <w:rFonts w:ascii="Times New Roman" w:hAnsi="Times New Roman" w:cs="Times New Roman"/>
          <w:b/>
          <w:bCs/>
          <w:color w:val="000000"/>
        </w:rPr>
        <w:t>Imagem do tempo suspenso</w:t>
      </w:r>
    </w:p>
    <w:p w:rsidR="00CC16AB" w:rsidRPr="00CC16AB" w:rsidRDefault="00CC16AB" w:rsidP="00CC16AB">
      <w:pPr>
        <w:suppressAutoHyphens w:val="0"/>
        <w:spacing w:after="0" w:line="360" w:lineRule="auto"/>
        <w:ind w:firstLine="709"/>
        <w:jc w:val="both"/>
        <w:rPr>
          <w:rFonts w:ascii="Times New Roman" w:eastAsia="MS Mincho" w:hAnsi="Times New Roman" w:cs="Times New Roman"/>
          <w:lang w:eastAsia="ja-JP"/>
        </w:rPr>
      </w:pPr>
      <w:r w:rsidRPr="00CC16AB">
        <w:rPr>
          <w:rFonts w:ascii="Times New Roman" w:eastAsia="MS Mincho" w:hAnsi="Times New Roman" w:cs="Times New Roman"/>
          <w:lang w:eastAsia="ja-JP"/>
        </w:rPr>
        <w:t xml:space="preserve">Segundo </w:t>
      </w:r>
      <w:proofErr w:type="spellStart"/>
      <w:r w:rsidRPr="00CC16AB">
        <w:rPr>
          <w:rFonts w:ascii="Times New Roman" w:eastAsia="MS Mincho" w:hAnsi="Times New Roman" w:cs="Times New Roman"/>
          <w:lang w:eastAsia="ja-JP"/>
        </w:rPr>
        <w:t>Vilém</w:t>
      </w:r>
      <w:proofErr w:type="spellEnd"/>
      <w:r w:rsidRPr="00CC16AB">
        <w:rPr>
          <w:rFonts w:ascii="Times New Roman" w:eastAsia="MS Mincho" w:hAnsi="Times New Roman" w:cs="Times New Roman"/>
          <w:lang w:eastAsia="ja-JP"/>
        </w:rPr>
        <w:t xml:space="preserve"> </w:t>
      </w:r>
      <w:proofErr w:type="spellStart"/>
      <w:r w:rsidRPr="00CC16AB">
        <w:rPr>
          <w:rFonts w:ascii="Times New Roman" w:eastAsia="MS Mincho" w:hAnsi="Times New Roman" w:cs="Times New Roman"/>
          <w:lang w:eastAsia="ja-JP"/>
        </w:rPr>
        <w:t>Flusser</w:t>
      </w:r>
      <w:proofErr w:type="spellEnd"/>
      <w:r w:rsidRPr="00CC16AB">
        <w:rPr>
          <w:rFonts w:ascii="Times New Roman" w:eastAsia="MS Mincho" w:hAnsi="Times New Roman" w:cs="Times New Roman"/>
          <w:lang w:eastAsia="ja-JP"/>
        </w:rPr>
        <w:t xml:space="preserve">, para se chegar nas imagens técnicas – conceito que podemos relacionar com as imagens que se apresentam na </w:t>
      </w:r>
      <w:r w:rsidRPr="00CC16AB">
        <w:rPr>
          <w:rFonts w:ascii="Times New Roman" w:eastAsia="MS Mincho" w:hAnsi="Times New Roman" w:cs="Times New Roman"/>
          <w:i/>
          <w:lang w:eastAsia="ja-JP"/>
        </w:rPr>
        <w:t>web –</w:t>
      </w:r>
      <w:r w:rsidRPr="00CC16AB">
        <w:rPr>
          <w:rFonts w:ascii="Times New Roman" w:eastAsia="MS Mincho" w:hAnsi="Times New Roman" w:cs="Times New Roman"/>
          <w:lang w:eastAsia="ja-JP"/>
        </w:rPr>
        <w:t xml:space="preserve">, existe um processo de abstração, o qual ele chama de </w:t>
      </w:r>
      <w:r w:rsidRPr="00CC16AB">
        <w:rPr>
          <w:rFonts w:ascii="Times New Roman" w:eastAsia="MS Mincho" w:hAnsi="Times New Roman" w:cs="Times New Roman"/>
          <w:i/>
          <w:lang w:eastAsia="ja-JP"/>
        </w:rPr>
        <w:t xml:space="preserve">escalada da abstração. </w:t>
      </w:r>
      <w:r w:rsidRPr="00CC16AB">
        <w:rPr>
          <w:rFonts w:ascii="Times New Roman" w:eastAsia="MS Mincho" w:hAnsi="Times New Roman" w:cs="Times New Roman"/>
          <w:lang w:eastAsia="ja-JP"/>
        </w:rPr>
        <w:t xml:space="preserve">Ela se inicia com corpos e se conduz rumo ao vazio, a pontos </w:t>
      </w:r>
      <w:proofErr w:type="spellStart"/>
      <w:r w:rsidRPr="00CC16AB">
        <w:rPr>
          <w:rFonts w:ascii="Times New Roman" w:eastAsia="MS Mincho" w:hAnsi="Times New Roman" w:cs="Times New Roman"/>
          <w:lang w:eastAsia="ja-JP"/>
        </w:rPr>
        <w:t>nulodimensionais</w:t>
      </w:r>
      <w:proofErr w:type="spellEnd"/>
      <w:r w:rsidRPr="00CC16AB">
        <w:rPr>
          <w:rFonts w:ascii="Times New Roman" w:eastAsia="MS Mincho" w:hAnsi="Times New Roman" w:cs="Times New Roman"/>
          <w:lang w:eastAsia="ja-JP"/>
        </w:rPr>
        <w:t xml:space="preserve">. Primeiro o corpo é abstraído para ser representado em </w:t>
      </w:r>
      <w:r w:rsidRPr="00CC16AB">
        <w:rPr>
          <w:rFonts w:ascii="Times New Roman" w:eastAsia="MS Mincho" w:hAnsi="Times New Roman" w:cs="Times New Roman"/>
          <w:lang w:eastAsia="ja-JP"/>
        </w:rPr>
        <w:lastRenderedPageBreak/>
        <w:t>imagem</w:t>
      </w:r>
      <w:r w:rsidR="00D96458">
        <w:rPr>
          <w:rFonts w:ascii="Times New Roman" w:eastAsia="MS Mincho" w:hAnsi="Times New Roman" w:cs="Times New Roman"/>
          <w:lang w:eastAsia="ja-JP"/>
        </w:rPr>
        <w:t xml:space="preserve"> – que tentam representar e explicar o mundo</w:t>
      </w:r>
      <w:r w:rsidR="00024611">
        <w:rPr>
          <w:rFonts w:ascii="Times New Roman" w:eastAsia="MS Mincho" w:hAnsi="Times New Roman" w:cs="Times New Roman"/>
          <w:lang w:eastAsia="ja-JP"/>
        </w:rPr>
        <w:t xml:space="preserve"> </w:t>
      </w:r>
      <w:r w:rsidR="00F93AF3">
        <w:rPr>
          <w:rFonts w:ascii="Times New Roman" w:eastAsia="MS Mincho" w:hAnsi="Times New Roman" w:cs="Times New Roman"/>
          <w:lang w:eastAsia="ja-JP"/>
        </w:rPr>
        <w:t>–</w:t>
      </w:r>
      <w:r w:rsidRPr="00CC16AB">
        <w:rPr>
          <w:rFonts w:ascii="Times New Roman" w:eastAsia="MS Mincho" w:hAnsi="Times New Roman" w:cs="Times New Roman"/>
          <w:lang w:eastAsia="ja-JP"/>
        </w:rPr>
        <w:t xml:space="preserve"> e se torna bidimensional (com os desenhos em superfícies); em seguida, as imagens viram conceitos </w:t>
      </w:r>
      <w:proofErr w:type="spellStart"/>
      <w:r w:rsidRPr="00CC16AB">
        <w:rPr>
          <w:rFonts w:ascii="Times New Roman" w:eastAsia="MS Mincho" w:hAnsi="Times New Roman" w:cs="Times New Roman"/>
          <w:lang w:eastAsia="ja-JP"/>
        </w:rPr>
        <w:t>unodimensionais</w:t>
      </w:r>
      <w:proofErr w:type="spellEnd"/>
      <w:r w:rsidRPr="00CC16AB">
        <w:rPr>
          <w:rFonts w:ascii="Times New Roman" w:eastAsia="MS Mincho" w:hAnsi="Times New Roman" w:cs="Times New Roman"/>
          <w:lang w:eastAsia="ja-JP"/>
        </w:rPr>
        <w:t xml:space="preserve"> (a escrita linear, que tenta explicar as imagens), e desses conceitos surgem os pontos, cálculos, grânulos</w:t>
      </w:r>
      <w:r w:rsidR="008F44AE">
        <w:rPr>
          <w:rFonts w:ascii="Times New Roman" w:eastAsia="MS Mincho" w:hAnsi="Times New Roman" w:cs="Times New Roman"/>
          <w:lang w:eastAsia="ja-JP"/>
        </w:rPr>
        <w:t xml:space="preserve"> </w:t>
      </w:r>
      <w:r w:rsidRPr="00CC16AB">
        <w:rPr>
          <w:rFonts w:ascii="Times New Roman" w:eastAsia="MS Mincho" w:hAnsi="Times New Roman" w:cs="Times New Roman"/>
          <w:lang w:eastAsia="ja-JP"/>
        </w:rPr>
        <w:t>sem dimensão</w:t>
      </w:r>
      <w:r w:rsidR="008F44AE">
        <w:rPr>
          <w:rFonts w:ascii="Times New Roman" w:eastAsia="MS Mincho" w:hAnsi="Times New Roman" w:cs="Times New Roman"/>
          <w:lang w:eastAsia="ja-JP"/>
        </w:rPr>
        <w:t xml:space="preserve"> – que tentam calcular os conceitos –</w:t>
      </w:r>
      <w:r w:rsidRPr="00CC16AB">
        <w:rPr>
          <w:rFonts w:ascii="Times New Roman" w:eastAsia="MS Mincho" w:hAnsi="Times New Roman" w:cs="Times New Roman"/>
          <w:lang w:eastAsia="ja-JP"/>
        </w:rPr>
        <w:t xml:space="preserve">, que se reúnem e novamente se tornam imagens (desta vez sem dimensão, imagens técnicas), gerando um processo de abstração em que se anula a corporeidade nessas imagens (FLUSSER, 2008). Quando o excesso de imagens </w:t>
      </w:r>
      <w:proofErr w:type="spellStart"/>
      <w:r w:rsidRPr="00CC16AB">
        <w:rPr>
          <w:rFonts w:ascii="Times New Roman" w:eastAsia="MS Mincho" w:hAnsi="Times New Roman" w:cs="Times New Roman"/>
          <w:lang w:eastAsia="ja-JP"/>
        </w:rPr>
        <w:t>nulodimensionais</w:t>
      </w:r>
      <w:proofErr w:type="spellEnd"/>
      <w:r w:rsidRPr="00CC16AB">
        <w:rPr>
          <w:rFonts w:ascii="Times New Roman" w:eastAsia="MS Mincho" w:hAnsi="Times New Roman" w:cs="Times New Roman"/>
          <w:lang w:eastAsia="ja-JP"/>
        </w:rPr>
        <w:t xml:space="preserve">, </w:t>
      </w:r>
      <w:proofErr w:type="spellStart"/>
      <w:r w:rsidRPr="00CC16AB">
        <w:rPr>
          <w:rFonts w:ascii="Times New Roman" w:eastAsia="MS Mincho" w:hAnsi="Times New Roman" w:cs="Times New Roman"/>
          <w:lang w:eastAsia="ja-JP"/>
        </w:rPr>
        <w:t>iconofágicas</w:t>
      </w:r>
      <w:proofErr w:type="spellEnd"/>
      <w:r w:rsidRPr="00CC16AB">
        <w:rPr>
          <w:rFonts w:ascii="Times New Roman" w:eastAsia="MS Mincho" w:hAnsi="Times New Roman" w:cs="Times New Roman"/>
          <w:lang w:eastAsia="ja-JP"/>
        </w:rPr>
        <w:t>, engolem e procuram abstrair corpos, existe um deslocamento espaço-temporal. Se os vínculos comunicacionais começam e terminam no corpo (PROSS, 1972, p. 128), e o corpo só se sincroniza a um outro de maneira espaço-temporal (WYSS, 1975, p. 69), vivemos uma reconfiguração da maneira com que nos comunicamos;</w:t>
      </w:r>
      <w:r w:rsidRPr="00CC16AB">
        <w:rPr>
          <w:rFonts w:ascii="Times New Roman" w:eastAsia="MS Mincho" w:hAnsi="Times New Roman" w:cs="Times New Roman"/>
          <w:vertAlign w:val="superscript"/>
          <w:lang w:eastAsia="ja-JP"/>
        </w:rPr>
        <w:footnoteReference w:id="4"/>
      </w:r>
      <w:r w:rsidRPr="00CC16AB">
        <w:rPr>
          <w:rFonts w:ascii="Times New Roman" w:eastAsia="MS Mincho" w:hAnsi="Times New Roman" w:cs="Times New Roman"/>
          <w:lang w:eastAsia="ja-JP"/>
        </w:rPr>
        <w:t xml:space="preserve"> agora, cada vez mais midiatizada por imagens, muitas vezes esvaziadas (pois sofrem um processo de esvaziamento simbólico, em que muitas vezes não possuem sequer referente real), que pretendem suspender o tempo da sincronização social corpórea,</w:t>
      </w:r>
      <w:r w:rsidRPr="00CC16AB">
        <w:rPr>
          <w:rFonts w:ascii="Times New Roman" w:eastAsia="MS Mincho" w:hAnsi="Times New Roman" w:cs="Times New Roman"/>
          <w:vertAlign w:val="superscript"/>
          <w:lang w:eastAsia="ja-JP"/>
        </w:rPr>
        <w:footnoteReference w:id="5"/>
      </w:r>
      <w:r w:rsidRPr="00CC16AB">
        <w:rPr>
          <w:rFonts w:ascii="Times New Roman" w:eastAsia="MS Mincho" w:hAnsi="Times New Roman" w:cs="Times New Roman"/>
          <w:lang w:eastAsia="ja-JP"/>
        </w:rPr>
        <w:t xml:space="preserve"> e anular – mesmo que simbolicamente – o tempo da pulsação do corpo, o tempo da vida.</w:t>
      </w:r>
      <w:r w:rsidRPr="00CC16AB">
        <w:rPr>
          <w:rFonts w:ascii="Times New Roman" w:eastAsia="MS Mincho" w:hAnsi="Times New Roman" w:cs="Times New Roman"/>
          <w:vertAlign w:val="superscript"/>
          <w:lang w:eastAsia="ja-JP"/>
        </w:rPr>
        <w:footnoteReference w:id="6"/>
      </w:r>
      <w:r w:rsidRPr="00CC16AB">
        <w:rPr>
          <w:rFonts w:ascii="Times New Roman" w:eastAsia="MS Mincho" w:hAnsi="Times New Roman" w:cs="Times New Roman"/>
          <w:lang w:eastAsia="ja-JP"/>
        </w:rPr>
        <w:t xml:space="preserve"> A imagem se torna interlocutora em espaços onde o corpo se apresenta de maneira aparentemente solitária, sem outros corpos ao redor, mas na companhia de imagens que se colocam como corpos. O corpo na </w:t>
      </w:r>
      <w:proofErr w:type="spellStart"/>
      <w:r w:rsidRPr="00CC16AB">
        <w:rPr>
          <w:rFonts w:ascii="Times New Roman" w:eastAsia="MS Mincho" w:hAnsi="Times New Roman" w:cs="Times New Roman"/>
          <w:lang w:eastAsia="ja-JP"/>
        </w:rPr>
        <w:t>cibercultura</w:t>
      </w:r>
      <w:proofErr w:type="spellEnd"/>
      <w:r w:rsidRPr="00CC16AB">
        <w:rPr>
          <w:rFonts w:ascii="Times New Roman" w:eastAsia="MS Mincho" w:hAnsi="Times New Roman" w:cs="Times New Roman"/>
          <w:lang w:eastAsia="ja-JP"/>
        </w:rPr>
        <w:t xml:space="preserve"> precisa se projetar </w:t>
      </w:r>
      <w:proofErr w:type="spellStart"/>
      <w:r w:rsidRPr="00CC16AB">
        <w:rPr>
          <w:rFonts w:ascii="Times New Roman" w:eastAsia="MS Mincho" w:hAnsi="Times New Roman" w:cs="Times New Roman"/>
          <w:lang w:eastAsia="ja-JP"/>
        </w:rPr>
        <w:t>nulodimensionalmente</w:t>
      </w:r>
      <w:proofErr w:type="spellEnd"/>
      <w:r w:rsidRPr="00CC16AB">
        <w:rPr>
          <w:rFonts w:ascii="Times New Roman" w:eastAsia="MS Mincho" w:hAnsi="Times New Roman" w:cs="Times New Roman"/>
          <w:lang w:eastAsia="ja-JP"/>
        </w:rPr>
        <w:t xml:space="preserve"> para sociabilizar com outras imagens. Assim, há um desaparecimento, mesmo que simbólico, das espacialidades e corporeidades concretas.</w:t>
      </w:r>
    </w:p>
    <w:p w:rsidR="00782F41" w:rsidRPr="00CC16AB" w:rsidRDefault="00CC16AB" w:rsidP="00A22E25">
      <w:pPr>
        <w:suppressAutoHyphens w:val="0"/>
        <w:spacing w:after="0" w:line="360" w:lineRule="auto"/>
        <w:ind w:firstLine="709"/>
        <w:jc w:val="both"/>
        <w:rPr>
          <w:rFonts w:ascii="Times New Roman" w:eastAsia="MS Mincho" w:hAnsi="Times New Roman" w:cs="Times New Roman"/>
          <w:lang w:eastAsia="ja-JP"/>
        </w:rPr>
      </w:pPr>
      <w:r w:rsidRPr="00CC16AB">
        <w:rPr>
          <w:rFonts w:ascii="Times New Roman" w:eastAsia="MS Mincho" w:hAnsi="Times New Roman" w:cs="Times New Roman"/>
          <w:lang w:eastAsia="ja-JP"/>
        </w:rPr>
        <w:t xml:space="preserve">A respeito do desaparecimento simbólico da concretude, Eugênio </w:t>
      </w:r>
      <w:proofErr w:type="spellStart"/>
      <w:r w:rsidRPr="00CC16AB">
        <w:rPr>
          <w:rFonts w:ascii="Times New Roman" w:eastAsia="MS Mincho" w:hAnsi="Times New Roman" w:cs="Times New Roman"/>
          <w:lang w:eastAsia="ja-JP"/>
        </w:rPr>
        <w:t>Trivinho</w:t>
      </w:r>
      <w:proofErr w:type="spellEnd"/>
      <w:r w:rsidRPr="00CC16AB">
        <w:rPr>
          <w:rFonts w:ascii="Times New Roman" w:eastAsia="MS Mincho" w:hAnsi="Times New Roman" w:cs="Times New Roman"/>
          <w:lang w:eastAsia="ja-JP"/>
        </w:rPr>
        <w:t xml:space="preserve"> diz que com a </w:t>
      </w:r>
      <w:proofErr w:type="spellStart"/>
      <w:r w:rsidRPr="00CC16AB">
        <w:rPr>
          <w:rFonts w:ascii="Times New Roman" w:eastAsia="MS Mincho" w:hAnsi="Times New Roman" w:cs="Times New Roman"/>
          <w:lang w:eastAsia="ja-JP"/>
        </w:rPr>
        <w:t>cibercultura</w:t>
      </w:r>
      <w:proofErr w:type="spellEnd"/>
    </w:p>
    <w:p w:rsidR="00CC16AB" w:rsidRPr="00CC16AB" w:rsidRDefault="00CC16AB" w:rsidP="00D500A6">
      <w:pPr>
        <w:suppressAutoHyphens w:val="0"/>
        <w:spacing w:after="0"/>
        <w:ind w:left="1701"/>
        <w:jc w:val="both"/>
        <w:rPr>
          <w:rFonts w:ascii="Times New Roman" w:eastAsia="MS Mincho" w:hAnsi="Times New Roman" w:cs="Times New Roman"/>
          <w:sz w:val="22"/>
          <w:szCs w:val="22"/>
          <w:lang w:eastAsia="ja-JP"/>
        </w:rPr>
      </w:pPr>
      <w:r w:rsidRPr="00CC16AB">
        <w:rPr>
          <w:rFonts w:ascii="Times New Roman" w:eastAsia="MS Mincho" w:hAnsi="Times New Roman" w:cs="Times New Roman"/>
          <w:sz w:val="22"/>
          <w:szCs w:val="22"/>
          <w:lang w:eastAsia="ja-JP"/>
        </w:rPr>
        <w:t>a cidade, o corpo e o outro desaparecem do campo de visão – isto é, sofrem uma morte simbólica – em prol de suas respectivas versões espectrais, imateriais, áudio/imagéticas, doravante referências centrais do pensamento e da ação. (TRIVINHO, 2007, p. 25).</w:t>
      </w:r>
    </w:p>
    <w:p w:rsidR="00782F41" w:rsidRDefault="00782F41" w:rsidP="00CC16AB">
      <w:pPr>
        <w:suppressAutoHyphens w:val="0"/>
        <w:spacing w:after="0" w:line="360" w:lineRule="auto"/>
        <w:ind w:firstLine="709"/>
        <w:jc w:val="both"/>
        <w:rPr>
          <w:rFonts w:ascii="Times New Roman" w:eastAsia="MS Mincho" w:hAnsi="Times New Roman" w:cs="Times New Roman"/>
          <w:lang w:eastAsia="ja-JP"/>
        </w:rPr>
      </w:pPr>
    </w:p>
    <w:p w:rsidR="00C4694C" w:rsidRDefault="00C848BD" w:rsidP="00CC16AB">
      <w:pPr>
        <w:suppressAutoHyphens w:val="0"/>
        <w:spacing w:after="0" w:line="360" w:lineRule="auto"/>
        <w:ind w:firstLine="709"/>
        <w:jc w:val="both"/>
        <w:rPr>
          <w:rFonts w:ascii="Times New Roman" w:eastAsia="MS Mincho" w:hAnsi="Times New Roman" w:cs="Times New Roman"/>
          <w:lang w:eastAsia="ja-JP"/>
        </w:rPr>
      </w:pPr>
      <w:r>
        <w:rPr>
          <w:rFonts w:ascii="Times New Roman" w:eastAsia="MS Mincho" w:hAnsi="Times New Roman" w:cs="Times New Roman"/>
          <w:lang w:eastAsia="ja-JP"/>
        </w:rPr>
        <w:t>Sobre</w:t>
      </w:r>
      <w:r w:rsidR="00C4694C">
        <w:rPr>
          <w:rFonts w:ascii="Times New Roman" w:eastAsia="MS Mincho" w:hAnsi="Times New Roman" w:cs="Times New Roman"/>
          <w:lang w:eastAsia="ja-JP"/>
        </w:rPr>
        <w:t xml:space="preserve"> a</w:t>
      </w:r>
      <w:r w:rsidR="00BC5335">
        <w:rPr>
          <w:rFonts w:ascii="Times New Roman" w:eastAsia="MS Mincho" w:hAnsi="Times New Roman" w:cs="Times New Roman"/>
          <w:lang w:eastAsia="ja-JP"/>
        </w:rPr>
        <w:t xml:space="preserve"> maneira como são impelidos os corpos à </w:t>
      </w:r>
      <w:r>
        <w:rPr>
          <w:rFonts w:ascii="Times New Roman" w:eastAsia="MS Mincho" w:hAnsi="Times New Roman" w:cs="Times New Roman"/>
          <w:lang w:eastAsia="ja-JP"/>
        </w:rPr>
        <w:t xml:space="preserve">abstração espectral das redes, </w:t>
      </w:r>
      <w:proofErr w:type="spellStart"/>
      <w:r>
        <w:rPr>
          <w:rFonts w:ascii="Times New Roman" w:eastAsia="MS Mincho" w:hAnsi="Times New Roman" w:cs="Times New Roman"/>
          <w:lang w:eastAsia="ja-JP"/>
        </w:rPr>
        <w:t>Trivinho</w:t>
      </w:r>
      <w:proofErr w:type="spellEnd"/>
      <w:r>
        <w:rPr>
          <w:rFonts w:ascii="Times New Roman" w:eastAsia="MS Mincho" w:hAnsi="Times New Roman" w:cs="Times New Roman"/>
          <w:lang w:eastAsia="ja-JP"/>
        </w:rPr>
        <w:t xml:space="preserve"> diz que</w:t>
      </w:r>
    </w:p>
    <w:p w:rsidR="00C848BD" w:rsidRPr="00CC16AB" w:rsidRDefault="00C848BD" w:rsidP="00C848BD">
      <w:pPr>
        <w:suppressAutoHyphens w:val="0"/>
        <w:spacing w:after="0"/>
        <w:ind w:left="1701"/>
        <w:jc w:val="both"/>
        <w:rPr>
          <w:rFonts w:ascii="Times New Roman" w:eastAsia="MS Mincho" w:hAnsi="Times New Roman" w:cs="Times New Roman"/>
          <w:sz w:val="22"/>
          <w:szCs w:val="22"/>
          <w:lang w:eastAsia="ja-JP"/>
        </w:rPr>
      </w:pPr>
      <w:r>
        <w:rPr>
          <w:rFonts w:ascii="Times New Roman" w:eastAsia="MS Mincho" w:hAnsi="Times New Roman" w:cs="Times New Roman"/>
          <w:sz w:val="22"/>
          <w:szCs w:val="22"/>
          <w:lang w:eastAsia="ja-JP"/>
        </w:rPr>
        <w:t xml:space="preserve">[...] a assunção do imperativo da presença espectral conduz o sujeito a “torcer” a circulação do simbólico e do imaginário mediáticos correntes, a (tentar) entretece-los nessa aspiração projetiva no reino reciclável das abstrações espectrais, para </w:t>
      </w:r>
      <w:r>
        <w:rPr>
          <w:rFonts w:ascii="Times New Roman" w:eastAsia="MS Mincho" w:hAnsi="Times New Roman" w:cs="Times New Roman"/>
          <w:sz w:val="22"/>
          <w:szCs w:val="22"/>
          <w:lang w:eastAsia="ja-JP"/>
        </w:rPr>
        <w:lastRenderedPageBreak/>
        <w:t xml:space="preserve">fazê-lo passar necessariamente pela encenação do si-próprio e dos pertences e interesses consortes. </w:t>
      </w:r>
      <w:r w:rsidRPr="00CC16AB">
        <w:rPr>
          <w:rFonts w:ascii="Times New Roman" w:eastAsia="MS Mincho" w:hAnsi="Times New Roman" w:cs="Times New Roman"/>
          <w:sz w:val="22"/>
          <w:szCs w:val="22"/>
          <w:lang w:eastAsia="ja-JP"/>
        </w:rPr>
        <w:t xml:space="preserve"> (TRIVINHO, 20</w:t>
      </w:r>
      <w:r w:rsidR="00CF3321">
        <w:rPr>
          <w:rFonts w:ascii="Times New Roman" w:eastAsia="MS Mincho" w:hAnsi="Times New Roman" w:cs="Times New Roman"/>
          <w:sz w:val="22"/>
          <w:szCs w:val="22"/>
          <w:lang w:eastAsia="ja-JP"/>
        </w:rPr>
        <w:t>10</w:t>
      </w:r>
      <w:r w:rsidRPr="00CC16AB">
        <w:rPr>
          <w:rFonts w:ascii="Times New Roman" w:eastAsia="MS Mincho" w:hAnsi="Times New Roman" w:cs="Times New Roman"/>
          <w:sz w:val="22"/>
          <w:szCs w:val="22"/>
          <w:lang w:eastAsia="ja-JP"/>
        </w:rPr>
        <w:t xml:space="preserve">, p. </w:t>
      </w:r>
      <w:r w:rsidR="00CF3321">
        <w:rPr>
          <w:rFonts w:ascii="Times New Roman" w:eastAsia="MS Mincho" w:hAnsi="Times New Roman" w:cs="Times New Roman"/>
          <w:sz w:val="22"/>
          <w:szCs w:val="22"/>
          <w:lang w:eastAsia="ja-JP"/>
        </w:rPr>
        <w:t>4</w:t>
      </w:r>
      <w:r w:rsidRPr="00CC16AB">
        <w:rPr>
          <w:rFonts w:ascii="Times New Roman" w:eastAsia="MS Mincho" w:hAnsi="Times New Roman" w:cs="Times New Roman"/>
          <w:sz w:val="22"/>
          <w:szCs w:val="22"/>
          <w:lang w:eastAsia="ja-JP"/>
        </w:rPr>
        <w:t>).</w:t>
      </w:r>
    </w:p>
    <w:p w:rsidR="00C848BD" w:rsidRDefault="00C848BD" w:rsidP="00CC16AB">
      <w:pPr>
        <w:suppressAutoHyphens w:val="0"/>
        <w:spacing w:after="0" w:line="360" w:lineRule="auto"/>
        <w:ind w:firstLine="709"/>
        <w:jc w:val="both"/>
        <w:rPr>
          <w:rFonts w:ascii="Times New Roman" w:eastAsia="MS Mincho" w:hAnsi="Times New Roman" w:cs="Times New Roman"/>
          <w:lang w:eastAsia="ja-JP"/>
        </w:rPr>
      </w:pPr>
    </w:p>
    <w:p w:rsidR="00CC16AB" w:rsidRPr="00CC16AB" w:rsidRDefault="00CC16AB" w:rsidP="00CC16AB">
      <w:pPr>
        <w:suppressAutoHyphens w:val="0"/>
        <w:spacing w:after="0" w:line="360" w:lineRule="auto"/>
        <w:ind w:firstLine="709"/>
        <w:jc w:val="both"/>
        <w:rPr>
          <w:rFonts w:ascii="Times New Roman" w:eastAsia="MS Mincho" w:hAnsi="Times New Roman" w:cs="Times New Roman"/>
          <w:lang w:eastAsia="ja-JP"/>
        </w:rPr>
      </w:pPr>
      <w:r w:rsidRPr="00CC16AB">
        <w:rPr>
          <w:rFonts w:ascii="Times New Roman" w:eastAsia="MS Mincho" w:hAnsi="Times New Roman" w:cs="Times New Roman"/>
          <w:lang w:eastAsia="ja-JP"/>
        </w:rPr>
        <w:t xml:space="preserve">As imagens passam a ser a plataforma para a sincronização social, agora de imagens com imagens e em um espaço-tempo suspenso. Assim, se concebemos o mundo a partir de imagens, que construímos em um movimento indissociável entre as imagens endógenas e exógenas (BELTING, 2014), a imagem que concebemos do tempo é de novo tipo: não mais o tempo da pulsação do corpo, nem o tempo que mede relações entre fenômenos naturais, sequer o tempo de sincronização social corpórea, mas um tempo de sincronização através de imagens (que possuem suas próprias temporalidades, criam e recriam ambientes), que pretendem suspender a concretude e as relações corpóreas – </w:t>
      </w:r>
      <w:r w:rsidRPr="00CC16AB">
        <w:rPr>
          <w:rFonts w:ascii="Times New Roman" w:eastAsia="MS Mincho" w:hAnsi="Times New Roman" w:cs="Times New Roman"/>
          <w:i/>
          <w:lang w:eastAsia="ja-JP"/>
        </w:rPr>
        <w:t>uma imagem de tempo suspenso.</w:t>
      </w:r>
    </w:p>
    <w:p w:rsidR="00CC16AB" w:rsidRDefault="00CC16AB" w:rsidP="00CC16AB">
      <w:pPr>
        <w:suppressAutoHyphens w:val="0"/>
        <w:spacing w:after="0" w:line="360" w:lineRule="auto"/>
        <w:ind w:firstLine="708"/>
        <w:jc w:val="both"/>
        <w:rPr>
          <w:rFonts w:ascii="Times New Roman" w:eastAsia="MS Mincho" w:hAnsi="Times New Roman" w:cs="Times New Roman"/>
          <w:lang w:eastAsia="ja-JP"/>
        </w:rPr>
      </w:pPr>
      <w:r w:rsidRPr="00CC16AB">
        <w:rPr>
          <w:rFonts w:ascii="Times New Roman" w:eastAsia="MS Mincho" w:hAnsi="Times New Roman" w:cs="Times New Roman"/>
          <w:lang w:eastAsia="ja-JP"/>
        </w:rPr>
        <w:t xml:space="preserve">O ambiente (ambiente significa </w:t>
      </w:r>
      <w:r w:rsidRPr="00CC16AB">
        <w:rPr>
          <w:rFonts w:ascii="Times New Roman" w:eastAsia="MS Mincho" w:hAnsi="Times New Roman" w:cs="Times New Roman"/>
          <w:i/>
          <w:lang w:eastAsia="ja-JP"/>
        </w:rPr>
        <w:t>ser nos dois lados</w:t>
      </w:r>
      <w:r w:rsidRPr="00CC16AB">
        <w:rPr>
          <w:rFonts w:ascii="Times New Roman" w:eastAsia="MS Mincho" w:hAnsi="Times New Roman" w:cs="Times New Roman"/>
          <w:lang w:eastAsia="ja-JP"/>
        </w:rPr>
        <w:t xml:space="preserve">), é o todo que configura e reconfigura a tudo que por ele está conectado. Todos os elementos culturais presentes em um ambiente, com suas porosidades, reverberam a tudo que por eles estão interligados. </w:t>
      </w:r>
      <w:proofErr w:type="spellStart"/>
      <w:r w:rsidRPr="00CC16AB">
        <w:rPr>
          <w:rFonts w:ascii="Times New Roman" w:eastAsia="MS Mincho" w:hAnsi="Times New Roman" w:cs="Times New Roman"/>
          <w:lang w:eastAsia="ja-JP"/>
        </w:rPr>
        <w:t>Norval</w:t>
      </w:r>
      <w:proofErr w:type="spellEnd"/>
      <w:r w:rsidRPr="00CC16AB">
        <w:rPr>
          <w:rFonts w:ascii="Times New Roman" w:eastAsia="MS Mincho" w:hAnsi="Times New Roman" w:cs="Times New Roman"/>
          <w:lang w:eastAsia="ja-JP"/>
        </w:rPr>
        <w:t xml:space="preserve"> </w:t>
      </w:r>
      <w:proofErr w:type="spellStart"/>
      <w:r w:rsidRPr="00CC16AB">
        <w:rPr>
          <w:rFonts w:ascii="Times New Roman" w:eastAsia="MS Mincho" w:hAnsi="Times New Roman" w:cs="Times New Roman"/>
          <w:lang w:eastAsia="ja-JP"/>
        </w:rPr>
        <w:t>Baitello</w:t>
      </w:r>
      <w:proofErr w:type="spellEnd"/>
      <w:r w:rsidRPr="00CC16AB">
        <w:rPr>
          <w:rFonts w:ascii="Times New Roman" w:eastAsia="MS Mincho" w:hAnsi="Times New Roman" w:cs="Times New Roman"/>
          <w:lang w:eastAsia="ja-JP"/>
        </w:rPr>
        <w:t xml:space="preserve"> diz que “estar em um ambiente significa estar integrado a ele, configurando-o e sendo configurado por ele” (BAITELLO JUNIOR, 2014, p. 5). Neste contexto, os processos de criação reverberam </w:t>
      </w:r>
      <w:r w:rsidR="001C18AD">
        <w:rPr>
          <w:rFonts w:ascii="Times New Roman" w:eastAsia="MS Mincho" w:hAnsi="Times New Roman" w:cs="Times New Roman"/>
          <w:lang w:eastAsia="ja-JP"/>
        </w:rPr>
        <w:t>esse</w:t>
      </w:r>
      <w:r w:rsidRPr="00CC16AB">
        <w:rPr>
          <w:rFonts w:ascii="Times New Roman" w:eastAsia="MS Mincho" w:hAnsi="Times New Roman" w:cs="Times New Roman"/>
          <w:lang w:eastAsia="ja-JP"/>
        </w:rPr>
        <w:t xml:space="preserve"> tempo suspenso nos elementos utilizados em suas construções, que pretendem apreender o </w:t>
      </w:r>
      <w:proofErr w:type="spellStart"/>
      <w:r w:rsidRPr="00CC16AB">
        <w:rPr>
          <w:rFonts w:ascii="Times New Roman" w:eastAsia="MS Mincho" w:hAnsi="Times New Roman" w:cs="Times New Roman"/>
          <w:lang w:eastAsia="ja-JP"/>
        </w:rPr>
        <w:t>interator</w:t>
      </w:r>
      <w:proofErr w:type="spellEnd"/>
      <w:r w:rsidRPr="00CC16AB">
        <w:rPr>
          <w:rFonts w:ascii="Times New Roman" w:eastAsia="MS Mincho" w:hAnsi="Times New Roman" w:cs="Times New Roman"/>
          <w:lang w:eastAsia="ja-JP"/>
        </w:rPr>
        <w:t xml:space="preserve"> – engolido pelas imagens e agora também imagem – e </w:t>
      </w:r>
      <w:proofErr w:type="spellStart"/>
      <w:r w:rsidRPr="00CC16AB">
        <w:rPr>
          <w:rFonts w:ascii="Times New Roman" w:eastAsia="MS Mincho" w:hAnsi="Times New Roman" w:cs="Times New Roman"/>
          <w:lang w:eastAsia="ja-JP"/>
        </w:rPr>
        <w:t>retemporalizá-lo</w:t>
      </w:r>
      <w:proofErr w:type="spellEnd"/>
      <w:r w:rsidRPr="00CC16AB">
        <w:rPr>
          <w:rFonts w:ascii="Times New Roman" w:eastAsia="MS Mincho" w:hAnsi="Times New Roman" w:cs="Times New Roman"/>
          <w:lang w:eastAsia="ja-JP"/>
        </w:rPr>
        <w:t>.</w:t>
      </w:r>
    </w:p>
    <w:p w:rsidR="003B1177" w:rsidRPr="003B1177" w:rsidRDefault="003B1177" w:rsidP="003B1177">
      <w:pPr>
        <w:spacing w:after="0" w:line="360" w:lineRule="auto"/>
        <w:ind w:firstLine="708"/>
        <w:jc w:val="both"/>
        <w:rPr>
          <w:rFonts w:ascii="Times New Roman" w:hAnsi="Times New Roman" w:cs="Times New Roman"/>
        </w:rPr>
      </w:pPr>
      <w:r w:rsidRPr="00E6677E">
        <w:rPr>
          <w:rFonts w:ascii="Times New Roman" w:hAnsi="Times New Roman" w:cs="Times New Roman"/>
        </w:rPr>
        <w:t xml:space="preserve">Na </w:t>
      </w:r>
      <w:r w:rsidRPr="00E6677E">
        <w:rPr>
          <w:rFonts w:ascii="Times New Roman" w:hAnsi="Times New Roman" w:cs="Times New Roman"/>
          <w:i/>
        </w:rPr>
        <w:t>web</w:t>
      </w:r>
      <w:r w:rsidRPr="00E6677E">
        <w:rPr>
          <w:rFonts w:ascii="Times New Roman" w:hAnsi="Times New Roman" w:cs="Times New Roman"/>
        </w:rPr>
        <w:t xml:space="preserve">, o conteúdo pretende continuar indeterminadamente disponível para acesso, se fixando no tempo. Intenciona sempre estar lá, mesmo que perdido em incontáveis universos de dados. Por outro lado, para os consumidores, esse conteúdo se apresenta de forma panfletária: é preciso consumir rapidamente para, em seguida, descartar. Assim é possível tentar consumir mais conteúdos, a fim de um dia – mesmo que de maneira sabidamente fracassada – conseguir consumir a totalidade do que se apresenta nas redes. Descartar rapidamente é abandonar a contemplação e também desconsiderar a duração eterna do conteúdo. Tudo se volatiliza, se descarta: tudo se torna lixo. Destarte, se se posiciona nas redes em busca da imortalidade que as imagens oferecem, consegue-se um efeito contrário: na tentativa da </w:t>
      </w:r>
      <w:proofErr w:type="spellStart"/>
      <w:r w:rsidRPr="00E6677E">
        <w:rPr>
          <w:rFonts w:ascii="Times New Roman" w:hAnsi="Times New Roman" w:cs="Times New Roman"/>
        </w:rPr>
        <w:t>reescritura</w:t>
      </w:r>
      <w:proofErr w:type="spellEnd"/>
      <w:r w:rsidRPr="00E6677E">
        <w:rPr>
          <w:rFonts w:ascii="Times New Roman" w:hAnsi="Times New Roman" w:cs="Times New Roman"/>
        </w:rPr>
        <w:t xml:space="preserve"> </w:t>
      </w:r>
      <w:proofErr w:type="spellStart"/>
      <w:r w:rsidRPr="00E6677E">
        <w:rPr>
          <w:rFonts w:ascii="Times New Roman" w:hAnsi="Times New Roman" w:cs="Times New Roman"/>
        </w:rPr>
        <w:t>cibercultural</w:t>
      </w:r>
      <w:proofErr w:type="spellEnd"/>
      <w:r w:rsidRPr="00E6677E">
        <w:rPr>
          <w:rFonts w:ascii="Times New Roman" w:hAnsi="Times New Roman" w:cs="Times New Roman"/>
        </w:rPr>
        <w:t xml:space="preserve"> de tudo o que é concreto,</w:t>
      </w:r>
      <w:r w:rsidRPr="00E6677E">
        <w:rPr>
          <w:rStyle w:val="Refdenotaderodap"/>
          <w:rFonts w:ascii="Times New Roman" w:hAnsi="Times New Roman" w:cs="Times New Roman"/>
        </w:rPr>
        <w:footnoteReference w:id="7"/>
      </w:r>
      <w:r w:rsidRPr="00E6677E">
        <w:rPr>
          <w:rFonts w:ascii="Times New Roman" w:hAnsi="Times New Roman" w:cs="Times New Roman"/>
        </w:rPr>
        <w:t xml:space="preserve"> há um esvaziamento </w:t>
      </w:r>
      <w:proofErr w:type="spellStart"/>
      <w:r w:rsidRPr="00E6677E">
        <w:rPr>
          <w:rFonts w:ascii="Times New Roman" w:hAnsi="Times New Roman" w:cs="Times New Roman"/>
        </w:rPr>
        <w:t>sígnico</w:t>
      </w:r>
      <w:proofErr w:type="spellEnd"/>
      <w:r w:rsidRPr="00E6677E">
        <w:rPr>
          <w:rFonts w:ascii="Times New Roman" w:hAnsi="Times New Roman" w:cs="Times New Roman"/>
        </w:rPr>
        <w:t xml:space="preserve"> da concretude ao se transferir a importância do concreto para as imagens; em seguida, pela velocidade que é consumida, a imagem no virtual também se esvazia e se torna lixo. A imagem na </w:t>
      </w:r>
      <w:r w:rsidRPr="00E6677E">
        <w:rPr>
          <w:rFonts w:ascii="Times New Roman" w:hAnsi="Times New Roman" w:cs="Times New Roman"/>
          <w:i/>
        </w:rPr>
        <w:t>web</w:t>
      </w:r>
      <w:r w:rsidRPr="00E6677E">
        <w:rPr>
          <w:rFonts w:ascii="Times New Roman" w:hAnsi="Times New Roman" w:cs="Times New Roman"/>
        </w:rPr>
        <w:t xml:space="preserve"> descaracteriza o propósito das primeiras imagens, que é a busca pela imortalidade. Na </w:t>
      </w:r>
      <w:r w:rsidRPr="00E6677E">
        <w:rPr>
          <w:rFonts w:ascii="Times New Roman" w:hAnsi="Times New Roman" w:cs="Times New Roman"/>
          <w:i/>
        </w:rPr>
        <w:t>web</w:t>
      </w:r>
      <w:r w:rsidRPr="00E6677E">
        <w:rPr>
          <w:rFonts w:ascii="Times New Roman" w:hAnsi="Times New Roman" w:cs="Times New Roman"/>
        </w:rPr>
        <w:t>, a imagem parece procurar o efêmero, o descartável. Se atualmente há uma transferência incessante de tudo para o virtual, abandonando a concretude,</w:t>
      </w:r>
      <w:r>
        <w:rPr>
          <w:rFonts w:ascii="Times New Roman" w:hAnsi="Times New Roman" w:cs="Times New Roman"/>
        </w:rPr>
        <w:t xml:space="preserve"> em uma </w:t>
      </w:r>
      <w:r>
        <w:rPr>
          <w:rFonts w:ascii="Times New Roman" w:hAnsi="Times New Roman" w:cs="Times New Roman"/>
        </w:rPr>
        <w:lastRenderedPageBreak/>
        <w:t xml:space="preserve">compulsão que leva à </w:t>
      </w:r>
      <w:proofErr w:type="spellStart"/>
      <w:r>
        <w:rPr>
          <w:rFonts w:ascii="Times New Roman" w:hAnsi="Times New Roman" w:cs="Times New Roman"/>
        </w:rPr>
        <w:t>hiper-emissão</w:t>
      </w:r>
      <w:proofErr w:type="spellEnd"/>
      <w:r>
        <w:rPr>
          <w:rFonts w:ascii="Times New Roman" w:hAnsi="Times New Roman" w:cs="Times New Roman"/>
        </w:rPr>
        <w:t>,</w:t>
      </w:r>
      <w:r w:rsidRPr="00E6677E">
        <w:rPr>
          <w:rFonts w:ascii="Times New Roman" w:hAnsi="Times New Roman" w:cs="Times New Roman"/>
        </w:rPr>
        <w:t xml:space="preserve"> e no virtual essas imagens se esvaziam e se descartam, caminha-se para a vivência em um espaço-tempo descartável. Um espaço-tempo simbólico que suspende, esvazia, se esvazia e se perde; se descarta e desaparece. É uma suspensão que, na aceleração se desacelera, na desaceleração se esvazia, e no vazio se descarta. Tempo que consome, descarta e se descarta, abolindo qualquer vestígio que dele futuramente se possa ter – a saber que essas informações não são mais físicas e, portanto, não podem ser tocadas e guardadas fisicamente, com o neodarwinismo tecnológico </w:t>
      </w:r>
      <w:proofErr w:type="spellStart"/>
      <w:r w:rsidRPr="00E6677E">
        <w:rPr>
          <w:rFonts w:ascii="Times New Roman" w:hAnsi="Times New Roman" w:cs="Times New Roman"/>
        </w:rPr>
        <w:t>cibercultural</w:t>
      </w:r>
      <w:proofErr w:type="spellEnd"/>
      <w:r w:rsidRPr="00E6677E">
        <w:rPr>
          <w:rFonts w:ascii="Times New Roman" w:hAnsi="Times New Roman" w:cs="Times New Roman"/>
        </w:rPr>
        <w:t>,</w:t>
      </w:r>
      <w:r w:rsidRPr="00E6677E">
        <w:rPr>
          <w:rStyle w:val="Refdenotaderodap"/>
          <w:rFonts w:ascii="Times New Roman" w:hAnsi="Times New Roman" w:cs="Times New Roman"/>
        </w:rPr>
        <w:footnoteReference w:id="8"/>
      </w:r>
      <w:r w:rsidRPr="00E6677E">
        <w:rPr>
          <w:rFonts w:ascii="Times New Roman" w:hAnsi="Times New Roman" w:cs="Times New Roman"/>
        </w:rPr>
        <w:t xml:space="preserve"> em um futuro breve não poderão mais ser acessadas; se encontrarão em um limbo inacessível, num tempo eterno devorador que se esvaziou, que se autodevorou, realizando um processo de autofagia. Engole para se engolir. Um tempo suspenso pel</w:t>
      </w:r>
      <w:r>
        <w:rPr>
          <w:rFonts w:ascii="Times New Roman" w:hAnsi="Times New Roman" w:cs="Times New Roman"/>
        </w:rPr>
        <w:t>as imagens de imagens, esvaziadas, que promovem a cultura do eco nos processos de criação.</w:t>
      </w:r>
      <w:r w:rsidR="00B122F8">
        <w:rPr>
          <w:rFonts w:ascii="Times New Roman" w:hAnsi="Times New Roman" w:cs="Times New Roman"/>
        </w:rPr>
        <w:t xml:space="preserve"> A imagem do tempo suspenso é a desarticulação </w:t>
      </w:r>
      <w:r w:rsidR="009C79AA">
        <w:rPr>
          <w:rFonts w:ascii="Times New Roman" w:hAnsi="Times New Roman" w:cs="Times New Roman"/>
        </w:rPr>
        <w:t xml:space="preserve">corpóreo-social, a abstração do corpo, a entropia dos processos presenciais (e do corpo), o vazio, a morte em vida, o </w:t>
      </w:r>
      <w:r w:rsidR="003E4D3E">
        <w:rPr>
          <w:rFonts w:ascii="Times New Roman" w:hAnsi="Times New Roman" w:cs="Times New Roman"/>
        </w:rPr>
        <w:t>nada.</w:t>
      </w:r>
    </w:p>
    <w:p w:rsidR="00DD0009" w:rsidRDefault="00DD0009" w:rsidP="00CC16AB">
      <w:pPr>
        <w:suppressAutoHyphens w:val="0"/>
        <w:spacing w:after="0" w:line="360" w:lineRule="auto"/>
        <w:ind w:firstLine="708"/>
        <w:jc w:val="both"/>
        <w:rPr>
          <w:rFonts w:ascii="Times New Roman" w:eastAsia="MS Mincho" w:hAnsi="Times New Roman" w:cs="Times New Roman"/>
          <w:lang w:eastAsia="ja-JP"/>
        </w:rPr>
      </w:pPr>
    </w:p>
    <w:p w:rsidR="00DD0009" w:rsidRDefault="00DD0009" w:rsidP="002F1C0C">
      <w:pPr>
        <w:suppressAutoHyphens w:val="0"/>
        <w:spacing w:line="360" w:lineRule="auto"/>
        <w:jc w:val="both"/>
        <w:rPr>
          <w:rFonts w:ascii="Times New Roman" w:eastAsia="MS Mincho" w:hAnsi="Times New Roman" w:cs="Times New Roman"/>
          <w:b/>
          <w:lang w:eastAsia="ja-JP"/>
        </w:rPr>
      </w:pPr>
      <w:proofErr w:type="spellStart"/>
      <w:r>
        <w:rPr>
          <w:rFonts w:ascii="Times New Roman" w:eastAsia="MS Mincho" w:hAnsi="Times New Roman" w:cs="Times New Roman"/>
          <w:b/>
          <w:lang w:eastAsia="ja-JP"/>
        </w:rPr>
        <w:t>Iconofagia</w:t>
      </w:r>
      <w:proofErr w:type="spellEnd"/>
      <w:r>
        <w:rPr>
          <w:rFonts w:ascii="Times New Roman" w:eastAsia="MS Mincho" w:hAnsi="Times New Roman" w:cs="Times New Roman"/>
          <w:b/>
          <w:lang w:eastAsia="ja-JP"/>
        </w:rPr>
        <w:t xml:space="preserve"> e eco</w:t>
      </w:r>
    </w:p>
    <w:p w:rsidR="00556F39" w:rsidRPr="00556F39" w:rsidRDefault="00556F39" w:rsidP="00556F39">
      <w:pPr>
        <w:suppressAutoHyphens w:val="0"/>
        <w:spacing w:after="0" w:line="360" w:lineRule="auto"/>
        <w:ind w:firstLine="709"/>
        <w:jc w:val="both"/>
        <w:rPr>
          <w:rFonts w:ascii="Times New Roman" w:eastAsia="MS Mincho" w:hAnsi="Times New Roman" w:cs="Times New Roman"/>
          <w:lang w:eastAsia="ja-JP"/>
        </w:rPr>
      </w:pPr>
      <w:r>
        <w:rPr>
          <w:rFonts w:ascii="Times New Roman" w:eastAsia="MS Mincho" w:hAnsi="Times New Roman" w:cs="Times New Roman"/>
          <w:b/>
          <w:lang w:eastAsia="ja-JP"/>
        </w:rPr>
        <w:tab/>
      </w:r>
      <w:r w:rsidRPr="00556F39">
        <w:rPr>
          <w:rFonts w:ascii="Times New Roman" w:eastAsia="MS Mincho" w:hAnsi="Times New Roman" w:cs="Times New Roman"/>
          <w:lang w:eastAsia="ja-JP"/>
        </w:rPr>
        <w:t xml:space="preserve">Primeiro a humanidade produz imagens em plataformas midiáticas, a partir de suas imagens endógenas e de suas experiências corporais. Aqui tem-se um movimento antropofágico puro: corpos devoram corpos e a partir das imagens endógenas que se constroem nesse movimento, surgem as imagens exógenas. Em seguida essas imagens criam espelhamento, se constroem em eco, alimentando-se imagens de imagens, em um movimento de </w:t>
      </w:r>
      <w:proofErr w:type="spellStart"/>
      <w:r w:rsidRPr="00556F39">
        <w:rPr>
          <w:rFonts w:ascii="Times New Roman" w:eastAsia="MS Mincho" w:hAnsi="Times New Roman" w:cs="Times New Roman"/>
          <w:lang w:eastAsia="ja-JP"/>
        </w:rPr>
        <w:t>iconofagia</w:t>
      </w:r>
      <w:proofErr w:type="spellEnd"/>
      <w:r w:rsidRPr="00556F39">
        <w:rPr>
          <w:rFonts w:ascii="Times New Roman" w:eastAsia="MS Mincho" w:hAnsi="Times New Roman" w:cs="Times New Roman"/>
          <w:lang w:eastAsia="ja-JP"/>
        </w:rPr>
        <w:t xml:space="preserve"> pura. Depois corpos devoram essas imagens, que não são mais imagens de coisas, mas imagens de imagens de coisas, em uma </w:t>
      </w:r>
      <w:proofErr w:type="spellStart"/>
      <w:r w:rsidRPr="00556F39">
        <w:rPr>
          <w:rFonts w:ascii="Times New Roman" w:eastAsia="MS Mincho" w:hAnsi="Times New Roman" w:cs="Times New Roman"/>
          <w:lang w:eastAsia="ja-JP"/>
        </w:rPr>
        <w:t>iconofagia</w:t>
      </w:r>
      <w:proofErr w:type="spellEnd"/>
      <w:r w:rsidRPr="00556F39">
        <w:rPr>
          <w:rFonts w:ascii="Times New Roman" w:eastAsia="MS Mincho" w:hAnsi="Times New Roman" w:cs="Times New Roman"/>
          <w:lang w:eastAsia="ja-JP"/>
        </w:rPr>
        <w:t xml:space="preserve"> impura. Por fim, essas imagens devoram os corpos, em uma antropofagia impura, finalizando o processo </w:t>
      </w:r>
      <w:proofErr w:type="spellStart"/>
      <w:r w:rsidRPr="00556F39">
        <w:rPr>
          <w:rFonts w:ascii="Times New Roman" w:eastAsia="MS Mincho" w:hAnsi="Times New Roman" w:cs="Times New Roman"/>
          <w:i/>
          <w:lang w:eastAsia="ja-JP"/>
        </w:rPr>
        <w:t>iconofágico</w:t>
      </w:r>
      <w:proofErr w:type="spellEnd"/>
      <w:r w:rsidRPr="00556F39">
        <w:rPr>
          <w:rFonts w:ascii="Times New Roman" w:eastAsia="MS Mincho" w:hAnsi="Times New Roman" w:cs="Times New Roman"/>
          <w:lang w:eastAsia="ja-JP"/>
        </w:rPr>
        <w:t xml:space="preserve">. (BAITELLO JUNIOR, 2014, p.74). </w:t>
      </w:r>
      <w:proofErr w:type="spellStart"/>
      <w:r w:rsidRPr="00556F39">
        <w:rPr>
          <w:rFonts w:ascii="Times New Roman" w:eastAsia="MS Mincho" w:hAnsi="Times New Roman" w:cs="Times New Roman"/>
          <w:lang w:eastAsia="ja-JP"/>
        </w:rPr>
        <w:t>Baitello</w:t>
      </w:r>
      <w:proofErr w:type="spellEnd"/>
      <w:r w:rsidRPr="00556F39">
        <w:rPr>
          <w:rFonts w:ascii="Times New Roman" w:eastAsia="MS Mincho" w:hAnsi="Times New Roman" w:cs="Times New Roman"/>
          <w:lang w:eastAsia="ja-JP"/>
        </w:rPr>
        <w:t xml:space="preserve"> diz que</w:t>
      </w:r>
    </w:p>
    <w:p w:rsidR="00556F39" w:rsidRPr="00556F39" w:rsidRDefault="00556F39" w:rsidP="00556F39">
      <w:pPr>
        <w:suppressAutoHyphens w:val="0"/>
        <w:spacing w:after="0"/>
        <w:ind w:left="1701"/>
        <w:jc w:val="both"/>
        <w:rPr>
          <w:rFonts w:ascii="Times New Roman" w:eastAsia="MS Mincho" w:hAnsi="Times New Roman" w:cs="Times New Roman"/>
          <w:sz w:val="22"/>
          <w:szCs w:val="22"/>
          <w:lang w:eastAsia="ja-JP"/>
        </w:rPr>
      </w:pPr>
      <w:r w:rsidRPr="00556F39">
        <w:rPr>
          <w:rFonts w:ascii="Times New Roman" w:eastAsia="MS Mincho" w:hAnsi="Times New Roman" w:cs="Times New Roman"/>
          <w:sz w:val="22"/>
          <w:szCs w:val="22"/>
          <w:lang w:eastAsia="ja-JP"/>
        </w:rPr>
        <w:t xml:space="preserve">O mundo das imagens exógenas só sobrevive e se mantem se for alimentado por espelhamento. E alimentar pelo espelhamento é alimentar com imagens idênticas ou similares. Alimentar por espelhamento é o princípio da endogamia intrínseca das séries. Uma vez que já se descartaram as possibilidades construtivas de um novo </w:t>
      </w:r>
      <w:proofErr w:type="spellStart"/>
      <w:r w:rsidRPr="00556F39">
        <w:rPr>
          <w:rFonts w:ascii="Times New Roman" w:eastAsia="MS Mincho" w:hAnsi="Times New Roman" w:cs="Times New Roman"/>
          <w:i/>
          <w:sz w:val="22"/>
          <w:szCs w:val="22"/>
          <w:lang w:eastAsia="ja-JP"/>
        </w:rPr>
        <w:t>oikos</w:t>
      </w:r>
      <w:proofErr w:type="spellEnd"/>
      <w:r w:rsidRPr="00556F39">
        <w:rPr>
          <w:rFonts w:ascii="Times New Roman" w:eastAsia="MS Mincho" w:hAnsi="Times New Roman" w:cs="Times New Roman"/>
          <w:sz w:val="22"/>
          <w:szCs w:val="22"/>
          <w:lang w:eastAsia="ja-JP"/>
        </w:rPr>
        <w:t>, só os ecos conferem legitimidade às imagens que nos são impostas invasivamente. (...) Ao produzir imagens em série, precisou produzir receptores em série. Ao transformá-los em imagens, procurou se desfazer dos escombros e detritos resistentes, que não cabiam no circuito fechado das imagens espelhadas em forma de labirinto. E nos labirintos das séries, na catástrofe do sempre igual, sucumbimos todos os dias em nossa corporeidade que insiste e resiste.  (BAITELLO JUNIOR, 2014, p.77)</w:t>
      </w:r>
    </w:p>
    <w:p w:rsidR="00556F39" w:rsidRDefault="00556F39" w:rsidP="00556F39">
      <w:pPr>
        <w:suppressAutoHyphens w:val="0"/>
        <w:spacing w:line="360" w:lineRule="auto"/>
        <w:ind w:firstLine="720"/>
        <w:jc w:val="both"/>
        <w:rPr>
          <w:rFonts w:ascii="Times New Roman" w:eastAsia="MS Mincho" w:hAnsi="Times New Roman" w:cs="Times New Roman"/>
          <w:lang w:eastAsia="ja-JP"/>
        </w:rPr>
      </w:pPr>
    </w:p>
    <w:p w:rsidR="00556F39" w:rsidRDefault="00556F39" w:rsidP="00556F39">
      <w:pPr>
        <w:suppressAutoHyphens w:val="0"/>
        <w:spacing w:after="0" w:line="360" w:lineRule="auto"/>
        <w:ind w:firstLine="720"/>
        <w:jc w:val="both"/>
        <w:rPr>
          <w:rFonts w:ascii="Times New Roman" w:eastAsia="MS Mincho" w:hAnsi="Times New Roman" w:cs="Times New Roman"/>
          <w:lang w:eastAsia="ja-JP"/>
        </w:rPr>
      </w:pPr>
      <w:r w:rsidRPr="00556F39">
        <w:rPr>
          <w:rFonts w:ascii="Times New Roman" w:eastAsia="MS Mincho" w:hAnsi="Times New Roman" w:cs="Times New Roman"/>
          <w:lang w:eastAsia="ja-JP"/>
        </w:rPr>
        <w:lastRenderedPageBreak/>
        <w:t>A partir dessas imagens vive-se emoções em eco, em temporalidades em eco: a partir das imagens programa-se comportamentos, modelos e sensações. Vive-se em ambientes em eco criados por imagens em eco.</w:t>
      </w:r>
    </w:p>
    <w:p w:rsidR="00881075" w:rsidRDefault="00881075" w:rsidP="00556F39">
      <w:pPr>
        <w:suppressAutoHyphens w:val="0"/>
        <w:spacing w:after="0" w:line="360" w:lineRule="auto"/>
        <w:ind w:firstLine="720"/>
        <w:jc w:val="both"/>
        <w:rPr>
          <w:rFonts w:ascii="Times New Roman" w:eastAsia="MS Mincho" w:hAnsi="Times New Roman" w:cs="Times New Roman"/>
          <w:lang w:eastAsia="ja-JP"/>
        </w:rPr>
      </w:pPr>
    </w:p>
    <w:p w:rsidR="00881075" w:rsidRDefault="00881075" w:rsidP="006A7107">
      <w:pPr>
        <w:suppressAutoHyphens w:val="0"/>
        <w:spacing w:line="360" w:lineRule="auto"/>
        <w:jc w:val="both"/>
        <w:rPr>
          <w:rFonts w:ascii="Times New Roman" w:eastAsia="MS Mincho" w:hAnsi="Times New Roman" w:cs="Times New Roman"/>
          <w:b/>
          <w:lang w:eastAsia="ja-JP"/>
        </w:rPr>
      </w:pPr>
      <w:r>
        <w:rPr>
          <w:rFonts w:ascii="Times New Roman" w:eastAsia="MS Mincho" w:hAnsi="Times New Roman" w:cs="Times New Roman"/>
          <w:b/>
          <w:lang w:eastAsia="ja-JP"/>
        </w:rPr>
        <w:t>A gula reversa</w:t>
      </w:r>
    </w:p>
    <w:p w:rsidR="00F30B6D" w:rsidRPr="00F30B6D" w:rsidRDefault="00881075" w:rsidP="00F30B6D">
      <w:pPr>
        <w:suppressAutoHyphens w:val="0"/>
        <w:spacing w:after="0" w:line="360" w:lineRule="auto"/>
        <w:ind w:firstLine="709"/>
        <w:jc w:val="both"/>
        <w:rPr>
          <w:rFonts w:ascii="Times New Roman" w:eastAsia="MS Mincho" w:hAnsi="Times New Roman" w:cs="Times New Roman"/>
          <w:lang w:eastAsia="ja-JP"/>
        </w:rPr>
      </w:pPr>
      <w:r w:rsidRPr="00F30B6D">
        <w:rPr>
          <w:rFonts w:ascii="Times New Roman" w:eastAsia="MS Mincho" w:hAnsi="Times New Roman" w:cs="Times New Roman"/>
          <w:lang w:eastAsia="ja-JP"/>
        </w:rPr>
        <w:tab/>
      </w:r>
      <w:r w:rsidR="00F30B6D" w:rsidRPr="00F30B6D">
        <w:rPr>
          <w:rFonts w:ascii="Times New Roman" w:eastAsia="MS Mincho" w:hAnsi="Times New Roman" w:cs="Times New Roman"/>
          <w:lang w:eastAsia="ja-JP"/>
        </w:rPr>
        <w:t xml:space="preserve">O excesso de imagens exógenas em plataformas midiáticas faz com que se queira consumi-las com velocidade: quanto mais veloz, mais imagens serão engolidas. Com a velocidade, perde-se o tempo da contemplação. Como as imagens agora invadem as casas de maneira eólica e elétrica, há sensação de domesticação e controle sobre elas. No entanto, quando se consome essas imagens, que são ecos de outras imagens, deixa-se ser engolido por elas. Consumindo é-se consumido, controlado. Sem contemplação, ao consumirmos imagens elas é que nos consomem, recriando seus ambientes e nos aprisionando em um labirinto serial de imagens com seus próprios propósitos em eco. </w:t>
      </w:r>
    </w:p>
    <w:p w:rsidR="00F30B6D" w:rsidRPr="00F30B6D" w:rsidRDefault="00F30B6D" w:rsidP="00F30B6D">
      <w:pPr>
        <w:suppressAutoHyphens w:val="0"/>
        <w:spacing w:after="0" w:line="360" w:lineRule="auto"/>
        <w:ind w:firstLine="709"/>
        <w:jc w:val="both"/>
        <w:rPr>
          <w:rFonts w:ascii="Times New Roman" w:eastAsia="MS Mincho" w:hAnsi="Times New Roman" w:cs="Times New Roman"/>
          <w:lang w:eastAsia="ja-JP"/>
        </w:rPr>
      </w:pPr>
      <w:r w:rsidRPr="00F30B6D">
        <w:rPr>
          <w:rFonts w:ascii="Times New Roman" w:eastAsia="MS Mincho" w:hAnsi="Times New Roman" w:cs="Times New Roman"/>
          <w:lang w:eastAsia="ja-JP"/>
        </w:rPr>
        <w:t>Quando imagens engolem corpos, há uma inversão: os corpos passam a ser alimento para as imagens. A reprodutibilidade faz com que haja uma inflação de superfícies e assim sucumbem os corpos, com a perda da profundidade, e se tornam imagens.</w:t>
      </w:r>
    </w:p>
    <w:p w:rsidR="00F30B6D" w:rsidRDefault="00F30B6D" w:rsidP="00F30B6D">
      <w:pPr>
        <w:suppressAutoHyphens w:val="0"/>
        <w:spacing w:after="0" w:line="360" w:lineRule="auto"/>
        <w:ind w:firstLine="709"/>
        <w:jc w:val="both"/>
        <w:rPr>
          <w:rFonts w:ascii="Times New Roman" w:eastAsia="MS Mincho" w:hAnsi="Times New Roman" w:cs="Times New Roman"/>
          <w:lang w:eastAsia="ja-JP"/>
        </w:rPr>
      </w:pPr>
      <w:r w:rsidRPr="00F30B6D">
        <w:rPr>
          <w:rFonts w:ascii="Times New Roman" w:eastAsia="MS Mincho" w:hAnsi="Times New Roman" w:cs="Times New Roman"/>
          <w:lang w:eastAsia="ja-JP"/>
        </w:rPr>
        <w:t xml:space="preserve">É necessário tornar-se imagem para relacionar-se com outras imagens, através dos </w:t>
      </w:r>
      <w:proofErr w:type="spellStart"/>
      <w:r w:rsidRPr="00F30B6D">
        <w:rPr>
          <w:rFonts w:ascii="Times New Roman" w:eastAsia="MS Mincho" w:hAnsi="Times New Roman" w:cs="Times New Roman"/>
          <w:lang w:eastAsia="ja-JP"/>
        </w:rPr>
        <w:t>avatares</w:t>
      </w:r>
      <w:proofErr w:type="spellEnd"/>
      <w:r w:rsidRPr="00F30B6D">
        <w:rPr>
          <w:rFonts w:ascii="Times New Roman" w:eastAsia="MS Mincho" w:hAnsi="Times New Roman" w:cs="Times New Roman"/>
          <w:lang w:eastAsia="ja-JP"/>
        </w:rPr>
        <w:t xml:space="preserve"> nas redes. Todos são imagens, que possuem imagens de todos a todo momento, mas em momento nenhum. As imagens recriam espacialidades e corporeidades, no entanto superficiais. Se todos estão nas redes, de maneira imagética, é necessário inserir-se nesse ambiente, transformar-se em imagem para que se possa relacionar com outras imagens. As imagens passam a ser a plataforma principal de relacionamento sociocultural. Se não se insere nas redes, sofre-se de morte simbólica própria das redes. Alimentando-se de imagens, serve-se de alimento às imagens, abdicando-se de suas corporeidades. </w:t>
      </w:r>
    </w:p>
    <w:p w:rsidR="003B3747" w:rsidRDefault="003B3747" w:rsidP="00F30B6D">
      <w:pPr>
        <w:suppressAutoHyphens w:val="0"/>
        <w:spacing w:after="0" w:line="360" w:lineRule="auto"/>
        <w:ind w:firstLine="709"/>
        <w:jc w:val="both"/>
        <w:rPr>
          <w:rFonts w:ascii="Times New Roman" w:eastAsia="MS Mincho" w:hAnsi="Times New Roman" w:cs="Times New Roman"/>
          <w:lang w:eastAsia="ja-JP"/>
        </w:rPr>
      </w:pPr>
      <w:r>
        <w:rPr>
          <w:rFonts w:ascii="Times New Roman" w:eastAsia="MS Mincho" w:hAnsi="Times New Roman" w:cs="Times New Roman"/>
          <w:lang w:eastAsia="ja-JP"/>
        </w:rPr>
        <w:t xml:space="preserve">Quando não há tempo para a decifração das imagens, elas devoram quem tenta </w:t>
      </w:r>
      <w:proofErr w:type="spellStart"/>
      <w:r>
        <w:rPr>
          <w:rFonts w:ascii="Times New Roman" w:eastAsia="MS Mincho" w:hAnsi="Times New Roman" w:cs="Times New Roman"/>
          <w:lang w:eastAsia="ja-JP"/>
        </w:rPr>
        <w:t>consumí-las</w:t>
      </w:r>
      <w:proofErr w:type="spellEnd"/>
      <w:r>
        <w:rPr>
          <w:rFonts w:ascii="Times New Roman" w:eastAsia="MS Mincho" w:hAnsi="Times New Roman" w:cs="Times New Roman"/>
          <w:lang w:eastAsia="ja-JP"/>
        </w:rPr>
        <w:t>.</w:t>
      </w:r>
      <w:r w:rsidR="00B579FC">
        <w:rPr>
          <w:rFonts w:ascii="Times New Roman" w:eastAsia="MS Mincho" w:hAnsi="Times New Roman" w:cs="Times New Roman"/>
          <w:lang w:eastAsia="ja-JP"/>
        </w:rPr>
        <w:t xml:space="preserve"> Assim, alimentam-se de corpos e se multiplicam em eco; as novas imagens engolem novos corpos e se recriam novamente, num ciclo </w:t>
      </w:r>
      <w:proofErr w:type="spellStart"/>
      <w:r w:rsidR="00B579FC">
        <w:rPr>
          <w:rFonts w:ascii="Times New Roman" w:eastAsia="MS Mincho" w:hAnsi="Times New Roman" w:cs="Times New Roman"/>
          <w:lang w:eastAsia="ja-JP"/>
        </w:rPr>
        <w:t>retroalimentativo</w:t>
      </w:r>
      <w:proofErr w:type="spellEnd"/>
      <w:r w:rsidR="00B579FC">
        <w:rPr>
          <w:rFonts w:ascii="Times New Roman" w:eastAsia="MS Mincho" w:hAnsi="Times New Roman" w:cs="Times New Roman"/>
          <w:lang w:eastAsia="ja-JP"/>
        </w:rPr>
        <w:t>, sustentando um sistema de ideias</w:t>
      </w:r>
      <w:r w:rsidR="007B6B8A">
        <w:rPr>
          <w:rFonts w:ascii="Times New Roman" w:eastAsia="MS Mincho" w:hAnsi="Times New Roman" w:cs="Times New Roman"/>
          <w:lang w:eastAsia="ja-JP"/>
        </w:rPr>
        <w:t>.</w:t>
      </w:r>
    </w:p>
    <w:p w:rsidR="00156663" w:rsidRPr="00B579FC" w:rsidRDefault="00156663" w:rsidP="00F30B6D">
      <w:pPr>
        <w:suppressAutoHyphens w:val="0"/>
        <w:spacing w:after="0" w:line="360" w:lineRule="auto"/>
        <w:ind w:firstLine="709"/>
        <w:jc w:val="both"/>
        <w:rPr>
          <w:rFonts w:ascii="Times New Roman" w:eastAsia="MS Mincho" w:hAnsi="Times New Roman" w:cs="Times New Roman"/>
          <w:i/>
          <w:lang w:eastAsia="ja-JP"/>
        </w:rPr>
      </w:pPr>
    </w:p>
    <w:p w:rsidR="00156663" w:rsidRDefault="00156663" w:rsidP="00156663">
      <w:pPr>
        <w:spacing w:line="360" w:lineRule="auto"/>
        <w:jc w:val="both"/>
        <w:rPr>
          <w:rFonts w:ascii="Times New Roman" w:hAnsi="Times New Roman" w:cs="Times New Roman"/>
          <w:b/>
          <w:bCs/>
          <w:color w:val="000000"/>
        </w:rPr>
      </w:pPr>
      <w:r>
        <w:rPr>
          <w:rFonts w:ascii="Times New Roman" w:hAnsi="Times New Roman" w:cs="Times New Roman"/>
          <w:b/>
          <w:bCs/>
          <w:color w:val="000000"/>
        </w:rPr>
        <w:t>A noosfera</w:t>
      </w:r>
    </w:p>
    <w:p w:rsidR="00156663" w:rsidRPr="00762AA4" w:rsidRDefault="00156663" w:rsidP="00156663">
      <w:pPr>
        <w:spacing w:after="0" w:line="360" w:lineRule="auto"/>
        <w:ind w:firstLine="720"/>
        <w:jc w:val="both"/>
        <w:rPr>
          <w:rFonts w:ascii="Times New Roman" w:eastAsiaTheme="minorEastAsia" w:hAnsi="Times New Roman" w:cs="Times New Roman"/>
        </w:rPr>
      </w:pPr>
      <w:r w:rsidRPr="00762AA4">
        <w:rPr>
          <w:rFonts w:ascii="Times New Roman" w:eastAsiaTheme="minorEastAsia" w:hAnsi="Times New Roman" w:cs="Times New Roman"/>
        </w:rPr>
        <w:t xml:space="preserve">Em </w:t>
      </w:r>
      <w:r w:rsidRPr="00762AA4">
        <w:rPr>
          <w:rFonts w:ascii="Times New Roman" w:eastAsiaTheme="minorEastAsia" w:hAnsi="Times New Roman" w:cs="Times New Roman"/>
          <w:i/>
        </w:rPr>
        <w:t>O Método 4: a vida das ideias</w:t>
      </w:r>
      <w:r w:rsidRPr="00762AA4">
        <w:rPr>
          <w:rFonts w:ascii="Times New Roman" w:eastAsiaTheme="minorEastAsia" w:hAnsi="Times New Roman" w:cs="Times New Roman"/>
        </w:rPr>
        <w:t xml:space="preserve">, Edgar </w:t>
      </w:r>
      <w:proofErr w:type="spellStart"/>
      <w:r w:rsidRPr="00762AA4">
        <w:rPr>
          <w:rFonts w:ascii="Times New Roman" w:eastAsiaTheme="minorEastAsia" w:hAnsi="Times New Roman" w:cs="Times New Roman"/>
        </w:rPr>
        <w:t>Morin</w:t>
      </w:r>
      <w:proofErr w:type="spellEnd"/>
      <w:r w:rsidRPr="00762AA4">
        <w:rPr>
          <w:rFonts w:ascii="Times New Roman" w:eastAsiaTheme="minorEastAsia" w:hAnsi="Times New Roman" w:cs="Times New Roman"/>
        </w:rPr>
        <w:t xml:space="preserve"> nos presenteia com seu pensamento complexo para evidenciar a emergência e a vida das ideias na cultura humana. Ele trabalha detalhadamente a questão do ciclo da ideia, que é gerada por cérebros/pessoas, mas também estruturam cérebros/pessoas, a medida que se constitui como estrutura interna do pensamento, </w:t>
      </w:r>
      <w:r w:rsidRPr="00762AA4">
        <w:rPr>
          <w:rFonts w:ascii="Times New Roman" w:eastAsiaTheme="minorEastAsia" w:hAnsi="Times New Roman" w:cs="Times New Roman"/>
        </w:rPr>
        <w:lastRenderedPageBreak/>
        <w:t xml:space="preserve">criando paradigmas - discorreremos sobre isso a seguir, quando falarmos sobre o </w:t>
      </w:r>
      <w:proofErr w:type="spellStart"/>
      <w:r w:rsidRPr="00762AA4">
        <w:rPr>
          <w:rFonts w:ascii="Times New Roman" w:eastAsiaTheme="minorEastAsia" w:hAnsi="Times New Roman" w:cs="Times New Roman"/>
          <w:i/>
        </w:rPr>
        <w:t>imprinting</w:t>
      </w:r>
      <w:proofErr w:type="spellEnd"/>
      <w:r w:rsidRPr="00762AA4">
        <w:rPr>
          <w:rFonts w:ascii="Times New Roman" w:eastAsiaTheme="minorEastAsia" w:hAnsi="Times New Roman" w:cs="Times New Roman"/>
        </w:rPr>
        <w:t xml:space="preserve">. Quando uma ideia (aqui num sentido amplo: linguagem, conhecimento, mito, </w:t>
      </w:r>
      <w:proofErr w:type="spellStart"/>
      <w:r w:rsidRPr="00762AA4">
        <w:rPr>
          <w:rFonts w:ascii="Times New Roman" w:eastAsiaTheme="minorEastAsia" w:hAnsi="Times New Roman" w:cs="Times New Roman"/>
        </w:rPr>
        <w:t>etc</w:t>
      </w:r>
      <w:proofErr w:type="spellEnd"/>
      <w:r w:rsidRPr="00762AA4">
        <w:rPr>
          <w:rFonts w:ascii="Times New Roman" w:eastAsiaTheme="minorEastAsia" w:hAnsi="Times New Roman" w:cs="Times New Roman"/>
        </w:rPr>
        <w:t xml:space="preserve">) é gerada, ela constitui e se coloca em um espaço denominado como </w:t>
      </w:r>
      <w:r w:rsidRPr="00762AA4">
        <w:rPr>
          <w:rFonts w:ascii="Times New Roman" w:eastAsiaTheme="minorEastAsia" w:hAnsi="Times New Roman" w:cs="Times New Roman"/>
          <w:i/>
        </w:rPr>
        <w:t>Noosfera</w:t>
      </w:r>
      <w:r w:rsidRPr="00762AA4">
        <w:rPr>
          <w:rFonts w:ascii="Times New Roman" w:eastAsiaTheme="minorEastAsia" w:hAnsi="Times New Roman" w:cs="Times New Roman"/>
        </w:rPr>
        <w:t xml:space="preserve"> por </w:t>
      </w:r>
      <w:proofErr w:type="spellStart"/>
      <w:r w:rsidRPr="00762AA4">
        <w:rPr>
          <w:rFonts w:ascii="Times New Roman" w:eastAsiaTheme="minorEastAsia" w:hAnsi="Times New Roman" w:cs="Times New Roman"/>
        </w:rPr>
        <w:t>Morin</w:t>
      </w:r>
      <w:proofErr w:type="spellEnd"/>
      <w:r w:rsidRPr="00762AA4">
        <w:rPr>
          <w:rStyle w:val="Refdenotaderodap"/>
          <w:rFonts w:ascii="Times New Roman" w:eastAsiaTheme="minorEastAsia" w:hAnsi="Times New Roman" w:cs="Times New Roman"/>
        </w:rPr>
        <w:footnoteReference w:id="9"/>
      </w:r>
      <w:r w:rsidRPr="00762AA4">
        <w:rPr>
          <w:rFonts w:ascii="Times New Roman" w:eastAsiaTheme="minorEastAsia" w:hAnsi="Times New Roman" w:cs="Times New Roman"/>
        </w:rPr>
        <w:t>, onde ganha vida e certa autonomia.</w:t>
      </w:r>
    </w:p>
    <w:p w:rsidR="00156663" w:rsidRPr="00762AA4" w:rsidRDefault="00156663" w:rsidP="00156663">
      <w:pPr>
        <w:spacing w:after="0" w:line="360" w:lineRule="auto"/>
        <w:ind w:firstLine="720"/>
        <w:jc w:val="both"/>
        <w:rPr>
          <w:rFonts w:ascii="Times New Roman" w:eastAsiaTheme="minorEastAsia" w:hAnsi="Times New Roman" w:cs="Times New Roman"/>
        </w:rPr>
      </w:pPr>
      <w:r w:rsidRPr="00762AA4">
        <w:rPr>
          <w:rFonts w:ascii="Times New Roman" w:eastAsiaTheme="minorEastAsia" w:hAnsi="Times New Roman" w:cs="Times New Roman"/>
        </w:rPr>
        <w:t>No preenchimento do imaginário por essas ideias, as imagens primordiais – como os arquétipos -, que fazem parte do inconsciente coletivo, são animadas e deixam de depender de quem as pense, as constitua; elas passam a pensar-se e constituir-se por si próprias. Uma vez que passam a existir pela crença que depositamos nelas, não há mais como negar-lhes suas existências, suas realidades.</w:t>
      </w:r>
    </w:p>
    <w:p w:rsidR="00156663" w:rsidRPr="005F4B80" w:rsidRDefault="00156663" w:rsidP="00156663">
      <w:pPr>
        <w:spacing w:after="0"/>
        <w:ind w:left="1701"/>
        <w:jc w:val="both"/>
        <w:rPr>
          <w:rFonts w:ascii="Times New Roman" w:hAnsi="Times New Roman" w:cs="Times New Roman"/>
          <w:sz w:val="22"/>
          <w:szCs w:val="22"/>
        </w:rPr>
      </w:pPr>
      <w:r w:rsidRPr="00762AA4">
        <w:rPr>
          <w:rFonts w:ascii="Times New Roman" w:hAnsi="Times New Roman" w:cs="Times New Roman"/>
          <w:sz w:val="22"/>
          <w:szCs w:val="22"/>
        </w:rPr>
        <w:t>Oriunda das próprias interações que tecem a cultura de uma sociedade, a noosfera emerge como uma realidade objetiva, dispondo de relativa autonomia e povoada por entidades que denominaremos “seres de espírito” (MORIN, 1998, p.139)</w:t>
      </w:r>
    </w:p>
    <w:p w:rsidR="00156663" w:rsidRDefault="00156663" w:rsidP="00156663">
      <w:pPr>
        <w:spacing w:after="0" w:line="360" w:lineRule="auto"/>
        <w:ind w:firstLine="720"/>
        <w:jc w:val="both"/>
        <w:rPr>
          <w:rFonts w:ascii="Times New Roman" w:eastAsiaTheme="minorEastAsia" w:hAnsi="Times New Roman" w:cs="Times New Roman"/>
        </w:rPr>
      </w:pPr>
    </w:p>
    <w:p w:rsidR="00156663" w:rsidRPr="00762AA4" w:rsidRDefault="00156663" w:rsidP="00156663">
      <w:pPr>
        <w:spacing w:after="0" w:line="360" w:lineRule="auto"/>
        <w:ind w:firstLine="720"/>
        <w:jc w:val="both"/>
        <w:rPr>
          <w:rFonts w:ascii="Times New Roman" w:eastAsiaTheme="minorEastAsia" w:hAnsi="Times New Roman" w:cs="Times New Roman"/>
        </w:rPr>
      </w:pPr>
      <w:r w:rsidRPr="00762AA4">
        <w:rPr>
          <w:rFonts w:ascii="Times New Roman" w:eastAsiaTheme="minorEastAsia" w:hAnsi="Times New Roman" w:cs="Times New Roman"/>
        </w:rPr>
        <w:t xml:space="preserve">Criamos esses </w:t>
      </w:r>
      <w:r w:rsidRPr="00762AA4">
        <w:rPr>
          <w:rFonts w:ascii="Times New Roman" w:eastAsiaTheme="minorEastAsia" w:hAnsi="Times New Roman" w:cs="Times New Roman"/>
          <w:i/>
        </w:rPr>
        <w:t>seres de espírito</w:t>
      </w:r>
      <w:r w:rsidRPr="00762AA4">
        <w:rPr>
          <w:rFonts w:ascii="Times New Roman" w:eastAsiaTheme="minorEastAsia" w:hAnsi="Times New Roman" w:cs="Times New Roman"/>
        </w:rPr>
        <w:t xml:space="preserve"> e eles passam a criar o universo onde habitamos: a cultura humana, um ambiente complexo que configura a todos e é reconfigurado por tudo aquilo que o permeia. Sobre essa relação, </w:t>
      </w:r>
      <w:proofErr w:type="spellStart"/>
      <w:r w:rsidRPr="00762AA4">
        <w:rPr>
          <w:rFonts w:ascii="Times New Roman" w:eastAsiaTheme="minorEastAsia" w:hAnsi="Times New Roman" w:cs="Times New Roman"/>
        </w:rPr>
        <w:t>Morin</w:t>
      </w:r>
      <w:proofErr w:type="spellEnd"/>
      <w:r w:rsidRPr="00762AA4">
        <w:rPr>
          <w:rFonts w:ascii="Times New Roman" w:eastAsiaTheme="minorEastAsia" w:hAnsi="Times New Roman" w:cs="Times New Roman"/>
        </w:rPr>
        <w:t xml:space="preserve"> diz que</w:t>
      </w:r>
    </w:p>
    <w:p w:rsidR="00156663" w:rsidRPr="00FF3DCD" w:rsidRDefault="00156663" w:rsidP="00156663">
      <w:pPr>
        <w:spacing w:after="0"/>
        <w:ind w:left="1701"/>
        <w:jc w:val="both"/>
        <w:rPr>
          <w:rFonts w:ascii="Times New Roman" w:hAnsi="Times New Roman" w:cs="Times New Roman"/>
          <w:sz w:val="22"/>
          <w:szCs w:val="22"/>
        </w:rPr>
      </w:pPr>
      <w:r w:rsidRPr="00FF3DCD">
        <w:rPr>
          <w:rFonts w:ascii="Times New Roman" w:hAnsi="Times New Roman" w:cs="Times New Roman"/>
          <w:sz w:val="22"/>
          <w:szCs w:val="22"/>
        </w:rPr>
        <w:t xml:space="preserve">Assim como as plantas produziram o oxigênio da atmosfera, agora indispensável à vida terrestre, as culturas humanas produziram símbolos, ideias, mitos, que se tornaram indispensáveis às nossas vidas sociais. Os símbolos, ideias, mitos, criaram um universo </w:t>
      </w:r>
      <w:r w:rsidRPr="00FF3DCD">
        <w:rPr>
          <w:rFonts w:ascii="Times New Roman" w:hAnsi="Times New Roman" w:cs="Times New Roman"/>
          <w:i/>
          <w:sz w:val="22"/>
          <w:szCs w:val="22"/>
        </w:rPr>
        <w:t>onde os nossos espíritos habitam</w:t>
      </w:r>
      <w:r w:rsidRPr="00FF3DCD">
        <w:rPr>
          <w:rFonts w:ascii="Times New Roman" w:hAnsi="Times New Roman" w:cs="Times New Roman"/>
          <w:sz w:val="22"/>
          <w:szCs w:val="22"/>
        </w:rPr>
        <w:t>. (MORIN, 1998, p.140)</w:t>
      </w:r>
    </w:p>
    <w:p w:rsidR="00156663" w:rsidRDefault="00156663" w:rsidP="00156663">
      <w:pPr>
        <w:spacing w:after="0" w:line="360" w:lineRule="auto"/>
        <w:ind w:firstLine="720"/>
        <w:jc w:val="both"/>
        <w:rPr>
          <w:rFonts w:ascii="Times New Roman" w:hAnsi="Times New Roman" w:cs="Times New Roman"/>
        </w:rPr>
      </w:pPr>
    </w:p>
    <w:p w:rsidR="00156663" w:rsidRPr="00762AA4" w:rsidRDefault="00156663" w:rsidP="00156663">
      <w:pPr>
        <w:spacing w:after="0" w:line="360" w:lineRule="auto"/>
        <w:ind w:firstLine="720"/>
        <w:jc w:val="both"/>
        <w:rPr>
          <w:rFonts w:ascii="Times New Roman" w:hAnsi="Times New Roman" w:cs="Times New Roman"/>
        </w:rPr>
      </w:pPr>
      <w:r w:rsidRPr="00762AA4">
        <w:rPr>
          <w:rFonts w:ascii="Times New Roman" w:hAnsi="Times New Roman" w:cs="Times New Roman"/>
        </w:rPr>
        <w:t>Assim, insuflamos a vida desses seres que compõem a noosfera, e somos permeados, insuflados de volta em nossa cultura por esses seres. Esses seres, deuses, extraem de nós nossos desejos e temores e, mesmo que “produzidos por mortais, tornam-se imortais e regem o destino dos mortais” (MORIN, 1998, p.145); sobrevivem aos nossos corpos no imaginário, se refazem e são insuflados por outros corpos que se alimentando deles servem também de alimento a eles.</w:t>
      </w:r>
    </w:p>
    <w:p w:rsidR="00156663" w:rsidRPr="00762AA4" w:rsidRDefault="00156663" w:rsidP="00156663">
      <w:pPr>
        <w:spacing w:after="0" w:line="360" w:lineRule="auto"/>
        <w:ind w:firstLine="720"/>
        <w:jc w:val="both"/>
        <w:rPr>
          <w:rFonts w:ascii="Times New Roman" w:hAnsi="Times New Roman" w:cs="Times New Roman"/>
        </w:rPr>
      </w:pPr>
      <w:r w:rsidRPr="00762AA4">
        <w:rPr>
          <w:rFonts w:ascii="Times New Roman" w:hAnsi="Times New Roman" w:cs="Times New Roman"/>
        </w:rPr>
        <w:t xml:space="preserve">A noosfera, então, é parte da cultura, senão ela própria. São os seres, as ideias, os mitos, que são criados para justificar a existência humana, e passam a regê-la, em uma esfera própria, a dar sentido à vida através da cultura. No entanto, é necessário observar nessa relação que a noosfera é criada pela humanidade, assim como a humanidade passa a ser direcionada pela noosfera; “a sociedade faz a linguagem que a faz, o homem faz a linguagem que o faz e fala a linguagem que o exprime” (MORIN, 1998, p.198) – o homem cria os seres que o libertam, e se aprisiona por esses mesmos seres, uma vez que só é capaz de se expressar </w:t>
      </w:r>
      <w:r w:rsidRPr="00762AA4">
        <w:rPr>
          <w:rFonts w:ascii="Times New Roman" w:hAnsi="Times New Roman" w:cs="Times New Roman"/>
        </w:rPr>
        <w:lastRenderedPageBreak/>
        <w:t xml:space="preserve">através deles. Destarte, “somos prisioneiros daquilo que nos liberta e libertos por aquilo que nos cerca” (MORIN, 1998, p.210). </w:t>
      </w:r>
    </w:p>
    <w:p w:rsidR="00156663" w:rsidRPr="00156663" w:rsidRDefault="00156663" w:rsidP="00156663">
      <w:pPr>
        <w:spacing w:line="360" w:lineRule="auto"/>
        <w:ind w:firstLine="720"/>
        <w:jc w:val="both"/>
        <w:rPr>
          <w:rFonts w:ascii="Times New Roman" w:hAnsi="Times New Roman" w:cs="Times New Roman"/>
        </w:rPr>
      </w:pPr>
      <w:r w:rsidRPr="00762AA4">
        <w:rPr>
          <w:rFonts w:ascii="Times New Roman" w:hAnsi="Times New Roman" w:cs="Times New Roman"/>
        </w:rPr>
        <w:t xml:space="preserve">A noosfera alimenta e constitui a espinha dorsal da cultura humana, mostrando-se e tocando corpos que se utilizam de suas múltiplas </w:t>
      </w:r>
      <w:proofErr w:type="spellStart"/>
      <w:r w:rsidRPr="00762AA4">
        <w:rPr>
          <w:rFonts w:ascii="Times New Roman" w:hAnsi="Times New Roman" w:cs="Times New Roman"/>
        </w:rPr>
        <w:t>sensorialidades</w:t>
      </w:r>
      <w:proofErr w:type="spellEnd"/>
      <w:r w:rsidRPr="00762AA4">
        <w:rPr>
          <w:rFonts w:ascii="Times New Roman" w:hAnsi="Times New Roman" w:cs="Times New Roman"/>
        </w:rPr>
        <w:t xml:space="preserve"> e, estimulados, geram imagens endógenas que, por sua vez, são externadas e se tornam e alimentam os seres da noosfera. Contudo, se a noosfera ganha autonomia e, utilizando-se e impondo-se através do excessivo universo de imagens </w:t>
      </w:r>
      <w:proofErr w:type="spellStart"/>
      <w:r w:rsidRPr="00762AA4">
        <w:rPr>
          <w:rFonts w:ascii="Times New Roman" w:hAnsi="Times New Roman" w:cs="Times New Roman"/>
        </w:rPr>
        <w:t>mediaticas</w:t>
      </w:r>
      <w:proofErr w:type="spellEnd"/>
      <w:r w:rsidRPr="00762AA4">
        <w:rPr>
          <w:rFonts w:ascii="Times New Roman" w:hAnsi="Times New Roman" w:cs="Times New Roman"/>
        </w:rPr>
        <w:t xml:space="preserve">, mostra-se aparentemente com um corpo (as imagens se mostram como se fossem corpos, no entanto são apenas superfícies) – sendo animada pelas imagens em plataformas </w:t>
      </w:r>
      <w:proofErr w:type="spellStart"/>
      <w:r w:rsidRPr="00762AA4">
        <w:rPr>
          <w:rFonts w:ascii="Times New Roman" w:hAnsi="Times New Roman" w:cs="Times New Roman"/>
        </w:rPr>
        <w:t>mediaticas</w:t>
      </w:r>
      <w:proofErr w:type="spellEnd"/>
      <w:r w:rsidRPr="00762AA4">
        <w:rPr>
          <w:rFonts w:ascii="Times New Roman" w:hAnsi="Times New Roman" w:cs="Times New Roman"/>
        </w:rPr>
        <w:t xml:space="preserve">, que pretendem substituir espaços e corpos concretos -, é necessário refletir sobre a influência que ela passa a ter sobre os corpos (cérebros/pessoas) e, em nosso recorte específico, sobre as </w:t>
      </w:r>
      <w:proofErr w:type="spellStart"/>
      <w:r w:rsidRPr="00762AA4">
        <w:rPr>
          <w:rFonts w:ascii="Times New Roman" w:hAnsi="Times New Roman" w:cs="Times New Roman"/>
        </w:rPr>
        <w:t>multissensorialidades</w:t>
      </w:r>
      <w:proofErr w:type="spellEnd"/>
      <w:r w:rsidRPr="00762AA4">
        <w:rPr>
          <w:rFonts w:ascii="Times New Roman" w:hAnsi="Times New Roman" w:cs="Times New Roman"/>
        </w:rPr>
        <w:t xml:space="preserve"> corpóreas e as imagens endógenas que, </w:t>
      </w:r>
      <w:r w:rsidRPr="00762AA4">
        <w:rPr>
          <w:rFonts w:ascii="Times New Roman" w:hAnsi="Times New Roman" w:cs="Times New Roman"/>
          <w:i/>
        </w:rPr>
        <w:t>a priori</w:t>
      </w:r>
      <w:r w:rsidRPr="00762AA4">
        <w:rPr>
          <w:rFonts w:ascii="Times New Roman" w:hAnsi="Times New Roman" w:cs="Times New Roman"/>
        </w:rPr>
        <w:t xml:space="preserve">, deveriam ser o substrato dos processos de criação. Para além disso: se o corpo é simbolicamente abstraído, sendo soterrado pelo excesso de imagens </w:t>
      </w:r>
      <w:proofErr w:type="spellStart"/>
      <w:r w:rsidRPr="00762AA4">
        <w:rPr>
          <w:rFonts w:ascii="Times New Roman" w:hAnsi="Times New Roman" w:cs="Times New Roman"/>
        </w:rPr>
        <w:t>mediaticas</w:t>
      </w:r>
      <w:proofErr w:type="spellEnd"/>
      <w:r w:rsidRPr="00762AA4">
        <w:rPr>
          <w:rFonts w:ascii="Times New Roman" w:hAnsi="Times New Roman" w:cs="Times New Roman"/>
        </w:rPr>
        <w:t>, como se dão os processos de criação? Tentaremos esboçar esse cenário adiante</w:t>
      </w:r>
      <w:r>
        <w:rPr>
          <w:rFonts w:ascii="Times New Roman" w:hAnsi="Times New Roman" w:cs="Times New Roman"/>
        </w:rPr>
        <w:t>.</w:t>
      </w:r>
    </w:p>
    <w:p w:rsidR="00881075" w:rsidRDefault="00881075" w:rsidP="00881075">
      <w:pPr>
        <w:suppressAutoHyphens w:val="0"/>
        <w:spacing w:after="0" w:line="360" w:lineRule="auto"/>
        <w:jc w:val="both"/>
        <w:rPr>
          <w:rFonts w:ascii="Times New Roman" w:eastAsia="MS Mincho" w:hAnsi="Times New Roman" w:cs="Times New Roman"/>
          <w:lang w:eastAsia="ja-JP"/>
        </w:rPr>
      </w:pPr>
    </w:p>
    <w:p w:rsidR="008C13D6" w:rsidRDefault="008C13D6" w:rsidP="005A1BF3">
      <w:pPr>
        <w:suppressAutoHyphens w:val="0"/>
        <w:spacing w:line="360" w:lineRule="auto"/>
        <w:jc w:val="both"/>
        <w:rPr>
          <w:rFonts w:ascii="Times New Roman" w:eastAsia="MS Mincho" w:hAnsi="Times New Roman" w:cs="Times New Roman"/>
          <w:b/>
          <w:lang w:eastAsia="ja-JP"/>
        </w:rPr>
      </w:pPr>
      <w:r>
        <w:rPr>
          <w:rFonts w:ascii="Times New Roman" w:eastAsia="MS Mincho" w:hAnsi="Times New Roman" w:cs="Times New Roman"/>
          <w:b/>
          <w:lang w:eastAsia="ja-JP"/>
        </w:rPr>
        <w:t xml:space="preserve">Esvaziamento: a </w:t>
      </w:r>
      <w:proofErr w:type="spellStart"/>
      <w:r>
        <w:rPr>
          <w:rFonts w:ascii="Times New Roman" w:eastAsia="MS Mincho" w:hAnsi="Times New Roman" w:cs="Times New Roman"/>
          <w:b/>
          <w:lang w:eastAsia="ja-JP"/>
        </w:rPr>
        <w:t>mediosfera</w:t>
      </w:r>
      <w:proofErr w:type="spellEnd"/>
    </w:p>
    <w:p w:rsidR="008C13D6" w:rsidRPr="008C13D6" w:rsidRDefault="008C13D6" w:rsidP="008C13D6">
      <w:pPr>
        <w:suppressAutoHyphens w:val="0"/>
        <w:spacing w:after="0" w:line="360" w:lineRule="auto"/>
        <w:ind w:firstLine="708"/>
        <w:jc w:val="both"/>
        <w:rPr>
          <w:rFonts w:ascii="Times New Roman" w:eastAsia="MS Mincho" w:hAnsi="Times New Roman" w:cs="Times New Roman"/>
          <w:lang w:eastAsia="ja-JP"/>
        </w:rPr>
      </w:pPr>
      <w:r w:rsidRPr="008C13D6">
        <w:rPr>
          <w:rFonts w:ascii="Times New Roman" w:eastAsia="MS Mincho" w:hAnsi="Times New Roman" w:cs="Times New Roman"/>
          <w:lang w:eastAsia="ja-JP"/>
        </w:rPr>
        <w:tab/>
        <w:t xml:space="preserve">A partir do conceito de noosfera trabalhado por Edgar </w:t>
      </w:r>
      <w:proofErr w:type="spellStart"/>
      <w:r w:rsidRPr="008C13D6">
        <w:rPr>
          <w:rFonts w:ascii="Times New Roman" w:eastAsia="MS Mincho" w:hAnsi="Times New Roman" w:cs="Times New Roman"/>
          <w:lang w:eastAsia="ja-JP"/>
        </w:rPr>
        <w:t>Morin</w:t>
      </w:r>
      <w:proofErr w:type="spellEnd"/>
      <w:r w:rsidRPr="008C13D6">
        <w:rPr>
          <w:rStyle w:val="Refdenotaderodap"/>
          <w:rFonts w:ascii="Times New Roman" w:eastAsia="MS Mincho" w:hAnsi="Times New Roman" w:cs="Times New Roman"/>
          <w:lang w:eastAsia="ja-JP"/>
        </w:rPr>
        <w:footnoteReference w:id="10"/>
      </w:r>
      <w:r w:rsidRPr="008C13D6">
        <w:rPr>
          <w:rFonts w:ascii="Times New Roman" w:eastAsia="MS Mincho" w:hAnsi="Times New Roman" w:cs="Times New Roman"/>
          <w:lang w:eastAsia="ja-JP"/>
        </w:rPr>
        <w:t xml:space="preserve">, </w:t>
      </w:r>
      <w:proofErr w:type="spellStart"/>
      <w:r w:rsidRPr="008C13D6">
        <w:rPr>
          <w:rFonts w:ascii="Times New Roman" w:eastAsia="MS Mincho" w:hAnsi="Times New Roman" w:cs="Times New Roman"/>
          <w:lang w:eastAsia="ja-JP"/>
        </w:rPr>
        <w:t>Malena</w:t>
      </w:r>
      <w:proofErr w:type="spellEnd"/>
      <w:r w:rsidRPr="008C13D6">
        <w:rPr>
          <w:rFonts w:ascii="Times New Roman" w:eastAsia="MS Mincho" w:hAnsi="Times New Roman" w:cs="Times New Roman"/>
          <w:lang w:eastAsia="ja-JP"/>
        </w:rPr>
        <w:t xml:space="preserve"> </w:t>
      </w:r>
      <w:proofErr w:type="spellStart"/>
      <w:r w:rsidRPr="008C13D6">
        <w:rPr>
          <w:rFonts w:ascii="Times New Roman" w:eastAsia="MS Mincho" w:hAnsi="Times New Roman" w:cs="Times New Roman"/>
          <w:lang w:eastAsia="ja-JP"/>
        </w:rPr>
        <w:t>Contrera</w:t>
      </w:r>
      <w:proofErr w:type="spellEnd"/>
      <w:r w:rsidRPr="008C13D6">
        <w:rPr>
          <w:rFonts w:ascii="Times New Roman" w:eastAsia="MS Mincho" w:hAnsi="Times New Roman" w:cs="Times New Roman"/>
          <w:lang w:eastAsia="ja-JP"/>
        </w:rPr>
        <w:t xml:space="preserve"> desenvolve um desdobramento da noosfera: a </w:t>
      </w:r>
      <w:proofErr w:type="spellStart"/>
      <w:r w:rsidRPr="008C13D6">
        <w:rPr>
          <w:rFonts w:ascii="Times New Roman" w:eastAsia="MS Mincho" w:hAnsi="Times New Roman" w:cs="Times New Roman"/>
          <w:i/>
          <w:lang w:eastAsia="ja-JP"/>
        </w:rPr>
        <w:t>mediosfera</w:t>
      </w:r>
      <w:proofErr w:type="spellEnd"/>
      <w:r w:rsidRPr="008C13D6">
        <w:rPr>
          <w:rFonts w:ascii="Times New Roman" w:eastAsia="MS Mincho" w:hAnsi="Times New Roman" w:cs="Times New Roman"/>
          <w:i/>
          <w:lang w:eastAsia="ja-JP"/>
        </w:rPr>
        <w:t>.</w:t>
      </w:r>
      <w:r w:rsidRPr="008C13D6">
        <w:rPr>
          <w:rFonts w:ascii="Times New Roman" w:eastAsia="MS Mincho" w:hAnsi="Times New Roman" w:cs="Times New Roman"/>
          <w:lang w:eastAsia="ja-JP"/>
        </w:rPr>
        <w:t xml:space="preserve"> A </w:t>
      </w:r>
      <w:proofErr w:type="spellStart"/>
      <w:r w:rsidRPr="008C13D6">
        <w:rPr>
          <w:rFonts w:ascii="Times New Roman" w:eastAsia="MS Mincho" w:hAnsi="Times New Roman" w:cs="Times New Roman"/>
          <w:lang w:eastAsia="ja-JP"/>
        </w:rPr>
        <w:t>mediosfera</w:t>
      </w:r>
      <w:proofErr w:type="spellEnd"/>
      <w:r w:rsidRPr="008C13D6">
        <w:rPr>
          <w:rFonts w:ascii="Times New Roman" w:eastAsia="MS Mincho" w:hAnsi="Times New Roman" w:cs="Times New Roman"/>
          <w:lang w:eastAsia="ja-JP"/>
        </w:rPr>
        <w:t xml:space="preserve"> surge quando as</w:t>
      </w:r>
      <w:r w:rsidRPr="008C13D6">
        <w:rPr>
          <w:rFonts w:ascii="Times New Roman" w:eastAsia="MS Mincho" w:hAnsi="Times New Roman" w:cs="Times New Roman"/>
          <w:i/>
          <w:lang w:eastAsia="ja-JP"/>
        </w:rPr>
        <w:t xml:space="preserve"> media</w:t>
      </w:r>
      <w:r w:rsidRPr="008C13D6">
        <w:rPr>
          <w:rFonts w:ascii="Times New Roman" w:eastAsia="MS Mincho" w:hAnsi="Times New Roman" w:cs="Times New Roman"/>
          <w:lang w:eastAsia="ja-JP"/>
        </w:rPr>
        <w:t xml:space="preserve"> se alimenta dos seres da noosfera, mas esvazia seus significados, estereotipando e reduzindo sua carga simbólica, afastando-os gradativamente de suas raízes na noosfera, inflando e criando um universo próprio. </w:t>
      </w:r>
    </w:p>
    <w:p w:rsidR="008C13D6" w:rsidRPr="008C13D6" w:rsidRDefault="008C13D6" w:rsidP="008C13D6">
      <w:pPr>
        <w:suppressAutoHyphens w:val="0"/>
        <w:spacing w:after="0" w:line="360" w:lineRule="auto"/>
        <w:ind w:firstLine="708"/>
        <w:jc w:val="both"/>
        <w:rPr>
          <w:rFonts w:ascii="Times New Roman" w:eastAsia="MS Mincho" w:hAnsi="Times New Roman" w:cs="Times New Roman"/>
          <w:lang w:eastAsia="ja-JP"/>
        </w:rPr>
      </w:pPr>
      <w:r w:rsidRPr="008C13D6">
        <w:rPr>
          <w:rFonts w:ascii="Times New Roman" w:eastAsia="MS Mincho" w:hAnsi="Times New Roman" w:cs="Times New Roman"/>
          <w:lang w:eastAsia="ja-JP"/>
        </w:rPr>
        <w:t xml:space="preserve">Para dar corpo aos seres da noosfera, inventamos instrumentos que possam mostrá-los. Não são os aparatos tecnológicos que permitem a existência visual e física dos seres da noosfera, mas os aparatos que são criados de acordo com as necessidades desses seres aparecerem. Pouco a pouco viramos escravos desses aparatos, desses objetos, transferindo nossos olhares da noosfera para as imagens nessas plataformas mediáticas. As imagens mediáticas, diferentemente dos seres da noosfera – que se alimentam e alimentam nossos espíritos/cérebros -, se alimentam de nossos olhares, de nossos corpos, afim de esvaziarem o campo simbólico de suas fontes (a noosfera) e criarem um estado de certa </w:t>
      </w:r>
      <w:proofErr w:type="spellStart"/>
      <w:r w:rsidRPr="008C13D6">
        <w:rPr>
          <w:rFonts w:ascii="Times New Roman" w:eastAsia="MS Mincho" w:hAnsi="Times New Roman" w:cs="Times New Roman"/>
          <w:i/>
          <w:lang w:eastAsia="ja-JP"/>
        </w:rPr>
        <w:t>hipnogenia</w:t>
      </w:r>
      <w:proofErr w:type="spellEnd"/>
      <w:r w:rsidRPr="008C13D6">
        <w:rPr>
          <w:rFonts w:ascii="Times New Roman" w:eastAsia="MS Mincho" w:hAnsi="Times New Roman" w:cs="Times New Roman"/>
          <w:lang w:eastAsia="ja-JP"/>
        </w:rPr>
        <w:t xml:space="preserve"> em quem as olha, um estado de inércia para que possam ser replicadas, reproduzidas em eco, e possam monetizar com o tempo de vida de quem as consome. “Como o alimento das imagens </w:t>
      </w:r>
      <w:r w:rsidRPr="008C13D6">
        <w:rPr>
          <w:rFonts w:ascii="Times New Roman" w:eastAsia="MS Mincho" w:hAnsi="Times New Roman" w:cs="Times New Roman"/>
          <w:lang w:eastAsia="ja-JP"/>
        </w:rPr>
        <w:lastRenderedPageBreak/>
        <w:t>é o olhar e como o olhar é um gesto do corpo, transformamos o corpo em alimento do mundo das imagens” (BAITELLO, 2014, p.86).</w:t>
      </w:r>
    </w:p>
    <w:p w:rsidR="008C13D6" w:rsidRPr="008C13D6" w:rsidRDefault="008C13D6" w:rsidP="008C13D6">
      <w:pPr>
        <w:suppressAutoHyphens w:val="0"/>
        <w:spacing w:after="0" w:line="360" w:lineRule="auto"/>
        <w:ind w:firstLine="708"/>
        <w:jc w:val="both"/>
        <w:rPr>
          <w:rFonts w:ascii="Times New Roman" w:eastAsia="MS Mincho" w:hAnsi="Times New Roman" w:cs="Times New Roman"/>
          <w:lang w:eastAsia="ja-JP"/>
        </w:rPr>
      </w:pPr>
      <w:r w:rsidRPr="008C13D6">
        <w:rPr>
          <w:rFonts w:ascii="Times New Roman" w:eastAsia="MS Mincho" w:hAnsi="Times New Roman" w:cs="Times New Roman"/>
          <w:lang w:eastAsia="ja-JP"/>
        </w:rPr>
        <w:t xml:space="preserve">Se as imagens se alimentam de olhares, vale dizer que as imagens na </w:t>
      </w:r>
      <w:proofErr w:type="spellStart"/>
      <w:r w:rsidRPr="008C13D6">
        <w:rPr>
          <w:rFonts w:ascii="Times New Roman" w:eastAsia="MS Mincho" w:hAnsi="Times New Roman" w:cs="Times New Roman"/>
          <w:lang w:eastAsia="ja-JP"/>
        </w:rPr>
        <w:t>mediosfera</w:t>
      </w:r>
      <w:proofErr w:type="spellEnd"/>
      <w:r w:rsidRPr="008C13D6">
        <w:rPr>
          <w:rFonts w:ascii="Times New Roman" w:eastAsia="MS Mincho" w:hAnsi="Times New Roman" w:cs="Times New Roman"/>
          <w:lang w:eastAsia="ja-JP"/>
        </w:rPr>
        <w:t xml:space="preserve"> se alimentam de nossa energia, do esvaziamento de nossas raízes culturais, da obliteração, grosso modo e se não considerarmos que a </w:t>
      </w:r>
      <w:proofErr w:type="spellStart"/>
      <w:r w:rsidRPr="008C13D6">
        <w:rPr>
          <w:rFonts w:ascii="Times New Roman" w:eastAsia="MS Mincho" w:hAnsi="Times New Roman" w:cs="Times New Roman"/>
          <w:lang w:eastAsia="ja-JP"/>
        </w:rPr>
        <w:t>mediosfera</w:t>
      </w:r>
      <w:proofErr w:type="spellEnd"/>
      <w:r w:rsidRPr="008C13D6">
        <w:rPr>
          <w:rFonts w:ascii="Times New Roman" w:eastAsia="MS Mincho" w:hAnsi="Times New Roman" w:cs="Times New Roman"/>
          <w:lang w:eastAsia="ja-JP"/>
        </w:rPr>
        <w:t xml:space="preserve"> pertence à noosfera, da própria noosfera.</w:t>
      </w:r>
    </w:p>
    <w:p w:rsidR="008C13D6" w:rsidRPr="008C13D6" w:rsidRDefault="008C13D6" w:rsidP="008C13D6">
      <w:pPr>
        <w:suppressAutoHyphens w:val="0"/>
        <w:spacing w:after="0" w:line="360" w:lineRule="auto"/>
        <w:ind w:firstLine="708"/>
        <w:jc w:val="both"/>
        <w:rPr>
          <w:rFonts w:ascii="Times New Roman" w:eastAsia="MS Mincho" w:hAnsi="Times New Roman" w:cs="Times New Roman"/>
          <w:lang w:eastAsia="ja-JP"/>
        </w:rPr>
      </w:pPr>
      <w:r w:rsidRPr="008C13D6">
        <w:rPr>
          <w:rFonts w:ascii="Times New Roman" w:eastAsia="MS Mincho" w:hAnsi="Times New Roman" w:cs="Times New Roman"/>
          <w:lang w:eastAsia="ja-JP"/>
        </w:rPr>
        <w:t xml:space="preserve">Com o excessivo uso desses aparatos, com a cultura da hipertrofia da visão – que atrofia os demais sentidos -, com a obliteração do campo simbólico da noosfera pela </w:t>
      </w:r>
      <w:proofErr w:type="spellStart"/>
      <w:r w:rsidRPr="008C13D6">
        <w:rPr>
          <w:rFonts w:ascii="Times New Roman" w:eastAsia="MS Mincho" w:hAnsi="Times New Roman" w:cs="Times New Roman"/>
          <w:lang w:eastAsia="ja-JP"/>
        </w:rPr>
        <w:t>mediosfera</w:t>
      </w:r>
      <w:proofErr w:type="spellEnd"/>
      <w:r w:rsidRPr="008C13D6">
        <w:rPr>
          <w:rFonts w:ascii="Times New Roman" w:eastAsia="MS Mincho" w:hAnsi="Times New Roman" w:cs="Times New Roman"/>
          <w:lang w:eastAsia="ja-JP"/>
        </w:rPr>
        <w:t xml:space="preserve">, tem-se esvaziado os processos de produção de imagens endógenas. Passa-se a ver e apenas com os olhos; o corpo e suas </w:t>
      </w:r>
      <w:proofErr w:type="spellStart"/>
      <w:r w:rsidRPr="008C13D6">
        <w:rPr>
          <w:rFonts w:ascii="Times New Roman" w:eastAsia="MS Mincho" w:hAnsi="Times New Roman" w:cs="Times New Roman"/>
          <w:lang w:eastAsia="ja-JP"/>
        </w:rPr>
        <w:t>multissensorialidades</w:t>
      </w:r>
      <w:proofErr w:type="spellEnd"/>
      <w:r w:rsidRPr="008C13D6">
        <w:rPr>
          <w:rFonts w:ascii="Times New Roman" w:eastAsia="MS Mincho" w:hAnsi="Times New Roman" w:cs="Times New Roman"/>
          <w:lang w:eastAsia="ja-JP"/>
        </w:rPr>
        <w:t xml:space="preserve"> é deixado de lado e, com isso, as imagens endógenas. As imagens mediáticas não precisam de cérebros/corpos para processá-las, precisam apenas ser vistas e replicadas. Essas imagens engolem a tudo: corpos, tempos, espaços.</w:t>
      </w:r>
    </w:p>
    <w:p w:rsidR="008C13D6" w:rsidRPr="008C13D6" w:rsidRDefault="008C13D6" w:rsidP="00887AF7">
      <w:pPr>
        <w:suppressAutoHyphens w:val="0"/>
        <w:spacing w:after="0"/>
        <w:ind w:left="1701"/>
        <w:jc w:val="both"/>
        <w:rPr>
          <w:rFonts w:ascii="Times New Roman" w:eastAsia="MS Mincho" w:hAnsi="Times New Roman" w:cs="Times New Roman"/>
          <w:sz w:val="22"/>
          <w:szCs w:val="22"/>
          <w:lang w:eastAsia="ja-JP"/>
        </w:rPr>
      </w:pPr>
      <w:r w:rsidRPr="008C13D6">
        <w:rPr>
          <w:rFonts w:ascii="Times New Roman" w:eastAsia="MS Mincho" w:hAnsi="Times New Roman" w:cs="Times New Roman"/>
          <w:sz w:val="22"/>
          <w:szCs w:val="22"/>
          <w:lang w:eastAsia="ja-JP"/>
        </w:rPr>
        <w:t xml:space="preserve">A proliferação de imagens exógenas que vemos nos ambientes urbanos (seja no ambiente das cidades, seja nos ambientes virtuais) catalisa todo nosso tempo e energia, e consequentemente temos dado pouca atenção às imagens endógenas. Basta considerarmos o tempo que dedicamos à televisão, à internet, à telefonia em geral, e o tempo que dedicamos ao sonho, aos relatos ou registros de sonhos, ao devaneio, ao ócio, à contemplação, à meditação, à dança ou à prática de alguma arte corporal (prática de geração de imagens interiores </w:t>
      </w:r>
      <w:proofErr w:type="spellStart"/>
      <w:r w:rsidRPr="008C13D6">
        <w:rPr>
          <w:rFonts w:ascii="Times New Roman" w:eastAsia="MS Mincho" w:hAnsi="Times New Roman" w:cs="Times New Roman"/>
          <w:sz w:val="22"/>
          <w:szCs w:val="22"/>
          <w:lang w:eastAsia="ja-JP"/>
        </w:rPr>
        <w:t>sômato</w:t>
      </w:r>
      <w:proofErr w:type="spellEnd"/>
      <w:r w:rsidRPr="008C13D6">
        <w:rPr>
          <w:rFonts w:ascii="Times New Roman" w:eastAsia="MS Mincho" w:hAnsi="Times New Roman" w:cs="Times New Roman"/>
          <w:sz w:val="22"/>
          <w:szCs w:val="22"/>
          <w:lang w:eastAsia="ja-JP"/>
        </w:rPr>
        <w:t>-motoras), conversas com o inconsciente e aberturas ao acaso. (CONTRERA, 2010, p.58)</w:t>
      </w:r>
    </w:p>
    <w:p w:rsidR="008C13D6" w:rsidRDefault="008C13D6" w:rsidP="008C13D6">
      <w:pPr>
        <w:suppressAutoHyphens w:val="0"/>
        <w:spacing w:after="0" w:line="360" w:lineRule="auto"/>
        <w:ind w:firstLine="708"/>
        <w:jc w:val="both"/>
        <w:rPr>
          <w:rFonts w:ascii="Times New Roman" w:eastAsia="MS Mincho" w:hAnsi="Times New Roman" w:cs="Times New Roman"/>
          <w:lang w:eastAsia="ja-JP"/>
        </w:rPr>
      </w:pPr>
    </w:p>
    <w:p w:rsidR="008C13D6" w:rsidRPr="008C13D6" w:rsidRDefault="008C13D6" w:rsidP="008C13D6">
      <w:pPr>
        <w:suppressAutoHyphens w:val="0"/>
        <w:spacing w:after="0" w:line="360" w:lineRule="auto"/>
        <w:ind w:firstLine="708"/>
        <w:jc w:val="both"/>
        <w:rPr>
          <w:rFonts w:ascii="Times New Roman" w:eastAsia="MS Mincho" w:hAnsi="Times New Roman" w:cs="Times New Roman"/>
          <w:lang w:eastAsia="ja-JP"/>
        </w:rPr>
      </w:pPr>
      <w:r w:rsidRPr="008C13D6">
        <w:rPr>
          <w:rFonts w:ascii="Times New Roman" w:eastAsia="MS Mincho" w:hAnsi="Times New Roman" w:cs="Times New Roman"/>
          <w:lang w:eastAsia="ja-JP"/>
        </w:rPr>
        <w:t xml:space="preserve">Esse fenômeno, de supressão da produção de imagens endógenas, demonstra uma certa incapacidade de lidar com o concreto, com corpos – inclusive o de si mesmo. Demonstra o medo que se tem de seus próprios fantasmas, seus deuses, os seres da noosfera. Por medo externa-se as imagens endógenas e elas se inflacionam em plataformas mediática que engolem tudo em sua volta, contudo agora esvaziadas de seus significados. Assim, suprimem o espaço de pensamento, a capacidade de produção de novas imagens endógenas, a capacidade de lidar com o simbólico. A respeito disso, </w:t>
      </w:r>
      <w:proofErr w:type="spellStart"/>
      <w:r w:rsidRPr="008C13D6">
        <w:rPr>
          <w:rFonts w:ascii="Times New Roman" w:eastAsia="MS Mincho" w:hAnsi="Times New Roman" w:cs="Times New Roman"/>
          <w:lang w:eastAsia="ja-JP"/>
        </w:rPr>
        <w:t>Contrera</w:t>
      </w:r>
      <w:proofErr w:type="spellEnd"/>
      <w:r w:rsidRPr="008C13D6">
        <w:rPr>
          <w:rFonts w:ascii="Times New Roman" w:eastAsia="MS Mincho" w:hAnsi="Times New Roman" w:cs="Times New Roman"/>
          <w:lang w:eastAsia="ja-JP"/>
        </w:rPr>
        <w:t xml:space="preserve"> diz que</w:t>
      </w:r>
    </w:p>
    <w:p w:rsidR="008C13D6" w:rsidRPr="00E95D22" w:rsidRDefault="008C13D6" w:rsidP="00E95D22">
      <w:pPr>
        <w:suppressAutoHyphens w:val="0"/>
        <w:spacing w:after="0" w:line="360" w:lineRule="auto"/>
        <w:ind w:left="1701"/>
        <w:jc w:val="both"/>
        <w:rPr>
          <w:rFonts w:ascii="Times New Roman" w:eastAsia="MS Mincho" w:hAnsi="Times New Roman" w:cs="Times New Roman"/>
          <w:sz w:val="22"/>
          <w:szCs w:val="22"/>
          <w:lang w:eastAsia="ja-JP"/>
        </w:rPr>
      </w:pPr>
      <w:r w:rsidRPr="00E95D22">
        <w:rPr>
          <w:rFonts w:ascii="Times New Roman" w:eastAsia="MS Mincho" w:hAnsi="Times New Roman" w:cs="Times New Roman"/>
          <w:sz w:val="22"/>
          <w:szCs w:val="22"/>
          <w:lang w:eastAsia="ja-JP"/>
        </w:rPr>
        <w:t>Dessa maneira, a necessidade de transformar tudo em imagem exógena evidencia a incapacidade humana contemporânea de lidar com o universo das imagens endógenas que, em última instância, é o universo do simbólico. Estamos, portanto, falando da crise das capacidades de simbolização do humano, que gera uma regressão às formas literais de ação e busca de solução para os conflitos. (CONTRERA, 2010, p.106)</w:t>
      </w:r>
    </w:p>
    <w:p w:rsidR="00E95D22" w:rsidRDefault="00E95D22" w:rsidP="008C13D6">
      <w:pPr>
        <w:suppressAutoHyphens w:val="0"/>
        <w:spacing w:after="0" w:line="360" w:lineRule="auto"/>
        <w:ind w:firstLine="708"/>
        <w:jc w:val="both"/>
        <w:rPr>
          <w:rFonts w:ascii="Times New Roman" w:eastAsia="MS Mincho" w:hAnsi="Times New Roman" w:cs="Times New Roman"/>
          <w:lang w:eastAsia="ja-JP"/>
        </w:rPr>
      </w:pPr>
    </w:p>
    <w:p w:rsidR="008C13D6" w:rsidRPr="008C13D6" w:rsidRDefault="008C13D6" w:rsidP="008C13D6">
      <w:pPr>
        <w:suppressAutoHyphens w:val="0"/>
        <w:spacing w:after="0" w:line="360" w:lineRule="auto"/>
        <w:ind w:firstLine="708"/>
        <w:jc w:val="both"/>
        <w:rPr>
          <w:rFonts w:ascii="Times New Roman" w:eastAsia="MS Mincho" w:hAnsi="Times New Roman" w:cs="Times New Roman"/>
          <w:lang w:eastAsia="ja-JP"/>
        </w:rPr>
      </w:pPr>
      <w:r w:rsidRPr="008C13D6">
        <w:rPr>
          <w:rFonts w:ascii="Times New Roman" w:eastAsia="MS Mincho" w:hAnsi="Times New Roman" w:cs="Times New Roman"/>
          <w:lang w:eastAsia="ja-JP"/>
        </w:rPr>
        <w:t xml:space="preserve">E como estratégia para sua disseminação, para o </w:t>
      </w:r>
      <w:proofErr w:type="spellStart"/>
      <w:r w:rsidRPr="008C13D6">
        <w:rPr>
          <w:rFonts w:ascii="Times New Roman" w:eastAsia="MS Mincho" w:hAnsi="Times New Roman" w:cs="Times New Roman"/>
          <w:lang w:eastAsia="ja-JP"/>
        </w:rPr>
        <w:t>engolimento</w:t>
      </w:r>
      <w:proofErr w:type="spellEnd"/>
      <w:r w:rsidRPr="008C13D6">
        <w:rPr>
          <w:rFonts w:ascii="Times New Roman" w:eastAsia="MS Mincho" w:hAnsi="Times New Roman" w:cs="Times New Roman"/>
          <w:lang w:eastAsia="ja-JP"/>
        </w:rPr>
        <w:t xml:space="preserve"> do corpo e sua contínua reprodução, as imagens anestesiam: esvaziadas, aceleram o tempo de exposição, suspendem o espaço de pensamento, esgotam a capacidade para lidar com o simbólico, extinguem as </w:t>
      </w:r>
      <w:r w:rsidRPr="008C13D6">
        <w:rPr>
          <w:rFonts w:ascii="Times New Roman" w:eastAsia="MS Mincho" w:hAnsi="Times New Roman" w:cs="Times New Roman"/>
          <w:lang w:eastAsia="ja-JP"/>
        </w:rPr>
        <w:lastRenderedPageBreak/>
        <w:t xml:space="preserve">relações corporais – passamos a conviver com o outro transmutado em imagem (esvaziada), e nos transpomos como imagens para nos relacionar com ele -, suspendem o espaço-tempo com a obsessão em eliminar a presença concreta em busca de uma onipresença nas redes através de imagens. Como sintoma, passa-se a buscar meios mais rápidos para o consumo de mais imagens em menos tempo, excluindo o tempo da contemplação e esvaziando o sentido que </w:t>
      </w:r>
      <w:proofErr w:type="gramStart"/>
      <w:r w:rsidRPr="008C13D6">
        <w:rPr>
          <w:rFonts w:ascii="Times New Roman" w:eastAsia="MS Mincho" w:hAnsi="Times New Roman" w:cs="Times New Roman"/>
          <w:lang w:eastAsia="ja-JP"/>
        </w:rPr>
        <w:t>pode-se</w:t>
      </w:r>
      <w:proofErr w:type="gramEnd"/>
      <w:r w:rsidRPr="008C13D6">
        <w:rPr>
          <w:rFonts w:ascii="Times New Roman" w:eastAsia="MS Mincho" w:hAnsi="Times New Roman" w:cs="Times New Roman"/>
          <w:lang w:eastAsia="ja-JP"/>
        </w:rPr>
        <w:t xml:space="preserve"> extrair das experiências. Ao passo que </w:t>
      </w:r>
      <w:proofErr w:type="gramStart"/>
      <w:r w:rsidRPr="008C13D6">
        <w:rPr>
          <w:rFonts w:ascii="Times New Roman" w:eastAsia="MS Mincho" w:hAnsi="Times New Roman" w:cs="Times New Roman"/>
          <w:lang w:eastAsia="ja-JP"/>
        </w:rPr>
        <w:t>consome-se</w:t>
      </w:r>
      <w:proofErr w:type="gramEnd"/>
      <w:r w:rsidRPr="008C13D6">
        <w:rPr>
          <w:rFonts w:ascii="Times New Roman" w:eastAsia="MS Mincho" w:hAnsi="Times New Roman" w:cs="Times New Roman"/>
          <w:lang w:eastAsia="ja-JP"/>
        </w:rPr>
        <w:t xml:space="preserve"> mais, a imagem se imprime mais e mais, impelindo todos a produzir, em um gesto contínuo e desesperado de </w:t>
      </w:r>
      <w:proofErr w:type="spellStart"/>
      <w:r w:rsidRPr="008C13D6">
        <w:rPr>
          <w:rFonts w:ascii="Times New Roman" w:eastAsia="MS Mincho" w:hAnsi="Times New Roman" w:cs="Times New Roman"/>
          <w:lang w:eastAsia="ja-JP"/>
        </w:rPr>
        <w:t>hiper-emissão</w:t>
      </w:r>
      <w:proofErr w:type="spellEnd"/>
      <w:r w:rsidRPr="008C13D6">
        <w:rPr>
          <w:rFonts w:ascii="Times New Roman" w:eastAsia="MS Mincho" w:hAnsi="Times New Roman" w:cs="Times New Roman"/>
          <w:lang w:eastAsia="ja-JP"/>
        </w:rPr>
        <w:t xml:space="preserve">: transmite-se as vidas, em suas literalidades, em um processo centrado na produção do máximo de informações com o mínimo de sentido. Sobre a literalidade, </w:t>
      </w:r>
      <w:proofErr w:type="spellStart"/>
      <w:r w:rsidRPr="008C13D6">
        <w:rPr>
          <w:rFonts w:ascii="Times New Roman" w:eastAsia="MS Mincho" w:hAnsi="Times New Roman" w:cs="Times New Roman"/>
          <w:lang w:eastAsia="ja-JP"/>
        </w:rPr>
        <w:t>Contrera</w:t>
      </w:r>
      <w:proofErr w:type="spellEnd"/>
      <w:r w:rsidRPr="008C13D6">
        <w:rPr>
          <w:rFonts w:ascii="Times New Roman" w:eastAsia="MS Mincho" w:hAnsi="Times New Roman" w:cs="Times New Roman"/>
          <w:lang w:eastAsia="ja-JP"/>
        </w:rPr>
        <w:t xml:space="preserve"> diz que</w:t>
      </w:r>
    </w:p>
    <w:p w:rsidR="008C13D6" w:rsidRPr="00C62428" w:rsidRDefault="008C13D6" w:rsidP="00C62428">
      <w:pPr>
        <w:suppressAutoHyphens w:val="0"/>
        <w:spacing w:after="0" w:line="360" w:lineRule="auto"/>
        <w:ind w:left="1701"/>
        <w:jc w:val="both"/>
        <w:rPr>
          <w:rFonts w:ascii="Times New Roman" w:eastAsia="MS Mincho" w:hAnsi="Times New Roman" w:cs="Times New Roman"/>
          <w:sz w:val="22"/>
          <w:szCs w:val="22"/>
          <w:lang w:eastAsia="ja-JP"/>
        </w:rPr>
      </w:pPr>
      <w:r w:rsidRPr="00C62428">
        <w:rPr>
          <w:rFonts w:ascii="Times New Roman" w:eastAsia="MS Mincho" w:hAnsi="Times New Roman" w:cs="Times New Roman"/>
          <w:sz w:val="22"/>
          <w:szCs w:val="22"/>
          <w:lang w:eastAsia="ja-JP"/>
        </w:rPr>
        <w:t>Uma das principais consequências dessa crise do pensamento simbólico é o triunfo da literalidade, ou seja, a diminuição da capacidade simbólica e metafórica do pensamento humano, derivando-se desse processo uma espécie de pensamento empobrecido e empobrecedor (...) que, por fim, acaba se exaurindo no não sentido de sua própria existência. (CONTRERA, 2010, p.74)</w:t>
      </w:r>
    </w:p>
    <w:p w:rsidR="00C62428" w:rsidRDefault="00C62428" w:rsidP="008C13D6">
      <w:pPr>
        <w:suppressAutoHyphens w:val="0"/>
        <w:spacing w:after="0" w:line="360" w:lineRule="auto"/>
        <w:ind w:firstLine="708"/>
        <w:jc w:val="both"/>
        <w:rPr>
          <w:rFonts w:ascii="Times New Roman" w:eastAsia="MS Mincho" w:hAnsi="Times New Roman" w:cs="Times New Roman"/>
          <w:lang w:eastAsia="ja-JP"/>
        </w:rPr>
      </w:pPr>
    </w:p>
    <w:p w:rsidR="008C13D6" w:rsidRPr="008C13D6" w:rsidRDefault="008C13D6" w:rsidP="008C13D6">
      <w:pPr>
        <w:suppressAutoHyphens w:val="0"/>
        <w:spacing w:after="0" w:line="360" w:lineRule="auto"/>
        <w:ind w:firstLine="708"/>
        <w:jc w:val="both"/>
        <w:rPr>
          <w:rFonts w:ascii="Times New Roman" w:eastAsia="MS Mincho" w:hAnsi="Times New Roman" w:cs="Times New Roman"/>
          <w:lang w:eastAsia="ja-JP"/>
        </w:rPr>
      </w:pPr>
      <w:r w:rsidRPr="008C13D6">
        <w:rPr>
          <w:rFonts w:ascii="Times New Roman" w:eastAsia="MS Mincho" w:hAnsi="Times New Roman" w:cs="Times New Roman"/>
          <w:lang w:eastAsia="ja-JP"/>
        </w:rPr>
        <w:t>Passa-se a “transformar tudo em imagens sem referente. O corpo referente foi apagado e por isso não é possível evocá-lo” (CONTRERA, 2010, p.107). Assim,</w:t>
      </w:r>
    </w:p>
    <w:p w:rsidR="008C13D6" w:rsidRPr="0073219E" w:rsidRDefault="008C13D6" w:rsidP="0073219E">
      <w:pPr>
        <w:suppressAutoHyphens w:val="0"/>
        <w:spacing w:after="0" w:line="360" w:lineRule="auto"/>
        <w:ind w:left="1701"/>
        <w:jc w:val="both"/>
        <w:rPr>
          <w:rFonts w:ascii="Times New Roman" w:eastAsia="MS Mincho" w:hAnsi="Times New Roman" w:cs="Times New Roman"/>
          <w:sz w:val="22"/>
          <w:szCs w:val="22"/>
          <w:lang w:eastAsia="ja-JP"/>
        </w:rPr>
      </w:pPr>
      <w:r w:rsidRPr="0073219E">
        <w:rPr>
          <w:rFonts w:ascii="Times New Roman" w:eastAsia="MS Mincho" w:hAnsi="Times New Roman" w:cs="Times New Roman"/>
          <w:sz w:val="22"/>
          <w:szCs w:val="22"/>
          <w:lang w:eastAsia="ja-JP"/>
        </w:rPr>
        <w:t>A cruzada realizada pela sociedade industrial e pelo imaginário midiático contra o imaginário cultural, este último sempre descontrolado e subversor, gerou por um lado um mundo de objetos concretos desalmados, e por outro lado, um mundo de imagens em abismo, que não se referem a nada a não ser a si mesmas, destruindo os contatos entre a imagem e a experiência humana corporal, renegando o corpo e a materialidade do mundo às sombras da exclusão (CONTRERA, 2010, p.109)</w:t>
      </w:r>
    </w:p>
    <w:p w:rsidR="0073219E" w:rsidRDefault="008C13D6" w:rsidP="008C13D6">
      <w:pPr>
        <w:suppressAutoHyphens w:val="0"/>
        <w:spacing w:after="0" w:line="360" w:lineRule="auto"/>
        <w:jc w:val="both"/>
        <w:rPr>
          <w:rFonts w:ascii="Times New Roman" w:eastAsia="MS Mincho" w:hAnsi="Times New Roman" w:cs="Times New Roman"/>
          <w:lang w:eastAsia="ja-JP"/>
        </w:rPr>
      </w:pPr>
      <w:r w:rsidRPr="008C13D6">
        <w:rPr>
          <w:rFonts w:ascii="Times New Roman" w:eastAsia="MS Mincho" w:hAnsi="Times New Roman" w:cs="Times New Roman"/>
          <w:lang w:eastAsia="ja-JP"/>
        </w:rPr>
        <w:tab/>
      </w:r>
    </w:p>
    <w:p w:rsidR="008C13D6" w:rsidRDefault="008C13D6" w:rsidP="007443AB">
      <w:pPr>
        <w:suppressAutoHyphens w:val="0"/>
        <w:spacing w:after="0" w:line="360" w:lineRule="auto"/>
        <w:ind w:firstLine="720"/>
        <w:jc w:val="both"/>
        <w:rPr>
          <w:rFonts w:ascii="Times New Roman" w:eastAsia="MS Mincho" w:hAnsi="Times New Roman" w:cs="Times New Roman"/>
          <w:lang w:eastAsia="ja-JP"/>
        </w:rPr>
      </w:pPr>
      <w:r w:rsidRPr="008C13D6">
        <w:rPr>
          <w:rFonts w:ascii="Times New Roman" w:eastAsia="MS Mincho" w:hAnsi="Times New Roman" w:cs="Times New Roman"/>
          <w:lang w:eastAsia="ja-JP"/>
        </w:rPr>
        <w:t xml:space="preserve">É na </w:t>
      </w:r>
      <w:proofErr w:type="spellStart"/>
      <w:r w:rsidRPr="008C13D6">
        <w:rPr>
          <w:rFonts w:ascii="Times New Roman" w:eastAsia="MS Mincho" w:hAnsi="Times New Roman" w:cs="Times New Roman"/>
          <w:lang w:eastAsia="ja-JP"/>
        </w:rPr>
        <w:t>mediosfera</w:t>
      </w:r>
      <w:proofErr w:type="spellEnd"/>
      <w:r w:rsidRPr="008C13D6">
        <w:rPr>
          <w:rFonts w:ascii="Times New Roman" w:eastAsia="MS Mincho" w:hAnsi="Times New Roman" w:cs="Times New Roman"/>
          <w:lang w:eastAsia="ja-JP"/>
        </w:rPr>
        <w:t xml:space="preserve">, com o excesso de imagens </w:t>
      </w:r>
      <w:proofErr w:type="spellStart"/>
      <w:r w:rsidRPr="008C13D6">
        <w:rPr>
          <w:rFonts w:ascii="Times New Roman" w:eastAsia="MS Mincho" w:hAnsi="Times New Roman" w:cs="Times New Roman"/>
          <w:lang w:eastAsia="ja-JP"/>
        </w:rPr>
        <w:t>mediaticas</w:t>
      </w:r>
      <w:proofErr w:type="spellEnd"/>
      <w:r w:rsidRPr="008C13D6">
        <w:rPr>
          <w:rFonts w:ascii="Times New Roman" w:eastAsia="MS Mincho" w:hAnsi="Times New Roman" w:cs="Times New Roman"/>
          <w:lang w:eastAsia="ja-JP"/>
        </w:rPr>
        <w:t xml:space="preserve"> esvaziadas, que se dão os processos de criação; agora desconectados do o corpo e de suas </w:t>
      </w:r>
      <w:proofErr w:type="spellStart"/>
      <w:r w:rsidRPr="008C13D6">
        <w:rPr>
          <w:rFonts w:ascii="Times New Roman" w:eastAsia="MS Mincho" w:hAnsi="Times New Roman" w:cs="Times New Roman"/>
          <w:lang w:eastAsia="ja-JP"/>
        </w:rPr>
        <w:t>multissensorialidades</w:t>
      </w:r>
      <w:proofErr w:type="spellEnd"/>
      <w:r w:rsidRPr="008C13D6">
        <w:rPr>
          <w:rFonts w:ascii="Times New Roman" w:eastAsia="MS Mincho" w:hAnsi="Times New Roman" w:cs="Times New Roman"/>
          <w:lang w:eastAsia="ja-JP"/>
        </w:rPr>
        <w:t>, das imagens arcaicas, e dos seres da noosfera.</w:t>
      </w:r>
    </w:p>
    <w:p w:rsidR="00472190" w:rsidRDefault="00472190" w:rsidP="007443AB">
      <w:pPr>
        <w:suppressAutoHyphens w:val="0"/>
        <w:spacing w:after="0" w:line="360" w:lineRule="auto"/>
        <w:ind w:firstLine="720"/>
        <w:jc w:val="both"/>
        <w:rPr>
          <w:rFonts w:ascii="Times New Roman" w:eastAsia="MS Mincho" w:hAnsi="Times New Roman" w:cs="Times New Roman"/>
          <w:lang w:eastAsia="ja-JP"/>
        </w:rPr>
      </w:pPr>
    </w:p>
    <w:p w:rsidR="00472190" w:rsidRDefault="00472190" w:rsidP="00394B84">
      <w:pPr>
        <w:suppressAutoHyphens w:val="0"/>
        <w:spacing w:line="360" w:lineRule="auto"/>
        <w:jc w:val="both"/>
        <w:rPr>
          <w:rFonts w:ascii="Times New Roman" w:eastAsia="MS Mincho" w:hAnsi="Times New Roman" w:cs="Times New Roman"/>
          <w:b/>
          <w:lang w:eastAsia="ja-JP"/>
        </w:rPr>
      </w:pPr>
      <w:proofErr w:type="spellStart"/>
      <w:r>
        <w:rPr>
          <w:rFonts w:ascii="Times New Roman" w:eastAsia="MS Mincho" w:hAnsi="Times New Roman" w:cs="Times New Roman"/>
          <w:b/>
          <w:lang w:eastAsia="ja-JP"/>
        </w:rPr>
        <w:t>Hiper-emissão</w:t>
      </w:r>
      <w:proofErr w:type="spellEnd"/>
      <w:r>
        <w:rPr>
          <w:rFonts w:ascii="Times New Roman" w:eastAsia="MS Mincho" w:hAnsi="Times New Roman" w:cs="Times New Roman"/>
          <w:b/>
          <w:lang w:eastAsia="ja-JP"/>
        </w:rPr>
        <w:t xml:space="preserve"> e </w:t>
      </w:r>
      <w:proofErr w:type="spellStart"/>
      <w:r>
        <w:rPr>
          <w:rFonts w:ascii="Times New Roman" w:eastAsia="MS Mincho" w:hAnsi="Times New Roman" w:cs="Times New Roman"/>
          <w:b/>
          <w:i/>
          <w:lang w:eastAsia="ja-JP"/>
        </w:rPr>
        <w:t>imprint</w:t>
      </w:r>
      <w:r w:rsidR="001B58E1">
        <w:rPr>
          <w:rFonts w:ascii="Times New Roman" w:eastAsia="MS Mincho" w:hAnsi="Times New Roman" w:cs="Times New Roman"/>
          <w:b/>
          <w:i/>
          <w:lang w:eastAsia="ja-JP"/>
        </w:rPr>
        <w:t>ing</w:t>
      </w:r>
      <w:proofErr w:type="spellEnd"/>
      <w:r>
        <w:rPr>
          <w:rFonts w:ascii="Times New Roman" w:eastAsia="MS Mincho" w:hAnsi="Times New Roman" w:cs="Times New Roman"/>
          <w:b/>
          <w:lang w:eastAsia="ja-JP"/>
        </w:rPr>
        <w:t xml:space="preserve"> da </w:t>
      </w:r>
      <w:proofErr w:type="spellStart"/>
      <w:r>
        <w:rPr>
          <w:rFonts w:ascii="Times New Roman" w:eastAsia="MS Mincho" w:hAnsi="Times New Roman" w:cs="Times New Roman"/>
          <w:b/>
          <w:lang w:eastAsia="ja-JP"/>
        </w:rPr>
        <w:t>mediosfera</w:t>
      </w:r>
      <w:proofErr w:type="spellEnd"/>
    </w:p>
    <w:p w:rsidR="00FF3DCD" w:rsidRPr="00FF3DCD" w:rsidRDefault="00FF3DCD" w:rsidP="00FF3DCD">
      <w:pPr>
        <w:spacing w:after="0" w:line="360" w:lineRule="auto"/>
        <w:ind w:firstLine="708"/>
        <w:jc w:val="both"/>
        <w:rPr>
          <w:rFonts w:ascii="Times New Roman" w:hAnsi="Times New Roman" w:cs="Times New Roman"/>
        </w:rPr>
      </w:pPr>
      <w:r w:rsidRPr="00FF3DCD">
        <w:rPr>
          <w:rFonts w:ascii="Times New Roman" w:hAnsi="Times New Roman" w:cs="Times New Roman"/>
        </w:rPr>
        <w:t>Se por um lado entra-se em um êxtase tecnológico-</w:t>
      </w:r>
      <w:proofErr w:type="spellStart"/>
      <w:r w:rsidRPr="00FF3DCD">
        <w:rPr>
          <w:rFonts w:ascii="Times New Roman" w:hAnsi="Times New Roman" w:cs="Times New Roman"/>
        </w:rPr>
        <w:t>mediatico</w:t>
      </w:r>
      <w:proofErr w:type="spellEnd"/>
      <w:r w:rsidRPr="00FF3DCD">
        <w:rPr>
          <w:rFonts w:ascii="Times New Roman" w:hAnsi="Times New Roman" w:cs="Times New Roman"/>
        </w:rPr>
        <w:t xml:space="preserve">, em um frenesi de consumo e produção de imagens que tentam reparar e preencher – sem explicar – o vazio de nossas existências, o gesto compulsório e desesperado de produção de imagens de tudo se dá pelo </w:t>
      </w:r>
      <w:proofErr w:type="spellStart"/>
      <w:r w:rsidRPr="00FF3DCD">
        <w:rPr>
          <w:rFonts w:ascii="Times New Roman" w:hAnsi="Times New Roman" w:cs="Times New Roman"/>
          <w:i/>
        </w:rPr>
        <w:t>imprint</w:t>
      </w:r>
      <w:r w:rsidR="001B58E1">
        <w:rPr>
          <w:rFonts w:ascii="Times New Roman" w:hAnsi="Times New Roman" w:cs="Times New Roman"/>
          <w:i/>
        </w:rPr>
        <w:t>ing</w:t>
      </w:r>
      <w:proofErr w:type="spellEnd"/>
      <w:r w:rsidRPr="00FF3DCD">
        <w:rPr>
          <w:rFonts w:ascii="Times New Roman" w:hAnsi="Times New Roman" w:cs="Times New Roman"/>
        </w:rPr>
        <w:t xml:space="preserve"> da </w:t>
      </w:r>
      <w:proofErr w:type="spellStart"/>
      <w:r w:rsidRPr="00FF3DCD">
        <w:rPr>
          <w:rFonts w:ascii="Times New Roman" w:hAnsi="Times New Roman" w:cs="Times New Roman"/>
        </w:rPr>
        <w:t>mediosfera</w:t>
      </w:r>
      <w:proofErr w:type="spellEnd"/>
      <w:r w:rsidRPr="00FF3DCD">
        <w:rPr>
          <w:rFonts w:ascii="Times New Roman" w:hAnsi="Times New Roman" w:cs="Times New Roman"/>
        </w:rPr>
        <w:t xml:space="preserve"> nos processos de criação.</w:t>
      </w:r>
    </w:p>
    <w:p w:rsidR="00FF3DCD" w:rsidRPr="00FF3DCD" w:rsidRDefault="00FF3DCD" w:rsidP="00FF3DCD">
      <w:pPr>
        <w:spacing w:after="0" w:line="360" w:lineRule="auto"/>
        <w:ind w:firstLine="708"/>
        <w:jc w:val="both"/>
        <w:rPr>
          <w:rFonts w:ascii="Times New Roman" w:hAnsi="Times New Roman" w:cs="Times New Roman"/>
        </w:rPr>
      </w:pPr>
      <w:r w:rsidRPr="00FF3DCD">
        <w:rPr>
          <w:rFonts w:ascii="Times New Roman" w:hAnsi="Times New Roman" w:cs="Times New Roman"/>
        </w:rPr>
        <w:t xml:space="preserve">O termo </w:t>
      </w:r>
      <w:proofErr w:type="spellStart"/>
      <w:r w:rsidRPr="00FF3DCD">
        <w:rPr>
          <w:rFonts w:ascii="Times New Roman" w:hAnsi="Times New Roman" w:cs="Times New Roman"/>
          <w:i/>
        </w:rPr>
        <w:t>imprint</w:t>
      </w:r>
      <w:r w:rsidR="001B58E1">
        <w:rPr>
          <w:rFonts w:ascii="Times New Roman" w:hAnsi="Times New Roman" w:cs="Times New Roman"/>
          <w:i/>
        </w:rPr>
        <w:t>ing</w:t>
      </w:r>
      <w:proofErr w:type="spellEnd"/>
      <w:r w:rsidRPr="00FF3DCD">
        <w:rPr>
          <w:rFonts w:ascii="Times New Roman" w:hAnsi="Times New Roman" w:cs="Times New Roman"/>
          <w:i/>
        </w:rPr>
        <w:t>,</w:t>
      </w:r>
      <w:r w:rsidRPr="00FF3DCD">
        <w:rPr>
          <w:rFonts w:ascii="Times New Roman" w:hAnsi="Times New Roman" w:cs="Times New Roman"/>
        </w:rPr>
        <w:t xml:space="preserve"> utilizado por Edgar </w:t>
      </w:r>
      <w:proofErr w:type="spellStart"/>
      <w:r w:rsidRPr="00FF3DCD">
        <w:rPr>
          <w:rFonts w:ascii="Times New Roman" w:hAnsi="Times New Roman" w:cs="Times New Roman"/>
        </w:rPr>
        <w:t>Morin</w:t>
      </w:r>
      <w:proofErr w:type="spellEnd"/>
      <w:r w:rsidRPr="00FF3DCD">
        <w:rPr>
          <w:rFonts w:ascii="Times New Roman" w:hAnsi="Times New Roman" w:cs="Times New Roman"/>
        </w:rPr>
        <w:t xml:space="preserve"> para explicar o sistema das ideias (primeiro capítulo de </w:t>
      </w:r>
      <w:r w:rsidRPr="00FF3DCD">
        <w:rPr>
          <w:rFonts w:ascii="Times New Roman" w:hAnsi="Times New Roman" w:cs="Times New Roman"/>
          <w:i/>
        </w:rPr>
        <w:t>O Método 4</w:t>
      </w:r>
      <w:r w:rsidRPr="00FF3DCD">
        <w:rPr>
          <w:rFonts w:ascii="Times New Roman" w:hAnsi="Times New Roman" w:cs="Times New Roman"/>
        </w:rPr>
        <w:t xml:space="preserve">), designa um pensamento ao qual é-se exposto que </w:t>
      </w:r>
      <w:r w:rsidRPr="00FF3DCD">
        <w:rPr>
          <w:rFonts w:ascii="Times New Roman" w:hAnsi="Times New Roman" w:cs="Times New Roman"/>
        </w:rPr>
        <w:lastRenderedPageBreak/>
        <w:t>configura todo o sistema das ideias: mais do que influenciar o sistema, ele o estrutura internamente, de maneira paradigmática.</w:t>
      </w:r>
    </w:p>
    <w:p w:rsidR="00FF3DCD" w:rsidRPr="00FF3DCD" w:rsidRDefault="00FF3DCD" w:rsidP="00FF3DCD">
      <w:pPr>
        <w:spacing w:after="0"/>
        <w:ind w:left="1701"/>
        <w:jc w:val="both"/>
        <w:rPr>
          <w:rFonts w:ascii="Times New Roman" w:hAnsi="Times New Roman" w:cs="Times New Roman"/>
          <w:sz w:val="22"/>
          <w:szCs w:val="22"/>
        </w:rPr>
      </w:pPr>
      <w:r w:rsidRPr="00FF3DCD">
        <w:rPr>
          <w:rFonts w:ascii="Times New Roman" w:hAnsi="Times New Roman" w:cs="Times New Roman"/>
          <w:sz w:val="22"/>
          <w:szCs w:val="22"/>
        </w:rPr>
        <w:t xml:space="preserve">A cultura fornece ao pensamento as suas condições de formação, de concepção, de </w:t>
      </w:r>
      <w:proofErr w:type="spellStart"/>
      <w:r w:rsidRPr="00FF3DCD">
        <w:rPr>
          <w:rFonts w:ascii="Times New Roman" w:hAnsi="Times New Roman" w:cs="Times New Roman"/>
          <w:sz w:val="22"/>
          <w:szCs w:val="22"/>
        </w:rPr>
        <w:t>conceitualização</w:t>
      </w:r>
      <w:proofErr w:type="spellEnd"/>
      <w:r w:rsidRPr="00FF3DCD">
        <w:rPr>
          <w:rFonts w:ascii="Times New Roman" w:hAnsi="Times New Roman" w:cs="Times New Roman"/>
          <w:sz w:val="22"/>
          <w:szCs w:val="22"/>
        </w:rPr>
        <w:t xml:space="preserve">. (...) Trata-se aqui não tanto de um determinismo sociológico exterior quanto de uma estruturação interna. A cultura e, </w:t>
      </w:r>
      <w:r w:rsidRPr="00FF3DCD">
        <w:rPr>
          <w:rFonts w:ascii="Times New Roman" w:hAnsi="Times New Roman" w:cs="Times New Roman"/>
          <w:i/>
          <w:sz w:val="22"/>
          <w:szCs w:val="22"/>
        </w:rPr>
        <w:t>via</w:t>
      </w:r>
      <w:r w:rsidRPr="00FF3DCD">
        <w:rPr>
          <w:rFonts w:ascii="Times New Roman" w:hAnsi="Times New Roman" w:cs="Times New Roman"/>
          <w:sz w:val="22"/>
          <w:szCs w:val="22"/>
        </w:rPr>
        <w:t xml:space="preserve"> cultura, a sociedade estão no </w:t>
      </w:r>
      <w:r w:rsidRPr="00FF3DCD">
        <w:rPr>
          <w:rFonts w:ascii="Times New Roman" w:hAnsi="Times New Roman" w:cs="Times New Roman"/>
          <w:i/>
          <w:sz w:val="22"/>
          <w:szCs w:val="22"/>
        </w:rPr>
        <w:t>interior</w:t>
      </w:r>
      <w:r w:rsidRPr="00FF3DCD">
        <w:rPr>
          <w:rFonts w:ascii="Times New Roman" w:hAnsi="Times New Roman" w:cs="Times New Roman"/>
          <w:sz w:val="22"/>
          <w:szCs w:val="22"/>
        </w:rPr>
        <w:t xml:space="preserve"> do conhecimento humano.  (MORIN, 1998, p.24)</w:t>
      </w:r>
    </w:p>
    <w:p w:rsidR="00FF3DCD" w:rsidRPr="00FF3DCD" w:rsidRDefault="00FF3DCD" w:rsidP="00FF3DCD">
      <w:pPr>
        <w:spacing w:after="0" w:line="360" w:lineRule="auto"/>
        <w:ind w:firstLine="708"/>
        <w:jc w:val="both"/>
        <w:rPr>
          <w:rFonts w:ascii="Times New Roman" w:hAnsi="Times New Roman" w:cs="Times New Roman"/>
        </w:rPr>
      </w:pPr>
    </w:p>
    <w:p w:rsidR="00FF3DCD" w:rsidRPr="00FF3DCD" w:rsidRDefault="00FF3DCD" w:rsidP="00FF3DCD">
      <w:pPr>
        <w:spacing w:after="0" w:line="360" w:lineRule="auto"/>
        <w:ind w:firstLine="708"/>
        <w:jc w:val="both"/>
        <w:rPr>
          <w:rFonts w:ascii="Times New Roman" w:hAnsi="Times New Roman" w:cs="Times New Roman"/>
        </w:rPr>
      </w:pPr>
      <w:r w:rsidRPr="00FF3DCD">
        <w:rPr>
          <w:rFonts w:ascii="Times New Roman" w:hAnsi="Times New Roman" w:cs="Times New Roman"/>
          <w:noProof/>
        </w:rPr>
        <mc:AlternateContent>
          <mc:Choice Requires="wpi">
            <w:drawing>
              <wp:anchor distT="0" distB="0" distL="114300" distR="114300" simplePos="0" relativeHeight="251662848" behindDoc="0" locked="0" layoutInCell="1" allowOverlap="1" wp14:anchorId="1FBC7849" wp14:editId="1C5F5A32">
                <wp:simplePos x="0" y="0"/>
                <wp:positionH relativeFrom="column">
                  <wp:posOffset>-101295</wp:posOffset>
                </wp:positionH>
                <wp:positionV relativeFrom="paragraph">
                  <wp:posOffset>2244825</wp:posOffset>
                </wp:positionV>
                <wp:extent cx="46440" cy="76680"/>
                <wp:effectExtent l="25400" t="38100" r="17145" b="38100"/>
                <wp:wrapNone/>
                <wp:docPr id="24" name="Tinta 24"/>
                <wp:cNvGraphicFramePr/>
                <a:graphic xmlns:a="http://schemas.openxmlformats.org/drawingml/2006/main">
                  <a:graphicData uri="http://schemas.microsoft.com/office/word/2010/wordprocessingInk">
                    <w14:contentPart bwMode="auto" r:id="rId9">
                      <w14:nvContentPartPr>
                        <w14:cNvContentPartPr/>
                      </w14:nvContentPartPr>
                      <w14:xfrm>
                        <a:off x="0" y="0"/>
                        <a:ext cx="46440" cy="76680"/>
                      </w14:xfrm>
                    </w14:contentPart>
                  </a:graphicData>
                </a:graphic>
              </wp:anchor>
            </w:drawing>
          </mc:Choice>
          <mc:Fallback>
            <w:pict>
              <v:shapetype w14:anchorId="7A68A12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24" o:spid="_x0000_s1026" type="#_x0000_t75" style="position:absolute;margin-left:-8.6pt;margin-top:176.15pt;width:4.85pt;height:7.3pt;z-index:2516628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">
                <v:imagedata r:id="rId10" o:title=""/>
              </v:shape>
            </w:pict>
          </mc:Fallback>
        </mc:AlternateContent>
      </w:r>
      <w:r w:rsidRPr="00FF3DCD">
        <w:rPr>
          <w:rFonts w:ascii="Times New Roman" w:hAnsi="Times New Roman" w:cs="Times New Roman"/>
        </w:rPr>
        <w:t xml:space="preserve">Desta forma, a cultura gera o conhecimento, que gera a cultura, em um ciclo de retroalimentação. Quando um indivíduo entra em contato com a cultura, através das organizações sociais, e tem um </w:t>
      </w:r>
      <w:proofErr w:type="spellStart"/>
      <w:r w:rsidRPr="00FF3DCD">
        <w:rPr>
          <w:rFonts w:ascii="Times New Roman" w:hAnsi="Times New Roman" w:cs="Times New Roman"/>
          <w:i/>
        </w:rPr>
        <w:t>imprinting</w:t>
      </w:r>
      <w:proofErr w:type="spellEnd"/>
      <w:r w:rsidRPr="00FF3DCD">
        <w:rPr>
          <w:rFonts w:ascii="Times New Roman" w:hAnsi="Times New Roman" w:cs="Times New Roman"/>
        </w:rPr>
        <w:t xml:space="preserve"> dela, que estrutura internamente seu pensamento, ele passa a gerar novamente elementos culturais (através de capital cognitivo) que mantem a estrutura anterior. Assim, o indivíduo gera capital cognitivo que mantem a cultura, que dita regras e normas para a sociedade, que governa o indivíduo, e assim continuamente, retroalimentando um complexo ambiente.</w:t>
      </w:r>
      <w:r w:rsidRPr="00FF3DCD">
        <w:rPr>
          <w:rFonts w:ascii="Times New Roman" w:hAnsi="Times New Roman" w:cs="Times New Roman"/>
          <w:noProof/>
        </w:rPr>
        <w:t xml:space="preserve"> </w:t>
      </w:r>
    </w:p>
    <w:p w:rsidR="00FF3DCD" w:rsidRPr="00FF3DCD" w:rsidRDefault="00FF3DCD" w:rsidP="00FF3DCD">
      <w:pPr>
        <w:spacing w:after="0" w:line="360" w:lineRule="auto"/>
        <w:jc w:val="both"/>
        <w:rPr>
          <w:rFonts w:ascii="Times New Roman" w:hAnsi="Times New Roman" w:cs="Times New Roman"/>
        </w:rPr>
      </w:pPr>
    </w:p>
    <w:p w:rsidR="00FF3DCD" w:rsidRPr="004C32B2" w:rsidRDefault="00394B84" w:rsidP="004C32B2">
      <w:pPr>
        <w:spacing w:after="0"/>
        <w:ind w:left="1701"/>
        <w:jc w:val="both"/>
        <w:rPr>
          <w:rFonts w:ascii="Times New Roman" w:hAnsi="Times New Roman" w:cs="Times New Roman"/>
          <w:sz w:val="22"/>
          <w:szCs w:val="22"/>
        </w:rPr>
      </w:pPr>
      <w:r w:rsidRPr="00FF3DCD">
        <w:rPr>
          <w:rFonts w:ascii="Times New Roman" w:hAnsi="Times New Roman" w:cs="Times New Roman"/>
          <w:noProof/>
        </w:rPr>
        <w:drawing>
          <wp:anchor distT="0" distB="0" distL="114300" distR="114300" simplePos="0" relativeHeight="251659776" behindDoc="0" locked="0" layoutInCell="1" allowOverlap="1" wp14:anchorId="10E31761" wp14:editId="73049277">
            <wp:simplePos x="0" y="0"/>
            <wp:positionH relativeFrom="column">
              <wp:posOffset>0</wp:posOffset>
            </wp:positionH>
            <wp:positionV relativeFrom="paragraph">
              <wp:posOffset>990710</wp:posOffset>
            </wp:positionV>
            <wp:extent cx="5760085" cy="919480"/>
            <wp:effectExtent l="0" t="0" r="5715" b="0"/>
            <wp:wrapTopAndBottom/>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085" cy="919480"/>
                    </a:xfrm>
                    <a:prstGeom prst="rect">
                      <a:avLst/>
                    </a:prstGeom>
                  </pic:spPr>
                </pic:pic>
              </a:graphicData>
            </a:graphic>
          </wp:anchor>
        </w:drawing>
      </w:r>
      <w:r w:rsidR="00FF3DCD" w:rsidRPr="004C32B2">
        <w:rPr>
          <w:rFonts w:ascii="Times New Roman" w:hAnsi="Times New Roman" w:cs="Times New Roman"/>
          <w:sz w:val="22"/>
          <w:szCs w:val="22"/>
        </w:rPr>
        <w:t xml:space="preserve">A cultura (...) é organizada/organizadora </w:t>
      </w:r>
      <w:r w:rsidR="00FF3DCD" w:rsidRPr="004C32B2">
        <w:rPr>
          <w:rFonts w:ascii="Times New Roman" w:hAnsi="Times New Roman" w:cs="Times New Roman"/>
          <w:i/>
          <w:sz w:val="22"/>
          <w:szCs w:val="22"/>
        </w:rPr>
        <w:t>via</w:t>
      </w:r>
      <w:r w:rsidR="00FF3DCD" w:rsidRPr="004C32B2">
        <w:rPr>
          <w:rFonts w:ascii="Times New Roman" w:hAnsi="Times New Roman" w:cs="Times New Roman"/>
          <w:sz w:val="22"/>
          <w:szCs w:val="22"/>
        </w:rPr>
        <w:t xml:space="preserve"> o veículo cognitivo da linguagem, a partir do capital cognitivo dos conhecimentos adquiridos, das competências aprendidas, das experiências vividas, da memória histórica, das crenças míticas de uma sociedade. Assim se manifestam “representações coletivas”, “consciência coletiva”, “imaginário coletivo”</w:t>
      </w:r>
      <w:r w:rsidR="003B7226">
        <w:rPr>
          <w:rFonts w:ascii="Times New Roman" w:hAnsi="Times New Roman" w:cs="Times New Roman"/>
          <w:sz w:val="22"/>
          <w:szCs w:val="22"/>
        </w:rPr>
        <w:t>.</w:t>
      </w:r>
      <w:r w:rsidR="00FF3DCD" w:rsidRPr="004C32B2">
        <w:rPr>
          <w:rFonts w:ascii="Times New Roman" w:hAnsi="Times New Roman" w:cs="Times New Roman"/>
          <w:sz w:val="22"/>
          <w:szCs w:val="22"/>
        </w:rPr>
        <w:t xml:space="preserve"> (MORIN, 1998, p.19)</w:t>
      </w:r>
    </w:p>
    <w:p w:rsidR="00FF3DCD" w:rsidRPr="00FF3DCD" w:rsidRDefault="00FF3DCD" w:rsidP="00FF3DCD">
      <w:pPr>
        <w:spacing w:after="0" w:line="360" w:lineRule="auto"/>
        <w:ind w:firstLine="708"/>
        <w:jc w:val="both"/>
        <w:rPr>
          <w:rFonts w:ascii="Times New Roman" w:hAnsi="Times New Roman" w:cs="Times New Roman"/>
        </w:rPr>
      </w:pPr>
    </w:p>
    <w:p w:rsidR="00FF3DCD" w:rsidRPr="00FF3DCD" w:rsidRDefault="00FF3DCD" w:rsidP="00533592">
      <w:pPr>
        <w:spacing w:after="0" w:line="360" w:lineRule="auto"/>
        <w:ind w:firstLine="708"/>
        <w:jc w:val="both"/>
        <w:rPr>
          <w:rFonts w:ascii="Times New Roman" w:hAnsi="Times New Roman" w:cs="Times New Roman"/>
        </w:rPr>
      </w:pPr>
      <w:r w:rsidRPr="00FF3DCD">
        <w:rPr>
          <w:rFonts w:ascii="Times New Roman" w:hAnsi="Times New Roman" w:cs="Times New Roman"/>
        </w:rPr>
        <w:t xml:space="preserve">Essa visão demonstra como o sistema das ideias apresenta-se, de certa forma, em um modelo determinista, onde a maneira como a sociedade rege e apresenta os elementos culturais ao indivíduo, determina, estruturando internamente seu pensamento, como a própria cultura será retroalimentada. No entanto, a cultura </w:t>
      </w:r>
      <w:r w:rsidRPr="00B207A2">
        <w:rPr>
          <w:rFonts w:ascii="Times New Roman" w:hAnsi="Times New Roman" w:cs="Times New Roman"/>
          <w:i/>
        </w:rPr>
        <w:t>abre e fecha</w:t>
      </w:r>
      <w:r w:rsidRPr="00FF3DCD">
        <w:rPr>
          <w:rFonts w:ascii="Times New Roman" w:hAnsi="Times New Roman" w:cs="Times New Roman"/>
        </w:rPr>
        <w:t xml:space="preserve"> para que as potencialidades do indivíduo possam atualizar o capital cognitivo: o sistema possui brechas. A cultura</w:t>
      </w:r>
    </w:p>
    <w:p w:rsidR="00FF3DCD" w:rsidRPr="00533592" w:rsidRDefault="00FF3DCD" w:rsidP="00533592">
      <w:pPr>
        <w:spacing w:after="0"/>
        <w:ind w:left="1701"/>
        <w:jc w:val="both"/>
        <w:rPr>
          <w:rFonts w:ascii="Times New Roman" w:hAnsi="Times New Roman" w:cs="Times New Roman"/>
          <w:sz w:val="22"/>
          <w:szCs w:val="22"/>
        </w:rPr>
      </w:pPr>
      <w:r w:rsidRPr="00533592">
        <w:rPr>
          <w:rFonts w:ascii="Times New Roman" w:hAnsi="Times New Roman" w:cs="Times New Roman"/>
          <w:sz w:val="22"/>
          <w:szCs w:val="22"/>
        </w:rPr>
        <w:t xml:space="preserve">Abre e atualiza fornecendo aos indivíduos o seu saber acumulado, a sua linguagem, os seus paradigmas, a sua lógica, os seus esquemas, os seus métodos de aprendizagem, de investigação, de verificação, etc., mas (...) fecha e inibe com suas normas, regras, proibições, tabus, o seu etnocentrismo, a sua </w:t>
      </w:r>
      <w:proofErr w:type="spellStart"/>
      <w:r w:rsidRPr="00533592">
        <w:rPr>
          <w:rFonts w:ascii="Times New Roman" w:hAnsi="Times New Roman" w:cs="Times New Roman"/>
          <w:sz w:val="22"/>
          <w:szCs w:val="22"/>
        </w:rPr>
        <w:t>auto-sacralização</w:t>
      </w:r>
      <w:proofErr w:type="spellEnd"/>
      <w:r w:rsidRPr="00533592">
        <w:rPr>
          <w:rFonts w:ascii="Times New Roman" w:hAnsi="Times New Roman" w:cs="Times New Roman"/>
          <w:sz w:val="22"/>
          <w:szCs w:val="22"/>
        </w:rPr>
        <w:t>, a sua ignorância da ignorância. (MORIN, 1998, p.20)</w:t>
      </w:r>
    </w:p>
    <w:p w:rsidR="00FF3DCD" w:rsidRPr="00FF3DCD" w:rsidRDefault="00FF3DCD" w:rsidP="00FF3DCD">
      <w:pPr>
        <w:spacing w:after="0" w:line="360" w:lineRule="auto"/>
        <w:ind w:firstLine="708"/>
        <w:jc w:val="both"/>
        <w:rPr>
          <w:rFonts w:ascii="Times New Roman" w:hAnsi="Times New Roman" w:cs="Times New Roman"/>
        </w:rPr>
      </w:pPr>
    </w:p>
    <w:p w:rsidR="00FF3DCD" w:rsidRPr="00FF3DCD" w:rsidRDefault="00FF3DCD" w:rsidP="002748A1">
      <w:pPr>
        <w:spacing w:after="0" w:line="360" w:lineRule="auto"/>
        <w:ind w:firstLine="708"/>
        <w:jc w:val="both"/>
        <w:rPr>
          <w:rFonts w:ascii="Times New Roman" w:hAnsi="Times New Roman" w:cs="Times New Roman"/>
        </w:rPr>
      </w:pPr>
      <w:r w:rsidRPr="00FF3DCD">
        <w:rPr>
          <w:rFonts w:ascii="Times New Roman" w:hAnsi="Times New Roman" w:cs="Times New Roman"/>
        </w:rPr>
        <w:t xml:space="preserve">Sempre que a cultura fecha, ela normaliza os novos elementos nela implantados, que passam a ser o novo </w:t>
      </w:r>
      <w:proofErr w:type="spellStart"/>
      <w:r w:rsidRPr="00FF3DCD">
        <w:rPr>
          <w:rFonts w:ascii="Times New Roman" w:hAnsi="Times New Roman" w:cs="Times New Roman"/>
          <w:i/>
        </w:rPr>
        <w:t>imprinting</w:t>
      </w:r>
      <w:proofErr w:type="spellEnd"/>
      <w:r w:rsidRPr="00FF3DCD">
        <w:rPr>
          <w:rFonts w:ascii="Times New Roman" w:hAnsi="Times New Roman" w:cs="Times New Roman"/>
        </w:rPr>
        <w:t xml:space="preserve"> para a sociedade e os indivíduos.</w:t>
      </w:r>
    </w:p>
    <w:p w:rsidR="00FF3DCD" w:rsidRPr="002748A1" w:rsidRDefault="00FF3DCD" w:rsidP="002748A1">
      <w:pPr>
        <w:spacing w:after="0"/>
        <w:ind w:left="1701"/>
        <w:jc w:val="both"/>
        <w:rPr>
          <w:rFonts w:ascii="Times New Roman" w:hAnsi="Times New Roman" w:cs="Times New Roman"/>
          <w:sz w:val="22"/>
          <w:szCs w:val="22"/>
        </w:rPr>
      </w:pPr>
      <w:r w:rsidRPr="002748A1">
        <w:rPr>
          <w:rFonts w:ascii="Times New Roman" w:hAnsi="Times New Roman" w:cs="Times New Roman"/>
          <w:sz w:val="22"/>
          <w:szCs w:val="22"/>
        </w:rPr>
        <w:t xml:space="preserve">Desde então, o </w:t>
      </w:r>
      <w:proofErr w:type="spellStart"/>
      <w:r w:rsidRPr="002748A1">
        <w:rPr>
          <w:rFonts w:ascii="Times New Roman" w:hAnsi="Times New Roman" w:cs="Times New Roman"/>
          <w:i/>
          <w:sz w:val="22"/>
          <w:szCs w:val="22"/>
        </w:rPr>
        <w:t>imprinting</w:t>
      </w:r>
      <w:proofErr w:type="spellEnd"/>
      <w:r w:rsidRPr="002748A1">
        <w:rPr>
          <w:rFonts w:ascii="Times New Roman" w:hAnsi="Times New Roman" w:cs="Times New Roman"/>
          <w:sz w:val="22"/>
          <w:szCs w:val="22"/>
        </w:rPr>
        <w:t xml:space="preserve"> impede de ver diferentemente do que mostra. Mesmo quando se atenua a força do tabu, que proíbe, como nefasta e perversa, toda </w:t>
      </w:r>
      <w:proofErr w:type="spellStart"/>
      <w:r w:rsidRPr="002748A1">
        <w:rPr>
          <w:rFonts w:ascii="Times New Roman" w:hAnsi="Times New Roman" w:cs="Times New Roman"/>
          <w:sz w:val="22"/>
          <w:szCs w:val="22"/>
        </w:rPr>
        <w:t>idéia</w:t>
      </w:r>
      <w:proofErr w:type="spellEnd"/>
      <w:r w:rsidRPr="002748A1">
        <w:rPr>
          <w:rFonts w:ascii="Times New Roman" w:hAnsi="Times New Roman" w:cs="Times New Roman"/>
          <w:sz w:val="22"/>
          <w:szCs w:val="22"/>
        </w:rPr>
        <w:t xml:space="preserve"> não-conforme, o </w:t>
      </w:r>
      <w:proofErr w:type="spellStart"/>
      <w:r w:rsidRPr="002748A1">
        <w:rPr>
          <w:rFonts w:ascii="Times New Roman" w:hAnsi="Times New Roman" w:cs="Times New Roman"/>
          <w:i/>
          <w:sz w:val="22"/>
          <w:szCs w:val="22"/>
        </w:rPr>
        <w:t>imprinting</w:t>
      </w:r>
      <w:proofErr w:type="spellEnd"/>
      <w:r w:rsidRPr="002748A1">
        <w:rPr>
          <w:rFonts w:ascii="Times New Roman" w:hAnsi="Times New Roman" w:cs="Times New Roman"/>
          <w:sz w:val="22"/>
          <w:szCs w:val="22"/>
        </w:rPr>
        <w:t xml:space="preserve"> cultural determina a desatenção seletiva, que nos faz </w:t>
      </w:r>
      <w:r w:rsidRPr="002748A1">
        <w:rPr>
          <w:rFonts w:ascii="Times New Roman" w:hAnsi="Times New Roman" w:cs="Times New Roman"/>
          <w:sz w:val="22"/>
          <w:szCs w:val="22"/>
        </w:rPr>
        <w:lastRenderedPageBreak/>
        <w:t>considerar tudo aquilo que não concorde com as nossas crenças, e o recalque eliminatório, que nos faz recusar toda informação inadequada às nossas convicções, ou toda objeção vinda de fonte considerada má. (...) A alucinação, que faz ver o inexistente, junta-se à cegueira, que oculta o existente</w:t>
      </w:r>
      <w:r w:rsidR="00793B1F">
        <w:rPr>
          <w:rFonts w:ascii="Times New Roman" w:hAnsi="Times New Roman" w:cs="Times New Roman"/>
          <w:sz w:val="22"/>
          <w:szCs w:val="22"/>
        </w:rPr>
        <w:t>.</w:t>
      </w:r>
      <w:r w:rsidRPr="002748A1">
        <w:rPr>
          <w:rFonts w:ascii="Times New Roman" w:hAnsi="Times New Roman" w:cs="Times New Roman"/>
          <w:sz w:val="22"/>
          <w:szCs w:val="22"/>
        </w:rPr>
        <w:t xml:space="preserve"> (MORIN, 1998, p.30)</w:t>
      </w:r>
    </w:p>
    <w:p w:rsidR="00FF3DCD" w:rsidRPr="00FF3DCD" w:rsidRDefault="00FF3DCD" w:rsidP="00FF3DCD">
      <w:pPr>
        <w:spacing w:after="0" w:line="360" w:lineRule="auto"/>
        <w:ind w:firstLine="708"/>
        <w:jc w:val="both"/>
        <w:rPr>
          <w:rFonts w:ascii="Times New Roman" w:hAnsi="Times New Roman" w:cs="Times New Roman"/>
        </w:rPr>
      </w:pPr>
    </w:p>
    <w:p w:rsidR="00FF3DCD" w:rsidRPr="00FF3DCD" w:rsidRDefault="00FF3DCD" w:rsidP="007D14A7">
      <w:pPr>
        <w:spacing w:after="0" w:line="360" w:lineRule="auto"/>
        <w:ind w:firstLine="708"/>
        <w:jc w:val="both"/>
        <w:rPr>
          <w:rFonts w:ascii="Times New Roman" w:hAnsi="Times New Roman" w:cs="Times New Roman"/>
        </w:rPr>
      </w:pPr>
      <w:r w:rsidRPr="00FF3DCD">
        <w:rPr>
          <w:rFonts w:ascii="Times New Roman" w:hAnsi="Times New Roman" w:cs="Times New Roman"/>
        </w:rPr>
        <w:t>Assim a cultura determina não apenas o pensamento através de uma estruturação interna, mas toda a forma como se vê o mundo.</w:t>
      </w:r>
    </w:p>
    <w:p w:rsidR="00FF3DCD" w:rsidRPr="007D14A7" w:rsidRDefault="00FF3DCD" w:rsidP="007D14A7">
      <w:pPr>
        <w:spacing w:after="0"/>
        <w:ind w:left="1701"/>
        <w:jc w:val="both"/>
        <w:rPr>
          <w:rFonts w:ascii="Times New Roman" w:hAnsi="Times New Roman" w:cs="Times New Roman"/>
          <w:sz w:val="22"/>
          <w:szCs w:val="22"/>
        </w:rPr>
      </w:pPr>
      <w:r w:rsidRPr="007D14A7">
        <w:rPr>
          <w:rFonts w:ascii="Times New Roman" w:hAnsi="Times New Roman" w:cs="Times New Roman"/>
          <w:sz w:val="22"/>
          <w:szCs w:val="22"/>
        </w:rPr>
        <w:t xml:space="preserve">Dessa maneira, a cultura é </w:t>
      </w:r>
      <w:proofErr w:type="spellStart"/>
      <w:r w:rsidRPr="007D14A7">
        <w:rPr>
          <w:rFonts w:ascii="Times New Roman" w:hAnsi="Times New Roman" w:cs="Times New Roman"/>
          <w:sz w:val="22"/>
          <w:szCs w:val="22"/>
        </w:rPr>
        <w:t>co-produtora</w:t>
      </w:r>
      <w:proofErr w:type="spellEnd"/>
      <w:r w:rsidRPr="007D14A7">
        <w:rPr>
          <w:rFonts w:ascii="Times New Roman" w:hAnsi="Times New Roman" w:cs="Times New Roman"/>
          <w:sz w:val="22"/>
          <w:szCs w:val="22"/>
        </w:rPr>
        <w:t xml:space="preserve"> da realidade que cada um percebe e concebe. (...) A percepção visual é submetida a categorizações, </w:t>
      </w:r>
      <w:proofErr w:type="spellStart"/>
      <w:r w:rsidRPr="007D14A7">
        <w:rPr>
          <w:rFonts w:ascii="Times New Roman" w:hAnsi="Times New Roman" w:cs="Times New Roman"/>
          <w:sz w:val="22"/>
          <w:szCs w:val="22"/>
        </w:rPr>
        <w:t>conceitualizações</w:t>
      </w:r>
      <w:proofErr w:type="spellEnd"/>
      <w:r w:rsidRPr="007D14A7">
        <w:rPr>
          <w:rFonts w:ascii="Times New Roman" w:hAnsi="Times New Roman" w:cs="Times New Roman"/>
          <w:sz w:val="22"/>
          <w:szCs w:val="22"/>
        </w:rPr>
        <w:t>, taxonomias, que influenciarão o reconhecimento das cores, das formas, dos objetos. O conhecimento intelectual organiza-se em função de paradigmas que selecionam, hierarquizam, rejeitam as ideias e as informações, bem como em função de significações mitológicas e de projeções imaginárias. Assim se opera a “construção social da realidade”.  (MORIN, 1998, p.25)</w:t>
      </w:r>
    </w:p>
    <w:p w:rsidR="00FF3DCD" w:rsidRPr="00FF3DCD" w:rsidRDefault="00FF3DCD" w:rsidP="00FF3DCD">
      <w:pPr>
        <w:spacing w:after="0" w:line="360" w:lineRule="auto"/>
        <w:ind w:firstLine="708"/>
        <w:jc w:val="both"/>
        <w:rPr>
          <w:rFonts w:ascii="Times New Roman" w:hAnsi="Times New Roman" w:cs="Times New Roman"/>
        </w:rPr>
      </w:pPr>
    </w:p>
    <w:p w:rsidR="00FF3DCD" w:rsidRPr="00FF3DCD" w:rsidRDefault="00FF3DCD" w:rsidP="00035F7B">
      <w:pPr>
        <w:spacing w:after="0" w:line="360" w:lineRule="auto"/>
        <w:ind w:firstLine="708"/>
        <w:jc w:val="both"/>
        <w:rPr>
          <w:rFonts w:ascii="Times New Roman" w:hAnsi="Times New Roman" w:cs="Times New Roman"/>
        </w:rPr>
      </w:pPr>
      <w:r w:rsidRPr="00FF3DCD">
        <w:rPr>
          <w:rFonts w:ascii="Times New Roman" w:hAnsi="Times New Roman" w:cs="Times New Roman"/>
        </w:rPr>
        <w:t xml:space="preserve">Quando a </w:t>
      </w:r>
      <w:proofErr w:type="spellStart"/>
      <w:r w:rsidRPr="00FF3DCD">
        <w:rPr>
          <w:rFonts w:ascii="Times New Roman" w:hAnsi="Times New Roman" w:cs="Times New Roman"/>
        </w:rPr>
        <w:t>mediosfera</w:t>
      </w:r>
      <w:proofErr w:type="spellEnd"/>
      <w:r w:rsidRPr="00FF3DCD">
        <w:rPr>
          <w:rFonts w:ascii="Times New Roman" w:hAnsi="Times New Roman" w:cs="Times New Roman"/>
        </w:rPr>
        <w:t xml:space="preserve"> se organiza em um sistema de ideias fechado, ela usa do </w:t>
      </w:r>
      <w:proofErr w:type="spellStart"/>
      <w:r w:rsidRPr="00FF3DCD">
        <w:rPr>
          <w:rFonts w:ascii="Times New Roman" w:hAnsi="Times New Roman" w:cs="Times New Roman"/>
          <w:i/>
        </w:rPr>
        <w:t>imprinting</w:t>
      </w:r>
      <w:proofErr w:type="spellEnd"/>
      <w:r w:rsidRPr="00FF3DCD">
        <w:rPr>
          <w:rFonts w:ascii="Times New Roman" w:hAnsi="Times New Roman" w:cs="Times New Roman"/>
        </w:rPr>
        <w:t xml:space="preserve"> para estruturar o pensamento dos indivíduos, que passam a replicar o modelo sem questioná-lo. Mais do que isso, passam a ver o mundo a partir da </w:t>
      </w:r>
      <w:proofErr w:type="spellStart"/>
      <w:r w:rsidRPr="00FF3DCD">
        <w:rPr>
          <w:rFonts w:ascii="Times New Roman" w:hAnsi="Times New Roman" w:cs="Times New Roman"/>
        </w:rPr>
        <w:t>mediosfera</w:t>
      </w:r>
      <w:proofErr w:type="spellEnd"/>
      <w:r w:rsidRPr="00FF3DCD">
        <w:rPr>
          <w:rFonts w:ascii="Times New Roman" w:hAnsi="Times New Roman" w:cs="Times New Roman"/>
        </w:rPr>
        <w:t xml:space="preserve">, que se apresenta como a nova normalização. Quando é impulsionado a fabricar imagem de imagem, deixa-se ser engolido pelas imagens, produz imagens literais de mundo, deixa de ser capaz de entender o universo simbólico por trás da imagem que se esvaziou, é porque foi subordinado ao sistema fechado das ideias onde se normalizou a </w:t>
      </w:r>
      <w:proofErr w:type="spellStart"/>
      <w:r w:rsidRPr="00FF3DCD">
        <w:rPr>
          <w:rFonts w:ascii="Times New Roman" w:hAnsi="Times New Roman" w:cs="Times New Roman"/>
        </w:rPr>
        <w:t>mediosfera</w:t>
      </w:r>
      <w:proofErr w:type="spellEnd"/>
      <w:r w:rsidRPr="00FF3DCD">
        <w:rPr>
          <w:rFonts w:ascii="Times New Roman" w:hAnsi="Times New Roman" w:cs="Times New Roman"/>
        </w:rPr>
        <w:t>. E quanto mais se produz nesse sistema, mais fechado ele fica</w:t>
      </w:r>
      <w:r w:rsidR="00D07D2D">
        <w:rPr>
          <w:rFonts w:ascii="Times New Roman" w:hAnsi="Times New Roman" w:cs="Times New Roman"/>
        </w:rPr>
        <w:t xml:space="preserve"> </w:t>
      </w:r>
      <w:r w:rsidRPr="00FF3DCD">
        <w:rPr>
          <w:rFonts w:ascii="Times New Roman" w:hAnsi="Times New Roman" w:cs="Times New Roman"/>
        </w:rPr>
        <w:t xml:space="preserve">criando </w:t>
      </w:r>
      <w:proofErr w:type="spellStart"/>
      <w:r w:rsidRPr="00FF3DCD">
        <w:rPr>
          <w:rFonts w:ascii="Times New Roman" w:hAnsi="Times New Roman" w:cs="Times New Roman"/>
          <w:i/>
        </w:rPr>
        <w:t>imprinting</w:t>
      </w:r>
      <w:proofErr w:type="spellEnd"/>
      <w:r w:rsidRPr="00FF3DCD">
        <w:rPr>
          <w:rFonts w:ascii="Times New Roman" w:hAnsi="Times New Roman" w:cs="Times New Roman"/>
        </w:rPr>
        <w:t xml:space="preserve"> para novos indivíduos. A emissão na </w:t>
      </w:r>
      <w:proofErr w:type="spellStart"/>
      <w:r w:rsidRPr="00FF3DCD">
        <w:rPr>
          <w:rFonts w:ascii="Times New Roman" w:hAnsi="Times New Roman" w:cs="Times New Roman"/>
        </w:rPr>
        <w:t>mediosfera</w:t>
      </w:r>
      <w:proofErr w:type="spellEnd"/>
      <w:r w:rsidRPr="00FF3DCD">
        <w:rPr>
          <w:rFonts w:ascii="Times New Roman" w:hAnsi="Times New Roman" w:cs="Times New Roman"/>
        </w:rPr>
        <w:t xml:space="preserve"> a retroalimenta e a sustenta. A </w:t>
      </w:r>
      <w:proofErr w:type="spellStart"/>
      <w:r w:rsidRPr="00FF3DCD">
        <w:rPr>
          <w:rFonts w:ascii="Times New Roman" w:hAnsi="Times New Roman" w:cs="Times New Roman"/>
        </w:rPr>
        <w:t>hiper-emissão</w:t>
      </w:r>
      <w:proofErr w:type="spellEnd"/>
      <w:r w:rsidRPr="00FF3DCD">
        <w:rPr>
          <w:rFonts w:ascii="Times New Roman" w:hAnsi="Times New Roman" w:cs="Times New Roman"/>
        </w:rPr>
        <w:t xml:space="preserve"> garante sua força, sua promoção, seu sistema fechado. Quanto mais </w:t>
      </w:r>
      <w:proofErr w:type="spellStart"/>
      <w:r w:rsidRPr="00FF3DCD">
        <w:rPr>
          <w:rFonts w:ascii="Times New Roman" w:hAnsi="Times New Roman" w:cs="Times New Roman"/>
        </w:rPr>
        <w:t>literalizante</w:t>
      </w:r>
      <w:proofErr w:type="spellEnd"/>
      <w:r w:rsidRPr="00FF3DCD">
        <w:rPr>
          <w:rFonts w:ascii="Times New Roman" w:hAnsi="Times New Roman" w:cs="Times New Roman"/>
        </w:rPr>
        <w:t xml:space="preserve">, abstraído de campo simbólico, mais fechado é o sistema da </w:t>
      </w:r>
      <w:proofErr w:type="spellStart"/>
      <w:r w:rsidRPr="00FF3DCD">
        <w:rPr>
          <w:rFonts w:ascii="Times New Roman" w:hAnsi="Times New Roman" w:cs="Times New Roman"/>
        </w:rPr>
        <w:t>mediosfera</w:t>
      </w:r>
      <w:proofErr w:type="spellEnd"/>
      <w:r w:rsidRPr="00FF3DCD">
        <w:rPr>
          <w:rFonts w:ascii="Times New Roman" w:hAnsi="Times New Roman" w:cs="Times New Roman"/>
        </w:rPr>
        <w:t xml:space="preserve">, que não admite o entendimento da noosfera, do simbólico. Assim, sucumbem os corpos e suas </w:t>
      </w:r>
      <w:proofErr w:type="spellStart"/>
      <w:r w:rsidRPr="00FF3DCD">
        <w:rPr>
          <w:rFonts w:ascii="Times New Roman" w:hAnsi="Times New Roman" w:cs="Times New Roman"/>
        </w:rPr>
        <w:t>multissensorialidades</w:t>
      </w:r>
      <w:proofErr w:type="spellEnd"/>
      <w:r w:rsidRPr="00FF3DCD">
        <w:rPr>
          <w:rFonts w:ascii="Times New Roman" w:hAnsi="Times New Roman" w:cs="Times New Roman"/>
        </w:rPr>
        <w:t xml:space="preserve">, </w:t>
      </w:r>
      <w:r w:rsidRPr="004B6E89">
        <w:rPr>
          <w:rFonts w:ascii="Times New Roman" w:hAnsi="Times New Roman" w:cs="Times New Roman"/>
          <w:i/>
        </w:rPr>
        <w:t xml:space="preserve">e os processos de criação são engolidos pelas imagens esvaziadas da </w:t>
      </w:r>
      <w:proofErr w:type="spellStart"/>
      <w:r w:rsidRPr="004B6E89">
        <w:rPr>
          <w:rFonts w:ascii="Times New Roman" w:hAnsi="Times New Roman" w:cs="Times New Roman"/>
          <w:i/>
        </w:rPr>
        <w:t>mediosfera</w:t>
      </w:r>
      <w:proofErr w:type="spellEnd"/>
      <w:r w:rsidRPr="004B6E89">
        <w:rPr>
          <w:rFonts w:ascii="Times New Roman" w:hAnsi="Times New Roman" w:cs="Times New Roman"/>
          <w:i/>
        </w:rPr>
        <w:t xml:space="preserve">. </w:t>
      </w:r>
      <w:r w:rsidRPr="00FF3DCD">
        <w:rPr>
          <w:rFonts w:ascii="Times New Roman" w:hAnsi="Times New Roman" w:cs="Times New Roman"/>
        </w:rPr>
        <w:t xml:space="preserve">Cada vez mais vê-se a reprodução da reprodução, como um eco, nos processos criativos, a busca pela fórmula estética e não pelo seu significado simbólico, a transformação do corpo em uma imagem </w:t>
      </w:r>
      <w:r w:rsidRPr="00FF3DCD">
        <w:rPr>
          <w:rFonts w:ascii="Times New Roman" w:hAnsi="Times New Roman" w:cs="Times New Roman"/>
          <w:i/>
        </w:rPr>
        <w:t xml:space="preserve">in </w:t>
      </w:r>
      <w:proofErr w:type="spellStart"/>
      <w:r w:rsidRPr="00FF3DCD">
        <w:rPr>
          <w:rFonts w:ascii="Times New Roman" w:hAnsi="Times New Roman" w:cs="Times New Roman"/>
          <w:i/>
        </w:rPr>
        <w:t>effigie</w:t>
      </w:r>
      <w:proofErr w:type="spellEnd"/>
      <w:r w:rsidRPr="00FF3DCD">
        <w:rPr>
          <w:rFonts w:ascii="Times New Roman" w:hAnsi="Times New Roman" w:cs="Times New Roman"/>
        </w:rPr>
        <w:t>; imagem de imagem, sem significado ou referente real. Não importa mais a sensação, os sentidos, mas o prazer do consumo, da quantidade de produtos consumidos, da velocidade que se apresenta imagens desanimadas ininterruptamente; assim não há tempo de contemplar, passa-se para um movimento de gula onde nada mais satisfaz, nada mais movimenta o imaginário interior. É um movimento hipnótico, que deixa o corpo inerte, catatônico, acomodado. Não há mais situação de conflito, mas também não há mais prazer: é um “</w:t>
      </w:r>
      <w:proofErr w:type="spellStart"/>
      <w:r w:rsidRPr="00FF3DCD">
        <w:rPr>
          <w:rFonts w:ascii="Times New Roman" w:hAnsi="Times New Roman" w:cs="Times New Roman"/>
        </w:rPr>
        <w:t>continuum</w:t>
      </w:r>
      <w:proofErr w:type="spellEnd"/>
      <w:r w:rsidRPr="00FF3DCD">
        <w:rPr>
          <w:rFonts w:ascii="Times New Roman" w:hAnsi="Times New Roman" w:cs="Times New Roman"/>
        </w:rPr>
        <w:t xml:space="preserve"> de mesmice e acomodação” (CONTRERA, 2010, p.68).</w:t>
      </w:r>
    </w:p>
    <w:p w:rsidR="00FF3DCD" w:rsidRPr="00035F7B" w:rsidRDefault="00FF3DCD" w:rsidP="00035F7B">
      <w:pPr>
        <w:spacing w:after="0"/>
        <w:ind w:left="1701"/>
        <w:jc w:val="both"/>
        <w:rPr>
          <w:rFonts w:ascii="Times New Roman" w:hAnsi="Times New Roman" w:cs="Times New Roman"/>
          <w:sz w:val="22"/>
          <w:szCs w:val="22"/>
        </w:rPr>
      </w:pPr>
      <w:r w:rsidRPr="00035F7B">
        <w:rPr>
          <w:rFonts w:ascii="Times New Roman" w:hAnsi="Times New Roman" w:cs="Times New Roman"/>
          <w:sz w:val="22"/>
          <w:szCs w:val="22"/>
        </w:rPr>
        <w:t xml:space="preserve">O êxtase, antes buscado em técnicas rituais e/ou religiosas (respiração, jejum, uso ritual de alucinógenos, dança, canto, recitação de textos sagrados, etc.), agora é </w:t>
      </w:r>
      <w:r w:rsidRPr="00035F7B">
        <w:rPr>
          <w:rFonts w:ascii="Times New Roman" w:hAnsi="Times New Roman" w:cs="Times New Roman"/>
          <w:sz w:val="22"/>
          <w:szCs w:val="22"/>
        </w:rPr>
        <w:lastRenderedPageBreak/>
        <w:t>buscado no uso da tecnologia eletrônica. Tornamo-nos usuários – adictos – do êxtase tecnológico.  (CONTRERA, 2010, p.54)</w:t>
      </w:r>
    </w:p>
    <w:p w:rsidR="00FF3DCD" w:rsidRPr="00472190" w:rsidRDefault="00FF3DCD" w:rsidP="007443AB">
      <w:pPr>
        <w:suppressAutoHyphens w:val="0"/>
        <w:spacing w:after="0" w:line="360" w:lineRule="auto"/>
        <w:ind w:firstLine="720"/>
        <w:jc w:val="both"/>
        <w:rPr>
          <w:rFonts w:ascii="Times New Roman" w:eastAsia="MS Mincho" w:hAnsi="Times New Roman" w:cs="Times New Roman"/>
          <w:b/>
          <w:lang w:eastAsia="ja-JP"/>
        </w:rPr>
      </w:pPr>
    </w:p>
    <w:p w:rsidR="00556F39" w:rsidRDefault="00CB1D85" w:rsidP="005A1BF3">
      <w:pPr>
        <w:suppressAutoHyphens w:val="0"/>
        <w:spacing w:line="360" w:lineRule="auto"/>
        <w:jc w:val="both"/>
        <w:rPr>
          <w:rFonts w:ascii="Times New Roman" w:eastAsia="MS Mincho" w:hAnsi="Times New Roman" w:cs="Times New Roman"/>
          <w:b/>
          <w:lang w:eastAsia="ja-JP"/>
        </w:rPr>
      </w:pPr>
      <w:r>
        <w:rPr>
          <w:rFonts w:ascii="Times New Roman" w:eastAsia="MS Mincho" w:hAnsi="Times New Roman" w:cs="Times New Roman"/>
          <w:b/>
          <w:lang w:eastAsia="ja-JP"/>
        </w:rPr>
        <w:t>A cultura e os processos de criação: a retomada do simbólico</w:t>
      </w:r>
    </w:p>
    <w:p w:rsidR="00832592" w:rsidRPr="00832592" w:rsidRDefault="00832592" w:rsidP="00832592">
      <w:pPr>
        <w:spacing w:after="0" w:line="360" w:lineRule="auto"/>
        <w:ind w:firstLine="708"/>
        <w:jc w:val="both"/>
        <w:rPr>
          <w:rFonts w:ascii="Times New Roman" w:hAnsi="Times New Roman" w:cs="Times New Roman"/>
        </w:rPr>
      </w:pPr>
      <w:r w:rsidRPr="00832592">
        <w:rPr>
          <w:rFonts w:ascii="Times New Roman" w:hAnsi="Times New Roman" w:cs="Times New Roman"/>
        </w:rPr>
        <w:t xml:space="preserve">Ivan </w:t>
      </w:r>
      <w:proofErr w:type="spellStart"/>
      <w:r w:rsidRPr="00832592">
        <w:rPr>
          <w:rFonts w:ascii="Times New Roman" w:hAnsi="Times New Roman" w:cs="Times New Roman"/>
        </w:rPr>
        <w:t>Bystrina</w:t>
      </w:r>
      <w:proofErr w:type="spellEnd"/>
      <w:r w:rsidRPr="00832592">
        <w:rPr>
          <w:rFonts w:ascii="Times New Roman" w:hAnsi="Times New Roman" w:cs="Times New Roman"/>
        </w:rPr>
        <w:t xml:space="preserve">, </w:t>
      </w:r>
      <w:proofErr w:type="spellStart"/>
      <w:r w:rsidRPr="00832592">
        <w:rPr>
          <w:rFonts w:ascii="Times New Roman" w:hAnsi="Times New Roman" w:cs="Times New Roman"/>
        </w:rPr>
        <w:t>semioticista</w:t>
      </w:r>
      <w:proofErr w:type="spellEnd"/>
      <w:r w:rsidRPr="00832592">
        <w:rPr>
          <w:rFonts w:ascii="Times New Roman" w:hAnsi="Times New Roman" w:cs="Times New Roman"/>
        </w:rPr>
        <w:t xml:space="preserve"> alemão, desenvolveu um pensamento voltado à constituição e funcionamento da cultura. Segundo </w:t>
      </w:r>
      <w:proofErr w:type="spellStart"/>
      <w:r w:rsidRPr="00832592">
        <w:rPr>
          <w:rFonts w:ascii="Times New Roman" w:hAnsi="Times New Roman" w:cs="Times New Roman"/>
        </w:rPr>
        <w:t>Bystrina</w:t>
      </w:r>
      <w:proofErr w:type="spellEnd"/>
      <w:r w:rsidRPr="00832592">
        <w:rPr>
          <w:rFonts w:ascii="Times New Roman" w:hAnsi="Times New Roman" w:cs="Times New Roman"/>
        </w:rPr>
        <w:t xml:space="preserve">, dentre as raízes fundantes da cultura, os elementos primordiais, ele destaca quatro: </w:t>
      </w:r>
      <w:r w:rsidRPr="00832592">
        <w:rPr>
          <w:rFonts w:ascii="Times New Roman" w:hAnsi="Times New Roman" w:cs="Times New Roman"/>
          <w:i/>
        </w:rPr>
        <w:t>o sonho, o jogo, os estados alterados da consciência, e as loucuras/psicopatologias</w:t>
      </w:r>
      <w:r w:rsidR="006A5C65">
        <w:rPr>
          <w:rFonts w:ascii="Times New Roman" w:hAnsi="Times New Roman" w:cs="Times New Roman"/>
          <w:i/>
        </w:rPr>
        <w:t xml:space="preserve"> </w:t>
      </w:r>
      <w:r w:rsidR="006A5C65">
        <w:rPr>
          <w:rFonts w:ascii="Times New Roman" w:hAnsi="Times New Roman" w:cs="Times New Roman"/>
        </w:rPr>
        <w:t>(BYSTRINA, 1995)</w:t>
      </w:r>
      <w:r w:rsidRPr="00832592">
        <w:rPr>
          <w:rFonts w:ascii="Times New Roman" w:hAnsi="Times New Roman" w:cs="Times New Roman"/>
        </w:rPr>
        <w:t xml:space="preserve">. É importante observar que esses quatro elementos estão intrinsicamente conectados ao corpo e suas </w:t>
      </w:r>
      <w:proofErr w:type="spellStart"/>
      <w:r w:rsidRPr="00832592">
        <w:rPr>
          <w:rFonts w:ascii="Times New Roman" w:hAnsi="Times New Roman" w:cs="Times New Roman"/>
        </w:rPr>
        <w:t>multissensorialidades</w:t>
      </w:r>
      <w:proofErr w:type="spellEnd"/>
      <w:r w:rsidRPr="00832592">
        <w:rPr>
          <w:rFonts w:ascii="Times New Roman" w:hAnsi="Times New Roman" w:cs="Times New Roman"/>
        </w:rPr>
        <w:t xml:space="preserve">; tratam-se de elementos que evidenciam linguagens arcaicas, anteriores à instituição da cultura, que são organizadores dela. Se a noosfera é a cultura, esses elementos são as </w:t>
      </w:r>
      <w:r w:rsidRPr="002B28A9">
        <w:rPr>
          <w:rFonts w:ascii="Times New Roman" w:hAnsi="Times New Roman" w:cs="Times New Roman"/>
          <w:i/>
        </w:rPr>
        <w:t>raízes da noosfera</w:t>
      </w:r>
      <w:r w:rsidRPr="00832592">
        <w:rPr>
          <w:rFonts w:ascii="Times New Roman" w:hAnsi="Times New Roman" w:cs="Times New Roman"/>
        </w:rPr>
        <w:t>.</w:t>
      </w:r>
    </w:p>
    <w:p w:rsidR="00832592" w:rsidRPr="00832592" w:rsidRDefault="00832592" w:rsidP="00832592">
      <w:pPr>
        <w:spacing w:after="0" w:line="360" w:lineRule="auto"/>
        <w:ind w:firstLine="708"/>
        <w:jc w:val="both"/>
        <w:rPr>
          <w:rFonts w:ascii="Times New Roman" w:hAnsi="Times New Roman" w:cs="Times New Roman"/>
        </w:rPr>
      </w:pPr>
      <w:r w:rsidRPr="00832592">
        <w:rPr>
          <w:rFonts w:ascii="Times New Roman" w:hAnsi="Times New Roman" w:cs="Times New Roman"/>
        </w:rPr>
        <w:t xml:space="preserve">Em um mundo condicionado pela </w:t>
      </w:r>
      <w:proofErr w:type="spellStart"/>
      <w:r w:rsidRPr="00832592">
        <w:rPr>
          <w:rFonts w:ascii="Times New Roman" w:hAnsi="Times New Roman" w:cs="Times New Roman"/>
        </w:rPr>
        <w:t>mediosfera</w:t>
      </w:r>
      <w:proofErr w:type="spellEnd"/>
      <w:r w:rsidRPr="00832592">
        <w:rPr>
          <w:rFonts w:ascii="Times New Roman" w:hAnsi="Times New Roman" w:cs="Times New Roman"/>
        </w:rPr>
        <w:t xml:space="preserve">, com processos culturais determinados por ela, é necessário retomar os elementos constituidores da noosfera, da cultura, para que se possa realimentar as imagens através dos processos de criação, retomar o simbólico perdido e estabelecer novos </w:t>
      </w:r>
      <w:proofErr w:type="spellStart"/>
      <w:r w:rsidRPr="00832592">
        <w:rPr>
          <w:rFonts w:ascii="Times New Roman" w:hAnsi="Times New Roman" w:cs="Times New Roman"/>
          <w:i/>
        </w:rPr>
        <w:t>imprintings</w:t>
      </w:r>
      <w:proofErr w:type="spellEnd"/>
      <w:r w:rsidRPr="00832592">
        <w:rPr>
          <w:rFonts w:ascii="Times New Roman" w:hAnsi="Times New Roman" w:cs="Times New Roman"/>
        </w:rPr>
        <w:t xml:space="preserve"> que rumem ao retorno da noosfera; assim, ao retorno do corpo, suas </w:t>
      </w:r>
      <w:proofErr w:type="spellStart"/>
      <w:r w:rsidRPr="00832592">
        <w:rPr>
          <w:rFonts w:ascii="Times New Roman" w:hAnsi="Times New Roman" w:cs="Times New Roman"/>
        </w:rPr>
        <w:t>multissensorialidades</w:t>
      </w:r>
      <w:proofErr w:type="spellEnd"/>
      <w:r w:rsidRPr="00832592">
        <w:rPr>
          <w:rFonts w:ascii="Times New Roman" w:hAnsi="Times New Roman" w:cs="Times New Roman"/>
        </w:rPr>
        <w:t xml:space="preserve">, à </w:t>
      </w:r>
      <w:proofErr w:type="spellStart"/>
      <w:r w:rsidRPr="00832592">
        <w:rPr>
          <w:rFonts w:ascii="Times New Roman" w:hAnsi="Times New Roman" w:cs="Times New Roman"/>
        </w:rPr>
        <w:t>des-literalização</w:t>
      </w:r>
      <w:proofErr w:type="spellEnd"/>
      <w:r w:rsidRPr="00832592">
        <w:rPr>
          <w:rFonts w:ascii="Times New Roman" w:hAnsi="Times New Roman" w:cs="Times New Roman"/>
        </w:rPr>
        <w:t xml:space="preserve"> das imagens, ao retorno do campo simbólico.</w:t>
      </w:r>
    </w:p>
    <w:p w:rsidR="00832592" w:rsidRPr="00832592" w:rsidRDefault="00832592" w:rsidP="00967A23">
      <w:pPr>
        <w:spacing w:after="0" w:line="360" w:lineRule="auto"/>
        <w:ind w:firstLine="708"/>
        <w:jc w:val="both"/>
        <w:rPr>
          <w:rFonts w:ascii="Times New Roman" w:hAnsi="Times New Roman" w:cs="Times New Roman"/>
        </w:rPr>
      </w:pPr>
      <w:r w:rsidRPr="00832592">
        <w:rPr>
          <w:rFonts w:ascii="Times New Roman" w:hAnsi="Times New Roman" w:cs="Times New Roman"/>
        </w:rPr>
        <w:t xml:space="preserve">Reconhecer o sistema de ideias onde se dá um </w:t>
      </w:r>
      <w:proofErr w:type="spellStart"/>
      <w:r w:rsidRPr="00832592">
        <w:rPr>
          <w:rFonts w:ascii="Times New Roman" w:hAnsi="Times New Roman" w:cs="Times New Roman"/>
          <w:i/>
        </w:rPr>
        <w:t>imprinting</w:t>
      </w:r>
      <w:proofErr w:type="spellEnd"/>
      <w:r w:rsidRPr="00832592">
        <w:rPr>
          <w:rFonts w:ascii="Times New Roman" w:hAnsi="Times New Roman" w:cs="Times New Roman"/>
        </w:rPr>
        <w:t xml:space="preserve"> é o primeiro passo para a abertura dele e para a transformação de seu elemento normalizador. Segundo </w:t>
      </w:r>
      <w:proofErr w:type="spellStart"/>
      <w:r w:rsidRPr="00832592">
        <w:rPr>
          <w:rFonts w:ascii="Times New Roman" w:hAnsi="Times New Roman" w:cs="Times New Roman"/>
        </w:rPr>
        <w:t>Morin</w:t>
      </w:r>
      <w:proofErr w:type="spellEnd"/>
      <w:r w:rsidRPr="00832592">
        <w:rPr>
          <w:rFonts w:ascii="Times New Roman" w:hAnsi="Times New Roman" w:cs="Times New Roman"/>
        </w:rPr>
        <w:t>,</w:t>
      </w:r>
    </w:p>
    <w:p w:rsidR="00832592" w:rsidRPr="00967A23" w:rsidRDefault="00832592" w:rsidP="00967A23">
      <w:pPr>
        <w:spacing w:after="0"/>
        <w:ind w:left="1701"/>
        <w:jc w:val="both"/>
        <w:rPr>
          <w:rFonts w:ascii="Times New Roman" w:hAnsi="Times New Roman" w:cs="Times New Roman"/>
          <w:sz w:val="22"/>
          <w:szCs w:val="22"/>
        </w:rPr>
      </w:pPr>
      <w:r w:rsidRPr="00967A23">
        <w:rPr>
          <w:rFonts w:ascii="Times New Roman" w:hAnsi="Times New Roman" w:cs="Times New Roman"/>
          <w:sz w:val="22"/>
          <w:szCs w:val="22"/>
        </w:rPr>
        <w:t>É verdade que, todo conhecimento, inclusive o científico, está enraizado, inscrito no e dependente de um contexto cultural, social, histórico. Mas, o problema consiste em saber quais são essas inscrições, enraizamentos, dependências, e de perguntar-se se pode aí haver e, em que condições, uma certa autonomização e uma relativa emancipação do conhecimento e da ideia (MORIN, 1998, p.17-18)</w:t>
      </w:r>
    </w:p>
    <w:p w:rsidR="00832592" w:rsidRPr="00832592" w:rsidRDefault="00832592" w:rsidP="00832592">
      <w:pPr>
        <w:spacing w:after="0" w:line="360" w:lineRule="auto"/>
        <w:ind w:firstLine="708"/>
        <w:jc w:val="both"/>
        <w:rPr>
          <w:rFonts w:ascii="Times New Roman" w:hAnsi="Times New Roman" w:cs="Times New Roman"/>
        </w:rPr>
      </w:pPr>
    </w:p>
    <w:p w:rsidR="00CB1D85" w:rsidRPr="00F14DE3" w:rsidRDefault="00832592" w:rsidP="00F14DE3">
      <w:pPr>
        <w:spacing w:after="0" w:line="360" w:lineRule="auto"/>
        <w:ind w:firstLine="708"/>
        <w:jc w:val="both"/>
        <w:rPr>
          <w:rFonts w:ascii="Times New Roman" w:hAnsi="Times New Roman" w:cs="Times New Roman"/>
        </w:rPr>
      </w:pPr>
      <w:r w:rsidRPr="00832592">
        <w:rPr>
          <w:rFonts w:ascii="Times New Roman" w:hAnsi="Times New Roman" w:cs="Times New Roman"/>
        </w:rPr>
        <w:t xml:space="preserve">Assim, se os processos de criação existem para criar elementos que possam preencher vazios sensoriais, para tentar explicar e dar esperança às provocações da existência, é necessário debruçarmo-nos em um pensamento crítico-reflexivo que possa trazer luz no exercício de tentar regenerar a noosfera e seu campo simbólico. Talvez o </w:t>
      </w:r>
      <w:proofErr w:type="spellStart"/>
      <w:r w:rsidRPr="00832592">
        <w:rPr>
          <w:rFonts w:ascii="Times New Roman" w:hAnsi="Times New Roman" w:cs="Times New Roman"/>
        </w:rPr>
        <w:t>esmiuçamento</w:t>
      </w:r>
      <w:proofErr w:type="spellEnd"/>
      <w:r w:rsidRPr="00832592">
        <w:rPr>
          <w:rFonts w:ascii="Times New Roman" w:hAnsi="Times New Roman" w:cs="Times New Roman"/>
        </w:rPr>
        <w:t xml:space="preserve"> das raízes constituidoras da cultura apontadas por </w:t>
      </w:r>
      <w:proofErr w:type="spellStart"/>
      <w:r w:rsidRPr="00832592">
        <w:rPr>
          <w:rFonts w:ascii="Times New Roman" w:hAnsi="Times New Roman" w:cs="Times New Roman"/>
        </w:rPr>
        <w:t>Bystrina</w:t>
      </w:r>
      <w:proofErr w:type="spellEnd"/>
      <w:r w:rsidRPr="00832592">
        <w:rPr>
          <w:rFonts w:ascii="Times New Roman" w:hAnsi="Times New Roman" w:cs="Times New Roman"/>
        </w:rPr>
        <w:t xml:space="preserve"> conectadas a um pensamento de processo de criação (e reconexão com os elementos arcaicos da cultura, com o que há de profundo nas imagens), possa ajudar na elaboração desse pensamento.</w:t>
      </w:r>
      <w:r w:rsidR="00865407">
        <w:rPr>
          <w:rFonts w:ascii="Times New Roman" w:hAnsi="Times New Roman" w:cs="Times New Roman"/>
        </w:rPr>
        <w:t xml:space="preserve"> Ademais, processos centrados em imagens que não </w:t>
      </w:r>
      <w:r w:rsidR="0080492F">
        <w:rPr>
          <w:rFonts w:ascii="Times New Roman" w:hAnsi="Times New Roman" w:cs="Times New Roman"/>
        </w:rPr>
        <w:t>são processadas</w:t>
      </w:r>
      <w:r w:rsidR="00DB56DD">
        <w:rPr>
          <w:rFonts w:ascii="Times New Roman" w:hAnsi="Times New Roman" w:cs="Times New Roman"/>
        </w:rPr>
        <w:t xml:space="preserve"> esvaziam essas imagens</w:t>
      </w:r>
      <w:r w:rsidR="007B4772">
        <w:rPr>
          <w:rFonts w:ascii="Times New Roman" w:hAnsi="Times New Roman" w:cs="Times New Roman"/>
        </w:rPr>
        <w:t xml:space="preserve"> e</w:t>
      </w:r>
      <w:r w:rsidR="00865407">
        <w:rPr>
          <w:rFonts w:ascii="Times New Roman" w:hAnsi="Times New Roman" w:cs="Times New Roman"/>
        </w:rPr>
        <w:t xml:space="preserve"> eliminam o espaço de pensamento e o próprio corpo; obliteram o espaço-tempo circundante aprisionando o corpo em uma temporalidade suspensa</w:t>
      </w:r>
      <w:r w:rsidR="003B64B3">
        <w:rPr>
          <w:rFonts w:ascii="Times New Roman" w:hAnsi="Times New Roman" w:cs="Times New Roman"/>
        </w:rPr>
        <w:t xml:space="preserve"> a partir da qual</w:t>
      </w:r>
      <w:r w:rsidR="00865407">
        <w:rPr>
          <w:rFonts w:ascii="Times New Roman" w:hAnsi="Times New Roman" w:cs="Times New Roman"/>
        </w:rPr>
        <w:t xml:space="preserve">, em estado de </w:t>
      </w:r>
      <w:proofErr w:type="spellStart"/>
      <w:r w:rsidR="00865407">
        <w:rPr>
          <w:rFonts w:ascii="Times New Roman" w:hAnsi="Times New Roman" w:cs="Times New Roman"/>
        </w:rPr>
        <w:t>hipnogenia</w:t>
      </w:r>
      <w:proofErr w:type="spellEnd"/>
      <w:r w:rsidR="00865407">
        <w:rPr>
          <w:rFonts w:ascii="Times New Roman" w:hAnsi="Times New Roman" w:cs="Times New Roman"/>
        </w:rPr>
        <w:t>, alimenta imagens</w:t>
      </w:r>
      <w:r w:rsidR="00AD2A9B">
        <w:rPr>
          <w:rFonts w:ascii="Times New Roman" w:hAnsi="Times New Roman" w:cs="Times New Roman"/>
        </w:rPr>
        <w:t xml:space="preserve"> vazias</w:t>
      </w:r>
      <w:r w:rsidR="00420F35">
        <w:rPr>
          <w:rFonts w:ascii="Times New Roman" w:hAnsi="Times New Roman" w:cs="Times New Roman"/>
        </w:rPr>
        <w:t xml:space="preserve"> que se multiplicam</w:t>
      </w:r>
      <w:r w:rsidR="00B3756D">
        <w:rPr>
          <w:rFonts w:ascii="Times New Roman" w:hAnsi="Times New Roman" w:cs="Times New Roman"/>
        </w:rPr>
        <w:t xml:space="preserve"> </w:t>
      </w:r>
      <w:r w:rsidR="00174853">
        <w:rPr>
          <w:rFonts w:ascii="Times New Roman" w:hAnsi="Times New Roman" w:cs="Times New Roman"/>
        </w:rPr>
        <w:t xml:space="preserve">de maneira </w:t>
      </w:r>
      <w:proofErr w:type="spellStart"/>
      <w:r w:rsidR="00174853">
        <w:rPr>
          <w:rFonts w:ascii="Times New Roman" w:hAnsi="Times New Roman" w:cs="Times New Roman"/>
        </w:rPr>
        <w:t>hiper-emissiva</w:t>
      </w:r>
      <w:proofErr w:type="spellEnd"/>
      <w:r w:rsidR="00174853">
        <w:rPr>
          <w:rFonts w:ascii="Times New Roman" w:hAnsi="Times New Roman" w:cs="Times New Roman"/>
        </w:rPr>
        <w:t xml:space="preserve"> e em eco</w:t>
      </w:r>
      <w:r w:rsidR="00420F35">
        <w:rPr>
          <w:rFonts w:ascii="Times New Roman" w:hAnsi="Times New Roman" w:cs="Times New Roman"/>
        </w:rPr>
        <w:t>, consomem outros corpos e normalizam esse tipo de processo de criação.</w:t>
      </w:r>
    </w:p>
    <w:p w:rsidR="00F00D61" w:rsidRPr="00F00D61" w:rsidRDefault="00F00D61" w:rsidP="00F00D61">
      <w:pPr>
        <w:spacing w:after="0" w:line="360" w:lineRule="auto"/>
        <w:jc w:val="both"/>
        <w:rPr>
          <w:rFonts w:ascii="Times New Roman" w:hAnsi="Times New Roman" w:cs="Times New Roman"/>
        </w:rPr>
      </w:pPr>
    </w:p>
    <w:p w:rsidR="00F00D61" w:rsidRPr="00F00D61" w:rsidRDefault="00F00D61" w:rsidP="00F00D61">
      <w:pPr>
        <w:spacing w:after="0" w:line="360" w:lineRule="auto"/>
        <w:jc w:val="both"/>
        <w:rPr>
          <w:rFonts w:ascii="Times New Roman" w:hAnsi="Times New Roman" w:cs="Times New Roman"/>
          <w:color w:val="auto"/>
        </w:rPr>
      </w:pPr>
      <w:r w:rsidRPr="00F00D61">
        <w:rPr>
          <w:rFonts w:ascii="Times New Roman" w:hAnsi="Times New Roman" w:cs="Times New Roman"/>
          <w:b/>
          <w:bCs/>
          <w:color w:val="auto"/>
        </w:rPr>
        <w:t>Palavras-chave:</w:t>
      </w:r>
      <w:r w:rsidRPr="00F00D61">
        <w:rPr>
          <w:rFonts w:ascii="Times New Roman" w:hAnsi="Times New Roman" w:cs="Times New Roman"/>
          <w:color w:val="auto"/>
        </w:rPr>
        <w:t xml:space="preserve"> </w:t>
      </w:r>
    </w:p>
    <w:p w:rsidR="00F00D61" w:rsidRPr="00F00D61" w:rsidRDefault="00A7781B" w:rsidP="00F00D61">
      <w:pPr>
        <w:spacing w:after="0" w:line="360" w:lineRule="auto"/>
        <w:jc w:val="both"/>
        <w:rPr>
          <w:rFonts w:ascii="Times New Roman" w:hAnsi="Times New Roman" w:cs="Times New Roman"/>
          <w:color w:val="auto"/>
        </w:rPr>
      </w:pPr>
      <w:proofErr w:type="spellStart"/>
      <w:r>
        <w:rPr>
          <w:rFonts w:ascii="Times New Roman" w:hAnsi="Times New Roman" w:cs="Times New Roman"/>
          <w:color w:val="auto"/>
        </w:rPr>
        <w:t>Iconofagia</w:t>
      </w:r>
      <w:proofErr w:type="spellEnd"/>
      <w:r>
        <w:rPr>
          <w:rFonts w:ascii="Times New Roman" w:hAnsi="Times New Roman" w:cs="Times New Roman"/>
          <w:color w:val="auto"/>
        </w:rPr>
        <w:t xml:space="preserve">; Imagem do tempo suspenso; Processos de criação; Eco; </w:t>
      </w:r>
      <w:proofErr w:type="spellStart"/>
      <w:r w:rsidR="00C03028">
        <w:rPr>
          <w:rFonts w:ascii="Times New Roman" w:hAnsi="Times New Roman" w:cs="Times New Roman"/>
          <w:color w:val="auto"/>
        </w:rPr>
        <w:t>Cibercultura</w:t>
      </w:r>
      <w:proofErr w:type="spellEnd"/>
      <w:r w:rsidR="00F00D61" w:rsidRPr="00F00D61">
        <w:rPr>
          <w:rFonts w:ascii="Times New Roman" w:hAnsi="Times New Roman" w:cs="Times New Roman"/>
          <w:color w:val="auto"/>
        </w:rPr>
        <w:t>.</w:t>
      </w:r>
    </w:p>
    <w:p w:rsidR="00F00D61" w:rsidRPr="00F00D61" w:rsidRDefault="00F00D61" w:rsidP="00F00D61">
      <w:pPr>
        <w:spacing w:after="0" w:line="360" w:lineRule="auto"/>
        <w:jc w:val="both"/>
        <w:rPr>
          <w:rFonts w:ascii="Times New Roman" w:hAnsi="Times New Roman" w:cs="Times New Roman"/>
          <w:color w:val="auto"/>
        </w:rPr>
      </w:pPr>
    </w:p>
    <w:p w:rsidR="00BD3316" w:rsidRPr="00F00D61" w:rsidRDefault="00F57E31" w:rsidP="000B4264">
      <w:pPr>
        <w:spacing w:line="360" w:lineRule="auto"/>
        <w:jc w:val="both"/>
        <w:rPr>
          <w:rFonts w:ascii="Times New Roman" w:hAnsi="Times New Roman" w:cs="Times New Roman"/>
          <w:color w:val="auto"/>
        </w:rPr>
      </w:pPr>
      <w:r w:rsidRPr="00F00D61">
        <w:rPr>
          <w:rFonts w:ascii="Times New Roman" w:hAnsi="Times New Roman" w:cs="Times New Roman"/>
          <w:b/>
          <w:color w:val="auto"/>
        </w:rPr>
        <w:t xml:space="preserve">Referências </w:t>
      </w:r>
    </w:p>
    <w:p w:rsidR="00BD3316" w:rsidRDefault="00EE2B91" w:rsidP="008645C0">
      <w:pPr>
        <w:spacing w:after="120"/>
        <w:rPr>
          <w:rFonts w:ascii="Times New Roman" w:hAnsi="Times New Roman" w:cs="Times New Roman"/>
          <w:sz w:val="22"/>
          <w:szCs w:val="22"/>
        </w:rPr>
      </w:pPr>
      <w:r>
        <w:rPr>
          <w:rFonts w:ascii="Times New Roman" w:hAnsi="Times New Roman" w:cs="Times New Roman"/>
          <w:sz w:val="22"/>
          <w:szCs w:val="22"/>
        </w:rPr>
        <w:t>BAITELLO JUNIOR, N</w:t>
      </w:r>
      <w:r w:rsidR="00BD3316" w:rsidRPr="00BD3316">
        <w:rPr>
          <w:rFonts w:ascii="Times New Roman" w:hAnsi="Times New Roman" w:cs="Times New Roman"/>
          <w:sz w:val="22"/>
          <w:szCs w:val="22"/>
        </w:rPr>
        <w:t>.</w:t>
      </w:r>
      <w:r w:rsidR="00BD3316" w:rsidRPr="00BD3316">
        <w:rPr>
          <w:rFonts w:ascii="Times New Roman" w:hAnsi="Times New Roman" w:cs="Times New Roman"/>
          <w:b/>
          <w:sz w:val="22"/>
          <w:szCs w:val="22"/>
        </w:rPr>
        <w:t xml:space="preserve"> </w:t>
      </w:r>
      <w:r>
        <w:rPr>
          <w:rFonts w:ascii="Times New Roman" w:hAnsi="Times New Roman" w:cs="Times New Roman"/>
          <w:b/>
          <w:sz w:val="22"/>
          <w:szCs w:val="22"/>
        </w:rPr>
        <w:t xml:space="preserve">A era da </w:t>
      </w:r>
      <w:proofErr w:type="spellStart"/>
      <w:r>
        <w:rPr>
          <w:rFonts w:ascii="Times New Roman" w:hAnsi="Times New Roman" w:cs="Times New Roman"/>
          <w:b/>
          <w:sz w:val="22"/>
          <w:szCs w:val="22"/>
        </w:rPr>
        <w:t>iconofagia</w:t>
      </w:r>
      <w:proofErr w:type="spellEnd"/>
      <w:r w:rsidR="00BD3316" w:rsidRPr="00BD3316">
        <w:rPr>
          <w:rFonts w:ascii="Times New Roman" w:hAnsi="Times New Roman" w:cs="Times New Roman"/>
          <w:sz w:val="22"/>
          <w:szCs w:val="22"/>
        </w:rPr>
        <w:t xml:space="preserve">. </w:t>
      </w:r>
      <w:r w:rsidR="00BD3316" w:rsidRPr="0058015C">
        <w:rPr>
          <w:rFonts w:ascii="Times New Roman" w:hAnsi="Times New Roman" w:cs="Times New Roman"/>
          <w:sz w:val="22"/>
          <w:szCs w:val="22"/>
        </w:rPr>
        <w:t xml:space="preserve">São Paulo: </w:t>
      </w:r>
      <w:proofErr w:type="spellStart"/>
      <w:r w:rsidRPr="0058015C">
        <w:rPr>
          <w:rFonts w:ascii="Times New Roman" w:hAnsi="Times New Roman" w:cs="Times New Roman"/>
          <w:sz w:val="22"/>
          <w:szCs w:val="22"/>
        </w:rPr>
        <w:t>Paulus</w:t>
      </w:r>
      <w:proofErr w:type="spellEnd"/>
      <w:r w:rsidR="00BD3316" w:rsidRPr="0058015C">
        <w:rPr>
          <w:rFonts w:ascii="Times New Roman" w:hAnsi="Times New Roman" w:cs="Times New Roman"/>
          <w:sz w:val="22"/>
          <w:szCs w:val="22"/>
        </w:rPr>
        <w:t>, 20</w:t>
      </w:r>
      <w:r w:rsidRPr="0058015C">
        <w:rPr>
          <w:rFonts w:ascii="Times New Roman" w:hAnsi="Times New Roman" w:cs="Times New Roman"/>
          <w:sz w:val="22"/>
          <w:szCs w:val="22"/>
        </w:rPr>
        <w:t>14</w:t>
      </w:r>
      <w:r w:rsidR="00BD3316" w:rsidRPr="0058015C">
        <w:rPr>
          <w:rFonts w:ascii="Times New Roman" w:hAnsi="Times New Roman" w:cs="Times New Roman"/>
          <w:sz w:val="22"/>
          <w:szCs w:val="22"/>
        </w:rPr>
        <w:t>.</w:t>
      </w:r>
    </w:p>
    <w:p w:rsidR="00D71DC2" w:rsidRDefault="00D71DC2" w:rsidP="008645C0">
      <w:pPr>
        <w:spacing w:after="120"/>
        <w:rPr>
          <w:rFonts w:ascii="Times New Roman" w:hAnsi="Times New Roman" w:cs="Times New Roman"/>
          <w:sz w:val="22"/>
          <w:szCs w:val="22"/>
        </w:rPr>
      </w:pPr>
      <w:r>
        <w:rPr>
          <w:rFonts w:ascii="Times New Roman" w:hAnsi="Times New Roman" w:cs="Times New Roman"/>
          <w:sz w:val="22"/>
          <w:szCs w:val="22"/>
        </w:rPr>
        <w:t xml:space="preserve">BELTING, H. </w:t>
      </w:r>
      <w:r>
        <w:rPr>
          <w:rFonts w:ascii="Times New Roman" w:hAnsi="Times New Roman" w:cs="Times New Roman"/>
          <w:b/>
          <w:sz w:val="22"/>
          <w:szCs w:val="22"/>
        </w:rPr>
        <w:t>A verdadeira imagem</w:t>
      </w:r>
      <w:r>
        <w:rPr>
          <w:rFonts w:ascii="Times New Roman" w:hAnsi="Times New Roman" w:cs="Times New Roman"/>
          <w:sz w:val="22"/>
          <w:szCs w:val="22"/>
        </w:rPr>
        <w:t>. Porto: Dafne, 2011.</w:t>
      </w:r>
    </w:p>
    <w:p w:rsidR="00D71DC2" w:rsidRDefault="00D71DC2" w:rsidP="008645C0">
      <w:pPr>
        <w:spacing w:after="120"/>
        <w:rPr>
          <w:rFonts w:ascii="Times New Roman" w:hAnsi="Times New Roman" w:cs="Times New Roman"/>
          <w:sz w:val="22"/>
          <w:szCs w:val="22"/>
        </w:rPr>
      </w:pPr>
      <w:r>
        <w:rPr>
          <w:rFonts w:ascii="Times New Roman" w:hAnsi="Times New Roman" w:cs="Times New Roman"/>
          <w:sz w:val="22"/>
          <w:szCs w:val="22"/>
        </w:rPr>
        <w:t xml:space="preserve">BLUMENBERG, H. </w:t>
      </w:r>
      <w:proofErr w:type="spellStart"/>
      <w:r>
        <w:rPr>
          <w:rFonts w:ascii="Times New Roman" w:hAnsi="Times New Roman" w:cs="Times New Roman"/>
          <w:b/>
          <w:sz w:val="22"/>
          <w:szCs w:val="22"/>
        </w:rPr>
        <w:t>Tiempo</w:t>
      </w:r>
      <w:proofErr w:type="spellEnd"/>
      <w:r>
        <w:rPr>
          <w:rFonts w:ascii="Times New Roman" w:hAnsi="Times New Roman" w:cs="Times New Roman"/>
          <w:b/>
          <w:sz w:val="22"/>
          <w:szCs w:val="22"/>
        </w:rPr>
        <w:t xml:space="preserve"> de </w:t>
      </w:r>
      <w:proofErr w:type="spellStart"/>
      <w:r>
        <w:rPr>
          <w:rFonts w:ascii="Times New Roman" w:hAnsi="Times New Roman" w:cs="Times New Roman"/>
          <w:b/>
          <w:sz w:val="22"/>
          <w:szCs w:val="22"/>
        </w:rPr>
        <w:t>la</w:t>
      </w:r>
      <w:proofErr w:type="spellEnd"/>
      <w:r>
        <w:rPr>
          <w:rFonts w:ascii="Times New Roman" w:hAnsi="Times New Roman" w:cs="Times New Roman"/>
          <w:b/>
          <w:sz w:val="22"/>
          <w:szCs w:val="22"/>
        </w:rPr>
        <w:t xml:space="preserve"> vida y </w:t>
      </w:r>
      <w:proofErr w:type="spellStart"/>
      <w:r>
        <w:rPr>
          <w:rFonts w:ascii="Times New Roman" w:hAnsi="Times New Roman" w:cs="Times New Roman"/>
          <w:b/>
          <w:sz w:val="22"/>
          <w:szCs w:val="22"/>
        </w:rPr>
        <w:t>tiempo</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del</w:t>
      </w:r>
      <w:proofErr w:type="spellEnd"/>
      <w:r>
        <w:rPr>
          <w:rFonts w:ascii="Times New Roman" w:hAnsi="Times New Roman" w:cs="Times New Roman"/>
          <w:b/>
          <w:sz w:val="22"/>
          <w:szCs w:val="22"/>
        </w:rPr>
        <w:t xml:space="preserve"> mundo</w:t>
      </w:r>
      <w:r>
        <w:rPr>
          <w:rFonts w:ascii="Times New Roman" w:hAnsi="Times New Roman" w:cs="Times New Roman"/>
          <w:sz w:val="22"/>
          <w:szCs w:val="22"/>
        </w:rPr>
        <w:t>. Valencia: Pré-textos, 2007.</w:t>
      </w:r>
    </w:p>
    <w:p w:rsidR="00D923A4" w:rsidRDefault="00D923A4" w:rsidP="00D923A4">
      <w:pPr>
        <w:spacing w:after="120"/>
        <w:rPr>
          <w:rFonts w:ascii="Times New Roman" w:hAnsi="Times New Roman" w:cs="Times New Roman"/>
          <w:sz w:val="22"/>
          <w:szCs w:val="22"/>
        </w:rPr>
      </w:pPr>
      <w:r>
        <w:rPr>
          <w:rFonts w:ascii="Times New Roman" w:hAnsi="Times New Roman" w:cs="Times New Roman"/>
          <w:sz w:val="22"/>
          <w:szCs w:val="22"/>
        </w:rPr>
        <w:t xml:space="preserve">BYSTRINA, Ivan. </w:t>
      </w:r>
      <w:r>
        <w:rPr>
          <w:rFonts w:ascii="Times New Roman" w:hAnsi="Times New Roman" w:cs="Times New Roman"/>
          <w:b/>
          <w:sz w:val="22"/>
          <w:szCs w:val="22"/>
        </w:rPr>
        <w:t>Tópicos de semiótica da cultura.</w:t>
      </w:r>
      <w:r>
        <w:rPr>
          <w:rFonts w:ascii="Times New Roman" w:hAnsi="Times New Roman" w:cs="Times New Roman"/>
          <w:sz w:val="22"/>
          <w:szCs w:val="22"/>
        </w:rPr>
        <w:t xml:space="preserve"> Trad. </w:t>
      </w:r>
      <w:proofErr w:type="spellStart"/>
      <w:r>
        <w:rPr>
          <w:rFonts w:ascii="Times New Roman" w:hAnsi="Times New Roman" w:cs="Times New Roman"/>
          <w:sz w:val="22"/>
          <w:szCs w:val="22"/>
        </w:rPr>
        <w:t>Norval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Baitello</w:t>
      </w:r>
      <w:proofErr w:type="spellEnd"/>
      <w:r>
        <w:rPr>
          <w:rFonts w:ascii="Times New Roman" w:hAnsi="Times New Roman" w:cs="Times New Roman"/>
          <w:sz w:val="22"/>
          <w:szCs w:val="22"/>
        </w:rPr>
        <w:t xml:space="preserve"> Junior e Sônia </w:t>
      </w:r>
      <w:proofErr w:type="spellStart"/>
      <w:r>
        <w:rPr>
          <w:rFonts w:ascii="Times New Roman" w:hAnsi="Times New Roman" w:cs="Times New Roman"/>
          <w:sz w:val="22"/>
          <w:szCs w:val="22"/>
        </w:rPr>
        <w:t>Castino</w:t>
      </w:r>
      <w:proofErr w:type="spellEnd"/>
      <w:r>
        <w:rPr>
          <w:rFonts w:ascii="Times New Roman" w:hAnsi="Times New Roman" w:cs="Times New Roman"/>
          <w:sz w:val="22"/>
          <w:szCs w:val="22"/>
        </w:rPr>
        <w:t>. São Paulo: PUC-SP, 1995.</w:t>
      </w:r>
    </w:p>
    <w:p w:rsidR="00E300BB" w:rsidRPr="0058015C" w:rsidRDefault="00E300BB" w:rsidP="00D923A4">
      <w:pPr>
        <w:spacing w:after="120"/>
        <w:rPr>
          <w:rFonts w:ascii="Times New Roman" w:hAnsi="Times New Roman" w:cs="Times New Roman"/>
          <w:sz w:val="22"/>
          <w:szCs w:val="22"/>
        </w:rPr>
      </w:pPr>
      <w:r w:rsidRPr="00E300BB">
        <w:rPr>
          <w:rFonts w:ascii="Times New Roman" w:hAnsi="Times New Roman" w:cs="Times New Roman"/>
          <w:sz w:val="22"/>
          <w:szCs w:val="22"/>
        </w:rPr>
        <w:t xml:space="preserve">CONTRERA, M. </w:t>
      </w:r>
      <w:proofErr w:type="spellStart"/>
      <w:r w:rsidRPr="00E300BB">
        <w:rPr>
          <w:rFonts w:ascii="Times New Roman" w:hAnsi="Times New Roman" w:cs="Times New Roman"/>
          <w:b/>
          <w:sz w:val="22"/>
          <w:szCs w:val="22"/>
        </w:rPr>
        <w:t>Mediosfera</w:t>
      </w:r>
      <w:proofErr w:type="spellEnd"/>
      <w:r w:rsidRPr="00E300BB">
        <w:rPr>
          <w:rFonts w:ascii="Times New Roman" w:hAnsi="Times New Roman" w:cs="Times New Roman"/>
          <w:b/>
          <w:sz w:val="22"/>
          <w:szCs w:val="22"/>
        </w:rPr>
        <w:t xml:space="preserve">: meios, imaginário e desencantamento do mundo. </w:t>
      </w:r>
      <w:r w:rsidRPr="0058015C">
        <w:rPr>
          <w:rFonts w:ascii="Times New Roman" w:hAnsi="Times New Roman" w:cs="Times New Roman"/>
          <w:sz w:val="22"/>
          <w:szCs w:val="22"/>
        </w:rPr>
        <w:t xml:space="preserve">São Paulo: </w:t>
      </w:r>
      <w:proofErr w:type="spellStart"/>
      <w:r w:rsidRPr="0058015C">
        <w:rPr>
          <w:rFonts w:ascii="Times New Roman" w:hAnsi="Times New Roman" w:cs="Times New Roman"/>
          <w:sz w:val="22"/>
          <w:szCs w:val="22"/>
        </w:rPr>
        <w:t>Annablume</w:t>
      </w:r>
      <w:proofErr w:type="spellEnd"/>
      <w:r w:rsidRPr="0058015C">
        <w:rPr>
          <w:rFonts w:ascii="Times New Roman" w:hAnsi="Times New Roman" w:cs="Times New Roman"/>
          <w:sz w:val="22"/>
          <w:szCs w:val="22"/>
        </w:rPr>
        <w:t>, 2010.</w:t>
      </w:r>
    </w:p>
    <w:p w:rsidR="00D71DC2" w:rsidRDefault="00D71DC2" w:rsidP="00D71DC2">
      <w:pPr>
        <w:spacing w:after="120"/>
        <w:rPr>
          <w:rFonts w:ascii="Times New Roman" w:hAnsi="Times New Roman" w:cs="Times New Roman"/>
          <w:sz w:val="22"/>
          <w:szCs w:val="22"/>
        </w:rPr>
      </w:pPr>
      <w:r>
        <w:rPr>
          <w:rFonts w:ascii="Times New Roman" w:hAnsi="Times New Roman" w:cs="Times New Roman"/>
          <w:sz w:val="22"/>
          <w:szCs w:val="22"/>
        </w:rPr>
        <w:t xml:space="preserve">ELIAS, N. </w:t>
      </w:r>
      <w:r>
        <w:rPr>
          <w:rFonts w:ascii="Times New Roman" w:hAnsi="Times New Roman" w:cs="Times New Roman"/>
          <w:b/>
          <w:sz w:val="22"/>
          <w:szCs w:val="22"/>
        </w:rPr>
        <w:t>Sobre o tempo</w:t>
      </w:r>
      <w:r>
        <w:rPr>
          <w:rFonts w:ascii="Times New Roman" w:hAnsi="Times New Roman" w:cs="Times New Roman"/>
          <w:sz w:val="22"/>
          <w:szCs w:val="22"/>
        </w:rPr>
        <w:t>. Rio de Janeiro: Jorge Zahar Ed., 1998.</w:t>
      </w:r>
    </w:p>
    <w:p w:rsidR="00D71DC2" w:rsidRDefault="00D71DC2" w:rsidP="008645C0">
      <w:pPr>
        <w:spacing w:after="120"/>
        <w:rPr>
          <w:rFonts w:ascii="Times New Roman" w:hAnsi="Times New Roman" w:cs="Times New Roman"/>
          <w:sz w:val="22"/>
          <w:szCs w:val="22"/>
        </w:rPr>
      </w:pPr>
      <w:r>
        <w:rPr>
          <w:rFonts w:ascii="Times New Roman" w:hAnsi="Times New Roman" w:cs="Times New Roman"/>
          <w:sz w:val="22"/>
          <w:szCs w:val="22"/>
        </w:rPr>
        <w:t xml:space="preserve">FLUSSER, V. </w:t>
      </w:r>
      <w:r>
        <w:rPr>
          <w:rFonts w:ascii="Times New Roman" w:hAnsi="Times New Roman" w:cs="Times New Roman"/>
          <w:b/>
          <w:sz w:val="22"/>
          <w:szCs w:val="22"/>
        </w:rPr>
        <w:t>O universo das imagens técnicas: elogio da superficialidade</w:t>
      </w:r>
      <w:r>
        <w:rPr>
          <w:rFonts w:ascii="Times New Roman" w:hAnsi="Times New Roman" w:cs="Times New Roman"/>
          <w:sz w:val="22"/>
          <w:szCs w:val="22"/>
        </w:rPr>
        <w:t xml:space="preserve">. São Paulo: </w:t>
      </w:r>
      <w:proofErr w:type="spellStart"/>
      <w:r>
        <w:rPr>
          <w:rFonts w:ascii="Times New Roman" w:hAnsi="Times New Roman" w:cs="Times New Roman"/>
          <w:sz w:val="22"/>
          <w:szCs w:val="22"/>
        </w:rPr>
        <w:t>Annablume</w:t>
      </w:r>
      <w:proofErr w:type="spellEnd"/>
      <w:r>
        <w:rPr>
          <w:rFonts w:ascii="Times New Roman" w:hAnsi="Times New Roman" w:cs="Times New Roman"/>
          <w:sz w:val="22"/>
          <w:szCs w:val="22"/>
        </w:rPr>
        <w:t>, 2008</w:t>
      </w:r>
    </w:p>
    <w:p w:rsidR="00691A35" w:rsidRPr="0058015C" w:rsidRDefault="00691A35" w:rsidP="008645C0">
      <w:pPr>
        <w:spacing w:after="120"/>
        <w:rPr>
          <w:rFonts w:ascii="Times New Roman" w:hAnsi="Times New Roman" w:cs="Times New Roman"/>
          <w:sz w:val="22"/>
          <w:szCs w:val="22"/>
          <w:lang w:val="en-US"/>
        </w:rPr>
      </w:pPr>
      <w:r>
        <w:rPr>
          <w:rFonts w:ascii="Times New Roman" w:hAnsi="Times New Roman" w:cs="Times New Roman"/>
          <w:sz w:val="22"/>
          <w:szCs w:val="22"/>
        </w:rPr>
        <w:t xml:space="preserve">MORIN, E. </w:t>
      </w:r>
      <w:r>
        <w:rPr>
          <w:rFonts w:ascii="Times New Roman" w:hAnsi="Times New Roman" w:cs="Times New Roman"/>
          <w:b/>
          <w:sz w:val="22"/>
          <w:szCs w:val="22"/>
        </w:rPr>
        <w:t xml:space="preserve">O Método 4: As ideias, habitat, vida, costumes, organização. </w:t>
      </w:r>
      <w:r w:rsidRPr="0058015C">
        <w:rPr>
          <w:rFonts w:ascii="Times New Roman" w:hAnsi="Times New Roman" w:cs="Times New Roman"/>
          <w:sz w:val="22"/>
          <w:szCs w:val="22"/>
          <w:lang w:val="en-US"/>
        </w:rPr>
        <w:t xml:space="preserve">Porto Alegre: </w:t>
      </w:r>
      <w:proofErr w:type="spellStart"/>
      <w:r w:rsidRPr="0058015C">
        <w:rPr>
          <w:rFonts w:ascii="Times New Roman" w:hAnsi="Times New Roman" w:cs="Times New Roman"/>
          <w:sz w:val="22"/>
          <w:szCs w:val="22"/>
          <w:lang w:val="en-US"/>
        </w:rPr>
        <w:t>Sulina</w:t>
      </w:r>
      <w:proofErr w:type="spellEnd"/>
      <w:r w:rsidRPr="0058015C">
        <w:rPr>
          <w:rFonts w:ascii="Times New Roman" w:hAnsi="Times New Roman" w:cs="Times New Roman"/>
          <w:sz w:val="22"/>
          <w:szCs w:val="22"/>
          <w:lang w:val="en-US"/>
        </w:rPr>
        <w:t>, 1998.</w:t>
      </w:r>
    </w:p>
    <w:p w:rsidR="00D71DC2" w:rsidRPr="006F75D2" w:rsidRDefault="00D71DC2" w:rsidP="00D71DC2">
      <w:pPr>
        <w:spacing w:after="120"/>
        <w:rPr>
          <w:rFonts w:ascii="Times New Roman" w:hAnsi="Times New Roman" w:cs="Times New Roman"/>
          <w:sz w:val="22"/>
          <w:szCs w:val="22"/>
        </w:rPr>
      </w:pPr>
      <w:r w:rsidRPr="00D71DC2">
        <w:rPr>
          <w:rFonts w:ascii="Times New Roman" w:hAnsi="Times New Roman" w:cs="Times New Roman"/>
          <w:sz w:val="22"/>
          <w:szCs w:val="22"/>
          <w:lang w:val="en-US"/>
        </w:rPr>
        <w:t xml:space="preserve">PROSS, H. </w:t>
      </w:r>
      <w:proofErr w:type="spellStart"/>
      <w:r w:rsidRPr="00D71DC2">
        <w:rPr>
          <w:rFonts w:ascii="Times New Roman" w:hAnsi="Times New Roman" w:cs="Times New Roman"/>
          <w:b/>
          <w:sz w:val="22"/>
          <w:szCs w:val="22"/>
          <w:lang w:val="en-US"/>
        </w:rPr>
        <w:t>Medienforschung</w:t>
      </w:r>
      <w:proofErr w:type="spellEnd"/>
      <w:r w:rsidRPr="00D71DC2">
        <w:rPr>
          <w:rFonts w:ascii="Times New Roman" w:hAnsi="Times New Roman" w:cs="Times New Roman"/>
          <w:b/>
          <w:sz w:val="22"/>
          <w:szCs w:val="22"/>
          <w:lang w:val="en-US"/>
        </w:rPr>
        <w:t xml:space="preserve">. Film, Funk, Presse, </w:t>
      </w:r>
      <w:proofErr w:type="spellStart"/>
      <w:r w:rsidRPr="00D71DC2">
        <w:rPr>
          <w:rFonts w:ascii="Times New Roman" w:hAnsi="Times New Roman" w:cs="Times New Roman"/>
          <w:b/>
          <w:sz w:val="22"/>
          <w:szCs w:val="22"/>
          <w:lang w:val="en-US"/>
        </w:rPr>
        <w:t>Fernsehen</w:t>
      </w:r>
      <w:proofErr w:type="spellEnd"/>
      <w:r w:rsidRPr="00D71DC2">
        <w:rPr>
          <w:rFonts w:ascii="Times New Roman" w:hAnsi="Times New Roman" w:cs="Times New Roman"/>
          <w:b/>
          <w:sz w:val="22"/>
          <w:szCs w:val="22"/>
          <w:lang w:val="en-US"/>
        </w:rPr>
        <w:t>.</w:t>
      </w:r>
      <w:r w:rsidRPr="00D71DC2">
        <w:rPr>
          <w:rFonts w:ascii="Times New Roman" w:hAnsi="Times New Roman" w:cs="Times New Roman"/>
          <w:sz w:val="22"/>
          <w:szCs w:val="22"/>
          <w:lang w:val="en-US"/>
        </w:rPr>
        <w:t xml:space="preserve"> </w:t>
      </w:r>
      <w:r w:rsidRPr="006F75D2">
        <w:rPr>
          <w:rFonts w:ascii="Times New Roman" w:hAnsi="Times New Roman" w:cs="Times New Roman"/>
          <w:sz w:val="22"/>
          <w:szCs w:val="22"/>
        </w:rPr>
        <w:t xml:space="preserve">Darmstadt: Carl </w:t>
      </w:r>
      <w:proofErr w:type="spellStart"/>
      <w:r w:rsidRPr="006F75D2">
        <w:rPr>
          <w:rFonts w:ascii="Times New Roman" w:hAnsi="Times New Roman" w:cs="Times New Roman"/>
          <w:sz w:val="22"/>
          <w:szCs w:val="22"/>
        </w:rPr>
        <w:t>Havel</w:t>
      </w:r>
      <w:proofErr w:type="spellEnd"/>
      <w:r w:rsidRPr="006F75D2">
        <w:rPr>
          <w:rFonts w:ascii="Times New Roman" w:hAnsi="Times New Roman" w:cs="Times New Roman"/>
          <w:sz w:val="22"/>
          <w:szCs w:val="22"/>
        </w:rPr>
        <w:t>, 1972.</w:t>
      </w:r>
    </w:p>
    <w:p w:rsidR="00D71DC2" w:rsidRDefault="00D71DC2" w:rsidP="00D71DC2">
      <w:pPr>
        <w:spacing w:after="120"/>
        <w:rPr>
          <w:rFonts w:ascii="Times New Roman" w:hAnsi="Times New Roman" w:cs="Times New Roman"/>
          <w:sz w:val="22"/>
          <w:szCs w:val="22"/>
        </w:rPr>
      </w:pPr>
      <w:r w:rsidRPr="000D724F">
        <w:rPr>
          <w:rFonts w:ascii="Times New Roman" w:hAnsi="Times New Roman" w:cs="Times New Roman"/>
          <w:sz w:val="22"/>
          <w:szCs w:val="22"/>
        </w:rPr>
        <w:t xml:space="preserve">TRIVINHO, E. </w:t>
      </w:r>
      <w:r w:rsidRPr="000D724F">
        <w:rPr>
          <w:rFonts w:ascii="Times New Roman" w:hAnsi="Times New Roman" w:cs="Times New Roman"/>
          <w:b/>
          <w:sz w:val="22"/>
          <w:szCs w:val="22"/>
        </w:rPr>
        <w:t xml:space="preserve">A </w:t>
      </w:r>
      <w:proofErr w:type="spellStart"/>
      <w:r w:rsidRPr="000D724F">
        <w:rPr>
          <w:rFonts w:ascii="Times New Roman" w:hAnsi="Times New Roman" w:cs="Times New Roman"/>
          <w:b/>
          <w:sz w:val="22"/>
          <w:szCs w:val="22"/>
        </w:rPr>
        <w:t>dromocracia</w:t>
      </w:r>
      <w:proofErr w:type="spellEnd"/>
      <w:r w:rsidRPr="000D724F">
        <w:rPr>
          <w:rFonts w:ascii="Times New Roman" w:hAnsi="Times New Roman" w:cs="Times New Roman"/>
          <w:b/>
          <w:sz w:val="22"/>
          <w:szCs w:val="22"/>
        </w:rPr>
        <w:t xml:space="preserve"> </w:t>
      </w:r>
      <w:proofErr w:type="spellStart"/>
      <w:r>
        <w:rPr>
          <w:rFonts w:ascii="Times New Roman" w:hAnsi="Times New Roman" w:cs="Times New Roman"/>
          <w:b/>
          <w:sz w:val="22"/>
          <w:szCs w:val="22"/>
        </w:rPr>
        <w:t>ci</w:t>
      </w:r>
      <w:r w:rsidRPr="000D724F">
        <w:rPr>
          <w:rFonts w:ascii="Times New Roman" w:hAnsi="Times New Roman" w:cs="Times New Roman"/>
          <w:b/>
          <w:sz w:val="22"/>
          <w:szCs w:val="22"/>
        </w:rPr>
        <w:t>bercultural</w:t>
      </w:r>
      <w:proofErr w:type="spellEnd"/>
      <w:r w:rsidRPr="000D724F">
        <w:rPr>
          <w:rFonts w:ascii="Times New Roman" w:hAnsi="Times New Roman" w:cs="Times New Roman"/>
          <w:sz w:val="22"/>
          <w:szCs w:val="22"/>
        </w:rPr>
        <w:t>. S</w:t>
      </w:r>
      <w:r>
        <w:rPr>
          <w:rFonts w:ascii="Times New Roman" w:hAnsi="Times New Roman" w:cs="Times New Roman"/>
          <w:sz w:val="22"/>
          <w:szCs w:val="22"/>
        </w:rPr>
        <w:t xml:space="preserve">ão Paulo: </w:t>
      </w:r>
      <w:proofErr w:type="spellStart"/>
      <w:r>
        <w:rPr>
          <w:rFonts w:ascii="Times New Roman" w:hAnsi="Times New Roman" w:cs="Times New Roman"/>
          <w:sz w:val="22"/>
          <w:szCs w:val="22"/>
        </w:rPr>
        <w:t>Paulus</w:t>
      </w:r>
      <w:proofErr w:type="spellEnd"/>
      <w:r>
        <w:rPr>
          <w:rFonts w:ascii="Times New Roman" w:hAnsi="Times New Roman" w:cs="Times New Roman"/>
          <w:sz w:val="22"/>
          <w:szCs w:val="22"/>
        </w:rPr>
        <w:t>, 2007.</w:t>
      </w:r>
    </w:p>
    <w:p w:rsidR="004C16C3" w:rsidRPr="00357E98" w:rsidRDefault="004C16C3" w:rsidP="00D71DC2">
      <w:pPr>
        <w:spacing w:after="120"/>
        <w:rPr>
          <w:rFonts w:ascii="Times New Roman" w:hAnsi="Times New Roman" w:cs="Times New Roman"/>
          <w:sz w:val="22"/>
          <w:szCs w:val="22"/>
        </w:rPr>
      </w:pPr>
      <w:r>
        <w:rPr>
          <w:rFonts w:ascii="Times New Roman" w:hAnsi="Times New Roman" w:cs="Times New Roman"/>
          <w:sz w:val="22"/>
          <w:szCs w:val="22"/>
        </w:rPr>
        <w:t xml:space="preserve">TRIVINHO, E. </w:t>
      </w:r>
      <w:r>
        <w:rPr>
          <w:rFonts w:ascii="Times New Roman" w:hAnsi="Times New Roman" w:cs="Times New Roman"/>
          <w:b/>
          <w:sz w:val="22"/>
          <w:szCs w:val="22"/>
        </w:rPr>
        <w:t xml:space="preserve">Visibilidade mediática, melancolia do único e violência invisível na </w:t>
      </w:r>
      <w:proofErr w:type="spellStart"/>
      <w:r>
        <w:rPr>
          <w:rFonts w:ascii="Times New Roman" w:hAnsi="Times New Roman" w:cs="Times New Roman"/>
          <w:b/>
          <w:sz w:val="22"/>
          <w:szCs w:val="22"/>
        </w:rPr>
        <w:t>cibercultura</w:t>
      </w:r>
      <w:proofErr w:type="spellEnd"/>
      <w:r>
        <w:rPr>
          <w:rFonts w:ascii="Times New Roman" w:hAnsi="Times New Roman" w:cs="Times New Roman"/>
          <w:b/>
          <w:sz w:val="22"/>
          <w:szCs w:val="22"/>
        </w:rPr>
        <w:t>.</w:t>
      </w:r>
      <w:r>
        <w:rPr>
          <w:rFonts w:ascii="Times New Roman" w:hAnsi="Times New Roman" w:cs="Times New Roman"/>
          <w:sz w:val="22"/>
          <w:szCs w:val="22"/>
        </w:rPr>
        <w:t xml:space="preserve"> </w:t>
      </w:r>
      <w:proofErr w:type="spellStart"/>
      <w:r>
        <w:rPr>
          <w:rFonts w:ascii="Times New Roman" w:hAnsi="Times New Roman" w:cs="Times New Roman"/>
          <w:sz w:val="22"/>
          <w:szCs w:val="22"/>
        </w:rPr>
        <w:t>Compós</w:t>
      </w:r>
      <w:proofErr w:type="spellEnd"/>
      <w:r>
        <w:rPr>
          <w:rFonts w:ascii="Times New Roman" w:hAnsi="Times New Roman" w:cs="Times New Roman"/>
          <w:sz w:val="22"/>
          <w:szCs w:val="22"/>
        </w:rPr>
        <w:t>, XIX</w:t>
      </w:r>
      <w:r w:rsidR="00357E98">
        <w:rPr>
          <w:rFonts w:ascii="Times New Roman" w:hAnsi="Times New Roman" w:cs="Times New Roman"/>
          <w:sz w:val="22"/>
          <w:szCs w:val="22"/>
        </w:rPr>
        <w:t xml:space="preserve">, 2010, Rio de Janeiro. Disponível em </w:t>
      </w:r>
      <w:proofErr w:type="gramStart"/>
      <w:r w:rsidR="00357E98" w:rsidRPr="00357E98">
        <w:rPr>
          <w:rFonts w:ascii="Times New Roman" w:hAnsi="Times New Roman" w:cs="Times New Roman"/>
          <w:sz w:val="22"/>
          <w:szCs w:val="22"/>
        </w:rPr>
        <w:t>https://bit.ly/2UzlggS</w:t>
      </w:r>
      <w:r w:rsidR="00357E98">
        <w:rPr>
          <w:rFonts w:ascii="Times New Roman" w:hAnsi="Times New Roman" w:cs="Times New Roman"/>
          <w:sz w:val="22"/>
          <w:szCs w:val="22"/>
        </w:rPr>
        <w:t xml:space="preserve"> .</w:t>
      </w:r>
      <w:proofErr w:type="gramEnd"/>
      <w:r w:rsidR="00357E98">
        <w:rPr>
          <w:rFonts w:ascii="Times New Roman" w:hAnsi="Times New Roman" w:cs="Times New Roman"/>
          <w:sz w:val="22"/>
          <w:szCs w:val="22"/>
        </w:rPr>
        <w:t xml:space="preserve"> Acesso em 31 jan. 2019.</w:t>
      </w:r>
    </w:p>
    <w:p w:rsidR="00D71DC2" w:rsidRDefault="00D71DC2" w:rsidP="00D71DC2">
      <w:pPr>
        <w:rPr>
          <w:rFonts w:ascii="Times New Roman" w:hAnsi="Times New Roman" w:cs="Times New Roman"/>
          <w:sz w:val="22"/>
          <w:szCs w:val="22"/>
        </w:rPr>
      </w:pPr>
      <w:r w:rsidRPr="000D724F">
        <w:rPr>
          <w:rFonts w:ascii="Times New Roman" w:hAnsi="Times New Roman" w:cs="Times New Roman"/>
          <w:sz w:val="22"/>
          <w:szCs w:val="22"/>
        </w:rPr>
        <w:t xml:space="preserve">WYSS, D. </w:t>
      </w:r>
      <w:proofErr w:type="spellStart"/>
      <w:r w:rsidRPr="000D724F">
        <w:rPr>
          <w:rFonts w:ascii="Times New Roman" w:hAnsi="Times New Roman" w:cs="Times New Roman"/>
          <w:b/>
          <w:sz w:val="22"/>
          <w:szCs w:val="22"/>
        </w:rPr>
        <w:t>Estructuras</w:t>
      </w:r>
      <w:proofErr w:type="spellEnd"/>
      <w:r w:rsidRPr="000D724F">
        <w:rPr>
          <w:rFonts w:ascii="Times New Roman" w:hAnsi="Times New Roman" w:cs="Times New Roman"/>
          <w:b/>
          <w:sz w:val="22"/>
          <w:szCs w:val="22"/>
        </w:rPr>
        <w:t xml:space="preserve"> de </w:t>
      </w:r>
      <w:proofErr w:type="spellStart"/>
      <w:r w:rsidRPr="000D724F">
        <w:rPr>
          <w:rFonts w:ascii="Times New Roman" w:hAnsi="Times New Roman" w:cs="Times New Roman"/>
          <w:b/>
          <w:sz w:val="22"/>
          <w:szCs w:val="22"/>
        </w:rPr>
        <w:t>la</w:t>
      </w:r>
      <w:proofErr w:type="spellEnd"/>
      <w:r w:rsidRPr="000D724F">
        <w:rPr>
          <w:rFonts w:ascii="Times New Roman" w:hAnsi="Times New Roman" w:cs="Times New Roman"/>
          <w:b/>
          <w:sz w:val="22"/>
          <w:szCs w:val="22"/>
        </w:rPr>
        <w:t xml:space="preserve"> moral: </w:t>
      </w:r>
      <w:proofErr w:type="spellStart"/>
      <w:r w:rsidRPr="000D724F">
        <w:rPr>
          <w:rFonts w:ascii="Times New Roman" w:hAnsi="Times New Roman" w:cs="Times New Roman"/>
          <w:b/>
          <w:sz w:val="22"/>
          <w:szCs w:val="22"/>
        </w:rPr>
        <w:t>estudios</w:t>
      </w:r>
      <w:proofErr w:type="spellEnd"/>
      <w:r w:rsidRPr="000D724F">
        <w:rPr>
          <w:rFonts w:ascii="Times New Roman" w:hAnsi="Times New Roman" w:cs="Times New Roman"/>
          <w:b/>
          <w:sz w:val="22"/>
          <w:szCs w:val="22"/>
        </w:rPr>
        <w:t xml:space="preserve"> sobre </w:t>
      </w:r>
      <w:proofErr w:type="spellStart"/>
      <w:r w:rsidRPr="000D724F">
        <w:rPr>
          <w:rFonts w:ascii="Times New Roman" w:hAnsi="Times New Roman" w:cs="Times New Roman"/>
          <w:b/>
          <w:sz w:val="22"/>
          <w:szCs w:val="22"/>
        </w:rPr>
        <w:t>la</w:t>
      </w:r>
      <w:proofErr w:type="spellEnd"/>
      <w:r w:rsidRPr="000D724F">
        <w:rPr>
          <w:rFonts w:ascii="Times New Roman" w:hAnsi="Times New Roman" w:cs="Times New Roman"/>
          <w:b/>
          <w:sz w:val="22"/>
          <w:szCs w:val="22"/>
        </w:rPr>
        <w:t xml:space="preserve"> antropologia y</w:t>
      </w:r>
      <w:r>
        <w:rPr>
          <w:rFonts w:ascii="Times New Roman" w:hAnsi="Times New Roman" w:cs="Times New Roman"/>
          <w:b/>
          <w:sz w:val="22"/>
          <w:szCs w:val="22"/>
        </w:rPr>
        <w:t xml:space="preserve"> genealogia de </w:t>
      </w:r>
      <w:proofErr w:type="spellStart"/>
      <w:r>
        <w:rPr>
          <w:rFonts w:ascii="Times New Roman" w:hAnsi="Times New Roman" w:cs="Times New Roman"/>
          <w:b/>
          <w:sz w:val="22"/>
          <w:szCs w:val="22"/>
        </w:rPr>
        <w:t>las</w:t>
      </w:r>
      <w:proofErr w:type="spellEnd"/>
      <w:r>
        <w:rPr>
          <w:rFonts w:ascii="Times New Roman" w:hAnsi="Times New Roman" w:cs="Times New Roman"/>
          <w:b/>
          <w:sz w:val="22"/>
          <w:szCs w:val="22"/>
        </w:rPr>
        <w:t xml:space="preserve"> formas de </w:t>
      </w:r>
      <w:proofErr w:type="spellStart"/>
      <w:r>
        <w:rPr>
          <w:rFonts w:ascii="Times New Roman" w:hAnsi="Times New Roman" w:cs="Times New Roman"/>
          <w:b/>
          <w:sz w:val="22"/>
          <w:szCs w:val="22"/>
        </w:rPr>
        <w:t>conducta</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morales</w:t>
      </w:r>
      <w:proofErr w:type="spellEnd"/>
      <w:r>
        <w:rPr>
          <w:rFonts w:ascii="Times New Roman" w:hAnsi="Times New Roman" w:cs="Times New Roman"/>
          <w:sz w:val="22"/>
          <w:szCs w:val="22"/>
        </w:rPr>
        <w:t xml:space="preserve">. Madrid: </w:t>
      </w:r>
      <w:proofErr w:type="spellStart"/>
      <w:r>
        <w:rPr>
          <w:rFonts w:ascii="Times New Roman" w:hAnsi="Times New Roman" w:cs="Times New Roman"/>
          <w:sz w:val="22"/>
          <w:szCs w:val="22"/>
        </w:rPr>
        <w:t>Gredos</w:t>
      </w:r>
      <w:proofErr w:type="spellEnd"/>
      <w:r>
        <w:rPr>
          <w:rFonts w:ascii="Times New Roman" w:hAnsi="Times New Roman" w:cs="Times New Roman"/>
          <w:sz w:val="22"/>
          <w:szCs w:val="22"/>
        </w:rPr>
        <w:t>, 1975.</w:t>
      </w:r>
    </w:p>
    <w:p w:rsidR="007952A5" w:rsidRPr="007952A5" w:rsidRDefault="007952A5" w:rsidP="00D71DC2">
      <w:r>
        <w:rPr>
          <w:rFonts w:ascii="Times New Roman" w:hAnsi="Times New Roman" w:cs="Times New Roman"/>
          <w:sz w:val="22"/>
          <w:szCs w:val="22"/>
        </w:rPr>
        <w:t xml:space="preserve">WODEVOTZKY, Robson K. </w:t>
      </w:r>
      <w:proofErr w:type="spellStart"/>
      <w:r>
        <w:rPr>
          <w:rFonts w:ascii="Times New Roman" w:hAnsi="Times New Roman" w:cs="Times New Roman"/>
          <w:b/>
          <w:sz w:val="22"/>
          <w:szCs w:val="22"/>
        </w:rPr>
        <w:t>Webséries</w:t>
      </w:r>
      <w:proofErr w:type="spellEnd"/>
      <w:r>
        <w:rPr>
          <w:rFonts w:ascii="Times New Roman" w:hAnsi="Times New Roman" w:cs="Times New Roman"/>
          <w:b/>
          <w:sz w:val="22"/>
          <w:szCs w:val="22"/>
        </w:rPr>
        <w:t>: audiovisuais ficcionais seriados na web</w:t>
      </w:r>
      <w:r>
        <w:rPr>
          <w:rFonts w:ascii="Times New Roman" w:hAnsi="Times New Roman" w:cs="Times New Roman"/>
          <w:sz w:val="22"/>
          <w:szCs w:val="22"/>
        </w:rPr>
        <w:t>.</w:t>
      </w:r>
      <w:r w:rsidR="00AC0926">
        <w:rPr>
          <w:rFonts w:ascii="Times New Roman" w:hAnsi="Times New Roman" w:cs="Times New Roman"/>
          <w:sz w:val="22"/>
          <w:szCs w:val="22"/>
        </w:rPr>
        <w:t xml:space="preserve"> 114f. Dissertação (Mestrado em Comunicação e Semiótica). PUC-SP: São Paulo, 2015.</w:t>
      </w:r>
    </w:p>
    <w:p w:rsidR="00CB2C3C" w:rsidRPr="007952A5" w:rsidRDefault="00CB2C3C" w:rsidP="00D71DC2">
      <w:pPr>
        <w:spacing w:after="120"/>
        <w:rPr>
          <w:rFonts w:ascii="Times New Roman" w:hAnsi="Times New Roman" w:cs="Times New Roman"/>
          <w:sz w:val="22"/>
          <w:szCs w:val="22"/>
        </w:rPr>
      </w:pPr>
      <w:bookmarkStart w:id="0" w:name="_GoBack"/>
      <w:bookmarkEnd w:id="0"/>
    </w:p>
    <w:sectPr w:rsidR="00CB2C3C" w:rsidRPr="007952A5" w:rsidSect="00AC1552">
      <w:headerReference w:type="even" r:id="rId12"/>
      <w:headerReference w:type="default" r:id="rId13"/>
      <w:footerReference w:type="even" r:id="rId14"/>
      <w:footerReference w:type="default" r:id="rId15"/>
      <w:headerReference w:type="first" r:id="rId16"/>
      <w:footerReference w:type="first" r:id="rId17"/>
      <w:pgSz w:w="11906" w:h="16838"/>
      <w:pgMar w:top="1701" w:right="1134" w:bottom="1134" w:left="1701" w:header="720" w:footer="720" w:gutter="0"/>
      <w:cols w:space="720"/>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01F7" w:rsidRDefault="007D01F7">
      <w:pPr>
        <w:spacing w:after="0"/>
      </w:pPr>
      <w:r>
        <w:separator/>
      </w:r>
    </w:p>
  </w:endnote>
  <w:endnote w:type="continuationSeparator" w:id="0">
    <w:p w:rsidR="007D01F7" w:rsidRDefault="007D01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ejaVu Sans">
    <w:altName w:val="Times New Roman"/>
    <w:panose1 w:val="020B0604020202020204"/>
    <w:charset w:val="01"/>
    <w:family w:val="auto"/>
    <w:pitch w:val="variable"/>
  </w:font>
  <w:font w:name="Liberation Sans">
    <w:altName w:val="Arial"/>
    <w:panose1 w:val="020B0604020202020204"/>
    <w:charset w:val="01"/>
    <w:family w:val="roman"/>
    <w:pitch w:val="variable"/>
  </w:font>
  <w:font w:name="Droid Sans Fallback">
    <w:panose1 w:val="020B0604020202020204"/>
    <w:charset w:val="00"/>
    <w:family w:val="roman"/>
    <w:notTrueType/>
    <w:pitch w:val="default"/>
  </w:font>
  <w:font w:name="FreeSans">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73F" w:rsidRDefault="00E5073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73F" w:rsidRDefault="00E5073F">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73F" w:rsidRDefault="00E5073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01F7" w:rsidRDefault="007D01F7">
      <w:pPr>
        <w:spacing w:after="0"/>
      </w:pPr>
      <w:r>
        <w:separator/>
      </w:r>
    </w:p>
  </w:footnote>
  <w:footnote w:type="continuationSeparator" w:id="0">
    <w:p w:rsidR="007D01F7" w:rsidRDefault="007D01F7">
      <w:pPr>
        <w:spacing w:after="0"/>
      </w:pPr>
      <w:r>
        <w:continuationSeparator/>
      </w:r>
    </w:p>
  </w:footnote>
  <w:footnote w:id="1">
    <w:p w:rsidR="00F57E31" w:rsidRDefault="00F57E31" w:rsidP="00F00D61">
      <w:pPr>
        <w:pStyle w:val="Textodenotaderodap"/>
        <w:spacing w:after="0"/>
        <w:jc w:val="both"/>
      </w:pPr>
      <w:r>
        <w:rPr>
          <w:rStyle w:val="Caracteresdenotaderodap"/>
          <w:rFonts w:ascii="Times New Roman" w:hAnsi="Times New Roman"/>
        </w:rPr>
        <w:footnoteRef/>
      </w:r>
      <w:r w:rsidR="004921C3">
        <w:rPr>
          <w:rFonts w:ascii="Times New Roman" w:hAnsi="Times New Roman"/>
          <w:color w:val="FF0000"/>
          <w:sz w:val="20"/>
          <w:szCs w:val="20"/>
        </w:rPr>
        <w:t xml:space="preserve"> </w:t>
      </w:r>
      <w:r w:rsidRPr="00C3283C">
        <w:rPr>
          <w:rFonts w:ascii="Times New Roman" w:hAnsi="Times New Roman"/>
          <w:color w:val="FF0000"/>
          <w:sz w:val="20"/>
          <w:szCs w:val="20"/>
        </w:rPr>
        <w:t xml:space="preserve">Artigo apresentado ao </w:t>
      </w:r>
      <w:r w:rsidR="004C6E42" w:rsidRPr="004C6E42">
        <w:rPr>
          <w:rFonts w:ascii="Times New Roman" w:hAnsi="Times New Roman"/>
          <w:color w:val="FF0000"/>
          <w:sz w:val="20"/>
          <w:szCs w:val="20"/>
        </w:rPr>
        <w:t>Eixo Temático 1</w:t>
      </w:r>
      <w:r w:rsidR="00475C99">
        <w:rPr>
          <w:rFonts w:ascii="Times New Roman" w:hAnsi="Times New Roman"/>
          <w:color w:val="FF0000"/>
          <w:sz w:val="20"/>
          <w:szCs w:val="20"/>
        </w:rPr>
        <w:t>7</w:t>
      </w:r>
      <w:r w:rsidR="004C6E42" w:rsidRPr="004C6E42">
        <w:rPr>
          <w:rFonts w:ascii="Times New Roman" w:hAnsi="Times New Roman"/>
          <w:color w:val="FF0000"/>
          <w:sz w:val="20"/>
          <w:szCs w:val="20"/>
        </w:rPr>
        <w:t xml:space="preserve">: </w:t>
      </w:r>
      <w:proofErr w:type="spellStart"/>
      <w:r w:rsidR="00475C99">
        <w:rPr>
          <w:rFonts w:ascii="Times New Roman" w:hAnsi="Times New Roman"/>
          <w:color w:val="FF0000"/>
          <w:sz w:val="20"/>
          <w:szCs w:val="20"/>
        </w:rPr>
        <w:t>Cibercultura</w:t>
      </w:r>
      <w:proofErr w:type="spellEnd"/>
      <w:r w:rsidR="00475C99">
        <w:rPr>
          <w:rFonts w:ascii="Times New Roman" w:hAnsi="Times New Roman"/>
          <w:color w:val="FF0000"/>
          <w:sz w:val="20"/>
          <w:szCs w:val="20"/>
        </w:rPr>
        <w:t>, inovação e economia criativa</w:t>
      </w:r>
      <w:r w:rsidRPr="00C3283C">
        <w:rPr>
          <w:rFonts w:ascii="Times New Roman" w:hAnsi="Times New Roman"/>
          <w:color w:val="FF0000"/>
          <w:sz w:val="20"/>
          <w:szCs w:val="20"/>
        </w:rPr>
        <w:t xml:space="preserve">, do XI Simpósio Nacional da </w:t>
      </w:r>
      <w:proofErr w:type="spellStart"/>
      <w:r w:rsidRPr="00C3283C">
        <w:rPr>
          <w:rFonts w:ascii="Times New Roman" w:hAnsi="Times New Roman"/>
          <w:color w:val="FF0000"/>
          <w:sz w:val="20"/>
          <w:szCs w:val="20"/>
        </w:rPr>
        <w:t>ABCiber</w:t>
      </w:r>
      <w:proofErr w:type="spellEnd"/>
      <w:r w:rsidRPr="00C3283C">
        <w:rPr>
          <w:rFonts w:ascii="Times New Roman" w:hAnsi="Times New Roman"/>
          <w:color w:val="FF0000"/>
          <w:sz w:val="20"/>
          <w:szCs w:val="20"/>
        </w:rPr>
        <w:t>.</w:t>
      </w:r>
    </w:p>
  </w:footnote>
  <w:footnote w:id="2">
    <w:p w:rsidR="00F57E31" w:rsidRDefault="00F57E31" w:rsidP="00F00D61">
      <w:pPr>
        <w:pStyle w:val="Textodenotaderodap"/>
        <w:spacing w:after="0"/>
        <w:jc w:val="both"/>
      </w:pPr>
      <w:r>
        <w:rPr>
          <w:rStyle w:val="Caracteresdenotaderodap"/>
          <w:rFonts w:ascii="Times New Roman" w:hAnsi="Times New Roman"/>
        </w:rPr>
        <w:footnoteRef/>
      </w:r>
      <w:r w:rsidR="004921C3">
        <w:rPr>
          <w:rFonts w:ascii="Times New Roman" w:hAnsi="Times New Roman"/>
          <w:sz w:val="20"/>
          <w:szCs w:val="20"/>
        </w:rPr>
        <w:t xml:space="preserve"> </w:t>
      </w:r>
      <w:r w:rsidR="006139CE">
        <w:rPr>
          <w:rFonts w:ascii="Times New Roman" w:hAnsi="Times New Roman"/>
          <w:sz w:val="20"/>
          <w:szCs w:val="20"/>
        </w:rPr>
        <w:t>Doutorando e mestre em Comunicação e Semiótica pela PUC-SP. E-mail: robsonkumode@gmail.com</w:t>
      </w:r>
    </w:p>
  </w:footnote>
  <w:footnote w:id="3">
    <w:p w:rsidR="00FB5C8F" w:rsidRPr="005B25C0" w:rsidRDefault="00BD3D74" w:rsidP="00D374DD">
      <w:pPr>
        <w:pStyle w:val="Textodenotaderodap"/>
        <w:jc w:val="both"/>
        <w:rPr>
          <w:sz w:val="22"/>
          <w:szCs w:val="22"/>
        </w:rPr>
      </w:pPr>
      <w:r>
        <w:rPr>
          <w:rStyle w:val="Caracteresdenotaderodap"/>
          <w:rFonts w:ascii="Times New Roman" w:hAnsi="Times New Roman"/>
        </w:rPr>
        <w:footnoteRef/>
      </w:r>
      <w:r w:rsidR="004921C3">
        <w:rPr>
          <w:rFonts w:ascii="Times New Roman" w:hAnsi="Times New Roman"/>
          <w:sz w:val="20"/>
          <w:szCs w:val="20"/>
        </w:rPr>
        <w:t xml:space="preserve"> </w:t>
      </w:r>
      <w:r w:rsidR="00FB5C8F" w:rsidRPr="00B65128">
        <w:rPr>
          <w:rFonts w:ascii="Times New Roman" w:hAnsi="Times New Roman"/>
          <w:sz w:val="20"/>
          <w:szCs w:val="20"/>
        </w:rPr>
        <w:t>Pesquisa desenvolvida em contexto de mestrado na PUC-SP, com orientação do prof. Dr.</w:t>
      </w:r>
      <w:r w:rsidR="005113A0" w:rsidRPr="00B65128">
        <w:rPr>
          <w:rFonts w:ascii="Times New Roman" w:hAnsi="Times New Roman"/>
          <w:sz w:val="20"/>
          <w:szCs w:val="20"/>
        </w:rPr>
        <w:t xml:space="preserve"> </w:t>
      </w:r>
      <w:proofErr w:type="spellStart"/>
      <w:r w:rsidR="00FB5C8F" w:rsidRPr="00B65128">
        <w:rPr>
          <w:rFonts w:ascii="Times New Roman" w:hAnsi="Times New Roman"/>
          <w:sz w:val="20"/>
          <w:szCs w:val="20"/>
        </w:rPr>
        <w:t>Norval</w:t>
      </w:r>
      <w:proofErr w:type="spellEnd"/>
      <w:r w:rsidR="00FB5C8F" w:rsidRPr="00B65128">
        <w:rPr>
          <w:rFonts w:ascii="Times New Roman" w:hAnsi="Times New Roman"/>
          <w:sz w:val="20"/>
          <w:szCs w:val="20"/>
        </w:rPr>
        <w:t xml:space="preserve"> </w:t>
      </w:r>
      <w:proofErr w:type="spellStart"/>
      <w:r w:rsidR="00FB5C8F" w:rsidRPr="00B65128">
        <w:rPr>
          <w:rFonts w:ascii="Times New Roman" w:hAnsi="Times New Roman"/>
          <w:sz w:val="20"/>
          <w:szCs w:val="20"/>
        </w:rPr>
        <w:t>Baitello</w:t>
      </w:r>
      <w:proofErr w:type="spellEnd"/>
      <w:r w:rsidR="00FB5C8F" w:rsidRPr="00B65128">
        <w:rPr>
          <w:rFonts w:ascii="Times New Roman" w:hAnsi="Times New Roman"/>
          <w:sz w:val="20"/>
          <w:szCs w:val="20"/>
        </w:rPr>
        <w:t xml:space="preserve"> Jr, concluída em 2015.</w:t>
      </w:r>
    </w:p>
  </w:footnote>
  <w:footnote w:id="4">
    <w:p w:rsidR="00CC16AB" w:rsidRPr="00ED3E6D" w:rsidRDefault="00BD3D74" w:rsidP="008C5331">
      <w:pPr>
        <w:pStyle w:val="Textodenotaderodap"/>
        <w:spacing w:after="0"/>
        <w:jc w:val="both"/>
        <w:rPr>
          <w:sz w:val="22"/>
          <w:szCs w:val="22"/>
        </w:rPr>
      </w:pPr>
      <w:r>
        <w:rPr>
          <w:rStyle w:val="Caracteresdenotaderodap"/>
          <w:rFonts w:ascii="Times New Roman" w:hAnsi="Times New Roman"/>
        </w:rPr>
        <w:footnoteRef/>
      </w:r>
      <w:r w:rsidR="00535481">
        <w:rPr>
          <w:rFonts w:ascii="Times New Roman" w:hAnsi="Times New Roman"/>
          <w:sz w:val="20"/>
          <w:szCs w:val="20"/>
        </w:rPr>
        <w:t xml:space="preserve"> </w:t>
      </w:r>
      <w:r w:rsidR="00CC16AB" w:rsidRPr="00BD3D74">
        <w:rPr>
          <w:rFonts w:ascii="Times New Roman" w:hAnsi="Times New Roman"/>
          <w:sz w:val="20"/>
          <w:szCs w:val="20"/>
        </w:rPr>
        <w:t xml:space="preserve">A respeito disso, Harry </w:t>
      </w:r>
      <w:proofErr w:type="spellStart"/>
      <w:r w:rsidR="00CC16AB" w:rsidRPr="00BD3D74">
        <w:rPr>
          <w:rFonts w:ascii="Times New Roman" w:hAnsi="Times New Roman"/>
          <w:sz w:val="20"/>
          <w:szCs w:val="20"/>
        </w:rPr>
        <w:t>Pross</w:t>
      </w:r>
      <w:proofErr w:type="spellEnd"/>
      <w:r w:rsidR="00CC16AB" w:rsidRPr="00BD3D74">
        <w:rPr>
          <w:rFonts w:ascii="Times New Roman" w:hAnsi="Times New Roman"/>
          <w:sz w:val="20"/>
          <w:szCs w:val="20"/>
        </w:rPr>
        <w:t xml:space="preserve"> já dizia que a função da mídia é a de sincronizar a sociedade (PROSS, 1972). No entanto, tentar-se-á tratar da sincronização de uma sociedade consumida por imagens; uma sociedade que se comunica através de imagens, onde o outro e o que se projeta de si são imagens, ou seja, cada vez mais abstraída de sua corporeidade.</w:t>
      </w:r>
    </w:p>
  </w:footnote>
  <w:footnote w:id="5">
    <w:p w:rsidR="00CC16AB" w:rsidRPr="00283D62" w:rsidRDefault="008C5331" w:rsidP="008C5331">
      <w:pPr>
        <w:pStyle w:val="Textodenotaderodap"/>
        <w:spacing w:after="0"/>
        <w:jc w:val="both"/>
      </w:pPr>
      <w:r>
        <w:rPr>
          <w:rStyle w:val="Caracteresdenotaderodap"/>
          <w:rFonts w:ascii="Times New Roman" w:hAnsi="Times New Roman"/>
        </w:rPr>
        <w:footnoteRef/>
      </w:r>
      <w:r w:rsidR="00535481">
        <w:rPr>
          <w:rFonts w:ascii="Times New Roman" w:hAnsi="Times New Roman"/>
          <w:sz w:val="20"/>
          <w:szCs w:val="20"/>
        </w:rPr>
        <w:t xml:space="preserve"> </w:t>
      </w:r>
      <w:r w:rsidR="00CC16AB" w:rsidRPr="0034238A">
        <w:rPr>
          <w:rFonts w:ascii="Times New Roman" w:hAnsi="Times New Roman"/>
          <w:sz w:val="20"/>
          <w:szCs w:val="20"/>
        </w:rPr>
        <w:t>Norbert Elias diz que o tempo é a medida de sincronização social de fenômenos circulares (naturais ou culturais), que podem ser medidos por unidades simbólicas, como o relógio (ELIAS, 1998).</w:t>
      </w:r>
    </w:p>
  </w:footnote>
  <w:footnote w:id="6">
    <w:p w:rsidR="00CC16AB" w:rsidRDefault="008C5331" w:rsidP="00664C9B">
      <w:pPr>
        <w:pStyle w:val="Textodenotaderodap"/>
        <w:spacing w:after="0"/>
        <w:jc w:val="both"/>
      </w:pPr>
      <w:r>
        <w:rPr>
          <w:rStyle w:val="Caracteresdenotaderodap"/>
          <w:rFonts w:ascii="Times New Roman" w:hAnsi="Times New Roman"/>
        </w:rPr>
        <w:footnoteRef/>
      </w:r>
      <w:r w:rsidR="00535481">
        <w:rPr>
          <w:rFonts w:ascii="Times New Roman" w:hAnsi="Times New Roman"/>
          <w:sz w:val="20"/>
          <w:szCs w:val="20"/>
        </w:rPr>
        <w:t xml:space="preserve"> </w:t>
      </w:r>
      <w:r w:rsidR="00CC16AB" w:rsidRPr="00664C9B">
        <w:rPr>
          <w:rFonts w:ascii="Times New Roman" w:hAnsi="Times New Roman"/>
          <w:sz w:val="20"/>
          <w:szCs w:val="20"/>
        </w:rPr>
        <w:t xml:space="preserve">Hans </w:t>
      </w:r>
      <w:proofErr w:type="spellStart"/>
      <w:r w:rsidR="00CC16AB" w:rsidRPr="00664C9B">
        <w:rPr>
          <w:rFonts w:ascii="Times New Roman" w:hAnsi="Times New Roman"/>
          <w:sz w:val="20"/>
          <w:szCs w:val="20"/>
        </w:rPr>
        <w:t>Blumenberg</w:t>
      </w:r>
      <w:proofErr w:type="spellEnd"/>
      <w:r w:rsidR="00CC16AB" w:rsidRPr="00664C9B">
        <w:rPr>
          <w:rFonts w:ascii="Times New Roman" w:hAnsi="Times New Roman"/>
          <w:sz w:val="20"/>
          <w:szCs w:val="20"/>
        </w:rPr>
        <w:t xml:space="preserve"> coloca que o mundo, como experiência social, exige mais tempo do que a vida, do que a existência corpórea pode oferecer. Assim, o tempo do mundo, da sincronização social, pretende obliterar o tempo da vida, da pulsação natural do corpo (BLUMENBERG, 2007).</w:t>
      </w:r>
    </w:p>
  </w:footnote>
  <w:footnote w:id="7">
    <w:p w:rsidR="003B1177" w:rsidRPr="00E6677E" w:rsidRDefault="003B1177" w:rsidP="003B1177">
      <w:pPr>
        <w:pStyle w:val="Textodenotaderodap"/>
        <w:spacing w:after="0"/>
        <w:rPr>
          <w:rFonts w:ascii="Times New Roman" w:hAnsi="Times New Roman"/>
          <w:sz w:val="20"/>
          <w:szCs w:val="20"/>
        </w:rPr>
      </w:pPr>
      <w:r>
        <w:rPr>
          <w:rStyle w:val="Caracteresdenotaderodap"/>
          <w:rFonts w:ascii="Times New Roman" w:hAnsi="Times New Roman"/>
        </w:rPr>
        <w:footnoteRef/>
      </w:r>
      <w:r w:rsidR="00535481">
        <w:rPr>
          <w:rFonts w:ascii="Times New Roman" w:hAnsi="Times New Roman"/>
          <w:sz w:val="20"/>
          <w:szCs w:val="20"/>
        </w:rPr>
        <w:t xml:space="preserve"> </w:t>
      </w:r>
      <w:r w:rsidRPr="00E6677E">
        <w:rPr>
          <w:rFonts w:ascii="Times New Roman" w:hAnsi="Times New Roman"/>
          <w:sz w:val="20"/>
          <w:szCs w:val="20"/>
        </w:rPr>
        <w:t xml:space="preserve">Eugenio </w:t>
      </w:r>
      <w:proofErr w:type="spellStart"/>
      <w:r w:rsidRPr="00E6677E">
        <w:rPr>
          <w:rFonts w:ascii="Times New Roman" w:hAnsi="Times New Roman"/>
          <w:sz w:val="20"/>
          <w:szCs w:val="20"/>
        </w:rPr>
        <w:t>Trivinho</w:t>
      </w:r>
      <w:proofErr w:type="spellEnd"/>
      <w:r w:rsidRPr="00E6677E">
        <w:rPr>
          <w:rFonts w:ascii="Times New Roman" w:hAnsi="Times New Roman"/>
          <w:sz w:val="20"/>
          <w:szCs w:val="20"/>
        </w:rPr>
        <w:t xml:space="preserve"> diz que existe uma lógica totalitária de virtualização de tudo o que existe concretamente em um processo de </w:t>
      </w:r>
      <w:proofErr w:type="spellStart"/>
      <w:r w:rsidRPr="00E6677E">
        <w:rPr>
          <w:rFonts w:ascii="Times New Roman" w:hAnsi="Times New Roman"/>
          <w:sz w:val="20"/>
          <w:szCs w:val="20"/>
        </w:rPr>
        <w:t>reescritura</w:t>
      </w:r>
      <w:proofErr w:type="spellEnd"/>
      <w:r w:rsidRPr="00E6677E">
        <w:rPr>
          <w:rFonts w:ascii="Times New Roman" w:hAnsi="Times New Roman"/>
          <w:sz w:val="20"/>
          <w:szCs w:val="20"/>
        </w:rPr>
        <w:t xml:space="preserve"> </w:t>
      </w:r>
      <w:proofErr w:type="spellStart"/>
      <w:r w:rsidRPr="00E6677E">
        <w:rPr>
          <w:rFonts w:ascii="Times New Roman" w:hAnsi="Times New Roman"/>
          <w:sz w:val="20"/>
          <w:szCs w:val="20"/>
        </w:rPr>
        <w:t>cibercultural</w:t>
      </w:r>
      <w:proofErr w:type="spellEnd"/>
      <w:r w:rsidRPr="00E6677E">
        <w:rPr>
          <w:rFonts w:ascii="Times New Roman" w:hAnsi="Times New Roman"/>
          <w:sz w:val="20"/>
          <w:szCs w:val="20"/>
        </w:rPr>
        <w:t xml:space="preserve"> (TRIVINHO, 2007, p. 122-125).</w:t>
      </w:r>
    </w:p>
  </w:footnote>
  <w:footnote w:id="8">
    <w:p w:rsidR="003B1177" w:rsidRPr="002C58A3" w:rsidRDefault="003B1177" w:rsidP="003B1177">
      <w:pPr>
        <w:pStyle w:val="Textodenotaderodap"/>
        <w:spacing w:after="0"/>
        <w:rPr>
          <w:sz w:val="22"/>
          <w:szCs w:val="22"/>
        </w:rPr>
      </w:pPr>
      <w:r>
        <w:rPr>
          <w:rStyle w:val="Caracteresdenotaderodap"/>
          <w:rFonts w:ascii="Times New Roman" w:hAnsi="Times New Roman"/>
        </w:rPr>
        <w:footnoteRef/>
      </w:r>
      <w:r>
        <w:rPr>
          <w:rFonts w:ascii="Times New Roman" w:hAnsi="Times New Roman"/>
          <w:sz w:val="20"/>
          <w:szCs w:val="20"/>
        </w:rPr>
        <w:t xml:space="preserve"> </w:t>
      </w:r>
      <w:proofErr w:type="spellStart"/>
      <w:r w:rsidRPr="00E6677E">
        <w:rPr>
          <w:rFonts w:ascii="Times New Roman" w:hAnsi="Times New Roman"/>
          <w:sz w:val="20"/>
          <w:szCs w:val="20"/>
        </w:rPr>
        <w:t>Trivinho</w:t>
      </w:r>
      <w:proofErr w:type="spellEnd"/>
      <w:r w:rsidRPr="00E6677E">
        <w:rPr>
          <w:rFonts w:ascii="Times New Roman" w:hAnsi="Times New Roman"/>
          <w:sz w:val="20"/>
          <w:szCs w:val="20"/>
        </w:rPr>
        <w:t xml:space="preserve"> trata do neodarwinismo </w:t>
      </w:r>
      <w:proofErr w:type="spellStart"/>
      <w:r w:rsidRPr="00E6677E">
        <w:rPr>
          <w:rFonts w:ascii="Times New Roman" w:hAnsi="Times New Roman"/>
          <w:sz w:val="20"/>
          <w:szCs w:val="20"/>
        </w:rPr>
        <w:t>cibercultural</w:t>
      </w:r>
      <w:proofErr w:type="spellEnd"/>
      <w:r w:rsidRPr="00E6677E">
        <w:rPr>
          <w:rFonts w:ascii="Times New Roman" w:hAnsi="Times New Roman"/>
          <w:sz w:val="20"/>
          <w:szCs w:val="20"/>
        </w:rPr>
        <w:t xml:space="preserve">, resultado da aceleração provocada pela </w:t>
      </w:r>
      <w:proofErr w:type="spellStart"/>
      <w:r w:rsidRPr="00E6677E">
        <w:rPr>
          <w:rFonts w:ascii="Times New Roman" w:hAnsi="Times New Roman"/>
          <w:sz w:val="20"/>
          <w:szCs w:val="20"/>
        </w:rPr>
        <w:t>cibercultura</w:t>
      </w:r>
      <w:proofErr w:type="spellEnd"/>
      <w:r w:rsidRPr="00E6677E">
        <w:rPr>
          <w:rFonts w:ascii="Times New Roman" w:hAnsi="Times New Roman"/>
          <w:sz w:val="20"/>
          <w:szCs w:val="20"/>
        </w:rPr>
        <w:t xml:space="preserve">, como um processo de reciclagem estrutural dos equipamentos e </w:t>
      </w:r>
      <w:r w:rsidRPr="00E6677E">
        <w:rPr>
          <w:rFonts w:ascii="Times New Roman" w:hAnsi="Times New Roman"/>
          <w:i/>
          <w:sz w:val="20"/>
          <w:szCs w:val="20"/>
        </w:rPr>
        <w:t>softwares</w:t>
      </w:r>
      <w:r w:rsidRPr="00E6677E">
        <w:rPr>
          <w:rFonts w:ascii="Times New Roman" w:hAnsi="Times New Roman"/>
          <w:sz w:val="20"/>
          <w:szCs w:val="20"/>
        </w:rPr>
        <w:t xml:space="preserve"> capazes de acessar as redes e o que está nelas, que acaba por impedir o acesso de quem não se atualiza e a leitura de conteúdos que não são transcodificados para os novos equipamentos e </w:t>
      </w:r>
      <w:r w:rsidRPr="00E6677E">
        <w:rPr>
          <w:rFonts w:ascii="Times New Roman" w:hAnsi="Times New Roman"/>
          <w:i/>
          <w:sz w:val="20"/>
          <w:szCs w:val="20"/>
        </w:rPr>
        <w:t>softwares</w:t>
      </w:r>
      <w:r w:rsidRPr="00E6677E">
        <w:rPr>
          <w:rFonts w:ascii="Times New Roman" w:hAnsi="Times New Roman"/>
          <w:sz w:val="20"/>
          <w:szCs w:val="20"/>
        </w:rPr>
        <w:t xml:space="preserve"> (TRIVINHO, 2007, p. 74).</w:t>
      </w:r>
      <w:r>
        <w:rPr>
          <w:sz w:val="22"/>
          <w:szCs w:val="22"/>
        </w:rPr>
        <w:t xml:space="preserve"> </w:t>
      </w:r>
    </w:p>
  </w:footnote>
  <w:footnote w:id="9">
    <w:p w:rsidR="00156663" w:rsidRPr="00FB0024" w:rsidRDefault="00156663" w:rsidP="00156663">
      <w:pPr>
        <w:pStyle w:val="Textodenotaderodap"/>
        <w:spacing w:after="0"/>
        <w:jc w:val="both"/>
      </w:pPr>
      <w:r>
        <w:rPr>
          <w:rStyle w:val="Caracteresdenotaderodap"/>
          <w:rFonts w:ascii="Times New Roman" w:hAnsi="Times New Roman"/>
        </w:rPr>
        <w:footnoteRef/>
      </w:r>
      <w:r>
        <w:rPr>
          <w:rFonts w:ascii="Times New Roman" w:hAnsi="Times New Roman"/>
          <w:sz w:val="20"/>
          <w:szCs w:val="20"/>
        </w:rPr>
        <w:t xml:space="preserve"> </w:t>
      </w:r>
      <w:r w:rsidRPr="00FD6B2B">
        <w:rPr>
          <w:rFonts w:ascii="Times New Roman" w:hAnsi="Times New Roman"/>
          <w:sz w:val="20"/>
          <w:szCs w:val="20"/>
        </w:rPr>
        <w:t xml:space="preserve">O termo </w:t>
      </w:r>
      <w:r w:rsidRPr="00FD6B2B">
        <w:rPr>
          <w:rFonts w:ascii="Times New Roman" w:hAnsi="Times New Roman"/>
          <w:i/>
          <w:sz w:val="20"/>
          <w:szCs w:val="20"/>
        </w:rPr>
        <w:t>Noosfera</w:t>
      </w:r>
      <w:r w:rsidRPr="00FD6B2B">
        <w:rPr>
          <w:rFonts w:ascii="Times New Roman" w:hAnsi="Times New Roman"/>
          <w:sz w:val="20"/>
          <w:szCs w:val="20"/>
        </w:rPr>
        <w:t xml:space="preserve"> foi criado por Vladimir </w:t>
      </w:r>
      <w:proofErr w:type="spellStart"/>
      <w:r w:rsidRPr="00FD6B2B">
        <w:rPr>
          <w:rFonts w:ascii="Times New Roman" w:hAnsi="Times New Roman"/>
          <w:sz w:val="20"/>
          <w:szCs w:val="20"/>
        </w:rPr>
        <w:t>Vernadskij</w:t>
      </w:r>
      <w:proofErr w:type="spellEnd"/>
      <w:r w:rsidRPr="00FD6B2B">
        <w:rPr>
          <w:rFonts w:ascii="Times New Roman" w:hAnsi="Times New Roman"/>
          <w:sz w:val="20"/>
          <w:szCs w:val="20"/>
        </w:rPr>
        <w:t xml:space="preserve">, geólogo e geógrafo russo. No entanto, olharemos para a </w:t>
      </w:r>
      <w:r w:rsidRPr="00FD6B2B">
        <w:rPr>
          <w:rFonts w:ascii="Times New Roman" w:hAnsi="Times New Roman"/>
          <w:i/>
          <w:sz w:val="20"/>
          <w:szCs w:val="20"/>
        </w:rPr>
        <w:t>Noosfera</w:t>
      </w:r>
      <w:r w:rsidRPr="00FD6B2B">
        <w:rPr>
          <w:rFonts w:ascii="Times New Roman" w:hAnsi="Times New Roman"/>
          <w:sz w:val="20"/>
          <w:szCs w:val="20"/>
        </w:rPr>
        <w:t xml:space="preserve"> a partir do desenvolvimento teórico de Edgar </w:t>
      </w:r>
      <w:proofErr w:type="spellStart"/>
      <w:r w:rsidRPr="00FD6B2B">
        <w:rPr>
          <w:rFonts w:ascii="Times New Roman" w:hAnsi="Times New Roman"/>
          <w:sz w:val="20"/>
          <w:szCs w:val="20"/>
        </w:rPr>
        <w:t>Morin</w:t>
      </w:r>
      <w:proofErr w:type="spellEnd"/>
      <w:r w:rsidRPr="00FD6B2B">
        <w:rPr>
          <w:rFonts w:ascii="Times New Roman" w:hAnsi="Times New Roman"/>
          <w:sz w:val="20"/>
          <w:szCs w:val="20"/>
        </w:rPr>
        <w:t>, que trouxe o termo para a Comunicação e o Imaginário.</w:t>
      </w:r>
    </w:p>
  </w:footnote>
  <w:footnote w:id="10">
    <w:p w:rsidR="008C13D6" w:rsidRPr="001925DE" w:rsidRDefault="002F2E98" w:rsidP="008C13D6">
      <w:pPr>
        <w:pStyle w:val="Textodenotaderodap"/>
        <w:jc w:val="both"/>
        <w:rPr>
          <w:sz w:val="22"/>
          <w:szCs w:val="22"/>
        </w:rPr>
      </w:pPr>
      <w:r>
        <w:rPr>
          <w:rStyle w:val="Caracteresdenotaderodap"/>
          <w:rFonts w:ascii="Times New Roman" w:hAnsi="Times New Roman"/>
        </w:rPr>
        <w:footnoteRef/>
      </w:r>
      <w:r w:rsidR="00535481">
        <w:rPr>
          <w:rFonts w:ascii="Times New Roman" w:hAnsi="Times New Roman"/>
          <w:sz w:val="20"/>
          <w:szCs w:val="20"/>
        </w:rPr>
        <w:t xml:space="preserve"> </w:t>
      </w:r>
      <w:r w:rsidR="008C13D6" w:rsidRPr="00C2218D">
        <w:rPr>
          <w:rFonts w:ascii="Times New Roman" w:hAnsi="Times New Roman"/>
          <w:sz w:val="20"/>
          <w:szCs w:val="20"/>
        </w:rPr>
        <w:t>A noosfera é composta pelos seres, as ideias, os mitos, que são criados para justificar a existência humana, e passam a regê-la, em uma esfera própria, a dar sentido à vida através da cultura. (MORIN, 1998)</w:t>
      </w:r>
      <w:r w:rsidR="008C13D6">
        <w:rPr>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73F" w:rsidRDefault="00E5073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73F" w:rsidRDefault="00E5073F">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73F" w:rsidRDefault="00E5073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DE1C9C"/>
    <w:multiLevelType w:val="multilevel"/>
    <w:tmpl w:val="2FDE1C9C"/>
    <w:lvl w:ilvl="0">
      <w:start w:val="1"/>
      <w:numFmt w:val="lowerLetter"/>
      <w:lvlText w:val="(%1)"/>
      <w:lvlJc w:val="left"/>
      <w:pPr>
        <w:ind w:left="1440" w:hanging="360"/>
      </w:pPr>
      <w:rPr>
        <w:rFonts w:ascii="Times New Roman" w:eastAsia="Calibri"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408E5B27"/>
    <w:multiLevelType w:val="hybridMultilevel"/>
    <w:tmpl w:val="3D381A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B1D62F4"/>
    <w:multiLevelType w:val="multilevel"/>
    <w:tmpl w:val="4B1D62F4"/>
    <w:lvl w:ilvl="0">
      <w:start w:val="1"/>
      <w:numFmt w:val="decimal"/>
      <w:lvlText w:val=" %1."/>
      <w:lvlJc w:val="right"/>
      <w:pPr>
        <w:ind w:left="720" w:hanging="360"/>
      </w:pPr>
      <w:rPr>
        <w:rFonts w:ascii="Times New Roman" w:hAnsi="Times New Roman" w:cs="Times New Roman" w:hint="default"/>
        <w:b/>
        <w:sz w:val="24"/>
        <w:szCs w:val="24"/>
      </w:rPr>
    </w:lvl>
    <w:lvl w:ilvl="1">
      <w:start w:val="1"/>
      <w:numFmt w:val="lowerLetter"/>
      <w:lvlText w:val=" %2)"/>
      <w:lvlJc w:val="left"/>
      <w:pPr>
        <w:ind w:left="1440" w:hanging="360"/>
      </w:pPr>
    </w:lvl>
    <w:lvl w:ilvl="2">
      <w:start w:val="1"/>
      <w:numFmt w:val="bullet"/>
      <w:lvlText w:val=""/>
      <w:lvlJc w:val="left"/>
      <w:pPr>
        <w:ind w:left="2340" w:hanging="360"/>
      </w:pPr>
      <w:rPr>
        <w:rFonts w:ascii="Symbol" w:hAnsi="Symbol" w:cs="Symbol" w:hint="default"/>
      </w:rPr>
    </w:lvl>
    <w:lvl w:ilvl="3">
      <w:start w:val="1"/>
      <w:numFmt w:val="bullet"/>
      <w:lvlText w:val=""/>
      <w:lvlJc w:val="left"/>
      <w:pPr>
        <w:ind w:left="2880" w:hanging="360"/>
      </w:pPr>
      <w:rPr>
        <w:rFonts w:ascii="Symbol" w:hAnsi="Symbol" w:cs="Symbol" w:hint="default"/>
      </w:rPr>
    </w:lvl>
    <w:lvl w:ilvl="4">
      <w:start w:val="1"/>
      <w:numFmt w:val="bullet"/>
      <w:lvlText w:val=""/>
      <w:lvlJc w:val="left"/>
      <w:pPr>
        <w:ind w:left="3600" w:hanging="360"/>
      </w:pPr>
      <w:rPr>
        <w:rFonts w:ascii="Symbol" w:hAnsi="Symbol" w:cs="Symbol" w:hint="default"/>
      </w:rPr>
    </w:lvl>
    <w:lvl w:ilvl="5">
      <w:start w:val="1"/>
      <w:numFmt w:val="bullet"/>
      <w:lvlText w:val=""/>
      <w:lvlJc w:val="right"/>
      <w:pPr>
        <w:ind w:left="4320" w:hanging="180"/>
      </w:pPr>
      <w:rPr>
        <w:rFonts w:ascii="Symbol" w:hAnsi="Symbol" w:cs="Symbol" w:hint="default"/>
      </w:rPr>
    </w:lvl>
    <w:lvl w:ilvl="6">
      <w:start w:val="1"/>
      <w:numFmt w:val="bullet"/>
      <w:lvlText w:val=""/>
      <w:lvlJc w:val="left"/>
      <w:pPr>
        <w:ind w:left="5040" w:hanging="360"/>
      </w:pPr>
      <w:rPr>
        <w:rFonts w:ascii="Symbol" w:hAnsi="Symbol" w:cs="Symbol" w:hint="default"/>
      </w:rPr>
    </w:lvl>
    <w:lvl w:ilvl="7">
      <w:start w:val="1"/>
      <w:numFmt w:val="bullet"/>
      <w:lvlText w:val=""/>
      <w:lvlJc w:val="left"/>
      <w:pPr>
        <w:ind w:left="5760" w:hanging="360"/>
      </w:pPr>
      <w:rPr>
        <w:rFonts w:ascii="Symbol" w:hAnsi="Symbol" w:cs="Symbol" w:hint="default"/>
      </w:rPr>
    </w:lvl>
    <w:lvl w:ilvl="8">
      <w:start w:val="1"/>
      <w:numFmt w:val="bullet"/>
      <w:lvlText w:val=""/>
      <w:lvlJc w:val="right"/>
      <w:pPr>
        <w:ind w:left="6480" w:hanging="180"/>
      </w:pPr>
      <w:rPr>
        <w:rFonts w:ascii="Symbol" w:hAnsi="Symbol" w:cs="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B94935"/>
    <w:rsid w:val="0000055F"/>
    <w:rsid w:val="00015C2B"/>
    <w:rsid w:val="00016BDA"/>
    <w:rsid w:val="0002189B"/>
    <w:rsid w:val="00024611"/>
    <w:rsid w:val="00035F7B"/>
    <w:rsid w:val="00041B19"/>
    <w:rsid w:val="000425DC"/>
    <w:rsid w:val="00043034"/>
    <w:rsid w:val="00044BAC"/>
    <w:rsid w:val="00045083"/>
    <w:rsid w:val="000510A2"/>
    <w:rsid w:val="000539E4"/>
    <w:rsid w:val="0006281C"/>
    <w:rsid w:val="00065F1D"/>
    <w:rsid w:val="0007066A"/>
    <w:rsid w:val="0008618D"/>
    <w:rsid w:val="00087D89"/>
    <w:rsid w:val="00090FF6"/>
    <w:rsid w:val="000A58E3"/>
    <w:rsid w:val="000B4037"/>
    <w:rsid w:val="000B4264"/>
    <w:rsid w:val="000C1062"/>
    <w:rsid w:val="000C7C23"/>
    <w:rsid w:val="000D1394"/>
    <w:rsid w:val="000F6B3C"/>
    <w:rsid w:val="001070EE"/>
    <w:rsid w:val="00124847"/>
    <w:rsid w:val="00131AB2"/>
    <w:rsid w:val="00144F19"/>
    <w:rsid w:val="0015312F"/>
    <w:rsid w:val="00154841"/>
    <w:rsid w:val="00156663"/>
    <w:rsid w:val="001622D6"/>
    <w:rsid w:val="00174853"/>
    <w:rsid w:val="001A40FA"/>
    <w:rsid w:val="001B50AF"/>
    <w:rsid w:val="001B58E1"/>
    <w:rsid w:val="001B7EF5"/>
    <w:rsid w:val="001C18AD"/>
    <w:rsid w:val="001C4D30"/>
    <w:rsid w:val="001E1CD4"/>
    <w:rsid w:val="001E44C7"/>
    <w:rsid w:val="001E7FB0"/>
    <w:rsid w:val="00203482"/>
    <w:rsid w:val="002234CE"/>
    <w:rsid w:val="00246EDE"/>
    <w:rsid w:val="00250E6A"/>
    <w:rsid w:val="00254BF9"/>
    <w:rsid w:val="00260D52"/>
    <w:rsid w:val="002669F9"/>
    <w:rsid w:val="002748A1"/>
    <w:rsid w:val="00276C1B"/>
    <w:rsid w:val="00290138"/>
    <w:rsid w:val="002A10F8"/>
    <w:rsid w:val="002B218F"/>
    <w:rsid w:val="002B28A9"/>
    <w:rsid w:val="002B4E7F"/>
    <w:rsid w:val="002C6723"/>
    <w:rsid w:val="002C6B26"/>
    <w:rsid w:val="002D15C2"/>
    <w:rsid w:val="002D49C9"/>
    <w:rsid w:val="002D7F0C"/>
    <w:rsid w:val="002E1246"/>
    <w:rsid w:val="002E3F78"/>
    <w:rsid w:val="002F1B76"/>
    <w:rsid w:val="002F1C0C"/>
    <w:rsid w:val="002F2E98"/>
    <w:rsid w:val="002F7DFD"/>
    <w:rsid w:val="00317C1D"/>
    <w:rsid w:val="00324CDD"/>
    <w:rsid w:val="0034238A"/>
    <w:rsid w:val="00354A83"/>
    <w:rsid w:val="00357E98"/>
    <w:rsid w:val="003666CD"/>
    <w:rsid w:val="00377579"/>
    <w:rsid w:val="003827D6"/>
    <w:rsid w:val="003842E4"/>
    <w:rsid w:val="00394B84"/>
    <w:rsid w:val="003A2D46"/>
    <w:rsid w:val="003B1177"/>
    <w:rsid w:val="003B3747"/>
    <w:rsid w:val="003B498F"/>
    <w:rsid w:val="003B64B3"/>
    <w:rsid w:val="003B7226"/>
    <w:rsid w:val="003C0E68"/>
    <w:rsid w:val="003E4D3E"/>
    <w:rsid w:val="003E6CAB"/>
    <w:rsid w:val="0041779E"/>
    <w:rsid w:val="00420F35"/>
    <w:rsid w:val="00427A9C"/>
    <w:rsid w:val="00427C82"/>
    <w:rsid w:val="004624FD"/>
    <w:rsid w:val="00472190"/>
    <w:rsid w:val="004758F8"/>
    <w:rsid w:val="00475C99"/>
    <w:rsid w:val="0048076F"/>
    <w:rsid w:val="00483E51"/>
    <w:rsid w:val="004921C3"/>
    <w:rsid w:val="00497B4E"/>
    <w:rsid w:val="004A41E9"/>
    <w:rsid w:val="004B1CA4"/>
    <w:rsid w:val="004B3E4D"/>
    <w:rsid w:val="004B6E89"/>
    <w:rsid w:val="004C16C3"/>
    <w:rsid w:val="004C2366"/>
    <w:rsid w:val="004C32B2"/>
    <w:rsid w:val="004C520A"/>
    <w:rsid w:val="004C6E42"/>
    <w:rsid w:val="004D263E"/>
    <w:rsid w:val="004E222A"/>
    <w:rsid w:val="004E7BCC"/>
    <w:rsid w:val="004F067B"/>
    <w:rsid w:val="005038E1"/>
    <w:rsid w:val="005067A5"/>
    <w:rsid w:val="00510111"/>
    <w:rsid w:val="005113A0"/>
    <w:rsid w:val="0051746D"/>
    <w:rsid w:val="00533592"/>
    <w:rsid w:val="00534B4C"/>
    <w:rsid w:val="00535481"/>
    <w:rsid w:val="005540EF"/>
    <w:rsid w:val="00556F39"/>
    <w:rsid w:val="00571A3A"/>
    <w:rsid w:val="0057462F"/>
    <w:rsid w:val="0058015C"/>
    <w:rsid w:val="005873A0"/>
    <w:rsid w:val="0059015D"/>
    <w:rsid w:val="00592209"/>
    <w:rsid w:val="005955BB"/>
    <w:rsid w:val="00595A1A"/>
    <w:rsid w:val="005A1BF3"/>
    <w:rsid w:val="005B3C1A"/>
    <w:rsid w:val="005B5268"/>
    <w:rsid w:val="005B7D2A"/>
    <w:rsid w:val="005D1082"/>
    <w:rsid w:val="005D37CB"/>
    <w:rsid w:val="005E351A"/>
    <w:rsid w:val="005F4B80"/>
    <w:rsid w:val="006043EB"/>
    <w:rsid w:val="006139CE"/>
    <w:rsid w:val="006265E4"/>
    <w:rsid w:val="00641346"/>
    <w:rsid w:val="00652080"/>
    <w:rsid w:val="00664671"/>
    <w:rsid w:val="00664C9B"/>
    <w:rsid w:val="006808C2"/>
    <w:rsid w:val="006829D9"/>
    <w:rsid w:val="00691A35"/>
    <w:rsid w:val="00695EF6"/>
    <w:rsid w:val="006A59B2"/>
    <w:rsid w:val="006A5C65"/>
    <w:rsid w:val="006A7107"/>
    <w:rsid w:val="006B0E9B"/>
    <w:rsid w:val="006B26E3"/>
    <w:rsid w:val="006D4909"/>
    <w:rsid w:val="006F264A"/>
    <w:rsid w:val="006F3565"/>
    <w:rsid w:val="007250EC"/>
    <w:rsid w:val="00725483"/>
    <w:rsid w:val="0073219E"/>
    <w:rsid w:val="007443AB"/>
    <w:rsid w:val="00744F7D"/>
    <w:rsid w:val="0075564F"/>
    <w:rsid w:val="00762AA4"/>
    <w:rsid w:val="00762FBF"/>
    <w:rsid w:val="00764392"/>
    <w:rsid w:val="007711C0"/>
    <w:rsid w:val="007766F4"/>
    <w:rsid w:val="00782F41"/>
    <w:rsid w:val="0078695C"/>
    <w:rsid w:val="0079282C"/>
    <w:rsid w:val="00793B1F"/>
    <w:rsid w:val="00793C02"/>
    <w:rsid w:val="007952A5"/>
    <w:rsid w:val="007B4772"/>
    <w:rsid w:val="007B6B8A"/>
    <w:rsid w:val="007C2B0B"/>
    <w:rsid w:val="007C75B9"/>
    <w:rsid w:val="007D01F7"/>
    <w:rsid w:val="007D14A7"/>
    <w:rsid w:val="007E6E41"/>
    <w:rsid w:val="007E70F1"/>
    <w:rsid w:val="007F622F"/>
    <w:rsid w:val="0080492F"/>
    <w:rsid w:val="00806A43"/>
    <w:rsid w:val="008136EA"/>
    <w:rsid w:val="008158B5"/>
    <w:rsid w:val="008217E3"/>
    <w:rsid w:val="00830128"/>
    <w:rsid w:val="00832592"/>
    <w:rsid w:val="00851254"/>
    <w:rsid w:val="00856C67"/>
    <w:rsid w:val="008645C0"/>
    <w:rsid w:val="00865032"/>
    <w:rsid w:val="00865407"/>
    <w:rsid w:val="00873C38"/>
    <w:rsid w:val="00881075"/>
    <w:rsid w:val="008855B2"/>
    <w:rsid w:val="00887AF7"/>
    <w:rsid w:val="00887D20"/>
    <w:rsid w:val="008956D5"/>
    <w:rsid w:val="008A3D45"/>
    <w:rsid w:val="008B0F08"/>
    <w:rsid w:val="008B6B05"/>
    <w:rsid w:val="008C13D6"/>
    <w:rsid w:val="008C2382"/>
    <w:rsid w:val="008C5331"/>
    <w:rsid w:val="008D1217"/>
    <w:rsid w:val="008D2902"/>
    <w:rsid w:val="008D3F53"/>
    <w:rsid w:val="008D5CF1"/>
    <w:rsid w:val="008E16D7"/>
    <w:rsid w:val="008E4682"/>
    <w:rsid w:val="008E5E6E"/>
    <w:rsid w:val="008F44AE"/>
    <w:rsid w:val="008F5BB9"/>
    <w:rsid w:val="009025F8"/>
    <w:rsid w:val="00904C1B"/>
    <w:rsid w:val="009113A3"/>
    <w:rsid w:val="00913974"/>
    <w:rsid w:val="009247B8"/>
    <w:rsid w:val="00925959"/>
    <w:rsid w:val="009566FD"/>
    <w:rsid w:val="00956FE6"/>
    <w:rsid w:val="00957D97"/>
    <w:rsid w:val="00962AAC"/>
    <w:rsid w:val="00964593"/>
    <w:rsid w:val="009677AB"/>
    <w:rsid w:val="00967A23"/>
    <w:rsid w:val="009975C3"/>
    <w:rsid w:val="009C3F51"/>
    <w:rsid w:val="009C79AA"/>
    <w:rsid w:val="009D0761"/>
    <w:rsid w:val="009D3612"/>
    <w:rsid w:val="009F08F3"/>
    <w:rsid w:val="009F13D0"/>
    <w:rsid w:val="00A06EE2"/>
    <w:rsid w:val="00A07AC6"/>
    <w:rsid w:val="00A22E25"/>
    <w:rsid w:val="00A22EBA"/>
    <w:rsid w:val="00A26AA5"/>
    <w:rsid w:val="00A34EFB"/>
    <w:rsid w:val="00A42671"/>
    <w:rsid w:val="00A44879"/>
    <w:rsid w:val="00A72E27"/>
    <w:rsid w:val="00A7781B"/>
    <w:rsid w:val="00A861E4"/>
    <w:rsid w:val="00A87B0F"/>
    <w:rsid w:val="00A87E43"/>
    <w:rsid w:val="00AA06F2"/>
    <w:rsid w:val="00AA27AE"/>
    <w:rsid w:val="00AC0926"/>
    <w:rsid w:val="00AC1552"/>
    <w:rsid w:val="00AD2A9B"/>
    <w:rsid w:val="00AE6258"/>
    <w:rsid w:val="00AF0B5D"/>
    <w:rsid w:val="00AF644F"/>
    <w:rsid w:val="00B110B3"/>
    <w:rsid w:val="00B122F8"/>
    <w:rsid w:val="00B15637"/>
    <w:rsid w:val="00B207A2"/>
    <w:rsid w:val="00B22785"/>
    <w:rsid w:val="00B30D94"/>
    <w:rsid w:val="00B336CE"/>
    <w:rsid w:val="00B361A3"/>
    <w:rsid w:val="00B3756D"/>
    <w:rsid w:val="00B42CF0"/>
    <w:rsid w:val="00B565FE"/>
    <w:rsid w:val="00B579FC"/>
    <w:rsid w:val="00B65128"/>
    <w:rsid w:val="00B70E97"/>
    <w:rsid w:val="00B71805"/>
    <w:rsid w:val="00B94935"/>
    <w:rsid w:val="00BA0965"/>
    <w:rsid w:val="00BA0ABD"/>
    <w:rsid w:val="00BA21C3"/>
    <w:rsid w:val="00BA6F71"/>
    <w:rsid w:val="00BB405E"/>
    <w:rsid w:val="00BC248A"/>
    <w:rsid w:val="00BC5335"/>
    <w:rsid w:val="00BC5547"/>
    <w:rsid w:val="00BD3316"/>
    <w:rsid w:val="00BD3D74"/>
    <w:rsid w:val="00BD6ED7"/>
    <w:rsid w:val="00BE3713"/>
    <w:rsid w:val="00C03028"/>
    <w:rsid w:val="00C2218D"/>
    <w:rsid w:val="00C3166B"/>
    <w:rsid w:val="00C4694C"/>
    <w:rsid w:val="00C55C08"/>
    <w:rsid w:val="00C62428"/>
    <w:rsid w:val="00C766A7"/>
    <w:rsid w:val="00C848BD"/>
    <w:rsid w:val="00C85D42"/>
    <w:rsid w:val="00CA01DE"/>
    <w:rsid w:val="00CA2E69"/>
    <w:rsid w:val="00CB1D85"/>
    <w:rsid w:val="00CB2C3C"/>
    <w:rsid w:val="00CB6F79"/>
    <w:rsid w:val="00CB7986"/>
    <w:rsid w:val="00CC16AB"/>
    <w:rsid w:val="00CC4400"/>
    <w:rsid w:val="00CE2345"/>
    <w:rsid w:val="00CF3321"/>
    <w:rsid w:val="00D07D2D"/>
    <w:rsid w:val="00D23DDA"/>
    <w:rsid w:val="00D374DD"/>
    <w:rsid w:val="00D500A6"/>
    <w:rsid w:val="00D512D0"/>
    <w:rsid w:val="00D5240E"/>
    <w:rsid w:val="00D5447A"/>
    <w:rsid w:val="00D56496"/>
    <w:rsid w:val="00D71DC2"/>
    <w:rsid w:val="00D73E71"/>
    <w:rsid w:val="00D764A3"/>
    <w:rsid w:val="00D923A4"/>
    <w:rsid w:val="00D95359"/>
    <w:rsid w:val="00D96458"/>
    <w:rsid w:val="00DA2CE8"/>
    <w:rsid w:val="00DB56DD"/>
    <w:rsid w:val="00DC0109"/>
    <w:rsid w:val="00DD0009"/>
    <w:rsid w:val="00DD2D2F"/>
    <w:rsid w:val="00DE05B3"/>
    <w:rsid w:val="00DE6BEB"/>
    <w:rsid w:val="00DF1B6C"/>
    <w:rsid w:val="00DF4177"/>
    <w:rsid w:val="00DF5AC6"/>
    <w:rsid w:val="00E04B0D"/>
    <w:rsid w:val="00E11284"/>
    <w:rsid w:val="00E24FD5"/>
    <w:rsid w:val="00E26573"/>
    <w:rsid w:val="00E300BB"/>
    <w:rsid w:val="00E34761"/>
    <w:rsid w:val="00E46E1F"/>
    <w:rsid w:val="00E5073F"/>
    <w:rsid w:val="00E5206D"/>
    <w:rsid w:val="00E57658"/>
    <w:rsid w:val="00E60EF0"/>
    <w:rsid w:val="00E6285B"/>
    <w:rsid w:val="00E62945"/>
    <w:rsid w:val="00E64E04"/>
    <w:rsid w:val="00E7097D"/>
    <w:rsid w:val="00E7145C"/>
    <w:rsid w:val="00E77271"/>
    <w:rsid w:val="00E95D22"/>
    <w:rsid w:val="00EA579D"/>
    <w:rsid w:val="00EE2B91"/>
    <w:rsid w:val="00EE4F9C"/>
    <w:rsid w:val="00EE60FB"/>
    <w:rsid w:val="00EE6B03"/>
    <w:rsid w:val="00EE7DBD"/>
    <w:rsid w:val="00F00D61"/>
    <w:rsid w:val="00F02D63"/>
    <w:rsid w:val="00F11B01"/>
    <w:rsid w:val="00F135F3"/>
    <w:rsid w:val="00F14DE3"/>
    <w:rsid w:val="00F30B6D"/>
    <w:rsid w:val="00F34112"/>
    <w:rsid w:val="00F36514"/>
    <w:rsid w:val="00F463E3"/>
    <w:rsid w:val="00F47342"/>
    <w:rsid w:val="00F57E31"/>
    <w:rsid w:val="00F8535C"/>
    <w:rsid w:val="00F93AF3"/>
    <w:rsid w:val="00F96025"/>
    <w:rsid w:val="00F978E7"/>
    <w:rsid w:val="00FA0DFF"/>
    <w:rsid w:val="00FA2BF8"/>
    <w:rsid w:val="00FB16A1"/>
    <w:rsid w:val="00FB5C8F"/>
    <w:rsid w:val="00FD22BA"/>
    <w:rsid w:val="00FD6B2B"/>
    <w:rsid w:val="00FF3DC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D44E718"/>
  <w15:docId w15:val="{962495C0-8810-4443-9591-6974797D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1552"/>
    <w:pPr>
      <w:suppressAutoHyphens/>
      <w:spacing w:after="200"/>
    </w:pPr>
    <w:rPr>
      <w:rFonts w:ascii="Cambria" w:eastAsia="Cambria" w:hAnsi="Cambria" w:cs="DejaVu Sans"/>
      <w:color w:val="00000A"/>
      <w:kern w:val="1"/>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rsid w:val="00AC1552"/>
  </w:style>
  <w:style w:type="character" w:customStyle="1" w:styleId="CabealhoChar">
    <w:name w:val="Cabeçalho Char"/>
    <w:basedOn w:val="Fontepargpadro1"/>
    <w:rsid w:val="00AC1552"/>
  </w:style>
  <w:style w:type="character" w:customStyle="1" w:styleId="RodapChar">
    <w:name w:val="Rodapé Char"/>
    <w:basedOn w:val="Fontepargpadro1"/>
    <w:rsid w:val="00AC1552"/>
  </w:style>
  <w:style w:type="character" w:customStyle="1" w:styleId="TextodenotaderodapChar">
    <w:name w:val="Texto de nota de rodapé Char"/>
    <w:basedOn w:val="Fontepargpadro1"/>
    <w:rsid w:val="00AC1552"/>
    <w:rPr>
      <w:sz w:val="20"/>
      <w:szCs w:val="20"/>
    </w:rPr>
  </w:style>
  <w:style w:type="character" w:customStyle="1" w:styleId="Refdenotaderodap1">
    <w:name w:val="Ref. de nota de rodapé1"/>
    <w:basedOn w:val="Fontepargpadro1"/>
    <w:rsid w:val="00AC1552"/>
    <w:rPr>
      <w:vertAlign w:val="superscript"/>
    </w:rPr>
  </w:style>
  <w:style w:type="character" w:customStyle="1" w:styleId="Caracteresdenotaderodap">
    <w:name w:val="Caracteres de nota de rodapé"/>
    <w:rsid w:val="00AC1552"/>
  </w:style>
  <w:style w:type="character" w:styleId="Refdenotaderodap">
    <w:name w:val="footnote reference"/>
    <w:rsid w:val="00AC1552"/>
    <w:rPr>
      <w:vertAlign w:val="superscript"/>
    </w:rPr>
  </w:style>
  <w:style w:type="character" w:customStyle="1" w:styleId="Caracteresdenotadefim">
    <w:name w:val="Caracteres de nota de fim"/>
    <w:rsid w:val="00AC1552"/>
    <w:rPr>
      <w:vertAlign w:val="superscript"/>
    </w:rPr>
  </w:style>
  <w:style w:type="character" w:customStyle="1" w:styleId="WW-Caracteresdenotadefim">
    <w:name w:val="WW-Caracteres de nota de fim"/>
    <w:rsid w:val="00AC1552"/>
  </w:style>
  <w:style w:type="character" w:styleId="Refdenotadefim">
    <w:name w:val="endnote reference"/>
    <w:rsid w:val="00AC1552"/>
    <w:rPr>
      <w:vertAlign w:val="superscript"/>
    </w:rPr>
  </w:style>
  <w:style w:type="paragraph" w:customStyle="1" w:styleId="Ttulo1">
    <w:name w:val="Título1"/>
    <w:basedOn w:val="Normal"/>
    <w:next w:val="Corpodetexto"/>
    <w:rsid w:val="00AC1552"/>
    <w:pPr>
      <w:keepNext/>
      <w:spacing w:before="240" w:after="120"/>
    </w:pPr>
    <w:rPr>
      <w:rFonts w:ascii="Liberation Sans" w:eastAsia="Droid Sans Fallback" w:hAnsi="Liberation Sans" w:cs="FreeSans"/>
      <w:sz w:val="28"/>
      <w:szCs w:val="28"/>
    </w:rPr>
  </w:style>
  <w:style w:type="paragraph" w:styleId="Corpodetexto">
    <w:name w:val="Body Text"/>
    <w:basedOn w:val="Normal"/>
    <w:rsid w:val="00AC1552"/>
    <w:pPr>
      <w:spacing w:after="140" w:line="288" w:lineRule="auto"/>
    </w:pPr>
  </w:style>
  <w:style w:type="paragraph" w:styleId="Lista">
    <w:name w:val="List"/>
    <w:basedOn w:val="Corpodetexto"/>
    <w:rsid w:val="00AC1552"/>
    <w:rPr>
      <w:rFonts w:cs="FreeSans"/>
    </w:rPr>
  </w:style>
  <w:style w:type="paragraph" w:styleId="Legenda">
    <w:name w:val="caption"/>
    <w:basedOn w:val="Normal"/>
    <w:qFormat/>
    <w:rsid w:val="00AC1552"/>
    <w:pPr>
      <w:suppressLineNumbers/>
      <w:spacing w:before="120" w:after="120"/>
    </w:pPr>
    <w:rPr>
      <w:rFonts w:cs="FreeSans"/>
      <w:i/>
      <w:iCs/>
    </w:rPr>
  </w:style>
  <w:style w:type="paragraph" w:customStyle="1" w:styleId="ndice">
    <w:name w:val="Índice"/>
    <w:basedOn w:val="Normal"/>
    <w:rsid w:val="00AC1552"/>
    <w:pPr>
      <w:suppressLineNumbers/>
    </w:pPr>
    <w:rPr>
      <w:rFonts w:cs="FreeSans"/>
    </w:rPr>
  </w:style>
  <w:style w:type="paragraph" w:styleId="Cabealho">
    <w:name w:val="header"/>
    <w:basedOn w:val="Normal"/>
    <w:rsid w:val="00AC1552"/>
    <w:pPr>
      <w:tabs>
        <w:tab w:val="center" w:pos="4320"/>
        <w:tab w:val="right" w:pos="8640"/>
      </w:tabs>
      <w:spacing w:after="0"/>
    </w:pPr>
  </w:style>
  <w:style w:type="paragraph" w:styleId="Rodap">
    <w:name w:val="footer"/>
    <w:basedOn w:val="Normal"/>
    <w:rsid w:val="00AC1552"/>
    <w:pPr>
      <w:tabs>
        <w:tab w:val="center" w:pos="4320"/>
        <w:tab w:val="right" w:pos="8640"/>
      </w:tabs>
      <w:spacing w:after="0"/>
    </w:pPr>
  </w:style>
  <w:style w:type="paragraph" w:customStyle="1" w:styleId="Textodenotaderodap1">
    <w:name w:val="Texto de nota de rodapé1"/>
    <w:basedOn w:val="Normal"/>
    <w:rsid w:val="00AC1552"/>
    <w:pPr>
      <w:spacing w:after="0"/>
    </w:pPr>
    <w:rPr>
      <w:sz w:val="20"/>
      <w:szCs w:val="20"/>
    </w:rPr>
  </w:style>
  <w:style w:type="paragraph" w:styleId="Textodenotaderodap">
    <w:name w:val="footnote text"/>
    <w:basedOn w:val="Normal"/>
    <w:link w:val="TextodenotaderodapChar1"/>
    <w:rsid w:val="00AC1552"/>
    <w:rPr>
      <w:rFonts w:cs="Times New Roman"/>
    </w:rPr>
  </w:style>
  <w:style w:type="paragraph" w:customStyle="1" w:styleId="Corpodetexto21">
    <w:name w:val="Corpo de texto 21"/>
    <w:basedOn w:val="Normal"/>
    <w:rsid w:val="00AC1552"/>
    <w:pPr>
      <w:spacing w:after="0"/>
      <w:jc w:val="center"/>
    </w:pPr>
    <w:rPr>
      <w:rFonts w:ascii="Times New Roman" w:eastAsia="Times New Roman" w:hAnsi="Times New Roman" w:cs="Times New Roman"/>
      <w:b/>
      <w:sz w:val="70"/>
      <w:szCs w:val="20"/>
      <w:lang w:eastAsia="pt-BR"/>
    </w:rPr>
  </w:style>
  <w:style w:type="character" w:customStyle="1" w:styleId="TextodenotaderodapChar1">
    <w:name w:val="Texto de nota de rodapé Char1"/>
    <w:link w:val="Textodenotaderodap"/>
    <w:uiPriority w:val="99"/>
    <w:locked/>
    <w:rsid w:val="00B94935"/>
    <w:rPr>
      <w:rFonts w:ascii="Cambria" w:eastAsia="Cambria" w:hAnsi="Cambria" w:cs="DejaVu Sans"/>
      <w:color w:val="00000A"/>
      <w:kern w:val="1"/>
      <w:sz w:val="24"/>
      <w:szCs w:val="24"/>
      <w:lang w:eastAsia="en-US"/>
    </w:rPr>
  </w:style>
  <w:style w:type="character" w:styleId="Hyperlink">
    <w:name w:val="Hyperlink"/>
    <w:basedOn w:val="Fontepargpadro"/>
    <w:uiPriority w:val="99"/>
    <w:unhideWhenUsed/>
    <w:rsid w:val="00E26573"/>
    <w:rPr>
      <w:color w:val="0000FF"/>
      <w:u w:val="single"/>
    </w:rPr>
  </w:style>
  <w:style w:type="paragraph" w:styleId="PargrafodaLista">
    <w:name w:val="List Paragraph"/>
    <w:basedOn w:val="Normal"/>
    <w:uiPriority w:val="34"/>
    <w:qFormat/>
    <w:rsid w:val="00F00D61"/>
    <w:pPr>
      <w:suppressAutoHyphens w:val="0"/>
      <w:spacing w:after="160" w:line="259" w:lineRule="auto"/>
      <w:ind w:left="720"/>
      <w:contextualSpacing/>
    </w:pPr>
    <w:rPr>
      <w:rFonts w:ascii="Calibri" w:eastAsia="Calibri" w:hAnsi="Calibri" w:cs="Calibri"/>
      <w:kern w:val="0"/>
      <w:sz w:val="22"/>
      <w:szCs w:val="22"/>
      <w:lang w:val="en-GB"/>
    </w:rPr>
  </w:style>
  <w:style w:type="paragraph" w:styleId="NormalWeb">
    <w:name w:val="Normal (Web)"/>
    <w:basedOn w:val="Normal"/>
    <w:uiPriority w:val="99"/>
    <w:unhideWhenUsed/>
    <w:rsid w:val="00D923A4"/>
    <w:pPr>
      <w:suppressAutoHyphens w:val="0"/>
      <w:spacing w:before="100" w:beforeAutospacing="1" w:after="100" w:afterAutospacing="1"/>
    </w:pPr>
    <w:rPr>
      <w:rFonts w:ascii="Times New Roman" w:eastAsia="Times New Roman" w:hAnsi="Times New Roman" w:cs="Times New Roman"/>
      <w:color w:val="auto"/>
      <w:kern w:val="0"/>
      <w:lang w:eastAsia="pt-BR"/>
    </w:rPr>
  </w:style>
  <w:style w:type="character" w:styleId="MenoPendente">
    <w:name w:val="Unresolved Mention"/>
    <w:basedOn w:val="Fontepargpadro"/>
    <w:uiPriority w:val="99"/>
    <w:semiHidden/>
    <w:unhideWhenUsed/>
    <w:rsid w:val="00357E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33383">
      <w:bodyDiv w:val="1"/>
      <w:marLeft w:val="0"/>
      <w:marRight w:val="0"/>
      <w:marTop w:val="0"/>
      <w:marBottom w:val="0"/>
      <w:divBdr>
        <w:top w:val="none" w:sz="0" w:space="0" w:color="auto"/>
        <w:left w:val="none" w:sz="0" w:space="0" w:color="auto"/>
        <w:bottom w:val="none" w:sz="0" w:space="0" w:color="auto"/>
        <w:right w:val="none" w:sz="0" w:space="0" w:color="auto"/>
      </w:divBdr>
      <w:divsChild>
        <w:div w:id="600993807">
          <w:marLeft w:val="0"/>
          <w:marRight w:val="0"/>
          <w:marTop w:val="0"/>
          <w:marBottom w:val="0"/>
          <w:divBdr>
            <w:top w:val="none" w:sz="0" w:space="0" w:color="auto"/>
            <w:left w:val="none" w:sz="0" w:space="0" w:color="auto"/>
            <w:bottom w:val="none" w:sz="0" w:space="0" w:color="auto"/>
            <w:right w:val="none" w:sz="0" w:space="0" w:color="auto"/>
          </w:divBdr>
          <w:divsChild>
            <w:div w:id="1941644692">
              <w:marLeft w:val="0"/>
              <w:marRight w:val="0"/>
              <w:marTop w:val="0"/>
              <w:marBottom w:val="0"/>
              <w:divBdr>
                <w:top w:val="none" w:sz="0" w:space="0" w:color="auto"/>
                <w:left w:val="none" w:sz="0" w:space="0" w:color="auto"/>
                <w:bottom w:val="none" w:sz="0" w:space="0" w:color="auto"/>
                <w:right w:val="none" w:sz="0" w:space="0" w:color="auto"/>
              </w:divBdr>
              <w:divsChild>
                <w:div w:id="206536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012542">
      <w:bodyDiv w:val="1"/>
      <w:marLeft w:val="0"/>
      <w:marRight w:val="0"/>
      <w:marTop w:val="0"/>
      <w:marBottom w:val="0"/>
      <w:divBdr>
        <w:top w:val="none" w:sz="0" w:space="0" w:color="auto"/>
        <w:left w:val="none" w:sz="0" w:space="0" w:color="auto"/>
        <w:bottom w:val="none" w:sz="0" w:space="0" w:color="auto"/>
        <w:right w:val="none" w:sz="0" w:space="0" w:color="auto"/>
      </w:divBdr>
    </w:div>
    <w:div w:id="179116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06-29T01:00:17.292"/>
    </inkml:context>
    <inkml:brush xml:id="br0">
      <inkml:brushProperty name="width" value="0.04286" units="cm"/>
      <inkml:brushProperty name="height" value="0.04286" units="cm"/>
    </inkml:brush>
  </inkml:definitions>
  <inkml:trace contextRef="#ctx0" brushRef="#br0">33 0 8355,'-5'1'81,"1"1"1,0 0 0,0 2-1,0 1 1,0 1 168,1 0 1,1 3 0,0 2 0,2 1-160,0 1 1,0 3-1,0 0 321,0 0 1,0 2-1,0-3 1,2-1-96,3 0 0,0-4 0,2-2 0,0-1-578,2-3 1,-2-1 0,4-4 0,0-1 0,2-3 386,-1-3 0,-2-2-1670,-1-2 0,1-4 0,0-1 1</inkml:trace>
</inkml:ink>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BED5E-29FB-6542-BD06-EF7B6C5D7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811</TotalTime>
  <Pages>14</Pages>
  <Words>5302</Words>
  <Characters>29379</Characters>
  <Application>Microsoft Office Word</Application>
  <DocSecurity>0</DocSecurity>
  <Lines>481</Lines>
  <Paragraphs>101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ABCiber</dc:creator>
  <cp:lastModifiedBy>ROBSON KUMODE WODEVOTZKY</cp:lastModifiedBy>
  <cp:revision>534</cp:revision>
  <cp:lastPrinted>2018-08-01T20:22:00Z</cp:lastPrinted>
  <dcterms:created xsi:type="dcterms:W3CDTF">2018-12-12T14:29:00Z</dcterms:created>
  <dcterms:modified xsi:type="dcterms:W3CDTF">2019-02-01T01:00:00Z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feevale</vt:lpwstr>
  </property>
  <property fmtid="{D5CDD505-2E9C-101B-9397-08002B2CF9AE}" pid="4" name="DocSecurity">
    <vt:r8>0</vt:r8>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