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AF5A7" w14:textId="0B0A0829" w:rsidR="00653AE5" w:rsidRPr="00CE4C3A" w:rsidRDefault="00601ED4" w:rsidP="002C036C">
      <w:pPr>
        <w:jc w:val="center"/>
        <w:rPr>
          <w:rFonts w:ascii="Times New Roman" w:hAnsi="Times New Roman" w:cs="Times New Roman"/>
          <w:b/>
          <w:bCs/>
          <w:sz w:val="24"/>
          <w:szCs w:val="24"/>
        </w:rPr>
      </w:pPr>
      <w:r>
        <w:rPr>
          <w:rFonts w:ascii="Times New Roman" w:hAnsi="Times New Roman" w:cs="Times New Roman"/>
          <w:b/>
          <w:bCs/>
          <w:sz w:val="24"/>
          <w:szCs w:val="24"/>
        </w:rPr>
        <w:t>C</w:t>
      </w:r>
      <w:r w:rsidR="00653AE5" w:rsidRPr="00CE4C3A">
        <w:rPr>
          <w:rFonts w:ascii="Times New Roman" w:hAnsi="Times New Roman" w:cs="Times New Roman"/>
          <w:b/>
          <w:bCs/>
          <w:sz w:val="24"/>
          <w:szCs w:val="24"/>
        </w:rPr>
        <w:t xml:space="preserve">uidados digitais </w:t>
      </w:r>
      <w:r w:rsidR="000C162B">
        <w:rPr>
          <w:rFonts w:ascii="Times New Roman" w:hAnsi="Times New Roman" w:cs="Times New Roman"/>
          <w:b/>
          <w:bCs/>
          <w:sz w:val="24"/>
          <w:szCs w:val="24"/>
        </w:rPr>
        <w:t>sob a</w:t>
      </w:r>
      <w:r w:rsidR="00B56D12" w:rsidRPr="00CE4C3A">
        <w:rPr>
          <w:rFonts w:ascii="Times New Roman" w:hAnsi="Times New Roman" w:cs="Times New Roman"/>
          <w:b/>
          <w:bCs/>
          <w:sz w:val="24"/>
          <w:szCs w:val="24"/>
        </w:rPr>
        <w:t xml:space="preserve"> </w:t>
      </w:r>
      <w:r w:rsidR="00653AE5" w:rsidRPr="00CE4C3A">
        <w:rPr>
          <w:rFonts w:ascii="Times New Roman" w:hAnsi="Times New Roman" w:cs="Times New Roman"/>
          <w:b/>
          <w:bCs/>
          <w:sz w:val="24"/>
          <w:szCs w:val="24"/>
        </w:rPr>
        <w:t>ética feminista</w:t>
      </w:r>
      <w:r>
        <w:rPr>
          <w:rFonts w:ascii="Times New Roman" w:hAnsi="Times New Roman" w:cs="Times New Roman"/>
          <w:b/>
          <w:bCs/>
          <w:sz w:val="24"/>
          <w:szCs w:val="24"/>
        </w:rPr>
        <w:t>: noções para</w:t>
      </w:r>
      <w:r w:rsidR="00653AE5" w:rsidRPr="00CE4C3A">
        <w:rPr>
          <w:rFonts w:ascii="Times New Roman" w:hAnsi="Times New Roman" w:cs="Times New Roman"/>
          <w:b/>
          <w:bCs/>
          <w:sz w:val="24"/>
          <w:szCs w:val="24"/>
        </w:rPr>
        <w:t xml:space="preserve"> reduzir práticas violentas contra mulheres</w:t>
      </w:r>
      <w:r>
        <w:rPr>
          <w:rFonts w:ascii="Times New Roman" w:hAnsi="Times New Roman" w:cs="Times New Roman"/>
          <w:b/>
          <w:bCs/>
          <w:sz w:val="24"/>
          <w:szCs w:val="24"/>
        </w:rPr>
        <w:t xml:space="preserve"> a </w:t>
      </w:r>
      <w:r w:rsidR="00653AE5" w:rsidRPr="00CE4C3A">
        <w:rPr>
          <w:rFonts w:ascii="Times New Roman" w:hAnsi="Times New Roman" w:cs="Times New Roman"/>
          <w:b/>
          <w:bCs/>
          <w:sz w:val="24"/>
          <w:szCs w:val="24"/>
        </w:rPr>
        <w:t xml:space="preserve">partir de espaços </w:t>
      </w:r>
      <w:r w:rsidR="000C162B">
        <w:rPr>
          <w:rFonts w:ascii="Times New Roman" w:hAnsi="Times New Roman" w:cs="Times New Roman"/>
          <w:b/>
          <w:bCs/>
          <w:sz w:val="24"/>
          <w:szCs w:val="24"/>
        </w:rPr>
        <w:t>online</w:t>
      </w:r>
      <w:r w:rsidR="00653AE5" w:rsidRPr="00CE4C3A">
        <w:rPr>
          <w:rFonts w:ascii="Times New Roman" w:hAnsi="Times New Roman" w:cs="Times New Roman"/>
          <w:b/>
          <w:bCs/>
          <w:sz w:val="24"/>
          <w:szCs w:val="24"/>
        </w:rPr>
        <w:t xml:space="preserve"> da América Latina</w:t>
      </w:r>
    </w:p>
    <w:p w14:paraId="036FF6E1" w14:textId="795EC10B" w:rsidR="00127A0F" w:rsidRPr="007D5E49" w:rsidRDefault="00127A0F" w:rsidP="00BF3AD6">
      <w:pPr>
        <w:jc w:val="center"/>
        <w:rPr>
          <w:rFonts w:ascii="Times New Roman" w:hAnsi="Times New Roman" w:cs="Times New Roman"/>
          <w:b/>
          <w:bCs/>
          <w:sz w:val="20"/>
          <w:szCs w:val="20"/>
        </w:rPr>
      </w:pPr>
    </w:p>
    <w:p w14:paraId="170FE5A4" w14:textId="09FA40B7" w:rsidR="000F0611" w:rsidRPr="007D5E49" w:rsidRDefault="00127A0F" w:rsidP="007149A0">
      <w:pPr>
        <w:jc w:val="both"/>
        <w:rPr>
          <w:rFonts w:ascii="Times New Roman" w:hAnsi="Times New Roman" w:cs="Times New Roman"/>
          <w:sz w:val="20"/>
          <w:szCs w:val="20"/>
        </w:rPr>
      </w:pPr>
      <w:r w:rsidRPr="007D5E49">
        <w:rPr>
          <w:rFonts w:ascii="Times New Roman" w:hAnsi="Times New Roman" w:cs="Times New Roman"/>
          <w:b/>
          <w:bCs/>
          <w:sz w:val="20"/>
          <w:szCs w:val="20"/>
        </w:rPr>
        <w:t xml:space="preserve">Resumo: </w:t>
      </w:r>
      <w:r w:rsidR="002B0D3C" w:rsidRPr="007D5E49">
        <w:rPr>
          <w:rFonts w:ascii="Times New Roman" w:hAnsi="Times New Roman" w:cs="Times New Roman"/>
          <w:sz w:val="20"/>
          <w:szCs w:val="20"/>
        </w:rPr>
        <w:t>Este artigo busca a partir de dados etnográficos de uma pesquisa que investigou</w:t>
      </w:r>
      <w:r w:rsidR="004E4933">
        <w:rPr>
          <w:rFonts w:ascii="Times New Roman" w:hAnsi="Times New Roman" w:cs="Times New Roman"/>
          <w:sz w:val="20"/>
          <w:szCs w:val="20"/>
        </w:rPr>
        <w:t xml:space="preserve"> </w:t>
      </w:r>
      <w:r w:rsidR="006A22DC" w:rsidRPr="007D5E49">
        <w:rPr>
          <w:rFonts w:ascii="Times New Roman" w:hAnsi="Times New Roman" w:cs="Times New Roman"/>
          <w:sz w:val="20"/>
          <w:szCs w:val="20"/>
        </w:rPr>
        <w:t>violência</w:t>
      </w:r>
      <w:r w:rsidR="004E4933">
        <w:rPr>
          <w:rFonts w:ascii="Times New Roman" w:hAnsi="Times New Roman" w:cs="Times New Roman"/>
          <w:sz w:val="20"/>
          <w:szCs w:val="20"/>
        </w:rPr>
        <w:t xml:space="preserve">s na internet </w:t>
      </w:r>
      <w:r w:rsidR="00212078">
        <w:rPr>
          <w:rFonts w:ascii="Times New Roman" w:hAnsi="Times New Roman" w:cs="Times New Roman"/>
          <w:sz w:val="20"/>
          <w:szCs w:val="20"/>
        </w:rPr>
        <w:t>ligadas</w:t>
      </w:r>
      <w:r w:rsidR="004E4933">
        <w:rPr>
          <w:rFonts w:ascii="Times New Roman" w:hAnsi="Times New Roman" w:cs="Times New Roman"/>
          <w:sz w:val="20"/>
          <w:szCs w:val="20"/>
        </w:rPr>
        <w:t xml:space="preserve"> a casos</w:t>
      </w:r>
      <w:r w:rsidR="006A22DC" w:rsidRPr="007D5E49">
        <w:rPr>
          <w:rFonts w:ascii="Times New Roman" w:hAnsi="Times New Roman" w:cs="Times New Roman"/>
          <w:sz w:val="20"/>
          <w:szCs w:val="20"/>
        </w:rPr>
        <w:t xml:space="preserve"> de </w:t>
      </w:r>
      <w:r w:rsidR="002B0D3C" w:rsidRPr="007D5E49">
        <w:rPr>
          <w:rFonts w:ascii="Times New Roman" w:hAnsi="Times New Roman" w:cs="Times New Roman"/>
          <w:sz w:val="20"/>
          <w:szCs w:val="20"/>
        </w:rPr>
        <w:t xml:space="preserve">compartilhamento não consensual de conteúdos </w:t>
      </w:r>
      <w:r w:rsidR="00B56D12" w:rsidRPr="007D5E49">
        <w:rPr>
          <w:rFonts w:ascii="Times New Roman" w:hAnsi="Times New Roman" w:cs="Times New Roman"/>
          <w:sz w:val="20"/>
          <w:szCs w:val="20"/>
        </w:rPr>
        <w:t xml:space="preserve">íntimos </w:t>
      </w:r>
      <w:r w:rsidR="002B0D3C" w:rsidRPr="007D5E49">
        <w:rPr>
          <w:rFonts w:ascii="Times New Roman" w:hAnsi="Times New Roman" w:cs="Times New Roman"/>
          <w:sz w:val="20"/>
          <w:szCs w:val="20"/>
        </w:rPr>
        <w:t>de mulheres,</w:t>
      </w:r>
      <w:r w:rsidR="00B56D12" w:rsidRPr="007D5E49">
        <w:rPr>
          <w:rFonts w:ascii="Times New Roman" w:hAnsi="Times New Roman" w:cs="Times New Roman"/>
          <w:sz w:val="20"/>
          <w:szCs w:val="20"/>
        </w:rPr>
        <w:t xml:space="preserve"> apontar</w:t>
      </w:r>
      <w:r w:rsidR="007149A0" w:rsidRPr="007D5E49">
        <w:rPr>
          <w:rFonts w:ascii="Times New Roman" w:hAnsi="Times New Roman" w:cs="Times New Roman"/>
          <w:sz w:val="20"/>
          <w:szCs w:val="20"/>
        </w:rPr>
        <w:t xml:space="preserve"> noções </w:t>
      </w:r>
      <w:r w:rsidR="00B56D12" w:rsidRPr="007D5E49">
        <w:rPr>
          <w:rFonts w:ascii="Times New Roman" w:hAnsi="Times New Roman" w:cs="Times New Roman"/>
          <w:sz w:val="20"/>
          <w:szCs w:val="20"/>
        </w:rPr>
        <w:t xml:space="preserve">de cuidados digitais sob a ética feminista a partir de três espaços </w:t>
      </w:r>
      <w:r w:rsidR="0094480D">
        <w:rPr>
          <w:rFonts w:ascii="Times New Roman" w:hAnsi="Times New Roman" w:cs="Times New Roman"/>
          <w:sz w:val="20"/>
          <w:szCs w:val="20"/>
        </w:rPr>
        <w:t>online</w:t>
      </w:r>
      <w:r w:rsidR="00B56D12" w:rsidRPr="007D5E49">
        <w:rPr>
          <w:rFonts w:ascii="Times New Roman" w:hAnsi="Times New Roman" w:cs="Times New Roman"/>
          <w:sz w:val="20"/>
          <w:szCs w:val="20"/>
        </w:rPr>
        <w:t xml:space="preserve"> da América Latina: </w:t>
      </w:r>
      <w:proofErr w:type="spellStart"/>
      <w:r w:rsidR="00B56D12" w:rsidRPr="007D5E49">
        <w:rPr>
          <w:rFonts w:ascii="Times New Roman" w:hAnsi="Times New Roman" w:cs="Times New Roman"/>
          <w:sz w:val="20"/>
          <w:szCs w:val="20"/>
        </w:rPr>
        <w:t>Ciber</w:t>
      </w:r>
      <w:r w:rsidR="009C7473">
        <w:rPr>
          <w:rFonts w:ascii="Times New Roman" w:hAnsi="Times New Roman" w:cs="Times New Roman"/>
          <w:sz w:val="20"/>
          <w:szCs w:val="20"/>
        </w:rPr>
        <w:t>s</w:t>
      </w:r>
      <w:r w:rsidR="00B56D12" w:rsidRPr="007D5E49">
        <w:rPr>
          <w:rFonts w:ascii="Times New Roman" w:hAnsi="Times New Roman" w:cs="Times New Roman"/>
          <w:sz w:val="20"/>
          <w:szCs w:val="20"/>
        </w:rPr>
        <w:t>eguras</w:t>
      </w:r>
      <w:proofErr w:type="spellEnd"/>
      <w:r w:rsidR="00212078">
        <w:rPr>
          <w:rFonts w:ascii="Times New Roman" w:hAnsi="Times New Roman" w:cs="Times New Roman"/>
          <w:sz w:val="20"/>
          <w:szCs w:val="20"/>
        </w:rPr>
        <w:t xml:space="preserve"> (Argentina)</w:t>
      </w:r>
      <w:r w:rsidR="00B56D12" w:rsidRPr="007D5E49">
        <w:rPr>
          <w:rFonts w:ascii="Times New Roman" w:hAnsi="Times New Roman" w:cs="Times New Roman"/>
          <w:sz w:val="20"/>
          <w:szCs w:val="20"/>
        </w:rPr>
        <w:t xml:space="preserve">, </w:t>
      </w:r>
      <w:proofErr w:type="spellStart"/>
      <w:r w:rsidR="00B56D12" w:rsidRPr="007D5E49">
        <w:rPr>
          <w:rFonts w:ascii="Times New Roman" w:hAnsi="Times New Roman" w:cs="Times New Roman"/>
          <w:sz w:val="20"/>
          <w:szCs w:val="20"/>
        </w:rPr>
        <w:t>MariaLab</w:t>
      </w:r>
      <w:proofErr w:type="spellEnd"/>
      <w:r w:rsidR="00212078">
        <w:rPr>
          <w:rFonts w:ascii="Times New Roman" w:hAnsi="Times New Roman" w:cs="Times New Roman"/>
          <w:sz w:val="20"/>
          <w:szCs w:val="20"/>
        </w:rPr>
        <w:t xml:space="preserve"> (Brasil)</w:t>
      </w:r>
      <w:r w:rsidR="00B56D12" w:rsidRPr="007D5E49">
        <w:rPr>
          <w:rFonts w:ascii="Times New Roman" w:hAnsi="Times New Roman" w:cs="Times New Roman"/>
          <w:sz w:val="20"/>
          <w:szCs w:val="20"/>
        </w:rPr>
        <w:t xml:space="preserve"> e </w:t>
      </w:r>
      <w:proofErr w:type="spellStart"/>
      <w:r w:rsidR="00B56D12" w:rsidRPr="007D5E49">
        <w:rPr>
          <w:rFonts w:ascii="Times New Roman" w:hAnsi="Times New Roman" w:cs="Times New Roman"/>
          <w:sz w:val="20"/>
          <w:szCs w:val="20"/>
        </w:rPr>
        <w:t>Ocoso</w:t>
      </w:r>
      <w:proofErr w:type="spellEnd"/>
      <w:r w:rsidR="00212078">
        <w:rPr>
          <w:rFonts w:ascii="Times New Roman" w:hAnsi="Times New Roman" w:cs="Times New Roman"/>
          <w:sz w:val="20"/>
          <w:szCs w:val="20"/>
        </w:rPr>
        <w:t xml:space="preserve"> (14 países)</w:t>
      </w:r>
      <w:r w:rsidR="00B56D12" w:rsidRPr="007D5E49">
        <w:rPr>
          <w:rFonts w:ascii="Times New Roman" w:hAnsi="Times New Roman" w:cs="Times New Roman"/>
          <w:sz w:val="20"/>
          <w:szCs w:val="20"/>
        </w:rPr>
        <w:t xml:space="preserve">. </w:t>
      </w:r>
      <w:r w:rsidR="007149A0" w:rsidRPr="007D5E49">
        <w:rPr>
          <w:rFonts w:ascii="Times New Roman" w:hAnsi="Times New Roman" w:cs="Times New Roman"/>
          <w:sz w:val="20"/>
          <w:szCs w:val="20"/>
        </w:rPr>
        <w:t xml:space="preserve">Argumentamos que a ética feminista voltada para os cuidados digitais, chamada por algumas autoras de </w:t>
      </w:r>
      <w:proofErr w:type="spellStart"/>
      <w:r w:rsidR="007149A0" w:rsidRPr="005E0837">
        <w:rPr>
          <w:rFonts w:ascii="Times New Roman" w:hAnsi="Times New Roman" w:cs="Times New Roman"/>
          <w:i/>
          <w:iCs/>
          <w:sz w:val="20"/>
          <w:szCs w:val="20"/>
        </w:rPr>
        <w:t>hackfeminismo</w:t>
      </w:r>
      <w:proofErr w:type="spellEnd"/>
      <w:r w:rsidR="007149A0" w:rsidRPr="007D5E49">
        <w:rPr>
          <w:rFonts w:ascii="Times New Roman" w:hAnsi="Times New Roman" w:cs="Times New Roman"/>
          <w:sz w:val="20"/>
          <w:szCs w:val="20"/>
        </w:rPr>
        <w:t>, desafia a</w:t>
      </w:r>
      <w:r w:rsidR="006A22DC" w:rsidRPr="007D5E49">
        <w:rPr>
          <w:rFonts w:ascii="Times New Roman" w:hAnsi="Times New Roman" w:cs="Times New Roman"/>
          <w:sz w:val="20"/>
          <w:szCs w:val="20"/>
        </w:rPr>
        <w:t>s</w:t>
      </w:r>
      <w:r w:rsidR="007149A0" w:rsidRPr="007D5E49">
        <w:rPr>
          <w:rFonts w:ascii="Times New Roman" w:hAnsi="Times New Roman" w:cs="Times New Roman"/>
          <w:sz w:val="20"/>
          <w:szCs w:val="20"/>
        </w:rPr>
        <w:t xml:space="preserve"> lógica</w:t>
      </w:r>
      <w:r w:rsidR="006A22DC" w:rsidRPr="007D5E49">
        <w:rPr>
          <w:rFonts w:ascii="Times New Roman" w:hAnsi="Times New Roman" w:cs="Times New Roman"/>
          <w:sz w:val="20"/>
          <w:szCs w:val="20"/>
        </w:rPr>
        <w:t>s</w:t>
      </w:r>
      <w:r w:rsidR="007149A0" w:rsidRPr="007D5E49">
        <w:rPr>
          <w:rFonts w:ascii="Times New Roman" w:hAnsi="Times New Roman" w:cs="Times New Roman"/>
          <w:sz w:val="20"/>
          <w:szCs w:val="20"/>
        </w:rPr>
        <w:t xml:space="preserve"> paternalista</w:t>
      </w:r>
      <w:r w:rsidR="006A22DC" w:rsidRPr="007D5E49">
        <w:rPr>
          <w:rFonts w:ascii="Times New Roman" w:hAnsi="Times New Roman" w:cs="Times New Roman"/>
          <w:sz w:val="20"/>
          <w:szCs w:val="20"/>
        </w:rPr>
        <w:t>s</w:t>
      </w:r>
      <w:r w:rsidR="00212078">
        <w:rPr>
          <w:rFonts w:ascii="Times New Roman" w:hAnsi="Times New Roman" w:cs="Times New Roman"/>
          <w:sz w:val="20"/>
          <w:szCs w:val="20"/>
        </w:rPr>
        <w:t xml:space="preserve"> </w:t>
      </w:r>
      <w:r w:rsidR="000604F9">
        <w:rPr>
          <w:rFonts w:ascii="Times New Roman" w:hAnsi="Times New Roman" w:cs="Times New Roman"/>
          <w:sz w:val="20"/>
          <w:szCs w:val="20"/>
        </w:rPr>
        <w:t xml:space="preserve">a partir de três principais ações: </w:t>
      </w:r>
      <w:r w:rsidR="00212078">
        <w:rPr>
          <w:rFonts w:ascii="Times New Roman" w:hAnsi="Times New Roman" w:cs="Times New Roman"/>
          <w:sz w:val="20"/>
          <w:szCs w:val="20"/>
        </w:rPr>
        <w:t>socializando informações, produzindo redes entre</w:t>
      </w:r>
      <w:r w:rsidR="0094480D">
        <w:rPr>
          <w:rFonts w:ascii="Times New Roman" w:hAnsi="Times New Roman" w:cs="Times New Roman"/>
          <w:sz w:val="20"/>
          <w:szCs w:val="20"/>
        </w:rPr>
        <w:t xml:space="preserve"> feministas</w:t>
      </w:r>
      <w:r w:rsidR="00212078">
        <w:rPr>
          <w:rFonts w:ascii="Times New Roman" w:hAnsi="Times New Roman" w:cs="Times New Roman"/>
          <w:sz w:val="20"/>
          <w:szCs w:val="20"/>
        </w:rPr>
        <w:t xml:space="preserve"> e reduzindo o impacto das violências digitais contra mulheres na internet</w:t>
      </w:r>
      <w:r w:rsidR="00D5239B">
        <w:rPr>
          <w:rFonts w:ascii="Times New Roman" w:hAnsi="Times New Roman" w:cs="Times New Roman"/>
          <w:sz w:val="20"/>
          <w:szCs w:val="20"/>
        </w:rPr>
        <w:t>. Ness</w:t>
      </w:r>
      <w:r w:rsidR="000604F9">
        <w:rPr>
          <w:rFonts w:ascii="Times New Roman" w:hAnsi="Times New Roman" w:cs="Times New Roman"/>
          <w:sz w:val="20"/>
          <w:szCs w:val="20"/>
        </w:rPr>
        <w:t>a direção</w:t>
      </w:r>
      <w:r w:rsidR="00D5239B">
        <w:rPr>
          <w:rFonts w:ascii="Times New Roman" w:hAnsi="Times New Roman" w:cs="Times New Roman"/>
          <w:sz w:val="20"/>
          <w:szCs w:val="20"/>
        </w:rPr>
        <w:t>,</w:t>
      </w:r>
      <w:r w:rsidR="001C50C8" w:rsidRPr="007D5E49">
        <w:rPr>
          <w:rFonts w:ascii="Times New Roman" w:hAnsi="Times New Roman" w:cs="Times New Roman"/>
          <w:sz w:val="20"/>
          <w:szCs w:val="20"/>
        </w:rPr>
        <w:t xml:space="preserve"> apontamos estratégias de cuidados digitais mais utilizadas por ativistas na internet</w:t>
      </w:r>
      <w:r w:rsidR="00DA7EA4" w:rsidRPr="007D5E49">
        <w:rPr>
          <w:rFonts w:ascii="Times New Roman" w:hAnsi="Times New Roman" w:cs="Times New Roman"/>
          <w:sz w:val="20"/>
          <w:szCs w:val="20"/>
        </w:rPr>
        <w:t>.</w:t>
      </w:r>
      <w:r w:rsidR="001C50C8" w:rsidRPr="007D5E49">
        <w:rPr>
          <w:rFonts w:ascii="Times New Roman" w:hAnsi="Times New Roman" w:cs="Times New Roman"/>
          <w:sz w:val="20"/>
          <w:szCs w:val="20"/>
        </w:rPr>
        <w:t xml:space="preserve"> </w:t>
      </w:r>
      <w:r w:rsidR="00B56D12" w:rsidRPr="007D5E49">
        <w:rPr>
          <w:rFonts w:ascii="Times New Roman" w:hAnsi="Times New Roman" w:cs="Times New Roman"/>
          <w:sz w:val="20"/>
          <w:szCs w:val="20"/>
        </w:rPr>
        <w:t xml:space="preserve"> </w:t>
      </w:r>
      <w:r w:rsidR="00D57122" w:rsidRPr="007D5E49">
        <w:rPr>
          <w:rFonts w:ascii="Times New Roman" w:hAnsi="Times New Roman" w:cs="Times New Roman"/>
          <w:sz w:val="20"/>
          <w:szCs w:val="20"/>
        </w:rPr>
        <w:t>Além disso, elencamos cinco</w:t>
      </w:r>
      <w:r w:rsidR="003209B1" w:rsidRPr="007D5E49">
        <w:rPr>
          <w:rFonts w:ascii="Times New Roman" w:hAnsi="Times New Roman" w:cs="Times New Roman"/>
          <w:sz w:val="20"/>
          <w:szCs w:val="20"/>
        </w:rPr>
        <w:t xml:space="preserve"> demandas</w:t>
      </w:r>
      <w:r w:rsidR="00581DDD" w:rsidRPr="007D5E49">
        <w:rPr>
          <w:rFonts w:ascii="Times New Roman" w:hAnsi="Times New Roman" w:cs="Times New Roman"/>
          <w:sz w:val="20"/>
          <w:szCs w:val="20"/>
        </w:rPr>
        <w:t xml:space="preserve"> </w:t>
      </w:r>
      <w:r w:rsidR="00E816EC">
        <w:rPr>
          <w:rFonts w:ascii="Times New Roman" w:hAnsi="Times New Roman" w:cs="Times New Roman"/>
          <w:sz w:val="20"/>
          <w:szCs w:val="20"/>
        </w:rPr>
        <w:t>acionadas pela</w:t>
      </w:r>
      <w:r w:rsidR="00581DDD" w:rsidRPr="007D5E49">
        <w:rPr>
          <w:rFonts w:ascii="Times New Roman" w:hAnsi="Times New Roman" w:cs="Times New Roman"/>
          <w:sz w:val="20"/>
          <w:szCs w:val="20"/>
        </w:rPr>
        <w:t xml:space="preserve"> perspectiva </w:t>
      </w:r>
      <w:r w:rsidR="003209B1" w:rsidRPr="007D5E49">
        <w:rPr>
          <w:rFonts w:ascii="Times New Roman" w:hAnsi="Times New Roman" w:cs="Times New Roman"/>
          <w:sz w:val="20"/>
          <w:szCs w:val="20"/>
        </w:rPr>
        <w:t>d</w:t>
      </w:r>
      <w:r w:rsidR="00DB752B" w:rsidRPr="007D5E49">
        <w:rPr>
          <w:rFonts w:ascii="Times New Roman" w:hAnsi="Times New Roman" w:cs="Times New Roman"/>
          <w:sz w:val="20"/>
          <w:szCs w:val="20"/>
        </w:rPr>
        <w:t xml:space="preserve">a ética </w:t>
      </w:r>
      <w:r w:rsidR="00581DDD" w:rsidRPr="007D5E49">
        <w:rPr>
          <w:rFonts w:ascii="Times New Roman" w:hAnsi="Times New Roman" w:cs="Times New Roman"/>
          <w:sz w:val="20"/>
          <w:szCs w:val="20"/>
        </w:rPr>
        <w:t>feminist</w:t>
      </w:r>
      <w:r w:rsidR="003209B1" w:rsidRPr="007D5E49">
        <w:rPr>
          <w:rFonts w:ascii="Times New Roman" w:hAnsi="Times New Roman" w:cs="Times New Roman"/>
          <w:sz w:val="20"/>
          <w:szCs w:val="20"/>
        </w:rPr>
        <w:t>a</w:t>
      </w:r>
      <w:r w:rsidR="000604F9">
        <w:rPr>
          <w:rFonts w:ascii="Times New Roman" w:hAnsi="Times New Roman" w:cs="Times New Roman"/>
          <w:sz w:val="20"/>
          <w:szCs w:val="20"/>
        </w:rPr>
        <w:t xml:space="preserve"> para </w:t>
      </w:r>
      <w:r w:rsidR="002E2A97">
        <w:rPr>
          <w:rFonts w:ascii="Times New Roman" w:hAnsi="Times New Roman" w:cs="Times New Roman"/>
          <w:sz w:val="20"/>
          <w:szCs w:val="20"/>
        </w:rPr>
        <w:t xml:space="preserve">tomada de </w:t>
      </w:r>
      <w:r w:rsidR="000604F9">
        <w:rPr>
          <w:rFonts w:ascii="Times New Roman" w:hAnsi="Times New Roman" w:cs="Times New Roman"/>
          <w:sz w:val="20"/>
          <w:szCs w:val="20"/>
        </w:rPr>
        <w:t>ações</w:t>
      </w:r>
      <w:r w:rsidR="00E816EC">
        <w:rPr>
          <w:rFonts w:ascii="Times New Roman" w:hAnsi="Times New Roman" w:cs="Times New Roman"/>
          <w:sz w:val="20"/>
          <w:szCs w:val="20"/>
        </w:rPr>
        <w:t xml:space="preserve"> </w:t>
      </w:r>
      <w:r w:rsidR="009C7473">
        <w:rPr>
          <w:rFonts w:ascii="Times New Roman" w:hAnsi="Times New Roman" w:cs="Times New Roman"/>
          <w:sz w:val="20"/>
          <w:szCs w:val="20"/>
        </w:rPr>
        <w:t>em situações de</w:t>
      </w:r>
      <w:r w:rsidR="00E816EC">
        <w:rPr>
          <w:rFonts w:ascii="Times New Roman" w:hAnsi="Times New Roman" w:cs="Times New Roman"/>
          <w:sz w:val="20"/>
          <w:szCs w:val="20"/>
        </w:rPr>
        <w:t xml:space="preserve"> violências digitais</w:t>
      </w:r>
      <w:r w:rsidR="000604F9">
        <w:rPr>
          <w:rFonts w:ascii="Times New Roman" w:hAnsi="Times New Roman" w:cs="Times New Roman"/>
          <w:sz w:val="20"/>
          <w:szCs w:val="20"/>
        </w:rPr>
        <w:t>.</w:t>
      </w:r>
    </w:p>
    <w:p w14:paraId="62538B9D" w14:textId="430F3192" w:rsidR="00AF06C9" w:rsidRPr="00CE4C3A" w:rsidRDefault="00AF06C9" w:rsidP="007149A0">
      <w:pPr>
        <w:jc w:val="both"/>
        <w:rPr>
          <w:rFonts w:ascii="Times New Roman" w:hAnsi="Times New Roman" w:cs="Times New Roman"/>
          <w:sz w:val="24"/>
          <w:szCs w:val="24"/>
        </w:rPr>
      </w:pPr>
      <w:bookmarkStart w:id="0" w:name="_Hlk106031620"/>
      <w:r w:rsidRPr="00CE4C3A">
        <w:rPr>
          <w:rFonts w:ascii="Times New Roman" w:hAnsi="Times New Roman" w:cs="Times New Roman"/>
          <w:b/>
          <w:bCs/>
          <w:sz w:val="24"/>
          <w:szCs w:val="24"/>
        </w:rPr>
        <w:t>Palavras-chave:</w:t>
      </w:r>
      <w:r w:rsidRPr="00CE4C3A">
        <w:rPr>
          <w:rFonts w:ascii="Times New Roman" w:hAnsi="Times New Roman" w:cs="Times New Roman"/>
          <w:sz w:val="24"/>
          <w:szCs w:val="24"/>
        </w:rPr>
        <w:t xml:space="preserve"> Cuidados digitais; Violência contra mulheres; Internet; Ética; Feminismo. </w:t>
      </w:r>
    </w:p>
    <w:bookmarkEnd w:id="0"/>
    <w:p w14:paraId="65F69E2F" w14:textId="620106E5" w:rsidR="002B0D3C" w:rsidRPr="00CE4C3A" w:rsidRDefault="007149A0" w:rsidP="002B0D3C">
      <w:pPr>
        <w:jc w:val="both"/>
        <w:rPr>
          <w:rFonts w:ascii="Times New Roman" w:hAnsi="Times New Roman" w:cs="Times New Roman"/>
          <w:b/>
          <w:bCs/>
          <w:sz w:val="24"/>
          <w:szCs w:val="24"/>
        </w:rPr>
      </w:pPr>
      <w:r w:rsidRPr="00CE4C3A">
        <w:rPr>
          <w:rFonts w:ascii="Times New Roman" w:hAnsi="Times New Roman" w:cs="Times New Roman"/>
          <w:sz w:val="24"/>
          <w:szCs w:val="24"/>
        </w:rPr>
        <w:t xml:space="preserve"> </w:t>
      </w:r>
    </w:p>
    <w:p w14:paraId="3438DDEC" w14:textId="7C5200D9" w:rsidR="009A5901" w:rsidRDefault="002B0D3C" w:rsidP="002B0D3C">
      <w:pPr>
        <w:jc w:val="both"/>
        <w:rPr>
          <w:rFonts w:ascii="Times New Roman" w:hAnsi="Times New Roman" w:cs="Times New Roman"/>
          <w:b/>
          <w:bCs/>
          <w:sz w:val="24"/>
          <w:szCs w:val="24"/>
        </w:rPr>
      </w:pPr>
      <w:r w:rsidRPr="00CE4C3A">
        <w:rPr>
          <w:rFonts w:ascii="Times New Roman" w:hAnsi="Times New Roman" w:cs="Times New Roman"/>
          <w:b/>
          <w:bCs/>
          <w:sz w:val="24"/>
          <w:szCs w:val="24"/>
        </w:rPr>
        <w:t>Introdução:</w:t>
      </w:r>
    </w:p>
    <w:p w14:paraId="02AAE410" w14:textId="11F6E6CC" w:rsidR="009A5901" w:rsidRDefault="009A5901" w:rsidP="00E141A4">
      <w:pPr>
        <w:spacing w:after="0" w:line="240" w:lineRule="auto"/>
        <w:ind w:left="2268"/>
        <w:textAlignment w:val="baseline"/>
        <w:rPr>
          <w:rFonts w:ascii="Times New Roman" w:eastAsia="Times New Roman" w:hAnsi="Times New Roman" w:cs="Times New Roman"/>
          <w:sz w:val="20"/>
          <w:szCs w:val="20"/>
          <w:lang w:eastAsia="pt-BR"/>
        </w:rPr>
      </w:pPr>
      <w:r w:rsidRPr="009A5901">
        <w:rPr>
          <w:rFonts w:ascii="Times New Roman" w:eastAsia="Times New Roman" w:hAnsi="Times New Roman" w:cs="Times New Roman"/>
          <w:sz w:val="20"/>
          <w:szCs w:val="20"/>
          <w:lang w:eastAsia="pt-BR"/>
        </w:rPr>
        <w:t xml:space="preserve">O lugar das tecnologias digitais (e tantos outros) vem sendo negado às mulheres e às diversidades sexuais, mas nós resistimos, e resistiremos, criamos nossas </w:t>
      </w:r>
      <w:r w:rsidR="008F4D37" w:rsidRPr="009A5901">
        <w:rPr>
          <w:rFonts w:ascii="Times New Roman" w:eastAsia="Times New Roman" w:hAnsi="Times New Roman" w:cs="Times New Roman"/>
          <w:sz w:val="20"/>
          <w:szCs w:val="20"/>
          <w:lang w:eastAsia="pt-BR"/>
        </w:rPr>
        <w:t>próprias</w:t>
      </w:r>
      <w:r w:rsidRPr="009A5901">
        <w:rPr>
          <w:rFonts w:ascii="Times New Roman" w:eastAsia="Times New Roman" w:hAnsi="Times New Roman" w:cs="Times New Roman"/>
          <w:sz w:val="20"/>
          <w:szCs w:val="20"/>
          <w:lang w:eastAsia="pt-BR"/>
        </w:rPr>
        <w:t xml:space="preserve"> redes online e offline para seguirmos juntas ocupando todos os espaços (CLANDESTINA, 2022)</w:t>
      </w:r>
      <w:r>
        <w:rPr>
          <w:rFonts w:ascii="Times New Roman" w:eastAsia="Times New Roman" w:hAnsi="Times New Roman" w:cs="Times New Roman"/>
          <w:sz w:val="20"/>
          <w:szCs w:val="20"/>
          <w:lang w:eastAsia="pt-BR"/>
        </w:rPr>
        <w:t>.</w:t>
      </w:r>
    </w:p>
    <w:p w14:paraId="4800D96E" w14:textId="77777777" w:rsidR="00E141A4" w:rsidRPr="008F4D37" w:rsidRDefault="00E141A4" w:rsidP="00E141A4">
      <w:pPr>
        <w:spacing w:after="0" w:line="240" w:lineRule="auto"/>
        <w:ind w:left="2268"/>
        <w:textAlignment w:val="baseline"/>
        <w:rPr>
          <w:rFonts w:ascii="Times New Roman" w:eastAsia="Times New Roman" w:hAnsi="Times New Roman" w:cs="Times New Roman"/>
          <w:sz w:val="20"/>
          <w:szCs w:val="20"/>
          <w:lang w:eastAsia="pt-BR"/>
        </w:rPr>
      </w:pPr>
    </w:p>
    <w:p w14:paraId="08518766" w14:textId="62702264" w:rsidR="00E35989" w:rsidRPr="00CE4C3A" w:rsidRDefault="00F26DB2" w:rsidP="005E39D2">
      <w:pPr>
        <w:spacing w:after="0" w:line="360" w:lineRule="auto"/>
        <w:ind w:firstLine="709"/>
        <w:jc w:val="both"/>
        <w:rPr>
          <w:rFonts w:ascii="Times New Roman" w:hAnsi="Times New Roman" w:cs="Times New Roman"/>
          <w:sz w:val="24"/>
          <w:szCs w:val="24"/>
        </w:rPr>
      </w:pPr>
      <w:r w:rsidRPr="00CE4C3A">
        <w:rPr>
          <w:rFonts w:ascii="Times New Roman" w:hAnsi="Times New Roman" w:cs="Times New Roman"/>
          <w:sz w:val="24"/>
          <w:szCs w:val="24"/>
        </w:rPr>
        <w:t xml:space="preserve">Muitos estudos apontam como as tecnologias e a internet são constructos sociais </w:t>
      </w:r>
      <w:proofErr w:type="spellStart"/>
      <w:r w:rsidRPr="00CE4C3A">
        <w:rPr>
          <w:rFonts w:ascii="Times New Roman" w:hAnsi="Times New Roman" w:cs="Times New Roman"/>
          <w:sz w:val="24"/>
          <w:szCs w:val="24"/>
        </w:rPr>
        <w:t>generificados</w:t>
      </w:r>
      <w:proofErr w:type="spellEnd"/>
      <w:r w:rsidRPr="00CE4C3A">
        <w:rPr>
          <w:rFonts w:ascii="Times New Roman" w:hAnsi="Times New Roman" w:cs="Times New Roman"/>
          <w:sz w:val="24"/>
          <w:szCs w:val="24"/>
        </w:rPr>
        <w:t xml:space="preserve"> (</w:t>
      </w:r>
      <w:r w:rsidR="009A578C" w:rsidRPr="00CE4C3A">
        <w:rPr>
          <w:rFonts w:ascii="Times New Roman" w:eastAsia="Times New Roman" w:hAnsi="Times New Roman" w:cs="Times New Roman"/>
          <w:sz w:val="24"/>
          <w:szCs w:val="24"/>
        </w:rPr>
        <w:t xml:space="preserve">WAJCMAN, 2012; </w:t>
      </w:r>
      <w:r w:rsidRPr="00CE4C3A">
        <w:rPr>
          <w:rFonts w:ascii="Times New Roman" w:hAnsi="Times New Roman" w:cs="Times New Roman"/>
          <w:sz w:val="24"/>
          <w:szCs w:val="24"/>
        </w:rPr>
        <w:t>NATANSOHN, 20</w:t>
      </w:r>
      <w:r w:rsidR="003E28EE" w:rsidRPr="00CE4C3A">
        <w:rPr>
          <w:rFonts w:ascii="Times New Roman" w:hAnsi="Times New Roman" w:cs="Times New Roman"/>
          <w:sz w:val="24"/>
          <w:szCs w:val="24"/>
        </w:rPr>
        <w:t>20</w:t>
      </w:r>
      <w:r w:rsidRPr="00CE4C3A">
        <w:rPr>
          <w:rFonts w:ascii="Times New Roman" w:hAnsi="Times New Roman" w:cs="Times New Roman"/>
          <w:sz w:val="24"/>
          <w:szCs w:val="24"/>
        </w:rPr>
        <w:t xml:space="preserve">), ou seja, não é nenhuma novidade que diferentes tecnologias de gênero </w:t>
      </w:r>
      <w:r w:rsidR="003E28EE" w:rsidRPr="00CE4C3A">
        <w:rPr>
          <w:rFonts w:ascii="Times New Roman" w:hAnsi="Times New Roman" w:cs="Times New Roman"/>
          <w:sz w:val="24"/>
          <w:szCs w:val="24"/>
        </w:rPr>
        <w:t>(LAURETIS, 1987)</w:t>
      </w:r>
      <w:r w:rsidR="00C105E1" w:rsidRPr="00CE4C3A">
        <w:rPr>
          <w:rFonts w:ascii="Times New Roman" w:hAnsi="Times New Roman" w:cs="Times New Roman"/>
          <w:sz w:val="24"/>
          <w:szCs w:val="24"/>
        </w:rPr>
        <w:t>,</w:t>
      </w:r>
      <w:r w:rsidRPr="00CE4C3A">
        <w:rPr>
          <w:rFonts w:ascii="Times New Roman" w:hAnsi="Times New Roman" w:cs="Times New Roman"/>
          <w:sz w:val="24"/>
          <w:szCs w:val="24"/>
        </w:rPr>
        <w:t xml:space="preserve"> atravess</w:t>
      </w:r>
      <w:r w:rsidR="00621CCE" w:rsidRPr="00CE4C3A">
        <w:rPr>
          <w:rFonts w:ascii="Times New Roman" w:hAnsi="Times New Roman" w:cs="Times New Roman"/>
          <w:sz w:val="24"/>
          <w:szCs w:val="24"/>
        </w:rPr>
        <w:t>e</w:t>
      </w:r>
      <w:r w:rsidRPr="00CE4C3A">
        <w:rPr>
          <w:rFonts w:ascii="Times New Roman" w:hAnsi="Times New Roman" w:cs="Times New Roman"/>
          <w:sz w:val="24"/>
          <w:szCs w:val="24"/>
        </w:rPr>
        <w:t xml:space="preserve">m a experiência </w:t>
      </w:r>
      <w:r w:rsidR="00C105E1" w:rsidRPr="00CE4C3A">
        <w:rPr>
          <w:rFonts w:ascii="Times New Roman" w:hAnsi="Times New Roman" w:cs="Times New Roman"/>
          <w:sz w:val="24"/>
          <w:szCs w:val="24"/>
        </w:rPr>
        <w:t>humana e não-humana</w:t>
      </w:r>
      <w:r w:rsidR="00E81618" w:rsidRPr="00CE4C3A">
        <w:rPr>
          <w:rFonts w:ascii="Times New Roman" w:hAnsi="Times New Roman" w:cs="Times New Roman"/>
          <w:sz w:val="24"/>
          <w:szCs w:val="24"/>
        </w:rPr>
        <w:t xml:space="preserve"> </w:t>
      </w:r>
      <w:r w:rsidRPr="00CE4C3A">
        <w:rPr>
          <w:rFonts w:ascii="Times New Roman" w:hAnsi="Times New Roman" w:cs="Times New Roman"/>
          <w:sz w:val="24"/>
          <w:szCs w:val="24"/>
        </w:rPr>
        <w:t xml:space="preserve">nos ambientes digitais. </w:t>
      </w:r>
      <w:r w:rsidR="00C105E1" w:rsidRPr="00CE4C3A">
        <w:rPr>
          <w:rFonts w:ascii="Times New Roman" w:hAnsi="Times New Roman" w:cs="Times New Roman"/>
          <w:sz w:val="24"/>
          <w:szCs w:val="24"/>
        </w:rPr>
        <w:t>Na internet é</w:t>
      </w:r>
      <w:r w:rsidR="00134DE6" w:rsidRPr="00CE4C3A">
        <w:rPr>
          <w:rFonts w:ascii="Times New Roman" w:hAnsi="Times New Roman" w:cs="Times New Roman"/>
          <w:sz w:val="24"/>
          <w:szCs w:val="24"/>
        </w:rPr>
        <w:t xml:space="preserve"> possível</w:t>
      </w:r>
      <w:r w:rsidR="00F244CF" w:rsidRPr="00CE4C3A">
        <w:rPr>
          <w:rFonts w:ascii="Times New Roman" w:hAnsi="Times New Roman" w:cs="Times New Roman"/>
          <w:sz w:val="24"/>
          <w:szCs w:val="24"/>
        </w:rPr>
        <w:t xml:space="preserve"> criar </w:t>
      </w:r>
      <w:r w:rsidR="00134DE6" w:rsidRPr="00CE4C3A">
        <w:rPr>
          <w:rFonts w:ascii="Times New Roman" w:hAnsi="Times New Roman" w:cs="Times New Roman"/>
          <w:sz w:val="24"/>
          <w:szCs w:val="24"/>
        </w:rPr>
        <w:t>locais exclusi</w:t>
      </w:r>
      <w:r w:rsidR="00F244CF" w:rsidRPr="00CE4C3A">
        <w:rPr>
          <w:rFonts w:ascii="Times New Roman" w:hAnsi="Times New Roman" w:cs="Times New Roman"/>
          <w:sz w:val="24"/>
          <w:szCs w:val="24"/>
        </w:rPr>
        <w:t>vos</w:t>
      </w:r>
      <w:r w:rsidR="00134DE6" w:rsidRPr="00CE4C3A">
        <w:rPr>
          <w:rFonts w:ascii="Times New Roman" w:hAnsi="Times New Roman" w:cs="Times New Roman"/>
          <w:sz w:val="24"/>
          <w:szCs w:val="24"/>
        </w:rPr>
        <w:t xml:space="preserve"> para violentar meninas e mulheres</w:t>
      </w:r>
      <w:r w:rsidR="00502EE0" w:rsidRPr="00CE4C3A">
        <w:rPr>
          <w:rFonts w:ascii="Times New Roman" w:hAnsi="Times New Roman" w:cs="Times New Roman"/>
          <w:sz w:val="24"/>
          <w:szCs w:val="24"/>
        </w:rPr>
        <w:t>,</w:t>
      </w:r>
      <w:r w:rsidR="00F244CF" w:rsidRPr="00CE4C3A">
        <w:rPr>
          <w:rFonts w:ascii="Times New Roman" w:hAnsi="Times New Roman" w:cs="Times New Roman"/>
          <w:sz w:val="24"/>
          <w:szCs w:val="24"/>
        </w:rPr>
        <w:t xml:space="preserve"> considerando que</w:t>
      </w:r>
      <w:r w:rsidR="00B15514" w:rsidRPr="00CE4C3A">
        <w:rPr>
          <w:rFonts w:ascii="Times New Roman" w:hAnsi="Times New Roman" w:cs="Times New Roman"/>
          <w:sz w:val="24"/>
          <w:szCs w:val="24"/>
        </w:rPr>
        <w:t xml:space="preserve">, seguidamente, </w:t>
      </w:r>
      <w:r w:rsidR="00F244CF" w:rsidRPr="00CE4C3A">
        <w:rPr>
          <w:rFonts w:ascii="Times New Roman" w:hAnsi="Times New Roman" w:cs="Times New Roman"/>
          <w:sz w:val="24"/>
          <w:szCs w:val="24"/>
        </w:rPr>
        <w:t>relações violentas se manifestem livre e amplamente em locais online</w:t>
      </w:r>
      <w:r w:rsidR="00621CCE" w:rsidRPr="00CE4C3A">
        <w:rPr>
          <w:rFonts w:ascii="Times New Roman" w:hAnsi="Times New Roman" w:cs="Times New Roman"/>
          <w:sz w:val="24"/>
          <w:szCs w:val="24"/>
        </w:rPr>
        <w:t xml:space="preserve">, </w:t>
      </w:r>
      <w:r w:rsidR="00B15514" w:rsidRPr="00CE4C3A">
        <w:rPr>
          <w:rFonts w:ascii="Times New Roman" w:hAnsi="Times New Roman" w:cs="Times New Roman"/>
          <w:sz w:val="24"/>
          <w:szCs w:val="24"/>
        </w:rPr>
        <w:t xml:space="preserve">autorizadas e organizadas </w:t>
      </w:r>
      <w:r w:rsidR="00B97E0E" w:rsidRPr="00CE4C3A">
        <w:rPr>
          <w:rFonts w:ascii="Times New Roman" w:hAnsi="Times New Roman" w:cs="Times New Roman"/>
          <w:sz w:val="24"/>
          <w:szCs w:val="24"/>
        </w:rPr>
        <w:t>pelas próprias</w:t>
      </w:r>
      <w:r w:rsidR="00B15514" w:rsidRPr="00CE4C3A">
        <w:rPr>
          <w:rFonts w:ascii="Times New Roman" w:hAnsi="Times New Roman" w:cs="Times New Roman"/>
          <w:sz w:val="24"/>
          <w:szCs w:val="24"/>
        </w:rPr>
        <w:t xml:space="preserve"> lógicas algorítmicas e das grandes empresas da internet</w:t>
      </w:r>
      <w:r w:rsidR="00F244CF" w:rsidRPr="00CE4C3A">
        <w:rPr>
          <w:rFonts w:ascii="Times New Roman" w:hAnsi="Times New Roman" w:cs="Times New Roman"/>
          <w:sz w:val="24"/>
          <w:szCs w:val="24"/>
        </w:rPr>
        <w:t xml:space="preserve"> (NATANSOHN, 2020; VAN </w:t>
      </w:r>
      <w:r w:rsidR="00F244CF" w:rsidRPr="00CE4C3A">
        <w:rPr>
          <w:rFonts w:ascii="Times New Roman" w:eastAsia="Times New Roman" w:hAnsi="Times New Roman" w:cs="Times New Roman"/>
          <w:sz w:val="24"/>
          <w:szCs w:val="24"/>
        </w:rPr>
        <w:t>DIJCK, 2019)</w:t>
      </w:r>
      <w:r w:rsidR="00B15514" w:rsidRPr="00CE4C3A">
        <w:rPr>
          <w:rFonts w:ascii="Times New Roman" w:hAnsi="Times New Roman" w:cs="Times New Roman"/>
          <w:sz w:val="24"/>
          <w:szCs w:val="24"/>
        </w:rPr>
        <w:t>.</w:t>
      </w:r>
      <w:r w:rsidR="00134DE6" w:rsidRPr="00CE4C3A">
        <w:rPr>
          <w:rFonts w:ascii="Times New Roman" w:hAnsi="Times New Roman" w:cs="Times New Roman"/>
          <w:sz w:val="24"/>
          <w:szCs w:val="24"/>
        </w:rPr>
        <w:t xml:space="preserve"> </w:t>
      </w:r>
    </w:p>
    <w:p w14:paraId="00D472AA" w14:textId="17FFFA90" w:rsidR="003562B9" w:rsidRDefault="00222E23" w:rsidP="00502360">
      <w:pPr>
        <w:spacing w:after="0" w:line="36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Para essa elaboração, e</w:t>
      </w:r>
      <w:r w:rsidR="003C6CB8" w:rsidRPr="00CE4C3A">
        <w:rPr>
          <w:rFonts w:ascii="Times New Roman" w:hAnsi="Times New Roman" w:cs="Times New Roman"/>
          <w:sz w:val="24"/>
          <w:szCs w:val="24"/>
        </w:rPr>
        <w:t xml:space="preserve">stamos de acordo com Miller e coautores (20121), quando </w:t>
      </w:r>
      <w:r w:rsidR="0058004F" w:rsidRPr="00CE4C3A">
        <w:rPr>
          <w:rFonts w:ascii="Times New Roman" w:hAnsi="Times New Roman" w:cs="Times New Roman"/>
          <w:sz w:val="24"/>
          <w:szCs w:val="24"/>
        </w:rPr>
        <w:t xml:space="preserve">apontam </w:t>
      </w:r>
      <w:r w:rsidR="001C170E">
        <w:rPr>
          <w:rFonts w:ascii="Times New Roman" w:hAnsi="Times New Roman" w:cs="Times New Roman"/>
          <w:sz w:val="24"/>
          <w:szCs w:val="24"/>
        </w:rPr>
        <w:t xml:space="preserve">sobre </w:t>
      </w:r>
      <w:r w:rsidR="003C6CB8" w:rsidRPr="00CE4C3A">
        <w:rPr>
          <w:rFonts w:ascii="Times New Roman" w:hAnsi="Times New Roman" w:cs="Times New Roman"/>
          <w:sz w:val="24"/>
          <w:szCs w:val="24"/>
        </w:rPr>
        <w:t>o</w:t>
      </w:r>
      <w:r w:rsidR="0058004F" w:rsidRPr="00CE4C3A">
        <w:rPr>
          <w:rFonts w:ascii="Times New Roman" w:hAnsi="Times New Roman" w:cs="Times New Roman"/>
          <w:sz w:val="24"/>
          <w:szCs w:val="24"/>
        </w:rPr>
        <w:t xml:space="preserve"> uso dos</w:t>
      </w:r>
      <w:r w:rsidR="003C6CB8" w:rsidRPr="00CE4C3A">
        <w:rPr>
          <w:rFonts w:ascii="Times New Roman" w:hAnsi="Times New Roman" w:cs="Times New Roman"/>
          <w:sz w:val="24"/>
          <w:szCs w:val="24"/>
        </w:rPr>
        <w:t xml:space="preserve"> smartphones na contemporaneidade como “casa transportáveis”</w:t>
      </w:r>
      <w:r w:rsidR="00E35989" w:rsidRPr="00CE4C3A">
        <w:rPr>
          <w:rFonts w:ascii="Times New Roman" w:hAnsi="Times New Roman" w:cs="Times New Roman"/>
          <w:sz w:val="24"/>
          <w:szCs w:val="24"/>
        </w:rPr>
        <w:t xml:space="preserve">. </w:t>
      </w:r>
      <w:r w:rsidR="00E35989" w:rsidRPr="00CE4C3A">
        <w:rPr>
          <w:rFonts w:ascii="Times New Roman" w:eastAsia="Times New Roman" w:hAnsi="Times New Roman" w:cs="Times New Roman"/>
          <w:sz w:val="24"/>
          <w:szCs w:val="24"/>
        </w:rPr>
        <w:t xml:space="preserve">Os autores </w:t>
      </w:r>
      <w:r w:rsidR="00986419">
        <w:rPr>
          <w:rFonts w:ascii="Times New Roman" w:eastAsia="Times New Roman" w:hAnsi="Times New Roman" w:cs="Times New Roman"/>
          <w:sz w:val="24"/>
          <w:szCs w:val="24"/>
        </w:rPr>
        <w:t>e</w:t>
      </w:r>
      <w:r w:rsidR="00E35989" w:rsidRPr="00CE4C3A">
        <w:rPr>
          <w:rFonts w:ascii="Times New Roman" w:eastAsia="Times New Roman" w:hAnsi="Times New Roman" w:cs="Times New Roman"/>
          <w:sz w:val="24"/>
          <w:szCs w:val="24"/>
        </w:rPr>
        <w:t xml:space="preserve">laboram a noção de casa-transporte para indicar que os smartphones compreendem mundos online como uma forma ou espécie de lar, a partir da </w:t>
      </w:r>
      <w:r w:rsidR="00986419">
        <w:rPr>
          <w:rFonts w:ascii="Times New Roman" w:eastAsia="Times New Roman" w:hAnsi="Times New Roman" w:cs="Times New Roman"/>
          <w:sz w:val="24"/>
          <w:szCs w:val="24"/>
        </w:rPr>
        <w:t>noção</w:t>
      </w:r>
      <w:r w:rsidR="00E35989" w:rsidRPr="00CE4C3A">
        <w:rPr>
          <w:rFonts w:ascii="Times New Roman" w:eastAsia="Times New Roman" w:hAnsi="Times New Roman" w:cs="Times New Roman"/>
          <w:sz w:val="24"/>
          <w:szCs w:val="24"/>
        </w:rPr>
        <w:t xml:space="preserve"> de </w:t>
      </w:r>
      <w:r w:rsidR="00986419">
        <w:rPr>
          <w:rFonts w:ascii="Times New Roman" w:eastAsia="Times New Roman" w:hAnsi="Times New Roman" w:cs="Times New Roman"/>
          <w:sz w:val="24"/>
          <w:szCs w:val="24"/>
        </w:rPr>
        <w:t>que o celular</w:t>
      </w:r>
      <w:r w:rsidR="00E35989" w:rsidRPr="00CE4C3A">
        <w:rPr>
          <w:rFonts w:ascii="Times New Roman" w:eastAsia="Times New Roman" w:hAnsi="Times New Roman" w:cs="Times New Roman"/>
          <w:sz w:val="24"/>
          <w:szCs w:val="24"/>
        </w:rPr>
        <w:t xml:space="preserve"> não é apenas </w:t>
      </w:r>
      <w:r w:rsidR="00986419">
        <w:rPr>
          <w:rFonts w:ascii="Times New Roman" w:eastAsia="Times New Roman" w:hAnsi="Times New Roman" w:cs="Times New Roman"/>
          <w:sz w:val="24"/>
          <w:szCs w:val="24"/>
        </w:rPr>
        <w:t xml:space="preserve">mais </w:t>
      </w:r>
      <w:r w:rsidR="00E35989" w:rsidRPr="00CE4C3A">
        <w:rPr>
          <w:rFonts w:ascii="Times New Roman" w:eastAsia="Times New Roman" w:hAnsi="Times New Roman" w:cs="Times New Roman"/>
          <w:sz w:val="24"/>
          <w:szCs w:val="24"/>
        </w:rPr>
        <w:t>um meio para comunicação, é também, um lugar onde se está em casa. Desta forma, carrega-se a casa no bolso e a qualquer momento se pode passar de um cômodo para outro, ou seja, a possibilidade de transitar de aba em aba</w:t>
      </w:r>
      <w:r w:rsidR="00216ADE">
        <w:rPr>
          <w:rFonts w:ascii="Times New Roman" w:eastAsia="Times New Roman" w:hAnsi="Times New Roman" w:cs="Times New Roman"/>
          <w:sz w:val="24"/>
          <w:szCs w:val="24"/>
        </w:rPr>
        <w:t>, rede em rede,</w:t>
      </w:r>
      <w:r w:rsidR="00E35989" w:rsidRPr="00CE4C3A">
        <w:rPr>
          <w:rFonts w:ascii="Times New Roman" w:eastAsia="Times New Roman" w:hAnsi="Times New Roman" w:cs="Times New Roman"/>
          <w:sz w:val="24"/>
          <w:szCs w:val="24"/>
        </w:rPr>
        <w:t xml:space="preserve"> na</w:t>
      </w:r>
      <w:r w:rsidR="0038206C">
        <w:rPr>
          <w:rFonts w:ascii="Times New Roman" w:eastAsia="Times New Roman" w:hAnsi="Times New Roman" w:cs="Times New Roman"/>
          <w:sz w:val="24"/>
          <w:szCs w:val="24"/>
        </w:rPr>
        <w:t>s</w:t>
      </w:r>
      <w:r w:rsidR="00E35989" w:rsidRPr="00CE4C3A">
        <w:rPr>
          <w:rFonts w:ascii="Times New Roman" w:eastAsia="Times New Roman" w:hAnsi="Times New Roman" w:cs="Times New Roman"/>
          <w:sz w:val="24"/>
          <w:szCs w:val="24"/>
        </w:rPr>
        <w:t xml:space="preserve"> tela</w:t>
      </w:r>
      <w:r w:rsidR="0038206C">
        <w:rPr>
          <w:rFonts w:ascii="Times New Roman" w:eastAsia="Times New Roman" w:hAnsi="Times New Roman" w:cs="Times New Roman"/>
          <w:sz w:val="24"/>
          <w:szCs w:val="24"/>
        </w:rPr>
        <w:t>s dos dispositivos</w:t>
      </w:r>
      <w:r w:rsidR="00E35989" w:rsidRPr="00CE4C3A">
        <w:rPr>
          <w:rFonts w:ascii="Times New Roman" w:eastAsia="Times New Roman" w:hAnsi="Times New Roman" w:cs="Times New Roman"/>
          <w:sz w:val="24"/>
          <w:szCs w:val="24"/>
        </w:rPr>
        <w:t>.</w:t>
      </w:r>
      <w:r w:rsidR="008D1BA9">
        <w:rPr>
          <w:rFonts w:ascii="Times New Roman" w:eastAsia="Times New Roman" w:hAnsi="Times New Roman" w:cs="Times New Roman"/>
          <w:sz w:val="24"/>
          <w:szCs w:val="24"/>
        </w:rPr>
        <w:t xml:space="preserve"> </w:t>
      </w:r>
      <w:r w:rsidR="003562B9">
        <w:rPr>
          <w:rFonts w:ascii="Times New Roman" w:eastAsia="Times New Roman" w:hAnsi="Times New Roman" w:cs="Times New Roman"/>
          <w:sz w:val="24"/>
          <w:szCs w:val="24"/>
        </w:rPr>
        <w:tab/>
      </w:r>
      <w:r w:rsidR="003562B9">
        <w:rPr>
          <w:rFonts w:ascii="Times New Roman" w:eastAsia="Times New Roman" w:hAnsi="Times New Roman" w:cs="Times New Roman"/>
          <w:sz w:val="24"/>
          <w:szCs w:val="24"/>
        </w:rPr>
        <w:tab/>
      </w:r>
      <w:r w:rsidR="003562B9">
        <w:rPr>
          <w:rFonts w:ascii="Times New Roman" w:eastAsia="Times New Roman" w:hAnsi="Times New Roman" w:cs="Times New Roman"/>
          <w:sz w:val="24"/>
          <w:szCs w:val="24"/>
        </w:rPr>
        <w:tab/>
      </w:r>
      <w:r w:rsidR="003562B9">
        <w:rPr>
          <w:rFonts w:ascii="Times New Roman" w:eastAsia="Times New Roman" w:hAnsi="Times New Roman" w:cs="Times New Roman"/>
          <w:sz w:val="24"/>
          <w:szCs w:val="24"/>
        </w:rPr>
        <w:tab/>
      </w:r>
      <w:r w:rsidR="003562B9">
        <w:rPr>
          <w:rFonts w:ascii="Times New Roman" w:eastAsia="Times New Roman" w:hAnsi="Times New Roman" w:cs="Times New Roman"/>
          <w:sz w:val="24"/>
          <w:szCs w:val="24"/>
        </w:rPr>
        <w:tab/>
      </w:r>
      <w:r w:rsidR="003562B9">
        <w:rPr>
          <w:rFonts w:ascii="Times New Roman" w:eastAsia="Times New Roman" w:hAnsi="Times New Roman" w:cs="Times New Roman"/>
          <w:sz w:val="24"/>
          <w:szCs w:val="24"/>
        </w:rPr>
        <w:tab/>
        <w:t>Essa noção se alia ao pensamento d</w:t>
      </w:r>
      <w:r w:rsidR="00502360">
        <w:rPr>
          <w:rFonts w:ascii="Times New Roman" w:eastAsia="Times New Roman" w:hAnsi="Times New Roman" w:cs="Times New Roman"/>
          <w:sz w:val="24"/>
          <w:szCs w:val="24"/>
        </w:rPr>
        <w:t xml:space="preserve">a antropóloga Christine </w:t>
      </w:r>
      <w:proofErr w:type="spellStart"/>
      <w:r w:rsidR="003562B9">
        <w:rPr>
          <w:rFonts w:ascii="Times New Roman" w:eastAsia="Times New Roman" w:hAnsi="Times New Roman" w:cs="Times New Roman"/>
          <w:sz w:val="24"/>
          <w:szCs w:val="24"/>
        </w:rPr>
        <w:t>Hine</w:t>
      </w:r>
      <w:proofErr w:type="spellEnd"/>
      <w:r w:rsidR="003562B9">
        <w:rPr>
          <w:rFonts w:ascii="Times New Roman" w:eastAsia="Times New Roman" w:hAnsi="Times New Roman" w:cs="Times New Roman"/>
          <w:sz w:val="24"/>
          <w:szCs w:val="24"/>
        </w:rPr>
        <w:t xml:space="preserve"> (2015), entendendo a internet como incorporada e corporificada no cotidiano social, onde os</w:t>
      </w:r>
      <w:r w:rsidR="003562B9" w:rsidRPr="00652BF8">
        <w:rPr>
          <w:rFonts w:ascii="Times New Roman" w:eastAsia="Times New Roman" w:hAnsi="Times New Roman" w:cs="Times New Roman"/>
          <w:sz w:val="24"/>
          <w:szCs w:val="24"/>
        </w:rPr>
        <w:t xml:space="preserve"> </w:t>
      </w:r>
      <w:r w:rsidR="003562B9" w:rsidRPr="00652BF8">
        <w:rPr>
          <w:rFonts w:ascii="Times New Roman" w:eastAsia="Times New Roman" w:hAnsi="Times New Roman" w:cs="Times New Roman"/>
          <w:sz w:val="24"/>
          <w:szCs w:val="24"/>
        </w:rPr>
        <w:lastRenderedPageBreak/>
        <w:t>ambientes conectados</w:t>
      </w:r>
      <w:r w:rsidR="003C4890">
        <w:rPr>
          <w:rFonts w:ascii="Times New Roman" w:eastAsia="Times New Roman" w:hAnsi="Times New Roman" w:cs="Times New Roman"/>
          <w:sz w:val="24"/>
          <w:szCs w:val="24"/>
        </w:rPr>
        <w:t xml:space="preserve"> </w:t>
      </w:r>
      <w:r w:rsidR="003562B9" w:rsidRPr="00652BF8">
        <w:rPr>
          <w:rFonts w:ascii="Times New Roman" w:eastAsia="Times New Roman" w:hAnsi="Times New Roman" w:cs="Times New Roman"/>
          <w:sz w:val="24"/>
          <w:szCs w:val="24"/>
        </w:rPr>
        <w:t xml:space="preserve">coexistem </w:t>
      </w:r>
      <w:r w:rsidR="00502360">
        <w:rPr>
          <w:rFonts w:ascii="Times New Roman" w:eastAsia="Times New Roman" w:hAnsi="Times New Roman" w:cs="Times New Roman"/>
          <w:sz w:val="24"/>
          <w:szCs w:val="24"/>
        </w:rPr>
        <w:t xml:space="preserve">com ambientes presenciais. Além disso, partimos </w:t>
      </w:r>
      <w:r w:rsidR="003562B9" w:rsidRPr="00652BF8">
        <w:rPr>
          <w:rFonts w:ascii="Times New Roman" w:eastAsia="Times New Roman" w:hAnsi="Times New Roman" w:cs="Times New Roman"/>
          <w:sz w:val="24"/>
          <w:szCs w:val="24"/>
        </w:rPr>
        <w:t xml:space="preserve">do entendimento </w:t>
      </w:r>
      <w:r w:rsidR="00502360">
        <w:rPr>
          <w:rFonts w:ascii="Times New Roman" w:eastAsia="Times New Roman" w:hAnsi="Times New Roman" w:cs="Times New Roman"/>
          <w:sz w:val="24"/>
          <w:szCs w:val="24"/>
        </w:rPr>
        <w:t xml:space="preserve">de </w:t>
      </w:r>
      <w:r w:rsidR="003562B9" w:rsidRPr="00652BF8">
        <w:rPr>
          <w:rFonts w:ascii="Times New Roman" w:eastAsia="Times New Roman" w:hAnsi="Times New Roman" w:cs="Times New Roman"/>
          <w:sz w:val="24"/>
          <w:szCs w:val="24"/>
        </w:rPr>
        <w:t xml:space="preserve">que uma abordagem etnográfica para o estudo da internet pode desenvolver-se através da observação participante, aplicada tanto em ambientes </w:t>
      </w:r>
      <w:r w:rsidR="003562B9" w:rsidRPr="00652BF8">
        <w:rPr>
          <w:rFonts w:ascii="Times New Roman" w:eastAsia="Times New Roman" w:hAnsi="Times New Roman" w:cs="Times New Roman"/>
          <w:i/>
          <w:sz w:val="24"/>
          <w:szCs w:val="24"/>
        </w:rPr>
        <w:t>offline,</w:t>
      </w:r>
      <w:r w:rsidR="003562B9" w:rsidRPr="00652BF8">
        <w:rPr>
          <w:rFonts w:ascii="Times New Roman" w:eastAsia="Times New Roman" w:hAnsi="Times New Roman" w:cs="Times New Roman"/>
          <w:sz w:val="24"/>
          <w:szCs w:val="24"/>
        </w:rPr>
        <w:t xml:space="preserve"> quanto </w:t>
      </w:r>
      <w:r w:rsidR="003562B9" w:rsidRPr="00652BF8">
        <w:rPr>
          <w:rFonts w:ascii="Times New Roman" w:eastAsia="Times New Roman" w:hAnsi="Times New Roman" w:cs="Times New Roman"/>
          <w:i/>
          <w:sz w:val="24"/>
          <w:szCs w:val="24"/>
        </w:rPr>
        <w:t>online</w:t>
      </w:r>
      <w:r w:rsidR="004A4D7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Sob essa ótica,</w:t>
      </w:r>
      <w:r w:rsidR="003562B9" w:rsidRPr="00652BF8">
        <w:rPr>
          <w:rFonts w:ascii="Times New Roman" w:eastAsia="Times New Roman" w:hAnsi="Times New Roman" w:cs="Times New Roman"/>
          <w:sz w:val="24"/>
          <w:szCs w:val="24"/>
        </w:rPr>
        <w:t xml:space="preserve"> é preciso abandonar a dicotomia entre online e offline, reforçando a perspectiva de que não</w:t>
      </w:r>
      <w:r w:rsidR="00BA1DC6">
        <w:rPr>
          <w:rFonts w:ascii="Times New Roman" w:eastAsia="Times New Roman" w:hAnsi="Times New Roman" w:cs="Times New Roman"/>
          <w:sz w:val="24"/>
          <w:szCs w:val="24"/>
        </w:rPr>
        <w:t xml:space="preserve"> há plena</w:t>
      </w:r>
      <w:r w:rsidR="003562B9" w:rsidRPr="00652BF8">
        <w:rPr>
          <w:rFonts w:ascii="Times New Roman" w:eastAsia="Times New Roman" w:hAnsi="Times New Roman" w:cs="Times New Roman"/>
          <w:sz w:val="24"/>
          <w:szCs w:val="24"/>
        </w:rPr>
        <w:t xml:space="preserve"> divisão nos modos contemporâneos de estar no mundo (MILLER, et al., 2016;</w:t>
      </w:r>
      <w:r w:rsidR="001120BB">
        <w:rPr>
          <w:rFonts w:ascii="Times New Roman" w:eastAsia="Times New Roman" w:hAnsi="Times New Roman" w:cs="Times New Roman"/>
          <w:sz w:val="24"/>
          <w:szCs w:val="24"/>
        </w:rPr>
        <w:t xml:space="preserve"> 2021;</w:t>
      </w:r>
      <w:r w:rsidR="003562B9" w:rsidRPr="00652BF8">
        <w:rPr>
          <w:rFonts w:ascii="Times New Roman" w:eastAsia="Times New Roman" w:hAnsi="Times New Roman" w:cs="Times New Roman"/>
          <w:sz w:val="24"/>
          <w:szCs w:val="24"/>
        </w:rPr>
        <w:t xml:space="preserve"> HINE, 201</w:t>
      </w:r>
      <w:r w:rsidR="004A4D73">
        <w:rPr>
          <w:rFonts w:ascii="Times New Roman" w:eastAsia="Times New Roman" w:hAnsi="Times New Roman" w:cs="Times New Roman"/>
          <w:sz w:val="24"/>
          <w:szCs w:val="24"/>
        </w:rPr>
        <w:t>5</w:t>
      </w:r>
      <w:r w:rsidR="003562B9" w:rsidRPr="00652BF8">
        <w:rPr>
          <w:rFonts w:ascii="Times New Roman" w:eastAsia="Times New Roman" w:hAnsi="Times New Roman" w:cs="Times New Roman"/>
          <w:sz w:val="24"/>
          <w:szCs w:val="24"/>
        </w:rPr>
        <w:t>).</w:t>
      </w:r>
    </w:p>
    <w:p w14:paraId="08AFC513" w14:textId="09EAFF55" w:rsidR="009A741F" w:rsidRPr="00CE4C3A" w:rsidRDefault="00621CCE" w:rsidP="00502360">
      <w:pPr>
        <w:spacing w:after="0" w:line="360" w:lineRule="auto"/>
        <w:ind w:firstLine="708"/>
        <w:jc w:val="both"/>
        <w:rPr>
          <w:rFonts w:ascii="Times New Roman" w:hAnsi="Times New Roman" w:cs="Times New Roman"/>
          <w:sz w:val="24"/>
          <w:szCs w:val="24"/>
        </w:rPr>
      </w:pPr>
      <w:r w:rsidRPr="00CE4C3A">
        <w:rPr>
          <w:rFonts w:ascii="Times New Roman" w:hAnsi="Times New Roman" w:cs="Times New Roman"/>
          <w:sz w:val="24"/>
          <w:szCs w:val="24"/>
        </w:rPr>
        <w:t xml:space="preserve">Nesse contexto, espaços </w:t>
      </w:r>
      <w:r w:rsidR="009A741F" w:rsidRPr="00CE4C3A">
        <w:rPr>
          <w:rFonts w:ascii="Times New Roman" w:hAnsi="Times New Roman" w:cs="Times New Roman"/>
          <w:sz w:val="24"/>
          <w:szCs w:val="24"/>
        </w:rPr>
        <w:t xml:space="preserve">de cuidados </w:t>
      </w:r>
      <w:r w:rsidRPr="00CE4C3A">
        <w:rPr>
          <w:rFonts w:ascii="Times New Roman" w:hAnsi="Times New Roman" w:cs="Times New Roman"/>
          <w:sz w:val="24"/>
          <w:szCs w:val="24"/>
        </w:rPr>
        <w:t xml:space="preserve">digitais </w:t>
      </w:r>
      <w:r w:rsidR="009A741F" w:rsidRPr="00CE4C3A">
        <w:rPr>
          <w:rFonts w:ascii="Times New Roman" w:hAnsi="Times New Roman" w:cs="Times New Roman"/>
          <w:sz w:val="24"/>
          <w:szCs w:val="24"/>
        </w:rPr>
        <w:t xml:space="preserve">sob ótica feminista </w:t>
      </w:r>
      <w:r w:rsidRPr="00CE4C3A">
        <w:rPr>
          <w:rFonts w:ascii="Times New Roman" w:hAnsi="Times New Roman" w:cs="Times New Roman"/>
          <w:sz w:val="24"/>
          <w:szCs w:val="24"/>
        </w:rPr>
        <w:t xml:space="preserve">são </w:t>
      </w:r>
      <w:r w:rsidR="003A7B02" w:rsidRPr="00CE4C3A">
        <w:rPr>
          <w:rFonts w:ascii="Times New Roman" w:hAnsi="Times New Roman" w:cs="Times New Roman"/>
          <w:sz w:val="24"/>
          <w:szCs w:val="24"/>
        </w:rPr>
        <w:t>também</w:t>
      </w:r>
      <w:r w:rsidRPr="00CE4C3A">
        <w:rPr>
          <w:rFonts w:ascii="Times New Roman" w:hAnsi="Times New Roman" w:cs="Times New Roman"/>
          <w:sz w:val="24"/>
          <w:szCs w:val="24"/>
        </w:rPr>
        <w:t xml:space="preserve"> criados para reduzir </w:t>
      </w:r>
      <w:r w:rsidR="00B97E0E" w:rsidRPr="00CE4C3A">
        <w:rPr>
          <w:rFonts w:ascii="Times New Roman" w:hAnsi="Times New Roman" w:cs="Times New Roman"/>
          <w:sz w:val="24"/>
          <w:szCs w:val="24"/>
        </w:rPr>
        <w:t xml:space="preserve">o impacto de </w:t>
      </w:r>
      <w:r w:rsidRPr="00CE4C3A">
        <w:rPr>
          <w:rFonts w:ascii="Times New Roman" w:hAnsi="Times New Roman" w:cs="Times New Roman"/>
          <w:sz w:val="24"/>
          <w:szCs w:val="24"/>
        </w:rPr>
        <w:t>práticas violentas co</w:t>
      </w:r>
      <w:r w:rsidR="00D81441">
        <w:rPr>
          <w:rFonts w:ascii="Times New Roman" w:hAnsi="Times New Roman" w:cs="Times New Roman"/>
          <w:sz w:val="24"/>
          <w:szCs w:val="24"/>
        </w:rPr>
        <w:t>ntra</w:t>
      </w:r>
      <w:r w:rsidRPr="00CE4C3A">
        <w:rPr>
          <w:rFonts w:ascii="Times New Roman" w:hAnsi="Times New Roman" w:cs="Times New Roman"/>
          <w:sz w:val="24"/>
          <w:szCs w:val="24"/>
        </w:rPr>
        <w:t xml:space="preserve"> mulheres</w:t>
      </w:r>
      <w:r w:rsidR="009A741F" w:rsidRPr="00CE4C3A">
        <w:rPr>
          <w:rFonts w:ascii="Times New Roman" w:hAnsi="Times New Roman" w:cs="Times New Roman"/>
          <w:sz w:val="24"/>
          <w:szCs w:val="24"/>
        </w:rPr>
        <w:t>.</w:t>
      </w:r>
      <w:r w:rsidRPr="00CE4C3A">
        <w:rPr>
          <w:rFonts w:ascii="Times New Roman" w:hAnsi="Times New Roman" w:cs="Times New Roman"/>
          <w:sz w:val="24"/>
          <w:szCs w:val="24"/>
        </w:rPr>
        <w:t xml:space="preserve"> </w:t>
      </w:r>
      <w:r w:rsidR="00134DE6" w:rsidRPr="00CE4C3A">
        <w:rPr>
          <w:rFonts w:ascii="Times New Roman" w:hAnsi="Times New Roman" w:cs="Times New Roman"/>
          <w:sz w:val="24"/>
          <w:szCs w:val="24"/>
        </w:rPr>
        <w:t xml:space="preserve">Para esta pesquisa vamos apontar três </w:t>
      </w:r>
      <w:r w:rsidR="009A741F" w:rsidRPr="00CE4C3A">
        <w:rPr>
          <w:rFonts w:ascii="Times New Roman" w:hAnsi="Times New Roman" w:cs="Times New Roman"/>
          <w:sz w:val="24"/>
          <w:szCs w:val="24"/>
        </w:rPr>
        <w:t>ambientes</w:t>
      </w:r>
      <w:r w:rsidR="00134DE6" w:rsidRPr="00CE4C3A">
        <w:rPr>
          <w:rFonts w:ascii="Times New Roman" w:hAnsi="Times New Roman" w:cs="Times New Roman"/>
          <w:sz w:val="24"/>
          <w:szCs w:val="24"/>
        </w:rPr>
        <w:t xml:space="preserve"> criados </w:t>
      </w:r>
      <w:r w:rsidR="009A741F" w:rsidRPr="00CE4C3A">
        <w:rPr>
          <w:rFonts w:ascii="Times New Roman" w:hAnsi="Times New Roman" w:cs="Times New Roman"/>
          <w:sz w:val="24"/>
          <w:szCs w:val="24"/>
        </w:rPr>
        <w:t>com propósito de construir espaços seguros voltados para mulheres na América Latina</w:t>
      </w:r>
      <w:r w:rsidR="001B1008" w:rsidRPr="00CE4C3A">
        <w:rPr>
          <w:rFonts w:ascii="Times New Roman" w:hAnsi="Times New Roman" w:cs="Times New Roman"/>
          <w:sz w:val="24"/>
          <w:szCs w:val="24"/>
        </w:rPr>
        <w:t xml:space="preserve">: </w:t>
      </w:r>
      <w:proofErr w:type="spellStart"/>
      <w:r w:rsidR="001B1008" w:rsidRPr="00CE4C3A">
        <w:rPr>
          <w:rFonts w:ascii="Times New Roman" w:hAnsi="Times New Roman" w:cs="Times New Roman"/>
          <w:sz w:val="24"/>
          <w:szCs w:val="24"/>
        </w:rPr>
        <w:t>Ciberceguras</w:t>
      </w:r>
      <w:proofErr w:type="spellEnd"/>
      <w:r w:rsidR="001B1008" w:rsidRPr="00CE4C3A">
        <w:rPr>
          <w:rFonts w:ascii="Times New Roman" w:hAnsi="Times New Roman" w:cs="Times New Roman"/>
          <w:sz w:val="24"/>
          <w:szCs w:val="24"/>
        </w:rPr>
        <w:t xml:space="preserve">, </w:t>
      </w:r>
      <w:proofErr w:type="spellStart"/>
      <w:r w:rsidR="001B1008" w:rsidRPr="00CE4C3A">
        <w:rPr>
          <w:rFonts w:ascii="Times New Roman" w:hAnsi="Times New Roman" w:cs="Times New Roman"/>
          <w:sz w:val="24"/>
          <w:szCs w:val="24"/>
        </w:rPr>
        <w:t>MariaLab</w:t>
      </w:r>
      <w:proofErr w:type="spellEnd"/>
      <w:r w:rsidR="001B1008" w:rsidRPr="00CE4C3A">
        <w:rPr>
          <w:rFonts w:ascii="Times New Roman" w:hAnsi="Times New Roman" w:cs="Times New Roman"/>
          <w:sz w:val="24"/>
          <w:szCs w:val="24"/>
        </w:rPr>
        <w:t xml:space="preserve"> e </w:t>
      </w:r>
      <w:proofErr w:type="spellStart"/>
      <w:r w:rsidR="001B1008" w:rsidRPr="00CE4C3A">
        <w:rPr>
          <w:rFonts w:ascii="Times New Roman" w:hAnsi="Times New Roman" w:cs="Times New Roman"/>
          <w:sz w:val="24"/>
          <w:szCs w:val="24"/>
        </w:rPr>
        <w:t>Ocoso</w:t>
      </w:r>
      <w:proofErr w:type="spellEnd"/>
      <w:r w:rsidR="001B1008" w:rsidRPr="00CE4C3A">
        <w:rPr>
          <w:rFonts w:ascii="Times New Roman" w:hAnsi="Times New Roman" w:cs="Times New Roman"/>
          <w:sz w:val="24"/>
          <w:szCs w:val="24"/>
        </w:rPr>
        <w:t>. S</w:t>
      </w:r>
      <w:r w:rsidR="009A741F" w:rsidRPr="00CE4C3A">
        <w:rPr>
          <w:rFonts w:ascii="Times New Roman" w:hAnsi="Times New Roman" w:cs="Times New Roman"/>
          <w:sz w:val="24"/>
          <w:szCs w:val="24"/>
        </w:rPr>
        <w:t>ão iniciativas</w:t>
      </w:r>
      <w:r w:rsidR="004214F7" w:rsidRPr="00CE4C3A">
        <w:rPr>
          <w:rFonts w:ascii="Times New Roman" w:hAnsi="Times New Roman" w:cs="Times New Roman"/>
          <w:sz w:val="24"/>
          <w:szCs w:val="24"/>
        </w:rPr>
        <w:t xml:space="preserve"> </w:t>
      </w:r>
      <w:r w:rsidR="00F91BE4">
        <w:rPr>
          <w:rFonts w:ascii="Times New Roman" w:hAnsi="Times New Roman" w:cs="Times New Roman"/>
          <w:sz w:val="24"/>
          <w:szCs w:val="24"/>
        </w:rPr>
        <w:t xml:space="preserve">voltadas a </w:t>
      </w:r>
      <w:r w:rsidR="009A741F" w:rsidRPr="00CE4C3A">
        <w:rPr>
          <w:rFonts w:ascii="Times New Roman" w:hAnsi="Times New Roman" w:cs="Times New Roman"/>
          <w:sz w:val="24"/>
          <w:szCs w:val="24"/>
        </w:rPr>
        <w:t>ética feminista</w:t>
      </w:r>
      <w:r w:rsidR="002B2897" w:rsidRPr="00CE4C3A">
        <w:rPr>
          <w:rFonts w:ascii="Times New Roman" w:hAnsi="Times New Roman" w:cs="Times New Roman"/>
          <w:sz w:val="24"/>
          <w:szCs w:val="24"/>
        </w:rPr>
        <w:t xml:space="preserve">, produzindo eventos, seminários e conteúdos </w:t>
      </w:r>
      <w:r w:rsidR="00F91BE4">
        <w:rPr>
          <w:rFonts w:ascii="Times New Roman" w:hAnsi="Times New Roman" w:cs="Times New Roman"/>
          <w:sz w:val="24"/>
          <w:szCs w:val="24"/>
        </w:rPr>
        <w:t>informativos</w:t>
      </w:r>
      <w:r w:rsidR="00B74589">
        <w:rPr>
          <w:rFonts w:ascii="Times New Roman" w:hAnsi="Times New Roman" w:cs="Times New Roman"/>
          <w:sz w:val="24"/>
          <w:szCs w:val="24"/>
        </w:rPr>
        <w:t xml:space="preserve">, </w:t>
      </w:r>
      <w:r w:rsidR="002B2897" w:rsidRPr="00CE4C3A">
        <w:rPr>
          <w:rFonts w:ascii="Times New Roman" w:hAnsi="Times New Roman" w:cs="Times New Roman"/>
          <w:sz w:val="24"/>
          <w:szCs w:val="24"/>
        </w:rPr>
        <w:t xml:space="preserve">atendendo a tipos </w:t>
      </w:r>
      <w:r w:rsidR="00F91BE4">
        <w:rPr>
          <w:rFonts w:ascii="Times New Roman" w:hAnsi="Times New Roman" w:cs="Times New Roman"/>
          <w:sz w:val="24"/>
          <w:szCs w:val="24"/>
        </w:rPr>
        <w:t xml:space="preserve">diversos </w:t>
      </w:r>
      <w:r w:rsidR="002B2897" w:rsidRPr="00CE4C3A">
        <w:rPr>
          <w:rFonts w:ascii="Times New Roman" w:hAnsi="Times New Roman" w:cs="Times New Roman"/>
          <w:sz w:val="24"/>
          <w:szCs w:val="24"/>
        </w:rPr>
        <w:t xml:space="preserve">de violência e formas práticas para </w:t>
      </w:r>
      <w:r w:rsidR="00B97E0E" w:rsidRPr="00CE4C3A">
        <w:rPr>
          <w:rFonts w:ascii="Times New Roman" w:hAnsi="Times New Roman" w:cs="Times New Roman"/>
          <w:sz w:val="24"/>
          <w:szCs w:val="24"/>
        </w:rPr>
        <w:t>orientar</w:t>
      </w:r>
      <w:r w:rsidR="002B2897" w:rsidRPr="00CE4C3A">
        <w:rPr>
          <w:rFonts w:ascii="Times New Roman" w:hAnsi="Times New Roman" w:cs="Times New Roman"/>
          <w:sz w:val="24"/>
          <w:szCs w:val="24"/>
        </w:rPr>
        <w:t xml:space="preserve"> e/ou buscar ajuda através da internet. </w:t>
      </w:r>
    </w:p>
    <w:p w14:paraId="6139DBE4" w14:textId="02BCB9AB" w:rsidR="002673E7" w:rsidRPr="00CE4C3A" w:rsidRDefault="00BA1DC6" w:rsidP="002673E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w:t>
      </w:r>
      <w:r w:rsidR="002673E7" w:rsidRPr="00CE4C3A">
        <w:rPr>
          <w:rFonts w:ascii="Times New Roman" w:hAnsi="Times New Roman" w:cs="Times New Roman"/>
          <w:sz w:val="24"/>
          <w:szCs w:val="24"/>
        </w:rPr>
        <w:t xml:space="preserve">ráticas violentas na internet </w:t>
      </w:r>
      <w:r>
        <w:rPr>
          <w:rFonts w:ascii="Times New Roman" w:hAnsi="Times New Roman" w:cs="Times New Roman"/>
          <w:sz w:val="24"/>
          <w:szCs w:val="24"/>
        </w:rPr>
        <w:t xml:space="preserve">ocorrem a partir de diferentes ações - </w:t>
      </w:r>
      <w:r w:rsidR="002673E7" w:rsidRPr="00CE4C3A">
        <w:rPr>
          <w:rFonts w:ascii="Times New Roman" w:hAnsi="Times New Roman" w:cs="Times New Roman"/>
          <w:sz w:val="24"/>
          <w:szCs w:val="24"/>
        </w:rPr>
        <w:t>assédios, ameaças, compartilhamento de conteúdo sem consentimento</w:t>
      </w:r>
      <w:r w:rsidR="002928FA" w:rsidRPr="00CE4C3A">
        <w:rPr>
          <w:rFonts w:ascii="Times New Roman" w:hAnsi="Times New Roman" w:cs="Times New Roman"/>
          <w:sz w:val="24"/>
          <w:szCs w:val="24"/>
        </w:rPr>
        <w:t xml:space="preserve"> em situações de intimidade</w:t>
      </w:r>
      <w:r w:rsidR="002673E7" w:rsidRPr="00CE4C3A">
        <w:rPr>
          <w:rFonts w:ascii="Times New Roman" w:hAnsi="Times New Roman" w:cs="Times New Roman"/>
          <w:sz w:val="24"/>
          <w:szCs w:val="24"/>
        </w:rPr>
        <w:t xml:space="preserve">, invasão de privacidade, </w:t>
      </w:r>
      <w:proofErr w:type="spellStart"/>
      <w:r w:rsidR="002673E7" w:rsidRPr="00CE4C3A">
        <w:rPr>
          <w:rFonts w:ascii="Times New Roman" w:hAnsi="Times New Roman" w:cs="Times New Roman"/>
          <w:sz w:val="24"/>
          <w:szCs w:val="24"/>
        </w:rPr>
        <w:t>cyberbullyng</w:t>
      </w:r>
      <w:proofErr w:type="spellEnd"/>
      <w:r w:rsidR="002345C9" w:rsidRPr="00CE4C3A">
        <w:rPr>
          <w:rFonts w:ascii="Times New Roman" w:hAnsi="Times New Roman" w:cs="Times New Roman"/>
          <w:sz w:val="24"/>
          <w:szCs w:val="24"/>
        </w:rPr>
        <w:t xml:space="preserve">, </w:t>
      </w:r>
      <w:r w:rsidR="000145CD" w:rsidRPr="00CE4C3A">
        <w:rPr>
          <w:rFonts w:ascii="Times New Roman" w:hAnsi="Times New Roman" w:cs="Times New Roman"/>
          <w:sz w:val="24"/>
          <w:szCs w:val="24"/>
        </w:rPr>
        <w:t>sendo</w:t>
      </w:r>
      <w:r w:rsidR="002345C9" w:rsidRPr="00CE4C3A">
        <w:rPr>
          <w:rFonts w:ascii="Times New Roman" w:hAnsi="Times New Roman" w:cs="Times New Roman"/>
          <w:sz w:val="24"/>
          <w:szCs w:val="24"/>
        </w:rPr>
        <w:t xml:space="preserve"> expressões da cultura machista e misógina, atravessadas pela interseccionalidade de raça, classe, idade.</w:t>
      </w:r>
      <w:r w:rsidR="00872F69" w:rsidRPr="00CE4C3A">
        <w:rPr>
          <w:rFonts w:ascii="Times New Roman" w:hAnsi="Times New Roman" w:cs="Times New Roman"/>
          <w:sz w:val="24"/>
          <w:szCs w:val="24"/>
        </w:rPr>
        <w:t xml:space="preserve"> </w:t>
      </w:r>
      <w:r w:rsidR="00B15514" w:rsidRPr="00CE4C3A">
        <w:rPr>
          <w:rFonts w:ascii="Times New Roman" w:hAnsi="Times New Roman" w:cs="Times New Roman"/>
          <w:sz w:val="24"/>
          <w:szCs w:val="24"/>
        </w:rPr>
        <w:t>Trata-se, portanto,</w:t>
      </w:r>
      <w:r w:rsidR="00872F69" w:rsidRPr="00CE4C3A">
        <w:rPr>
          <w:rFonts w:ascii="Times New Roman" w:hAnsi="Times New Roman" w:cs="Times New Roman"/>
          <w:sz w:val="24"/>
          <w:szCs w:val="24"/>
        </w:rPr>
        <w:t xml:space="preserve"> de processos culturais </w:t>
      </w:r>
      <w:proofErr w:type="spellStart"/>
      <w:r w:rsidR="00872F69" w:rsidRPr="00CE4C3A">
        <w:rPr>
          <w:rFonts w:ascii="Times New Roman" w:hAnsi="Times New Roman" w:cs="Times New Roman"/>
          <w:sz w:val="24"/>
          <w:szCs w:val="24"/>
        </w:rPr>
        <w:t>generificados</w:t>
      </w:r>
      <w:proofErr w:type="spellEnd"/>
      <w:r w:rsidR="00872F69" w:rsidRPr="00CE4C3A">
        <w:rPr>
          <w:rFonts w:ascii="Times New Roman" w:hAnsi="Times New Roman" w:cs="Times New Roman"/>
          <w:sz w:val="24"/>
          <w:szCs w:val="24"/>
        </w:rPr>
        <w:t xml:space="preserve"> que produzem relações violentas contra mulheres em todos os espaços sociais, incluindo as esferas públicas e privadas na internet. </w:t>
      </w:r>
    </w:p>
    <w:p w14:paraId="46380F82" w14:textId="14E661A3" w:rsidR="00794EDD" w:rsidRDefault="00794EDD" w:rsidP="00794EDD">
      <w:pPr>
        <w:spacing w:after="0" w:line="360" w:lineRule="auto"/>
        <w:ind w:firstLine="709"/>
        <w:jc w:val="both"/>
        <w:rPr>
          <w:rFonts w:ascii="Times New Roman" w:hAnsi="Times New Roman" w:cs="Times New Roman"/>
          <w:sz w:val="24"/>
          <w:szCs w:val="24"/>
        </w:rPr>
      </w:pPr>
      <w:r w:rsidRPr="00CE4C3A">
        <w:rPr>
          <w:rFonts w:ascii="Times New Roman" w:hAnsi="Times New Roman" w:cs="Times New Roman"/>
          <w:sz w:val="24"/>
          <w:szCs w:val="24"/>
        </w:rPr>
        <w:t xml:space="preserve">De acordo com </w:t>
      </w:r>
      <w:proofErr w:type="spellStart"/>
      <w:r w:rsidRPr="00CE4C3A">
        <w:rPr>
          <w:rFonts w:ascii="Times New Roman" w:hAnsi="Times New Roman" w:cs="Times New Roman"/>
          <w:sz w:val="24"/>
          <w:szCs w:val="24"/>
        </w:rPr>
        <w:t>Natansohn</w:t>
      </w:r>
      <w:proofErr w:type="spellEnd"/>
      <w:r w:rsidRPr="00CE4C3A">
        <w:rPr>
          <w:rFonts w:ascii="Times New Roman" w:hAnsi="Times New Roman" w:cs="Times New Roman"/>
          <w:sz w:val="24"/>
          <w:szCs w:val="24"/>
        </w:rPr>
        <w:t xml:space="preserve"> e </w:t>
      </w:r>
      <w:proofErr w:type="spellStart"/>
      <w:r w:rsidRPr="00CE4C3A">
        <w:rPr>
          <w:rFonts w:ascii="Times New Roman" w:hAnsi="Times New Roman" w:cs="Times New Roman"/>
          <w:sz w:val="24"/>
          <w:szCs w:val="24"/>
        </w:rPr>
        <w:t>G</w:t>
      </w:r>
      <w:r w:rsidRPr="00CE4C3A">
        <w:rPr>
          <w:rFonts w:ascii="Times New Roman" w:hAnsi="Times New Roman" w:cs="Times New Roman"/>
          <w:color w:val="222222"/>
          <w:sz w:val="24"/>
          <w:szCs w:val="24"/>
          <w:shd w:val="clear" w:color="auto" w:fill="FFFFFF"/>
        </w:rPr>
        <w:t>oldsman</w:t>
      </w:r>
      <w:proofErr w:type="spellEnd"/>
      <w:r w:rsidRPr="00CE4C3A">
        <w:rPr>
          <w:rFonts w:ascii="Times New Roman" w:hAnsi="Times New Roman" w:cs="Times New Roman"/>
          <w:sz w:val="24"/>
          <w:szCs w:val="24"/>
        </w:rPr>
        <w:t xml:space="preserve"> (2018), os cuidados digitais estão além de problema</w:t>
      </w:r>
      <w:r w:rsidR="002571D7" w:rsidRPr="00CE4C3A">
        <w:rPr>
          <w:rFonts w:ascii="Times New Roman" w:hAnsi="Times New Roman" w:cs="Times New Roman"/>
          <w:sz w:val="24"/>
          <w:szCs w:val="24"/>
        </w:rPr>
        <w:t>s</w:t>
      </w:r>
      <w:r w:rsidRPr="00CE4C3A">
        <w:rPr>
          <w:rFonts w:ascii="Times New Roman" w:hAnsi="Times New Roman" w:cs="Times New Roman"/>
          <w:sz w:val="24"/>
          <w:szCs w:val="24"/>
        </w:rPr>
        <w:t xml:space="preserve"> técnico</w:t>
      </w:r>
      <w:r w:rsidR="002571D7" w:rsidRPr="00CE4C3A">
        <w:rPr>
          <w:rFonts w:ascii="Times New Roman" w:hAnsi="Times New Roman" w:cs="Times New Roman"/>
          <w:sz w:val="24"/>
          <w:szCs w:val="24"/>
        </w:rPr>
        <w:t>s</w:t>
      </w:r>
      <w:r w:rsidRPr="00CE4C3A">
        <w:rPr>
          <w:rFonts w:ascii="Times New Roman" w:hAnsi="Times New Roman" w:cs="Times New Roman"/>
          <w:sz w:val="24"/>
          <w:szCs w:val="24"/>
        </w:rPr>
        <w:t>,</w:t>
      </w:r>
      <w:r w:rsidR="002571D7" w:rsidRPr="00CE4C3A">
        <w:rPr>
          <w:rFonts w:ascii="Times New Roman" w:hAnsi="Times New Roman" w:cs="Times New Roman"/>
          <w:sz w:val="24"/>
          <w:szCs w:val="24"/>
        </w:rPr>
        <w:t xml:space="preserve"> </w:t>
      </w:r>
      <w:r w:rsidRPr="00CE4C3A">
        <w:rPr>
          <w:rFonts w:ascii="Times New Roman" w:hAnsi="Times New Roman" w:cs="Times New Roman"/>
          <w:sz w:val="24"/>
          <w:szCs w:val="24"/>
        </w:rPr>
        <w:t>questões de privacidade, venda massiva de dados</w:t>
      </w:r>
      <w:r w:rsidR="002571D7" w:rsidRPr="00CE4C3A">
        <w:rPr>
          <w:rFonts w:ascii="Times New Roman" w:hAnsi="Times New Roman" w:cs="Times New Roman"/>
          <w:sz w:val="24"/>
          <w:szCs w:val="24"/>
        </w:rPr>
        <w:t xml:space="preserve">, </w:t>
      </w:r>
      <w:r w:rsidRPr="00CE4C3A">
        <w:rPr>
          <w:rFonts w:ascii="Times New Roman" w:hAnsi="Times New Roman" w:cs="Times New Roman"/>
          <w:sz w:val="24"/>
          <w:szCs w:val="24"/>
        </w:rPr>
        <w:t xml:space="preserve">opacidade algorítmica, </w:t>
      </w:r>
      <w:r w:rsidR="00B74589">
        <w:rPr>
          <w:rFonts w:ascii="Times New Roman" w:hAnsi="Times New Roman" w:cs="Times New Roman"/>
          <w:sz w:val="24"/>
          <w:szCs w:val="24"/>
        </w:rPr>
        <w:t>estando</w:t>
      </w:r>
      <w:r w:rsidRPr="00CE4C3A">
        <w:rPr>
          <w:rFonts w:ascii="Times New Roman" w:hAnsi="Times New Roman" w:cs="Times New Roman"/>
          <w:sz w:val="24"/>
          <w:szCs w:val="24"/>
        </w:rPr>
        <w:t xml:space="preserve"> </w:t>
      </w:r>
      <w:r w:rsidR="002571D7" w:rsidRPr="00CE4C3A">
        <w:rPr>
          <w:rFonts w:ascii="Times New Roman" w:hAnsi="Times New Roman" w:cs="Times New Roman"/>
          <w:sz w:val="24"/>
          <w:szCs w:val="24"/>
        </w:rPr>
        <w:t xml:space="preserve">também </w:t>
      </w:r>
      <w:r w:rsidRPr="00CE4C3A">
        <w:rPr>
          <w:rFonts w:ascii="Times New Roman" w:hAnsi="Times New Roman" w:cs="Times New Roman"/>
          <w:sz w:val="24"/>
          <w:szCs w:val="24"/>
        </w:rPr>
        <w:t>na esfera da cultura</w:t>
      </w:r>
      <w:r w:rsidR="00B74589">
        <w:rPr>
          <w:rFonts w:ascii="Times New Roman" w:hAnsi="Times New Roman" w:cs="Times New Roman"/>
          <w:sz w:val="24"/>
          <w:szCs w:val="24"/>
        </w:rPr>
        <w:t xml:space="preserve"> e se </w:t>
      </w:r>
      <w:r w:rsidR="002571D7" w:rsidRPr="00CE4C3A">
        <w:rPr>
          <w:rFonts w:ascii="Times New Roman" w:hAnsi="Times New Roman" w:cs="Times New Roman"/>
          <w:sz w:val="24"/>
          <w:szCs w:val="24"/>
        </w:rPr>
        <w:t>configura</w:t>
      </w:r>
      <w:r w:rsidR="00B74589">
        <w:rPr>
          <w:rFonts w:ascii="Times New Roman" w:hAnsi="Times New Roman" w:cs="Times New Roman"/>
          <w:sz w:val="24"/>
          <w:szCs w:val="24"/>
        </w:rPr>
        <w:t>m</w:t>
      </w:r>
      <w:r w:rsidR="002571D7" w:rsidRPr="00CE4C3A">
        <w:rPr>
          <w:rFonts w:ascii="Times New Roman" w:hAnsi="Times New Roman" w:cs="Times New Roman"/>
          <w:sz w:val="24"/>
          <w:szCs w:val="24"/>
        </w:rPr>
        <w:t xml:space="preserve"> no</w:t>
      </w:r>
      <w:r w:rsidRPr="00CE4C3A">
        <w:rPr>
          <w:rFonts w:ascii="Times New Roman" w:hAnsi="Times New Roman" w:cs="Times New Roman"/>
          <w:sz w:val="24"/>
          <w:szCs w:val="24"/>
        </w:rPr>
        <w:t xml:space="preserve"> mundo contemporâneo como uma insurgência que nos desafia a pensar a nossa relação com as tecnologias</w:t>
      </w:r>
      <w:r w:rsidR="002571D7" w:rsidRPr="00CE4C3A">
        <w:rPr>
          <w:rFonts w:ascii="Times New Roman" w:hAnsi="Times New Roman" w:cs="Times New Roman"/>
          <w:sz w:val="24"/>
          <w:szCs w:val="24"/>
        </w:rPr>
        <w:t xml:space="preserve">. </w:t>
      </w:r>
      <w:r w:rsidR="003A7B02" w:rsidRPr="00CE4C3A">
        <w:rPr>
          <w:rFonts w:ascii="Times New Roman" w:hAnsi="Times New Roman" w:cs="Times New Roman"/>
          <w:sz w:val="24"/>
          <w:szCs w:val="24"/>
        </w:rPr>
        <w:t xml:space="preserve">Nesse sentido, as culturas digitais nos ajudam a </w:t>
      </w:r>
      <w:r w:rsidR="002571D7" w:rsidRPr="00CE4C3A">
        <w:rPr>
          <w:rFonts w:ascii="Times New Roman" w:hAnsi="Times New Roman" w:cs="Times New Roman"/>
          <w:sz w:val="24"/>
          <w:szCs w:val="24"/>
        </w:rPr>
        <w:t xml:space="preserve">refletir </w:t>
      </w:r>
      <w:r w:rsidRPr="00CE4C3A">
        <w:rPr>
          <w:rFonts w:ascii="Times New Roman" w:hAnsi="Times New Roman" w:cs="Times New Roman"/>
          <w:sz w:val="24"/>
          <w:szCs w:val="24"/>
        </w:rPr>
        <w:t xml:space="preserve">quais lugares ocupamos nas escalas interseccionais </w:t>
      </w:r>
      <w:r w:rsidR="002571D7" w:rsidRPr="00CE4C3A">
        <w:rPr>
          <w:rFonts w:ascii="Times New Roman" w:hAnsi="Times New Roman" w:cs="Times New Roman"/>
          <w:sz w:val="24"/>
          <w:szCs w:val="24"/>
        </w:rPr>
        <w:t>e</w:t>
      </w:r>
      <w:r w:rsidR="00B74589">
        <w:rPr>
          <w:rFonts w:ascii="Times New Roman" w:hAnsi="Times New Roman" w:cs="Times New Roman"/>
          <w:sz w:val="24"/>
          <w:szCs w:val="24"/>
        </w:rPr>
        <w:t xml:space="preserve"> quais</w:t>
      </w:r>
      <w:r w:rsidR="002571D7" w:rsidRPr="00CE4C3A">
        <w:rPr>
          <w:rFonts w:ascii="Times New Roman" w:hAnsi="Times New Roman" w:cs="Times New Roman"/>
          <w:sz w:val="24"/>
          <w:szCs w:val="24"/>
        </w:rPr>
        <w:t xml:space="preserve"> </w:t>
      </w:r>
      <w:r w:rsidRPr="00CE4C3A">
        <w:rPr>
          <w:rFonts w:ascii="Times New Roman" w:hAnsi="Times New Roman" w:cs="Times New Roman"/>
          <w:sz w:val="24"/>
          <w:szCs w:val="24"/>
        </w:rPr>
        <w:t>noções práticas</w:t>
      </w:r>
      <w:r w:rsidR="002571D7" w:rsidRPr="00CE4C3A">
        <w:rPr>
          <w:rFonts w:ascii="Times New Roman" w:hAnsi="Times New Roman" w:cs="Times New Roman"/>
          <w:sz w:val="24"/>
          <w:szCs w:val="24"/>
        </w:rPr>
        <w:t xml:space="preserve"> </w:t>
      </w:r>
      <w:r w:rsidRPr="00CE4C3A">
        <w:rPr>
          <w:rFonts w:ascii="Times New Roman" w:hAnsi="Times New Roman" w:cs="Times New Roman"/>
          <w:sz w:val="24"/>
          <w:szCs w:val="24"/>
        </w:rPr>
        <w:t>devemos adotar sob ótica feminista no intento de reduzir relações violentas contra mulheres</w:t>
      </w:r>
      <w:r w:rsidR="00732861" w:rsidRPr="00CE4C3A">
        <w:rPr>
          <w:rFonts w:ascii="Times New Roman" w:hAnsi="Times New Roman" w:cs="Times New Roman"/>
          <w:sz w:val="24"/>
          <w:szCs w:val="24"/>
        </w:rPr>
        <w:t xml:space="preserve"> e minorias.</w:t>
      </w:r>
      <w:r w:rsidRPr="00CE4C3A">
        <w:rPr>
          <w:rFonts w:ascii="Times New Roman" w:hAnsi="Times New Roman" w:cs="Times New Roman"/>
          <w:sz w:val="24"/>
          <w:szCs w:val="24"/>
        </w:rPr>
        <w:t xml:space="preserve"> </w:t>
      </w:r>
    </w:p>
    <w:p w14:paraId="6E387911" w14:textId="0378B386" w:rsidR="00D81441" w:rsidRPr="00CE4C3A" w:rsidRDefault="00D81441" w:rsidP="00D8144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Os dados partem de um recorte de uma pesquisa etnográfica realizada a partir de casos de mulheres expostas ou ameaçadas com compartilhamento não consensual na internet (</w:t>
      </w:r>
      <w:r w:rsidRPr="009F6118">
        <w:rPr>
          <w:rFonts w:ascii="Times New Roman" w:hAnsi="Times New Roman" w:cs="Times New Roman"/>
          <w:color w:val="222222"/>
          <w:sz w:val="24"/>
          <w:szCs w:val="24"/>
          <w:shd w:val="clear" w:color="auto" w:fill="FFFFFF"/>
        </w:rPr>
        <w:t xml:space="preserve">PAZ; DA SILVA, </w:t>
      </w:r>
      <w:r>
        <w:rPr>
          <w:rFonts w:ascii="Times New Roman" w:hAnsi="Times New Roman" w:cs="Times New Roman"/>
          <w:color w:val="222222"/>
          <w:sz w:val="24"/>
          <w:szCs w:val="24"/>
          <w:shd w:val="clear" w:color="auto" w:fill="FFFFFF"/>
        </w:rPr>
        <w:t>2021)</w:t>
      </w:r>
      <w:r>
        <w:rPr>
          <w:rFonts w:ascii="Times New Roman" w:hAnsi="Times New Roman" w:cs="Times New Roman"/>
          <w:sz w:val="24"/>
          <w:szCs w:val="24"/>
        </w:rPr>
        <w:t xml:space="preserve">, </w:t>
      </w:r>
      <w:r w:rsidR="00C577E4">
        <w:rPr>
          <w:rFonts w:ascii="Times New Roman" w:hAnsi="Times New Roman" w:cs="Times New Roman"/>
          <w:sz w:val="24"/>
          <w:szCs w:val="24"/>
        </w:rPr>
        <w:t>na qual</w:t>
      </w:r>
      <w:r>
        <w:rPr>
          <w:rFonts w:ascii="Times New Roman" w:hAnsi="Times New Roman" w:cs="Times New Roman"/>
          <w:sz w:val="24"/>
          <w:szCs w:val="24"/>
        </w:rPr>
        <w:t xml:space="preserve">, identificamos locais </w:t>
      </w:r>
      <w:r w:rsidR="00B74589">
        <w:rPr>
          <w:rFonts w:ascii="Times New Roman" w:hAnsi="Times New Roman" w:cs="Times New Roman"/>
          <w:sz w:val="24"/>
          <w:szCs w:val="24"/>
        </w:rPr>
        <w:t xml:space="preserve">online </w:t>
      </w:r>
      <w:r>
        <w:rPr>
          <w:rFonts w:ascii="Times New Roman" w:hAnsi="Times New Roman" w:cs="Times New Roman"/>
          <w:sz w:val="24"/>
          <w:szCs w:val="24"/>
        </w:rPr>
        <w:t xml:space="preserve">criados para violentar mulheres e lugares </w:t>
      </w:r>
      <w:r w:rsidR="00A0472E">
        <w:rPr>
          <w:rFonts w:ascii="Times New Roman" w:hAnsi="Times New Roman" w:cs="Times New Roman"/>
          <w:sz w:val="24"/>
          <w:szCs w:val="24"/>
        </w:rPr>
        <w:t xml:space="preserve">online </w:t>
      </w:r>
      <w:r>
        <w:rPr>
          <w:rFonts w:ascii="Times New Roman" w:hAnsi="Times New Roman" w:cs="Times New Roman"/>
          <w:sz w:val="24"/>
          <w:szCs w:val="24"/>
        </w:rPr>
        <w:t>criados para ajudar mulheres</w:t>
      </w:r>
      <w:r w:rsidR="00A0472E">
        <w:rPr>
          <w:rFonts w:ascii="Times New Roman" w:hAnsi="Times New Roman" w:cs="Times New Roman"/>
          <w:sz w:val="24"/>
          <w:szCs w:val="24"/>
        </w:rPr>
        <w:t xml:space="preserve"> em situações de violência</w:t>
      </w:r>
      <w:r>
        <w:rPr>
          <w:rFonts w:ascii="Times New Roman" w:hAnsi="Times New Roman" w:cs="Times New Roman"/>
          <w:sz w:val="24"/>
          <w:szCs w:val="24"/>
        </w:rPr>
        <w:t>, este último, trata</w:t>
      </w:r>
      <w:r w:rsidR="00C577E4">
        <w:rPr>
          <w:rFonts w:ascii="Times New Roman" w:hAnsi="Times New Roman" w:cs="Times New Roman"/>
          <w:sz w:val="24"/>
          <w:szCs w:val="24"/>
        </w:rPr>
        <w:t>mos</w:t>
      </w:r>
      <w:r>
        <w:rPr>
          <w:rFonts w:ascii="Times New Roman" w:hAnsi="Times New Roman" w:cs="Times New Roman"/>
          <w:sz w:val="24"/>
          <w:szCs w:val="24"/>
        </w:rPr>
        <w:t xml:space="preserve"> neste artigo. </w:t>
      </w:r>
    </w:p>
    <w:p w14:paraId="6F19AF45" w14:textId="11C40C92" w:rsidR="00450E77" w:rsidRDefault="00C577E4" w:rsidP="00D8613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Nessa direção, p</w:t>
      </w:r>
      <w:r w:rsidR="005E39D2" w:rsidRPr="00CE4C3A">
        <w:rPr>
          <w:rFonts w:ascii="Times New Roman" w:hAnsi="Times New Roman" w:cs="Times New Roman"/>
          <w:sz w:val="24"/>
          <w:szCs w:val="24"/>
        </w:rPr>
        <w:t>ensar cuidados digitais a partir da ética feminista implica em produzir estratégias que consider</w:t>
      </w:r>
      <w:r>
        <w:rPr>
          <w:rFonts w:ascii="Times New Roman" w:hAnsi="Times New Roman" w:cs="Times New Roman"/>
          <w:sz w:val="24"/>
          <w:szCs w:val="24"/>
        </w:rPr>
        <w:t>e</w:t>
      </w:r>
      <w:r w:rsidR="005E39D2" w:rsidRPr="00CE4C3A">
        <w:rPr>
          <w:rFonts w:ascii="Times New Roman" w:hAnsi="Times New Roman" w:cs="Times New Roman"/>
          <w:sz w:val="24"/>
          <w:szCs w:val="24"/>
        </w:rPr>
        <w:t xml:space="preserve">m a internet e as tecnologias como lugares e artefatos </w:t>
      </w:r>
      <w:r w:rsidR="005E39D2" w:rsidRPr="00CE4C3A">
        <w:rPr>
          <w:rFonts w:ascii="Times New Roman" w:hAnsi="Times New Roman" w:cs="Times New Roman"/>
          <w:sz w:val="24"/>
          <w:szCs w:val="24"/>
        </w:rPr>
        <w:lastRenderedPageBreak/>
        <w:t xml:space="preserve">que afetam direta e indiretamente a vida das mulheres, embora, não apenas. </w:t>
      </w:r>
      <w:r w:rsidR="00960D11" w:rsidRPr="00CE4C3A">
        <w:rPr>
          <w:rFonts w:ascii="Times New Roman" w:hAnsi="Times New Roman" w:cs="Times New Roman"/>
          <w:sz w:val="24"/>
          <w:szCs w:val="24"/>
        </w:rPr>
        <w:t>E</w:t>
      </w:r>
      <w:r w:rsidR="00074DDE" w:rsidRPr="00CE4C3A">
        <w:rPr>
          <w:rFonts w:ascii="Times New Roman" w:hAnsi="Times New Roman" w:cs="Times New Roman"/>
          <w:sz w:val="24"/>
          <w:szCs w:val="24"/>
        </w:rPr>
        <w:t xml:space="preserve">m três eixos </w:t>
      </w:r>
      <w:r w:rsidR="000264A1" w:rsidRPr="00CE4C3A">
        <w:rPr>
          <w:rFonts w:ascii="Times New Roman" w:hAnsi="Times New Roman" w:cs="Times New Roman"/>
          <w:sz w:val="24"/>
          <w:szCs w:val="24"/>
        </w:rPr>
        <w:t>pr</w:t>
      </w:r>
      <w:r w:rsidR="00074DDE" w:rsidRPr="00CE4C3A">
        <w:rPr>
          <w:rFonts w:ascii="Times New Roman" w:hAnsi="Times New Roman" w:cs="Times New Roman"/>
          <w:sz w:val="24"/>
          <w:szCs w:val="24"/>
        </w:rPr>
        <w:t>opomos o</w:t>
      </w:r>
      <w:r w:rsidR="00056B1A" w:rsidRPr="00CE4C3A">
        <w:rPr>
          <w:rFonts w:ascii="Times New Roman" w:hAnsi="Times New Roman" w:cs="Times New Roman"/>
          <w:sz w:val="24"/>
          <w:szCs w:val="24"/>
        </w:rPr>
        <w:t>s seguintes</w:t>
      </w:r>
      <w:r w:rsidR="000264A1" w:rsidRPr="00CE4C3A">
        <w:rPr>
          <w:rFonts w:ascii="Times New Roman" w:hAnsi="Times New Roman" w:cs="Times New Roman"/>
          <w:sz w:val="24"/>
          <w:szCs w:val="24"/>
        </w:rPr>
        <w:t xml:space="preserve"> debate</w:t>
      </w:r>
      <w:r w:rsidR="00056B1A" w:rsidRPr="00CE4C3A">
        <w:rPr>
          <w:rFonts w:ascii="Times New Roman" w:hAnsi="Times New Roman" w:cs="Times New Roman"/>
          <w:sz w:val="24"/>
          <w:szCs w:val="24"/>
        </w:rPr>
        <w:t>s – primeiro,</w:t>
      </w:r>
      <w:r w:rsidR="000145CD" w:rsidRPr="00CE4C3A">
        <w:rPr>
          <w:rFonts w:ascii="Times New Roman" w:hAnsi="Times New Roman" w:cs="Times New Roman"/>
          <w:sz w:val="24"/>
          <w:szCs w:val="24"/>
        </w:rPr>
        <w:t xml:space="preserve"> </w:t>
      </w:r>
      <w:r w:rsidR="004843E9" w:rsidRPr="00CE4C3A">
        <w:rPr>
          <w:rFonts w:ascii="Times New Roman" w:hAnsi="Times New Roman" w:cs="Times New Roman"/>
          <w:sz w:val="24"/>
          <w:szCs w:val="24"/>
        </w:rPr>
        <w:t>corpo e gênero:</w:t>
      </w:r>
      <w:r w:rsidR="00A215D7" w:rsidRPr="00CE4C3A">
        <w:rPr>
          <w:rFonts w:ascii="Times New Roman" w:hAnsi="Times New Roman" w:cs="Times New Roman"/>
          <w:sz w:val="24"/>
          <w:szCs w:val="24"/>
        </w:rPr>
        <w:t xml:space="preserve"> práticas violentas</w:t>
      </w:r>
      <w:r w:rsidR="00ED498C" w:rsidRPr="00CE4C3A">
        <w:rPr>
          <w:rFonts w:ascii="Times New Roman" w:hAnsi="Times New Roman" w:cs="Times New Roman"/>
          <w:sz w:val="24"/>
          <w:szCs w:val="24"/>
        </w:rPr>
        <w:t xml:space="preserve"> </w:t>
      </w:r>
      <w:r w:rsidR="00A215D7" w:rsidRPr="00CE4C3A">
        <w:rPr>
          <w:rFonts w:ascii="Times New Roman" w:hAnsi="Times New Roman" w:cs="Times New Roman"/>
          <w:sz w:val="24"/>
          <w:szCs w:val="24"/>
        </w:rPr>
        <w:t>contra mulheres</w:t>
      </w:r>
      <w:r w:rsidR="004843E9" w:rsidRPr="00CE4C3A">
        <w:rPr>
          <w:rFonts w:ascii="Times New Roman" w:hAnsi="Times New Roman" w:cs="Times New Roman"/>
          <w:sz w:val="24"/>
          <w:szCs w:val="24"/>
        </w:rPr>
        <w:t xml:space="preserve"> na internet</w:t>
      </w:r>
      <w:r w:rsidR="00056B1A" w:rsidRPr="00CE4C3A">
        <w:rPr>
          <w:rFonts w:ascii="Times New Roman" w:hAnsi="Times New Roman" w:cs="Times New Roman"/>
          <w:sz w:val="24"/>
          <w:szCs w:val="24"/>
        </w:rPr>
        <w:t xml:space="preserve">; segundo, </w:t>
      </w:r>
      <w:r w:rsidR="000145CD" w:rsidRPr="00CE4C3A">
        <w:rPr>
          <w:rFonts w:ascii="Times New Roman" w:hAnsi="Times New Roman" w:cs="Times New Roman"/>
          <w:sz w:val="24"/>
          <w:szCs w:val="24"/>
        </w:rPr>
        <w:t xml:space="preserve">o que são cuidados digitais e, por último, </w:t>
      </w:r>
      <w:r w:rsidR="00A215D7" w:rsidRPr="00CE4C3A">
        <w:rPr>
          <w:rFonts w:ascii="Times New Roman" w:hAnsi="Times New Roman" w:cs="Times New Roman"/>
          <w:sz w:val="24"/>
          <w:szCs w:val="24"/>
        </w:rPr>
        <w:t>qual a proposta da ética feminista</w:t>
      </w:r>
      <w:r w:rsidR="000145CD" w:rsidRPr="00CE4C3A">
        <w:rPr>
          <w:rFonts w:ascii="Times New Roman" w:hAnsi="Times New Roman" w:cs="Times New Roman"/>
          <w:sz w:val="24"/>
          <w:szCs w:val="24"/>
        </w:rPr>
        <w:t xml:space="preserve"> a partir dos sites pesquisados.</w:t>
      </w:r>
      <w:r w:rsidR="00A215D7" w:rsidRPr="00CE4C3A">
        <w:rPr>
          <w:rFonts w:ascii="Times New Roman" w:hAnsi="Times New Roman" w:cs="Times New Roman"/>
          <w:sz w:val="24"/>
          <w:szCs w:val="24"/>
        </w:rPr>
        <w:t xml:space="preserve"> </w:t>
      </w:r>
      <w:r w:rsidR="00B6326C" w:rsidRPr="00CE4C3A">
        <w:rPr>
          <w:rFonts w:ascii="Times New Roman" w:hAnsi="Times New Roman" w:cs="Times New Roman"/>
          <w:sz w:val="24"/>
          <w:szCs w:val="24"/>
        </w:rPr>
        <w:t xml:space="preserve">Com isso, apontamos </w:t>
      </w:r>
      <w:r w:rsidR="000C186E">
        <w:rPr>
          <w:rFonts w:ascii="Times New Roman" w:hAnsi="Times New Roman" w:cs="Times New Roman"/>
          <w:sz w:val="24"/>
          <w:szCs w:val="24"/>
        </w:rPr>
        <w:t>as</w:t>
      </w:r>
      <w:r w:rsidR="00B6326C" w:rsidRPr="00CE4C3A">
        <w:rPr>
          <w:rFonts w:ascii="Times New Roman" w:hAnsi="Times New Roman" w:cs="Times New Roman"/>
          <w:sz w:val="24"/>
          <w:szCs w:val="24"/>
        </w:rPr>
        <w:t xml:space="preserve"> estratégias mais utilizadas p</w:t>
      </w:r>
      <w:r w:rsidR="00107B4A" w:rsidRPr="00CE4C3A">
        <w:rPr>
          <w:rFonts w:ascii="Times New Roman" w:hAnsi="Times New Roman" w:cs="Times New Roman"/>
          <w:sz w:val="24"/>
          <w:szCs w:val="24"/>
        </w:rPr>
        <w:t>or</w:t>
      </w:r>
      <w:r w:rsidR="00B6326C" w:rsidRPr="00CE4C3A">
        <w:rPr>
          <w:rFonts w:ascii="Times New Roman" w:hAnsi="Times New Roman" w:cs="Times New Roman"/>
          <w:sz w:val="24"/>
          <w:szCs w:val="24"/>
        </w:rPr>
        <w:t xml:space="preserve"> ativistas</w:t>
      </w:r>
      <w:r w:rsidR="00107B4A" w:rsidRPr="00CE4C3A">
        <w:rPr>
          <w:rFonts w:ascii="Times New Roman" w:hAnsi="Times New Roman" w:cs="Times New Roman"/>
          <w:sz w:val="24"/>
          <w:szCs w:val="24"/>
        </w:rPr>
        <w:t xml:space="preserve"> </w:t>
      </w:r>
      <w:r w:rsidR="00B6326C" w:rsidRPr="00CE4C3A">
        <w:rPr>
          <w:rFonts w:ascii="Times New Roman" w:hAnsi="Times New Roman" w:cs="Times New Roman"/>
          <w:sz w:val="24"/>
          <w:szCs w:val="24"/>
        </w:rPr>
        <w:t>para redução de violências cont</w:t>
      </w:r>
      <w:r w:rsidR="00056B1A" w:rsidRPr="00CE4C3A">
        <w:rPr>
          <w:rFonts w:ascii="Times New Roman" w:hAnsi="Times New Roman" w:cs="Times New Roman"/>
          <w:sz w:val="24"/>
          <w:szCs w:val="24"/>
        </w:rPr>
        <w:t>r</w:t>
      </w:r>
      <w:r w:rsidR="00B6326C" w:rsidRPr="00CE4C3A">
        <w:rPr>
          <w:rFonts w:ascii="Times New Roman" w:hAnsi="Times New Roman" w:cs="Times New Roman"/>
          <w:sz w:val="24"/>
          <w:szCs w:val="24"/>
        </w:rPr>
        <w:t>a mulheres na internet</w:t>
      </w:r>
      <w:r w:rsidR="00107B4A" w:rsidRPr="00CE4C3A">
        <w:rPr>
          <w:rFonts w:ascii="Times New Roman" w:hAnsi="Times New Roman" w:cs="Times New Roman"/>
          <w:sz w:val="24"/>
          <w:szCs w:val="24"/>
        </w:rPr>
        <w:t xml:space="preserve"> a partir de princípios feministas. </w:t>
      </w:r>
    </w:p>
    <w:p w14:paraId="2922F23D" w14:textId="77777777" w:rsidR="00284E99" w:rsidRPr="00CE4C3A" w:rsidRDefault="00284E99" w:rsidP="00D8613B">
      <w:pPr>
        <w:spacing w:after="0" w:line="360" w:lineRule="auto"/>
        <w:ind w:firstLine="709"/>
        <w:jc w:val="both"/>
        <w:rPr>
          <w:rFonts w:ascii="Times New Roman" w:hAnsi="Times New Roman" w:cs="Times New Roman"/>
          <w:sz w:val="24"/>
          <w:szCs w:val="24"/>
        </w:rPr>
      </w:pPr>
    </w:p>
    <w:p w14:paraId="28B90752" w14:textId="0E5104A6" w:rsidR="00690153" w:rsidRPr="00CE4C3A" w:rsidRDefault="000A4633" w:rsidP="00F27B0B">
      <w:pPr>
        <w:rPr>
          <w:rFonts w:ascii="Times New Roman" w:hAnsi="Times New Roman" w:cs="Times New Roman"/>
          <w:b/>
          <w:bCs/>
          <w:sz w:val="24"/>
          <w:szCs w:val="24"/>
        </w:rPr>
      </w:pPr>
      <w:r w:rsidRPr="00CE4C3A">
        <w:rPr>
          <w:rFonts w:ascii="Times New Roman" w:hAnsi="Times New Roman" w:cs="Times New Roman"/>
          <w:b/>
          <w:bCs/>
          <w:sz w:val="24"/>
          <w:szCs w:val="24"/>
        </w:rPr>
        <w:t xml:space="preserve">Corporificação e gênero: </w:t>
      </w:r>
      <w:r w:rsidR="002E601A" w:rsidRPr="00CE4C3A">
        <w:rPr>
          <w:rFonts w:ascii="Times New Roman" w:hAnsi="Times New Roman" w:cs="Times New Roman"/>
          <w:b/>
          <w:bCs/>
          <w:sz w:val="24"/>
          <w:szCs w:val="24"/>
        </w:rPr>
        <w:t>práticas</w:t>
      </w:r>
      <w:r w:rsidR="005E39D2" w:rsidRPr="00CE4C3A">
        <w:rPr>
          <w:rFonts w:ascii="Times New Roman" w:hAnsi="Times New Roman" w:cs="Times New Roman"/>
          <w:b/>
          <w:bCs/>
          <w:sz w:val="24"/>
          <w:szCs w:val="24"/>
        </w:rPr>
        <w:t xml:space="preserve"> violentas contra mulheres na internet</w:t>
      </w:r>
    </w:p>
    <w:p w14:paraId="7760B0E5" w14:textId="5E202C6E" w:rsidR="00690153" w:rsidRPr="00CE4C3A" w:rsidRDefault="00AF2A11" w:rsidP="00A155D1">
      <w:pPr>
        <w:spacing w:after="0" w:line="360" w:lineRule="auto"/>
        <w:ind w:firstLine="709"/>
        <w:jc w:val="both"/>
        <w:rPr>
          <w:rFonts w:ascii="Times New Roman" w:eastAsia="Times New Roman" w:hAnsi="Times New Roman" w:cs="Times New Roman"/>
          <w:sz w:val="24"/>
          <w:szCs w:val="24"/>
        </w:rPr>
      </w:pPr>
      <w:r w:rsidRPr="00CE4C3A">
        <w:rPr>
          <w:rFonts w:ascii="Times New Roman" w:eastAsia="Times New Roman" w:hAnsi="Times New Roman" w:cs="Times New Roman"/>
          <w:sz w:val="24"/>
          <w:szCs w:val="24"/>
        </w:rPr>
        <w:t>Entendemos que a percepção sobre</w:t>
      </w:r>
      <w:r w:rsidR="00690153" w:rsidRPr="00CE4C3A">
        <w:rPr>
          <w:rFonts w:ascii="Times New Roman" w:eastAsia="Times New Roman" w:hAnsi="Times New Roman" w:cs="Times New Roman"/>
          <w:sz w:val="24"/>
          <w:szCs w:val="24"/>
        </w:rPr>
        <w:t xml:space="preserve"> gênero é construíd</w:t>
      </w:r>
      <w:r w:rsidRPr="00CE4C3A">
        <w:rPr>
          <w:rFonts w:ascii="Times New Roman" w:eastAsia="Times New Roman" w:hAnsi="Times New Roman" w:cs="Times New Roman"/>
          <w:sz w:val="24"/>
          <w:szCs w:val="24"/>
        </w:rPr>
        <w:t>a</w:t>
      </w:r>
      <w:r w:rsidR="00690153" w:rsidRPr="00CE4C3A">
        <w:rPr>
          <w:rFonts w:ascii="Times New Roman" w:eastAsia="Times New Roman" w:hAnsi="Times New Roman" w:cs="Times New Roman"/>
          <w:sz w:val="24"/>
          <w:szCs w:val="24"/>
        </w:rPr>
        <w:t xml:space="preserve"> no exercício díspar da diferença e constituíd</w:t>
      </w:r>
      <w:r w:rsidR="00284E99">
        <w:rPr>
          <w:rFonts w:ascii="Times New Roman" w:eastAsia="Times New Roman" w:hAnsi="Times New Roman" w:cs="Times New Roman"/>
          <w:sz w:val="24"/>
          <w:szCs w:val="24"/>
        </w:rPr>
        <w:t>a</w:t>
      </w:r>
      <w:r w:rsidR="00690153" w:rsidRPr="00CE4C3A">
        <w:rPr>
          <w:rFonts w:ascii="Times New Roman" w:eastAsia="Times New Roman" w:hAnsi="Times New Roman" w:cs="Times New Roman"/>
          <w:sz w:val="24"/>
          <w:szCs w:val="24"/>
        </w:rPr>
        <w:t xml:space="preserve"> pela negação que produz </w:t>
      </w:r>
      <w:r w:rsidRPr="00CE4C3A">
        <w:rPr>
          <w:rFonts w:ascii="Times New Roman" w:eastAsia="Times New Roman" w:hAnsi="Times New Roman" w:cs="Times New Roman"/>
          <w:sz w:val="24"/>
          <w:szCs w:val="24"/>
        </w:rPr>
        <w:t xml:space="preserve">a </w:t>
      </w:r>
      <w:r w:rsidR="00690153" w:rsidRPr="00CE4C3A">
        <w:rPr>
          <w:rFonts w:ascii="Times New Roman" w:eastAsia="Times New Roman" w:hAnsi="Times New Roman" w:cs="Times New Roman"/>
          <w:sz w:val="24"/>
          <w:szCs w:val="24"/>
        </w:rPr>
        <w:t>oposição</w:t>
      </w:r>
      <w:r w:rsidRPr="00CE4C3A">
        <w:rPr>
          <w:rFonts w:ascii="Times New Roman" w:eastAsia="Times New Roman" w:hAnsi="Times New Roman" w:cs="Times New Roman"/>
          <w:sz w:val="24"/>
          <w:szCs w:val="24"/>
        </w:rPr>
        <w:t xml:space="preserve"> binária (ela x ele)</w:t>
      </w:r>
      <w:r w:rsidR="00690153" w:rsidRPr="00CE4C3A">
        <w:rPr>
          <w:rFonts w:ascii="Times New Roman" w:eastAsia="Times New Roman" w:hAnsi="Times New Roman" w:cs="Times New Roman"/>
          <w:sz w:val="24"/>
          <w:szCs w:val="24"/>
        </w:rPr>
        <w:t xml:space="preserve">, </w:t>
      </w:r>
      <w:r w:rsidRPr="00CE4C3A">
        <w:rPr>
          <w:rFonts w:ascii="Times New Roman" w:eastAsia="Times New Roman" w:hAnsi="Times New Roman" w:cs="Times New Roman"/>
          <w:sz w:val="24"/>
          <w:szCs w:val="24"/>
        </w:rPr>
        <w:t>essa negação/oposição</w:t>
      </w:r>
      <w:r w:rsidR="00690153" w:rsidRPr="00CE4C3A">
        <w:rPr>
          <w:rFonts w:ascii="Times New Roman" w:eastAsia="Times New Roman" w:hAnsi="Times New Roman" w:cs="Times New Roman"/>
          <w:sz w:val="24"/>
          <w:szCs w:val="24"/>
        </w:rPr>
        <w:t xml:space="preserve"> </w:t>
      </w:r>
      <w:r w:rsidR="00094E79" w:rsidRPr="00CE4C3A">
        <w:rPr>
          <w:rFonts w:ascii="Times New Roman" w:eastAsia="Times New Roman" w:hAnsi="Times New Roman" w:cs="Times New Roman"/>
          <w:sz w:val="24"/>
          <w:szCs w:val="24"/>
        </w:rPr>
        <w:t xml:space="preserve">é </w:t>
      </w:r>
      <w:r w:rsidR="00690153" w:rsidRPr="00CE4C3A">
        <w:rPr>
          <w:rFonts w:ascii="Times New Roman" w:eastAsia="Times New Roman" w:hAnsi="Times New Roman" w:cs="Times New Roman"/>
          <w:sz w:val="24"/>
          <w:szCs w:val="24"/>
        </w:rPr>
        <w:t>ger</w:t>
      </w:r>
      <w:r w:rsidR="00F27B0B" w:rsidRPr="00CE4C3A">
        <w:rPr>
          <w:rFonts w:ascii="Times New Roman" w:eastAsia="Times New Roman" w:hAnsi="Times New Roman" w:cs="Times New Roman"/>
          <w:sz w:val="24"/>
          <w:szCs w:val="24"/>
        </w:rPr>
        <w:t>adora</w:t>
      </w:r>
      <w:r w:rsidR="00094E79" w:rsidRPr="00CE4C3A">
        <w:rPr>
          <w:rFonts w:ascii="Times New Roman" w:eastAsia="Times New Roman" w:hAnsi="Times New Roman" w:cs="Times New Roman"/>
          <w:sz w:val="24"/>
          <w:szCs w:val="24"/>
        </w:rPr>
        <w:t xml:space="preserve"> de</w:t>
      </w:r>
      <w:r w:rsidR="00690153" w:rsidRPr="00CE4C3A">
        <w:rPr>
          <w:rFonts w:ascii="Times New Roman" w:eastAsia="Times New Roman" w:hAnsi="Times New Roman" w:cs="Times New Roman"/>
          <w:sz w:val="24"/>
          <w:szCs w:val="24"/>
        </w:rPr>
        <w:t xml:space="preserve"> violência</w:t>
      </w:r>
      <w:r w:rsidR="00094E79" w:rsidRPr="00CE4C3A">
        <w:rPr>
          <w:rFonts w:ascii="Times New Roman" w:eastAsia="Times New Roman" w:hAnsi="Times New Roman" w:cs="Times New Roman"/>
          <w:sz w:val="24"/>
          <w:szCs w:val="24"/>
        </w:rPr>
        <w:t>s</w:t>
      </w:r>
      <w:r w:rsidR="00EE60CC">
        <w:rPr>
          <w:rFonts w:ascii="Times New Roman" w:eastAsia="Times New Roman" w:hAnsi="Times New Roman" w:cs="Times New Roman"/>
          <w:sz w:val="24"/>
          <w:szCs w:val="24"/>
        </w:rPr>
        <w:t xml:space="preserve"> (SAFFIOTI, 1987)</w:t>
      </w:r>
      <w:r w:rsidR="00690153" w:rsidRPr="00CE4C3A">
        <w:rPr>
          <w:rFonts w:ascii="Times New Roman" w:eastAsia="Times New Roman" w:hAnsi="Times New Roman" w:cs="Times New Roman"/>
          <w:sz w:val="24"/>
          <w:szCs w:val="24"/>
        </w:rPr>
        <w:t xml:space="preserve">. </w:t>
      </w:r>
      <w:r w:rsidR="00F27B0B" w:rsidRPr="00CE4C3A">
        <w:rPr>
          <w:rFonts w:ascii="Times New Roman" w:eastAsia="Times New Roman" w:hAnsi="Times New Roman" w:cs="Times New Roman"/>
          <w:sz w:val="24"/>
          <w:szCs w:val="24"/>
        </w:rPr>
        <w:t>Tais</w:t>
      </w:r>
      <w:r w:rsidR="00690153" w:rsidRPr="00CE4C3A">
        <w:rPr>
          <w:rFonts w:ascii="Times New Roman" w:eastAsia="Times New Roman" w:hAnsi="Times New Roman" w:cs="Times New Roman"/>
          <w:sz w:val="24"/>
          <w:szCs w:val="24"/>
        </w:rPr>
        <w:t xml:space="preserve"> violência</w:t>
      </w:r>
      <w:r w:rsidR="00F27B0B" w:rsidRPr="00CE4C3A">
        <w:rPr>
          <w:rFonts w:ascii="Times New Roman" w:eastAsia="Times New Roman" w:hAnsi="Times New Roman" w:cs="Times New Roman"/>
          <w:sz w:val="24"/>
          <w:szCs w:val="24"/>
        </w:rPr>
        <w:t>s</w:t>
      </w:r>
      <w:r w:rsidR="00690153" w:rsidRPr="00CE4C3A">
        <w:rPr>
          <w:rFonts w:ascii="Times New Roman" w:eastAsia="Times New Roman" w:hAnsi="Times New Roman" w:cs="Times New Roman"/>
          <w:sz w:val="24"/>
          <w:szCs w:val="24"/>
        </w:rPr>
        <w:t xml:space="preserve"> </w:t>
      </w:r>
      <w:r w:rsidR="00F27B0B" w:rsidRPr="00CE4C3A">
        <w:rPr>
          <w:rFonts w:ascii="Times New Roman" w:eastAsia="Times New Roman" w:hAnsi="Times New Roman" w:cs="Times New Roman"/>
          <w:sz w:val="24"/>
          <w:szCs w:val="24"/>
        </w:rPr>
        <w:t>se manifestam</w:t>
      </w:r>
      <w:r w:rsidR="00690153" w:rsidRPr="00CE4C3A">
        <w:rPr>
          <w:rFonts w:ascii="Times New Roman" w:eastAsia="Times New Roman" w:hAnsi="Times New Roman" w:cs="Times New Roman"/>
          <w:sz w:val="24"/>
          <w:szCs w:val="24"/>
        </w:rPr>
        <w:t xml:space="preserve"> em contextos e épocas de diferentes formas, níveis e escalas. Na contemporaneidade, os artefatos da comunicação</w:t>
      </w:r>
      <w:r w:rsidR="0020692B">
        <w:rPr>
          <w:rFonts w:ascii="Times New Roman" w:eastAsia="Times New Roman" w:hAnsi="Times New Roman" w:cs="Times New Roman"/>
          <w:sz w:val="24"/>
          <w:szCs w:val="24"/>
        </w:rPr>
        <w:t xml:space="preserve"> digital</w:t>
      </w:r>
      <w:r w:rsidR="00690153" w:rsidRPr="00CE4C3A">
        <w:rPr>
          <w:rFonts w:ascii="Times New Roman" w:eastAsia="Times New Roman" w:hAnsi="Times New Roman" w:cs="Times New Roman"/>
          <w:sz w:val="24"/>
          <w:szCs w:val="24"/>
        </w:rPr>
        <w:t xml:space="preserve"> funcionam como campo organizador das performances</w:t>
      </w:r>
      <w:r w:rsidR="00F27B0B" w:rsidRPr="00CE4C3A">
        <w:rPr>
          <w:rFonts w:ascii="Times New Roman" w:eastAsia="Times New Roman" w:hAnsi="Times New Roman" w:cs="Times New Roman"/>
          <w:sz w:val="24"/>
          <w:szCs w:val="24"/>
        </w:rPr>
        <w:t xml:space="preserve"> de gênero</w:t>
      </w:r>
      <w:r w:rsidR="00690153" w:rsidRPr="00CE4C3A">
        <w:rPr>
          <w:rFonts w:ascii="Times New Roman" w:eastAsia="Times New Roman" w:hAnsi="Times New Roman" w:cs="Times New Roman"/>
          <w:sz w:val="24"/>
          <w:szCs w:val="24"/>
        </w:rPr>
        <w:t xml:space="preserve">, mediando os tipos de violência, mas também construindo terreno fértil para as mobilizações que visam combater </w:t>
      </w:r>
      <w:r w:rsidR="0020692B">
        <w:rPr>
          <w:rFonts w:ascii="Times New Roman" w:eastAsia="Times New Roman" w:hAnsi="Times New Roman" w:cs="Times New Roman"/>
          <w:sz w:val="24"/>
          <w:szCs w:val="24"/>
        </w:rPr>
        <w:t xml:space="preserve">tais </w:t>
      </w:r>
      <w:r w:rsidR="00690153" w:rsidRPr="00CE4C3A">
        <w:rPr>
          <w:rFonts w:ascii="Times New Roman" w:eastAsia="Times New Roman" w:hAnsi="Times New Roman" w:cs="Times New Roman"/>
          <w:sz w:val="24"/>
          <w:szCs w:val="24"/>
        </w:rPr>
        <w:t>práticas. Com isso, as questões sociais e culturais ligadas às perc</w:t>
      </w:r>
      <w:r w:rsidR="0020692B">
        <w:rPr>
          <w:rFonts w:ascii="Times New Roman" w:eastAsia="Times New Roman" w:hAnsi="Times New Roman" w:cs="Times New Roman"/>
          <w:sz w:val="24"/>
          <w:szCs w:val="24"/>
        </w:rPr>
        <w:t>e</w:t>
      </w:r>
      <w:r w:rsidR="00690153" w:rsidRPr="00CE4C3A">
        <w:rPr>
          <w:rFonts w:ascii="Times New Roman" w:eastAsia="Times New Roman" w:hAnsi="Times New Roman" w:cs="Times New Roman"/>
          <w:sz w:val="24"/>
          <w:szCs w:val="24"/>
        </w:rPr>
        <w:t xml:space="preserve">pções </w:t>
      </w:r>
      <w:proofErr w:type="spellStart"/>
      <w:r w:rsidR="00690153" w:rsidRPr="00CE4C3A">
        <w:rPr>
          <w:rFonts w:ascii="Times New Roman" w:eastAsia="Times New Roman" w:hAnsi="Times New Roman" w:cs="Times New Roman"/>
          <w:sz w:val="24"/>
          <w:szCs w:val="24"/>
        </w:rPr>
        <w:t>subjetivadoras</w:t>
      </w:r>
      <w:proofErr w:type="spellEnd"/>
      <w:r w:rsidR="00690153" w:rsidRPr="00CE4C3A">
        <w:rPr>
          <w:rFonts w:ascii="Times New Roman" w:eastAsia="Times New Roman" w:hAnsi="Times New Roman" w:cs="Times New Roman"/>
          <w:sz w:val="24"/>
          <w:szCs w:val="24"/>
        </w:rPr>
        <w:t xml:space="preserve"> sobre feminilidade e sexualidade, não somente interferem, mas são determinantes para que meninas e mulheres </w:t>
      </w:r>
      <w:r w:rsidR="00847F9F" w:rsidRPr="00CE4C3A">
        <w:rPr>
          <w:rFonts w:ascii="Times New Roman" w:eastAsia="Times New Roman" w:hAnsi="Times New Roman" w:cs="Times New Roman"/>
          <w:sz w:val="24"/>
          <w:szCs w:val="24"/>
        </w:rPr>
        <w:t xml:space="preserve">identifiquem e </w:t>
      </w:r>
      <w:r w:rsidR="00690153" w:rsidRPr="00CE4C3A">
        <w:rPr>
          <w:rFonts w:ascii="Times New Roman" w:eastAsia="Times New Roman" w:hAnsi="Times New Roman" w:cs="Times New Roman"/>
          <w:sz w:val="24"/>
          <w:szCs w:val="24"/>
        </w:rPr>
        <w:t>busquem ajuda</w:t>
      </w:r>
      <w:r w:rsidR="00847F9F" w:rsidRPr="00CE4C3A">
        <w:rPr>
          <w:rFonts w:ascii="Times New Roman" w:eastAsia="Times New Roman" w:hAnsi="Times New Roman" w:cs="Times New Roman"/>
          <w:sz w:val="24"/>
          <w:szCs w:val="24"/>
        </w:rPr>
        <w:t xml:space="preserve"> </w:t>
      </w:r>
      <w:r w:rsidR="00690153" w:rsidRPr="00CE4C3A">
        <w:rPr>
          <w:rFonts w:ascii="Times New Roman" w:eastAsia="Times New Roman" w:hAnsi="Times New Roman" w:cs="Times New Roman"/>
          <w:sz w:val="24"/>
          <w:szCs w:val="24"/>
        </w:rPr>
        <w:t xml:space="preserve">em </w:t>
      </w:r>
      <w:r w:rsidR="00F27B0B" w:rsidRPr="00CE4C3A">
        <w:rPr>
          <w:rFonts w:ascii="Times New Roman" w:eastAsia="Times New Roman" w:hAnsi="Times New Roman" w:cs="Times New Roman"/>
          <w:sz w:val="24"/>
          <w:szCs w:val="24"/>
        </w:rPr>
        <w:t>situações violentas</w:t>
      </w:r>
      <w:r w:rsidR="00690153" w:rsidRPr="00CE4C3A">
        <w:rPr>
          <w:rFonts w:ascii="Times New Roman" w:eastAsia="Times New Roman" w:hAnsi="Times New Roman" w:cs="Times New Roman"/>
          <w:sz w:val="24"/>
          <w:szCs w:val="24"/>
        </w:rPr>
        <w:t>.</w:t>
      </w:r>
      <w:r w:rsidR="00690153" w:rsidRPr="00CE4C3A">
        <w:rPr>
          <w:rFonts w:ascii="Times New Roman" w:eastAsia="Times New Roman" w:hAnsi="Times New Roman" w:cs="Times New Roman"/>
          <w:sz w:val="24"/>
          <w:szCs w:val="24"/>
        </w:rPr>
        <w:tab/>
      </w:r>
      <w:r w:rsidR="00690153" w:rsidRPr="00CE4C3A">
        <w:rPr>
          <w:rFonts w:ascii="Times New Roman" w:eastAsia="Times New Roman" w:hAnsi="Times New Roman" w:cs="Times New Roman"/>
          <w:sz w:val="24"/>
          <w:szCs w:val="24"/>
        </w:rPr>
        <w:tab/>
      </w:r>
      <w:r w:rsidR="00690153" w:rsidRPr="00CE4C3A">
        <w:rPr>
          <w:rFonts w:ascii="Times New Roman" w:eastAsia="Times New Roman" w:hAnsi="Times New Roman" w:cs="Times New Roman"/>
          <w:sz w:val="24"/>
          <w:szCs w:val="24"/>
        </w:rPr>
        <w:tab/>
      </w:r>
      <w:bookmarkStart w:id="1" w:name="_Hlk86065305"/>
      <w:r w:rsidR="001936F8">
        <w:rPr>
          <w:rFonts w:ascii="Times New Roman" w:eastAsia="Times New Roman" w:hAnsi="Times New Roman" w:cs="Times New Roman"/>
          <w:sz w:val="24"/>
          <w:szCs w:val="24"/>
        </w:rPr>
        <w:t>Nessa direção,</w:t>
      </w:r>
      <w:r w:rsidR="00690153" w:rsidRPr="00CE4C3A">
        <w:rPr>
          <w:rFonts w:ascii="Times New Roman" w:eastAsia="Times New Roman" w:hAnsi="Times New Roman" w:cs="Times New Roman"/>
          <w:sz w:val="24"/>
          <w:szCs w:val="24"/>
        </w:rPr>
        <w:t xml:space="preserve"> organizações no</w:t>
      </w:r>
      <w:r w:rsidR="00284E99">
        <w:rPr>
          <w:rFonts w:ascii="Times New Roman" w:eastAsia="Times New Roman" w:hAnsi="Times New Roman" w:cs="Times New Roman"/>
          <w:sz w:val="24"/>
          <w:szCs w:val="24"/>
        </w:rPr>
        <w:t>s ambientes</w:t>
      </w:r>
      <w:r w:rsidR="00690153" w:rsidRPr="00CE4C3A">
        <w:rPr>
          <w:rFonts w:ascii="Times New Roman" w:eastAsia="Times New Roman" w:hAnsi="Times New Roman" w:cs="Times New Roman"/>
          <w:sz w:val="24"/>
          <w:szCs w:val="24"/>
        </w:rPr>
        <w:t xml:space="preserve"> online podem ser agentes intermediári</w:t>
      </w:r>
      <w:r w:rsidR="00A155D1" w:rsidRPr="00CE4C3A">
        <w:rPr>
          <w:rFonts w:ascii="Times New Roman" w:eastAsia="Times New Roman" w:hAnsi="Times New Roman" w:cs="Times New Roman"/>
          <w:sz w:val="24"/>
          <w:szCs w:val="24"/>
        </w:rPr>
        <w:t>a</w:t>
      </w:r>
      <w:r w:rsidR="00690153" w:rsidRPr="00CE4C3A">
        <w:rPr>
          <w:rFonts w:ascii="Times New Roman" w:eastAsia="Times New Roman" w:hAnsi="Times New Roman" w:cs="Times New Roman"/>
          <w:sz w:val="24"/>
          <w:szCs w:val="24"/>
        </w:rPr>
        <w:t xml:space="preserve">s entre a família e o Estado, para que meninas e mulheres </w:t>
      </w:r>
      <w:r w:rsidR="00847F9F" w:rsidRPr="00CE4C3A">
        <w:rPr>
          <w:rFonts w:ascii="Times New Roman" w:eastAsia="Times New Roman" w:hAnsi="Times New Roman" w:cs="Times New Roman"/>
          <w:sz w:val="24"/>
          <w:szCs w:val="24"/>
        </w:rPr>
        <w:t xml:space="preserve">sejam amparadas, </w:t>
      </w:r>
      <w:r w:rsidR="00690153" w:rsidRPr="00CE4C3A">
        <w:rPr>
          <w:rFonts w:ascii="Times New Roman" w:eastAsia="Times New Roman" w:hAnsi="Times New Roman" w:cs="Times New Roman"/>
          <w:sz w:val="24"/>
          <w:szCs w:val="24"/>
        </w:rPr>
        <w:t xml:space="preserve">sem </w:t>
      </w:r>
      <w:r w:rsidR="00847F9F" w:rsidRPr="00CE4C3A">
        <w:rPr>
          <w:rFonts w:ascii="Times New Roman" w:eastAsia="Times New Roman" w:hAnsi="Times New Roman" w:cs="Times New Roman"/>
          <w:sz w:val="24"/>
          <w:szCs w:val="24"/>
        </w:rPr>
        <w:t xml:space="preserve">que </w:t>
      </w:r>
      <w:r w:rsidR="00690153" w:rsidRPr="00CE4C3A">
        <w:rPr>
          <w:rFonts w:ascii="Times New Roman" w:eastAsia="Times New Roman" w:hAnsi="Times New Roman" w:cs="Times New Roman"/>
          <w:sz w:val="24"/>
          <w:szCs w:val="24"/>
        </w:rPr>
        <w:t xml:space="preserve">com isso se submetam a outras e novas velhas formas de violências. </w:t>
      </w:r>
      <w:r w:rsidR="00A155D1" w:rsidRPr="00CE4C3A">
        <w:rPr>
          <w:rFonts w:ascii="Times New Roman" w:eastAsia="Times New Roman" w:hAnsi="Times New Roman" w:cs="Times New Roman"/>
          <w:sz w:val="24"/>
          <w:szCs w:val="24"/>
        </w:rPr>
        <w:t>P</w:t>
      </w:r>
      <w:r w:rsidR="00690153" w:rsidRPr="00CE4C3A">
        <w:rPr>
          <w:rFonts w:ascii="Times New Roman" w:eastAsia="Times New Roman" w:hAnsi="Times New Roman" w:cs="Times New Roman"/>
          <w:sz w:val="24"/>
          <w:szCs w:val="24"/>
        </w:rPr>
        <w:t>rática</w:t>
      </w:r>
      <w:r w:rsidR="00A155D1" w:rsidRPr="00CE4C3A">
        <w:rPr>
          <w:rFonts w:ascii="Times New Roman" w:eastAsia="Times New Roman" w:hAnsi="Times New Roman" w:cs="Times New Roman"/>
          <w:sz w:val="24"/>
          <w:szCs w:val="24"/>
        </w:rPr>
        <w:t>s estratégicas</w:t>
      </w:r>
      <w:r w:rsidR="00690153" w:rsidRPr="00CE4C3A">
        <w:rPr>
          <w:rFonts w:ascii="Times New Roman" w:eastAsia="Times New Roman" w:hAnsi="Times New Roman" w:cs="Times New Roman"/>
          <w:sz w:val="24"/>
          <w:szCs w:val="24"/>
        </w:rPr>
        <w:t xml:space="preserve"> na internet se tornam uma alternativa para alcançar vítimas que não querem ser deslegitimadas, culpabilizadas e</w:t>
      </w:r>
      <w:r w:rsidR="0020692B">
        <w:rPr>
          <w:rFonts w:ascii="Times New Roman" w:eastAsia="Times New Roman" w:hAnsi="Times New Roman" w:cs="Times New Roman"/>
          <w:sz w:val="24"/>
          <w:szCs w:val="24"/>
        </w:rPr>
        <w:t>/ou</w:t>
      </w:r>
      <w:r w:rsidR="00690153" w:rsidRPr="00CE4C3A">
        <w:rPr>
          <w:rFonts w:ascii="Times New Roman" w:eastAsia="Times New Roman" w:hAnsi="Times New Roman" w:cs="Times New Roman"/>
          <w:sz w:val="24"/>
          <w:szCs w:val="24"/>
        </w:rPr>
        <w:t xml:space="preserve"> </w:t>
      </w:r>
      <w:proofErr w:type="spellStart"/>
      <w:r w:rsidR="00A155D1" w:rsidRPr="00CE4C3A">
        <w:rPr>
          <w:rFonts w:ascii="Times New Roman" w:eastAsia="Times New Roman" w:hAnsi="Times New Roman" w:cs="Times New Roman"/>
          <w:sz w:val="24"/>
          <w:szCs w:val="24"/>
        </w:rPr>
        <w:t>revitimizadas</w:t>
      </w:r>
      <w:proofErr w:type="spellEnd"/>
      <w:r w:rsidR="00690153" w:rsidRPr="00CE4C3A">
        <w:rPr>
          <w:rFonts w:ascii="Times New Roman" w:eastAsia="Times New Roman" w:hAnsi="Times New Roman" w:cs="Times New Roman"/>
          <w:sz w:val="24"/>
          <w:szCs w:val="24"/>
        </w:rPr>
        <w:t>.</w:t>
      </w:r>
      <w:bookmarkEnd w:id="1"/>
    </w:p>
    <w:p w14:paraId="5607830F" w14:textId="39E667D8" w:rsidR="002E601A" w:rsidRPr="00CE4C3A" w:rsidRDefault="00EE60CC" w:rsidP="002E601A">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sidR="00BF5DA7" w:rsidRPr="00CE4C3A">
        <w:rPr>
          <w:rFonts w:ascii="Times New Roman" w:eastAsia="Times New Roman" w:hAnsi="Times New Roman" w:cs="Times New Roman"/>
          <w:sz w:val="24"/>
          <w:szCs w:val="24"/>
        </w:rPr>
        <w:t xml:space="preserve"> </w:t>
      </w:r>
      <w:r w:rsidR="002E601A" w:rsidRPr="00CE4C3A">
        <w:rPr>
          <w:rFonts w:ascii="Times New Roman" w:eastAsia="Times New Roman" w:hAnsi="Times New Roman" w:cs="Times New Roman"/>
          <w:sz w:val="24"/>
          <w:szCs w:val="24"/>
        </w:rPr>
        <w:t xml:space="preserve">corpo </w:t>
      </w:r>
      <w:r>
        <w:rPr>
          <w:rFonts w:ascii="Times New Roman" w:eastAsia="Times New Roman" w:hAnsi="Times New Roman" w:cs="Times New Roman"/>
          <w:sz w:val="24"/>
          <w:szCs w:val="24"/>
        </w:rPr>
        <w:t xml:space="preserve">na </w:t>
      </w:r>
      <w:r w:rsidR="00261F40">
        <w:rPr>
          <w:rFonts w:ascii="Times New Roman" w:eastAsia="Times New Roman" w:hAnsi="Times New Roman" w:cs="Times New Roman"/>
          <w:sz w:val="24"/>
          <w:szCs w:val="24"/>
        </w:rPr>
        <w:t>contemporaneidade</w:t>
      </w:r>
      <w:r>
        <w:rPr>
          <w:rFonts w:ascii="Times New Roman" w:eastAsia="Times New Roman" w:hAnsi="Times New Roman" w:cs="Times New Roman"/>
          <w:sz w:val="24"/>
          <w:szCs w:val="24"/>
        </w:rPr>
        <w:t xml:space="preserve"> </w:t>
      </w:r>
      <w:r w:rsidR="002E601A" w:rsidRPr="00CE4C3A">
        <w:rPr>
          <w:rFonts w:ascii="Times New Roman" w:eastAsia="Times New Roman" w:hAnsi="Times New Roman" w:cs="Times New Roman"/>
          <w:sz w:val="24"/>
          <w:szCs w:val="24"/>
        </w:rPr>
        <w:t>passa a se constituir p</w:t>
      </w:r>
      <w:r w:rsidR="00BF5DA7" w:rsidRPr="00CE4C3A">
        <w:rPr>
          <w:rFonts w:ascii="Times New Roman" w:eastAsia="Times New Roman" w:hAnsi="Times New Roman" w:cs="Times New Roman"/>
          <w:sz w:val="24"/>
          <w:szCs w:val="24"/>
        </w:rPr>
        <w:t>ela</w:t>
      </w:r>
      <w:r w:rsidR="002E601A" w:rsidRPr="00CE4C3A">
        <w:rPr>
          <w:rFonts w:ascii="Times New Roman" w:eastAsia="Times New Roman" w:hAnsi="Times New Roman" w:cs="Times New Roman"/>
          <w:sz w:val="24"/>
          <w:szCs w:val="24"/>
        </w:rPr>
        <w:t xml:space="preserve"> experiência dual, compartilhada e contínua com os ambientes físicos e digitais. Nos ambientes </w:t>
      </w:r>
      <w:r w:rsidR="002E601A" w:rsidRPr="00CE4C3A">
        <w:rPr>
          <w:rFonts w:ascii="Times New Roman" w:eastAsia="Times New Roman" w:hAnsi="Times New Roman" w:cs="Times New Roman"/>
          <w:i/>
          <w:sz w:val="24"/>
          <w:szCs w:val="24"/>
        </w:rPr>
        <w:t>online</w:t>
      </w:r>
      <w:r w:rsidR="002E601A" w:rsidRPr="00CE4C3A">
        <w:rPr>
          <w:rFonts w:ascii="Times New Roman" w:eastAsia="Times New Roman" w:hAnsi="Times New Roman" w:cs="Times New Roman"/>
          <w:sz w:val="24"/>
          <w:szCs w:val="24"/>
        </w:rPr>
        <w:t xml:space="preserve">, o indivíduo tem mais autonomia para apresentar o seu corpo nas relações de sociabilidade, como também se submete a controle e punição ao tornar-se público com ou sem o consentimento, especialmente, o corpo das mulheres. </w:t>
      </w:r>
      <w:r w:rsidR="00261F40">
        <w:rPr>
          <w:rFonts w:ascii="Times New Roman" w:eastAsia="Times New Roman" w:hAnsi="Times New Roman" w:cs="Times New Roman"/>
          <w:sz w:val="24"/>
          <w:szCs w:val="24"/>
        </w:rPr>
        <w:t>Esse contexto tecnológico e digital torna o</w:t>
      </w:r>
      <w:r w:rsidR="00BF5DA7" w:rsidRPr="00CE4C3A">
        <w:rPr>
          <w:rFonts w:ascii="Times New Roman" w:eastAsia="Times New Roman" w:hAnsi="Times New Roman" w:cs="Times New Roman"/>
          <w:sz w:val="24"/>
          <w:szCs w:val="24"/>
        </w:rPr>
        <w:t xml:space="preserve"> corpo sujeito ao fenômeno de </w:t>
      </w:r>
      <w:r w:rsidR="002E601A" w:rsidRPr="00CE4C3A">
        <w:rPr>
          <w:rFonts w:ascii="Times New Roman" w:eastAsia="Times New Roman" w:hAnsi="Times New Roman" w:cs="Times New Roman"/>
          <w:sz w:val="24"/>
          <w:szCs w:val="24"/>
        </w:rPr>
        <w:t>digitalização de si, produzida na linguagem tecnológica do Bit, menor unidade de medida de transmissão de dados algorítmica (</w:t>
      </w:r>
      <w:r w:rsidR="002E601A" w:rsidRPr="00CE4C3A">
        <w:rPr>
          <w:rFonts w:ascii="Times New Roman" w:hAnsi="Times New Roman" w:cs="Times New Roman"/>
          <w:color w:val="000000"/>
          <w:sz w:val="24"/>
          <w:szCs w:val="24"/>
        </w:rPr>
        <w:t>NATANSOHN; FERREIRA, 2021).</w:t>
      </w:r>
      <w:r w:rsidR="002E601A" w:rsidRPr="00CE4C3A">
        <w:rPr>
          <w:rFonts w:ascii="Times New Roman" w:eastAsia="Times New Roman" w:hAnsi="Times New Roman" w:cs="Times New Roman"/>
          <w:sz w:val="24"/>
          <w:szCs w:val="24"/>
        </w:rPr>
        <w:tab/>
      </w:r>
      <w:r w:rsidR="002E601A" w:rsidRPr="00CE4C3A">
        <w:rPr>
          <w:rFonts w:ascii="Times New Roman" w:eastAsia="Times New Roman" w:hAnsi="Times New Roman" w:cs="Times New Roman"/>
          <w:sz w:val="24"/>
          <w:szCs w:val="24"/>
        </w:rPr>
        <w:tab/>
      </w:r>
      <w:r w:rsidR="00BF5DA7" w:rsidRPr="00CE4C3A">
        <w:rPr>
          <w:rFonts w:ascii="Times New Roman" w:eastAsia="Times New Roman" w:hAnsi="Times New Roman" w:cs="Times New Roman"/>
          <w:sz w:val="24"/>
          <w:szCs w:val="24"/>
        </w:rPr>
        <w:tab/>
      </w:r>
      <w:r w:rsidR="00BF5DA7" w:rsidRPr="00CE4C3A">
        <w:rPr>
          <w:rFonts w:ascii="Times New Roman" w:eastAsia="Times New Roman" w:hAnsi="Times New Roman" w:cs="Times New Roman"/>
          <w:sz w:val="24"/>
          <w:szCs w:val="24"/>
        </w:rPr>
        <w:tab/>
      </w:r>
      <w:r w:rsidR="00BF5DA7" w:rsidRPr="00CE4C3A">
        <w:rPr>
          <w:rFonts w:ascii="Times New Roman" w:eastAsia="Times New Roman" w:hAnsi="Times New Roman" w:cs="Times New Roman"/>
          <w:sz w:val="24"/>
          <w:szCs w:val="24"/>
        </w:rPr>
        <w:tab/>
      </w:r>
      <w:r w:rsidR="00BF5DA7" w:rsidRPr="00CE4C3A">
        <w:rPr>
          <w:rFonts w:ascii="Times New Roman" w:eastAsia="Times New Roman" w:hAnsi="Times New Roman" w:cs="Times New Roman"/>
          <w:sz w:val="24"/>
          <w:szCs w:val="24"/>
        </w:rPr>
        <w:tab/>
      </w:r>
      <w:r w:rsidR="002E601A" w:rsidRPr="00CE4C3A">
        <w:rPr>
          <w:rFonts w:ascii="Times New Roman" w:eastAsia="Times New Roman" w:hAnsi="Times New Roman" w:cs="Times New Roman"/>
          <w:sz w:val="24"/>
          <w:szCs w:val="24"/>
        </w:rPr>
        <w:t xml:space="preserve">Graciela </w:t>
      </w:r>
      <w:proofErr w:type="spellStart"/>
      <w:r w:rsidR="002E601A" w:rsidRPr="00CE4C3A">
        <w:rPr>
          <w:rFonts w:ascii="Times New Roman" w:hAnsi="Times New Roman" w:cs="Times New Roman"/>
          <w:color w:val="000000"/>
          <w:sz w:val="24"/>
          <w:szCs w:val="24"/>
        </w:rPr>
        <w:t>Natansohn</w:t>
      </w:r>
      <w:proofErr w:type="spellEnd"/>
      <w:r w:rsidR="002E601A" w:rsidRPr="00CE4C3A">
        <w:rPr>
          <w:rFonts w:ascii="Times New Roman" w:hAnsi="Times New Roman" w:cs="Times New Roman"/>
          <w:color w:val="000000"/>
          <w:sz w:val="24"/>
          <w:szCs w:val="24"/>
        </w:rPr>
        <w:t xml:space="preserve"> e Sérgio Ferreira (2021)</w:t>
      </w:r>
      <w:r w:rsidR="002D1373">
        <w:rPr>
          <w:rFonts w:ascii="Times New Roman" w:hAnsi="Times New Roman" w:cs="Times New Roman"/>
          <w:color w:val="000000"/>
          <w:sz w:val="24"/>
          <w:szCs w:val="24"/>
        </w:rPr>
        <w:t>,</w:t>
      </w:r>
      <w:r w:rsidR="002E601A" w:rsidRPr="00CE4C3A">
        <w:rPr>
          <w:rFonts w:ascii="Times New Roman" w:hAnsi="Times New Roman" w:cs="Times New Roman"/>
          <w:color w:val="000000"/>
          <w:sz w:val="24"/>
          <w:szCs w:val="24"/>
        </w:rPr>
        <w:t xml:space="preserve"> </w:t>
      </w:r>
      <w:r w:rsidR="002D1373">
        <w:rPr>
          <w:rFonts w:ascii="Times New Roman" w:hAnsi="Times New Roman" w:cs="Times New Roman"/>
          <w:color w:val="000000"/>
          <w:sz w:val="24"/>
          <w:szCs w:val="24"/>
        </w:rPr>
        <w:t>tensionam</w:t>
      </w:r>
      <w:r w:rsidR="002E601A" w:rsidRPr="00CE4C3A">
        <w:rPr>
          <w:rFonts w:ascii="Times New Roman" w:hAnsi="Times New Roman" w:cs="Times New Roman"/>
          <w:color w:val="000000"/>
          <w:sz w:val="24"/>
          <w:szCs w:val="24"/>
        </w:rPr>
        <w:t xml:space="preserve"> a materialidade do corpo digital, aponta</w:t>
      </w:r>
      <w:r w:rsidR="002D1373">
        <w:rPr>
          <w:rFonts w:ascii="Times New Roman" w:hAnsi="Times New Roman" w:cs="Times New Roman"/>
          <w:color w:val="000000"/>
          <w:sz w:val="24"/>
          <w:szCs w:val="24"/>
        </w:rPr>
        <w:t>ndo</w:t>
      </w:r>
      <w:r w:rsidR="002E601A" w:rsidRPr="00CE4C3A">
        <w:rPr>
          <w:rFonts w:ascii="Times New Roman" w:hAnsi="Times New Roman" w:cs="Times New Roman"/>
          <w:color w:val="000000"/>
          <w:sz w:val="24"/>
          <w:szCs w:val="24"/>
        </w:rPr>
        <w:t xml:space="preserve"> sobre as várias temporalidades que convivem entre si, explicando que uma foto publicada há 10 anos, por exemplo, pode ainda circul</w:t>
      </w:r>
      <w:r>
        <w:rPr>
          <w:rFonts w:ascii="Times New Roman" w:hAnsi="Times New Roman" w:cs="Times New Roman"/>
          <w:color w:val="000000"/>
          <w:sz w:val="24"/>
          <w:szCs w:val="24"/>
        </w:rPr>
        <w:t>ar</w:t>
      </w:r>
      <w:r w:rsidR="002E601A" w:rsidRPr="00CE4C3A">
        <w:rPr>
          <w:rFonts w:ascii="Times New Roman" w:hAnsi="Times New Roman" w:cs="Times New Roman"/>
          <w:color w:val="000000"/>
          <w:sz w:val="24"/>
          <w:szCs w:val="24"/>
        </w:rPr>
        <w:t xml:space="preserve"> </w:t>
      </w:r>
      <w:r w:rsidR="002E601A" w:rsidRPr="00CE4C3A">
        <w:rPr>
          <w:rFonts w:ascii="Times New Roman" w:hAnsi="Times New Roman" w:cs="Times New Roman"/>
          <w:color w:val="000000"/>
          <w:sz w:val="24"/>
          <w:szCs w:val="24"/>
        </w:rPr>
        <w:lastRenderedPageBreak/>
        <w:t xml:space="preserve">publicamente e estar sujeita </w:t>
      </w:r>
      <w:r>
        <w:rPr>
          <w:rFonts w:ascii="Times New Roman" w:hAnsi="Times New Roman" w:cs="Times New Roman"/>
          <w:color w:val="000000"/>
          <w:sz w:val="24"/>
          <w:szCs w:val="24"/>
        </w:rPr>
        <w:t>a permanecer sem</w:t>
      </w:r>
      <w:r w:rsidR="002E601A" w:rsidRPr="00CE4C3A">
        <w:rPr>
          <w:rFonts w:ascii="Times New Roman" w:hAnsi="Times New Roman" w:cs="Times New Roman"/>
          <w:color w:val="000000"/>
          <w:sz w:val="24"/>
          <w:szCs w:val="24"/>
        </w:rPr>
        <w:t xml:space="preserve"> exclusão de registros do passado. Além disso, pode ser consumida fora de contexto </w:t>
      </w:r>
      <w:r w:rsidR="00245DF6">
        <w:rPr>
          <w:rFonts w:ascii="Times New Roman" w:hAnsi="Times New Roman" w:cs="Times New Roman"/>
          <w:color w:val="000000"/>
          <w:sz w:val="24"/>
          <w:szCs w:val="24"/>
        </w:rPr>
        <w:t>e deslocada do propósito do qual</w:t>
      </w:r>
      <w:r w:rsidR="002E601A" w:rsidRPr="00CE4C3A">
        <w:rPr>
          <w:rFonts w:ascii="Times New Roman" w:hAnsi="Times New Roman" w:cs="Times New Roman"/>
          <w:color w:val="000000"/>
          <w:sz w:val="24"/>
          <w:szCs w:val="24"/>
        </w:rPr>
        <w:t xml:space="preserve"> foi criad</w:t>
      </w:r>
      <w:r w:rsidR="002D1373">
        <w:rPr>
          <w:rFonts w:ascii="Times New Roman" w:hAnsi="Times New Roman" w:cs="Times New Roman"/>
          <w:color w:val="000000"/>
          <w:sz w:val="24"/>
          <w:szCs w:val="24"/>
        </w:rPr>
        <w:t>a</w:t>
      </w:r>
      <w:r w:rsidR="002E601A" w:rsidRPr="00CE4C3A">
        <w:rPr>
          <w:rFonts w:ascii="Times New Roman" w:hAnsi="Times New Roman" w:cs="Times New Roman"/>
          <w:color w:val="000000"/>
          <w:sz w:val="24"/>
          <w:szCs w:val="24"/>
        </w:rPr>
        <w:t xml:space="preserve">. Para </w:t>
      </w:r>
      <w:r w:rsidR="00FE4AA6">
        <w:rPr>
          <w:rFonts w:ascii="Times New Roman" w:hAnsi="Times New Roman" w:cs="Times New Roman"/>
          <w:color w:val="000000"/>
          <w:sz w:val="24"/>
          <w:szCs w:val="24"/>
        </w:rPr>
        <w:t>a</w:t>
      </w:r>
      <w:r w:rsidR="002E601A" w:rsidRPr="00CE4C3A">
        <w:rPr>
          <w:rFonts w:ascii="Times New Roman" w:hAnsi="Times New Roman" w:cs="Times New Roman"/>
          <w:color w:val="000000"/>
          <w:sz w:val="24"/>
          <w:szCs w:val="24"/>
        </w:rPr>
        <w:t>s autor</w:t>
      </w:r>
      <w:r w:rsidR="00FE4AA6">
        <w:rPr>
          <w:rFonts w:ascii="Times New Roman" w:hAnsi="Times New Roman" w:cs="Times New Roman"/>
          <w:color w:val="000000"/>
          <w:sz w:val="24"/>
          <w:szCs w:val="24"/>
        </w:rPr>
        <w:t>as</w:t>
      </w:r>
      <w:r w:rsidR="002E601A" w:rsidRPr="00CE4C3A">
        <w:rPr>
          <w:rFonts w:ascii="Times New Roman" w:hAnsi="Times New Roman" w:cs="Times New Roman"/>
          <w:color w:val="000000"/>
          <w:sz w:val="24"/>
          <w:szCs w:val="24"/>
        </w:rPr>
        <w:t xml:space="preserve">, citando </w:t>
      </w:r>
      <w:proofErr w:type="spellStart"/>
      <w:r w:rsidR="002E601A" w:rsidRPr="00CE4C3A">
        <w:rPr>
          <w:rFonts w:ascii="Times New Roman" w:hAnsi="Times New Roman" w:cs="Times New Roman"/>
          <w:color w:val="000000"/>
          <w:sz w:val="24"/>
          <w:szCs w:val="24"/>
        </w:rPr>
        <w:t>Boyd</w:t>
      </w:r>
      <w:proofErr w:type="spellEnd"/>
      <w:r w:rsidR="002E601A" w:rsidRPr="00CE4C3A">
        <w:rPr>
          <w:rFonts w:ascii="Times New Roman" w:hAnsi="Times New Roman" w:cs="Times New Roman"/>
          <w:color w:val="000000"/>
          <w:sz w:val="24"/>
          <w:szCs w:val="24"/>
        </w:rPr>
        <w:t xml:space="preserve"> (2011), “este corpo que persiste, que se replica, e que é escalável e buscável se insere em contextos digitais muitas vezes por ações do próprio sujeito, aos quais denominamos </w:t>
      </w:r>
      <w:r w:rsidR="002E601A" w:rsidRPr="00CE4C3A">
        <w:rPr>
          <w:rFonts w:ascii="Times New Roman" w:hAnsi="Times New Roman" w:cs="Times New Roman"/>
          <w:i/>
          <w:iCs/>
          <w:color w:val="000000"/>
          <w:sz w:val="24"/>
          <w:szCs w:val="24"/>
        </w:rPr>
        <w:t xml:space="preserve">Digitalização de Si” </w:t>
      </w:r>
      <w:r w:rsidR="002E601A" w:rsidRPr="00CE4C3A">
        <w:rPr>
          <w:rFonts w:ascii="Times New Roman" w:hAnsi="Times New Roman" w:cs="Times New Roman"/>
          <w:color w:val="000000"/>
          <w:sz w:val="24"/>
          <w:szCs w:val="24"/>
        </w:rPr>
        <w:t>(2021, p. 24).</w:t>
      </w:r>
      <w:r w:rsidR="002E601A" w:rsidRPr="00CE4C3A">
        <w:rPr>
          <w:rFonts w:ascii="Times New Roman" w:hAnsi="Times New Roman" w:cs="Times New Roman"/>
          <w:color w:val="000000"/>
          <w:sz w:val="24"/>
          <w:szCs w:val="24"/>
        </w:rPr>
        <w:tab/>
      </w:r>
      <w:r w:rsidR="002E601A" w:rsidRPr="00CE4C3A">
        <w:rPr>
          <w:rFonts w:ascii="Times New Roman" w:hAnsi="Times New Roman" w:cs="Times New Roman"/>
          <w:color w:val="000000"/>
          <w:sz w:val="24"/>
          <w:szCs w:val="24"/>
        </w:rPr>
        <w:tab/>
      </w:r>
    </w:p>
    <w:p w14:paraId="73E96E8C" w14:textId="51DC7401" w:rsidR="00387D14" w:rsidRDefault="00BC1165" w:rsidP="00876CB4">
      <w:pPr>
        <w:spacing w:after="0" w:line="360" w:lineRule="auto"/>
        <w:ind w:firstLine="708"/>
        <w:jc w:val="both"/>
        <w:rPr>
          <w:rFonts w:ascii="Times New Roman" w:eastAsia="Times New Roman" w:hAnsi="Times New Roman" w:cs="Times New Roman"/>
          <w:sz w:val="24"/>
          <w:szCs w:val="24"/>
        </w:rPr>
      </w:pPr>
      <w:r w:rsidRPr="00CE4C3A">
        <w:rPr>
          <w:rFonts w:ascii="Times New Roman" w:eastAsia="Times New Roman" w:hAnsi="Times New Roman" w:cs="Times New Roman"/>
          <w:sz w:val="24"/>
          <w:szCs w:val="24"/>
        </w:rPr>
        <w:t>Quer</w:t>
      </w:r>
      <w:r w:rsidR="00847F9F" w:rsidRPr="00CE4C3A">
        <w:rPr>
          <w:rFonts w:ascii="Times New Roman" w:eastAsia="Times New Roman" w:hAnsi="Times New Roman" w:cs="Times New Roman"/>
          <w:sz w:val="24"/>
          <w:szCs w:val="24"/>
        </w:rPr>
        <w:t>emos</w:t>
      </w:r>
      <w:r w:rsidRPr="00CE4C3A">
        <w:rPr>
          <w:rFonts w:ascii="Times New Roman" w:eastAsia="Times New Roman" w:hAnsi="Times New Roman" w:cs="Times New Roman"/>
          <w:sz w:val="24"/>
          <w:szCs w:val="24"/>
        </w:rPr>
        <w:t xml:space="preserve"> com isso apontar como a</w:t>
      </w:r>
      <w:r w:rsidR="00847F9F" w:rsidRPr="00CE4C3A">
        <w:rPr>
          <w:rFonts w:ascii="Times New Roman" w:eastAsia="Times New Roman" w:hAnsi="Times New Roman" w:cs="Times New Roman"/>
          <w:sz w:val="24"/>
          <w:szCs w:val="24"/>
        </w:rPr>
        <w:t>s violências</w:t>
      </w:r>
      <w:r w:rsidRPr="00CE4C3A">
        <w:rPr>
          <w:rFonts w:ascii="Times New Roman" w:eastAsia="Times New Roman" w:hAnsi="Times New Roman" w:cs="Times New Roman"/>
          <w:sz w:val="24"/>
          <w:szCs w:val="24"/>
        </w:rPr>
        <w:t xml:space="preserve"> na internet </w:t>
      </w:r>
      <w:r w:rsidR="00847F9F" w:rsidRPr="00CE4C3A">
        <w:rPr>
          <w:rFonts w:ascii="Times New Roman" w:eastAsia="Times New Roman" w:hAnsi="Times New Roman" w:cs="Times New Roman"/>
          <w:sz w:val="24"/>
          <w:szCs w:val="24"/>
        </w:rPr>
        <w:t xml:space="preserve">são </w:t>
      </w:r>
      <w:r w:rsidRPr="00CE4C3A">
        <w:rPr>
          <w:rFonts w:ascii="Times New Roman" w:eastAsia="Times New Roman" w:hAnsi="Times New Roman" w:cs="Times New Roman"/>
          <w:sz w:val="24"/>
          <w:szCs w:val="24"/>
        </w:rPr>
        <w:t>forma</w:t>
      </w:r>
      <w:r w:rsidR="00387D14">
        <w:rPr>
          <w:rFonts w:ascii="Times New Roman" w:eastAsia="Times New Roman" w:hAnsi="Times New Roman" w:cs="Times New Roman"/>
          <w:sz w:val="24"/>
          <w:szCs w:val="24"/>
        </w:rPr>
        <w:t>s</w:t>
      </w:r>
      <w:r w:rsidRPr="00CE4C3A">
        <w:rPr>
          <w:rFonts w:ascii="Times New Roman" w:eastAsia="Times New Roman" w:hAnsi="Times New Roman" w:cs="Times New Roman"/>
          <w:sz w:val="24"/>
          <w:szCs w:val="24"/>
        </w:rPr>
        <w:t xml:space="preserve"> de exercer a dominação masculina sobre um corpo que é construído historicamente para ser explorado e que é atravessado por questões </w:t>
      </w:r>
      <w:r w:rsidR="00847F9F" w:rsidRPr="00CE4C3A">
        <w:rPr>
          <w:rFonts w:ascii="Times New Roman" w:eastAsia="Times New Roman" w:hAnsi="Times New Roman" w:cs="Times New Roman"/>
          <w:sz w:val="24"/>
          <w:szCs w:val="24"/>
        </w:rPr>
        <w:t>interseccionais</w:t>
      </w:r>
      <w:r w:rsidRPr="00CE4C3A">
        <w:rPr>
          <w:rFonts w:ascii="Times New Roman" w:eastAsia="Times New Roman" w:hAnsi="Times New Roman" w:cs="Times New Roman"/>
          <w:sz w:val="24"/>
          <w:szCs w:val="24"/>
        </w:rPr>
        <w:t xml:space="preserve">. </w:t>
      </w:r>
      <w:bookmarkStart w:id="2" w:name="_Hlk86064516"/>
      <w:r w:rsidR="004E7E11" w:rsidRPr="00CE4C3A">
        <w:rPr>
          <w:rFonts w:ascii="Times New Roman" w:eastAsia="Times New Roman" w:hAnsi="Times New Roman" w:cs="Times New Roman"/>
          <w:sz w:val="24"/>
          <w:szCs w:val="24"/>
        </w:rPr>
        <w:t>Violentar mulheres</w:t>
      </w:r>
      <w:r w:rsidRPr="00CE4C3A">
        <w:rPr>
          <w:rFonts w:ascii="Times New Roman" w:eastAsia="Times New Roman" w:hAnsi="Times New Roman" w:cs="Times New Roman"/>
          <w:sz w:val="24"/>
          <w:szCs w:val="24"/>
        </w:rPr>
        <w:t xml:space="preserve"> é uma forma de provar a masculinidade hegemônica, como mostra </w:t>
      </w:r>
      <w:proofErr w:type="spellStart"/>
      <w:r w:rsidRPr="00CE4C3A">
        <w:rPr>
          <w:rFonts w:ascii="Times New Roman" w:eastAsia="Times New Roman" w:hAnsi="Times New Roman" w:cs="Times New Roman"/>
          <w:sz w:val="24"/>
          <w:szCs w:val="24"/>
        </w:rPr>
        <w:t>Saffiotti</w:t>
      </w:r>
      <w:proofErr w:type="spellEnd"/>
      <w:r w:rsidRPr="00CE4C3A">
        <w:rPr>
          <w:rFonts w:ascii="Times New Roman" w:eastAsia="Times New Roman" w:hAnsi="Times New Roman" w:cs="Times New Roman"/>
          <w:sz w:val="24"/>
          <w:szCs w:val="24"/>
        </w:rPr>
        <w:t xml:space="preserve"> (1987), referindo-se </w:t>
      </w:r>
      <w:r w:rsidR="004E7E11" w:rsidRPr="00CE4C3A">
        <w:rPr>
          <w:rFonts w:ascii="Times New Roman" w:eastAsia="Times New Roman" w:hAnsi="Times New Roman" w:cs="Times New Roman"/>
          <w:sz w:val="24"/>
          <w:szCs w:val="24"/>
        </w:rPr>
        <w:t>à</w:t>
      </w:r>
      <w:r w:rsidRPr="00CE4C3A">
        <w:rPr>
          <w:rFonts w:ascii="Times New Roman" w:eastAsia="Times New Roman" w:hAnsi="Times New Roman" w:cs="Times New Roman"/>
          <w:sz w:val="24"/>
          <w:szCs w:val="24"/>
        </w:rPr>
        <w:t xml:space="preserve"> virilidade do macho</w:t>
      </w:r>
      <w:bookmarkEnd w:id="2"/>
      <w:r w:rsidRPr="00CE4C3A">
        <w:rPr>
          <w:rFonts w:ascii="Times New Roman" w:eastAsia="Times New Roman" w:hAnsi="Times New Roman" w:cs="Times New Roman"/>
          <w:sz w:val="24"/>
          <w:szCs w:val="24"/>
        </w:rPr>
        <w:t xml:space="preserve">, </w:t>
      </w:r>
      <w:bookmarkStart w:id="3" w:name="_Hlk86064693"/>
      <w:r w:rsidRPr="00CE4C3A">
        <w:rPr>
          <w:rFonts w:ascii="Times New Roman" w:eastAsia="Times New Roman" w:hAnsi="Times New Roman" w:cs="Times New Roman"/>
          <w:sz w:val="24"/>
          <w:szCs w:val="24"/>
        </w:rPr>
        <w:t xml:space="preserve">um tipo de confirmação de que o </w:t>
      </w:r>
      <w:r w:rsidR="004E7E11" w:rsidRPr="00CE4C3A">
        <w:rPr>
          <w:rFonts w:ascii="Times New Roman" w:eastAsia="Times New Roman" w:hAnsi="Times New Roman" w:cs="Times New Roman"/>
          <w:sz w:val="24"/>
          <w:szCs w:val="24"/>
        </w:rPr>
        <w:t>violentador</w:t>
      </w:r>
      <w:r w:rsidRPr="00CE4C3A">
        <w:rPr>
          <w:rFonts w:ascii="Times New Roman" w:eastAsia="Times New Roman" w:hAnsi="Times New Roman" w:cs="Times New Roman"/>
          <w:sz w:val="24"/>
          <w:szCs w:val="24"/>
        </w:rPr>
        <w:t xml:space="preserve"> é o proprietário do corpo</w:t>
      </w:r>
      <w:r w:rsidR="004E7E11" w:rsidRPr="00CE4C3A">
        <w:rPr>
          <w:rFonts w:ascii="Times New Roman" w:eastAsia="Times New Roman" w:hAnsi="Times New Roman" w:cs="Times New Roman"/>
          <w:sz w:val="24"/>
          <w:szCs w:val="24"/>
        </w:rPr>
        <w:t>.</w:t>
      </w:r>
      <w:r w:rsidRPr="00CE4C3A">
        <w:rPr>
          <w:rFonts w:ascii="Times New Roman" w:eastAsia="Times New Roman" w:hAnsi="Times New Roman" w:cs="Times New Roman"/>
          <w:sz w:val="24"/>
          <w:szCs w:val="24"/>
        </w:rPr>
        <w:t xml:space="preserve"> </w:t>
      </w:r>
      <w:bookmarkEnd w:id="3"/>
      <w:r w:rsidR="00387D14">
        <w:rPr>
          <w:rFonts w:ascii="Times New Roman" w:eastAsia="Times New Roman" w:hAnsi="Times New Roman" w:cs="Times New Roman"/>
          <w:sz w:val="24"/>
          <w:szCs w:val="24"/>
        </w:rPr>
        <w:t>O mandato da masculinidade, como argumenta Segato (20</w:t>
      </w:r>
      <w:r w:rsidR="00C13D88">
        <w:rPr>
          <w:rFonts w:ascii="Times New Roman" w:eastAsia="Times New Roman" w:hAnsi="Times New Roman" w:cs="Times New Roman"/>
          <w:sz w:val="24"/>
          <w:szCs w:val="24"/>
        </w:rPr>
        <w:t>18</w:t>
      </w:r>
      <w:r w:rsidR="00387D14">
        <w:rPr>
          <w:rFonts w:ascii="Times New Roman" w:eastAsia="Times New Roman" w:hAnsi="Times New Roman" w:cs="Times New Roman"/>
          <w:sz w:val="24"/>
          <w:szCs w:val="24"/>
        </w:rPr>
        <w:t xml:space="preserve">), </w:t>
      </w:r>
      <w:r w:rsidR="00876CB4">
        <w:rPr>
          <w:rFonts w:ascii="Times New Roman" w:eastAsia="Times New Roman" w:hAnsi="Times New Roman" w:cs="Times New Roman"/>
          <w:sz w:val="24"/>
          <w:szCs w:val="24"/>
        </w:rPr>
        <w:t>se trata também</w:t>
      </w:r>
      <w:r w:rsidR="00387D14">
        <w:rPr>
          <w:rFonts w:ascii="Times New Roman" w:eastAsia="Times New Roman" w:hAnsi="Times New Roman" w:cs="Times New Roman"/>
          <w:sz w:val="24"/>
          <w:szCs w:val="24"/>
        </w:rPr>
        <w:t xml:space="preserve"> de </w:t>
      </w:r>
      <w:r w:rsidR="00876CB4">
        <w:rPr>
          <w:rFonts w:ascii="Times New Roman" w:eastAsia="Times New Roman" w:hAnsi="Times New Roman" w:cs="Times New Roman"/>
          <w:sz w:val="24"/>
          <w:szCs w:val="24"/>
        </w:rPr>
        <w:t xml:space="preserve">um sistema de comunicação, </w:t>
      </w:r>
      <w:r w:rsidR="00387D14">
        <w:rPr>
          <w:rFonts w:ascii="Times New Roman" w:eastAsia="Times New Roman" w:hAnsi="Times New Roman" w:cs="Times New Roman"/>
          <w:sz w:val="24"/>
          <w:szCs w:val="24"/>
        </w:rPr>
        <w:t>uma autorização pública que busca comunicar o seu poder através dos corpos das mulheres.</w:t>
      </w:r>
    </w:p>
    <w:p w14:paraId="115B35BD" w14:textId="03CB9544" w:rsidR="000B3646" w:rsidRDefault="000B3646" w:rsidP="00876CB4">
      <w:pPr>
        <w:spacing w:after="0" w:line="360" w:lineRule="auto"/>
        <w:ind w:firstLine="708"/>
        <w:jc w:val="both"/>
        <w:rPr>
          <w:rFonts w:ascii="Times New Roman" w:eastAsia="Times New Roman" w:hAnsi="Times New Roman" w:cs="Times New Roman"/>
          <w:sz w:val="24"/>
          <w:szCs w:val="24"/>
        </w:rPr>
      </w:pPr>
      <w:r w:rsidRPr="00CE4C3A">
        <w:rPr>
          <w:rFonts w:ascii="Times New Roman" w:eastAsia="Times New Roman" w:hAnsi="Times New Roman" w:cs="Times New Roman"/>
          <w:sz w:val="24"/>
          <w:szCs w:val="24"/>
        </w:rPr>
        <w:t xml:space="preserve">Beatriz Accioly, antropóloga que pesquisa sobre violências e mulheres em situações de divulgação íntima sem consentimento, fala sobre o caso de disseminação não autorizada de imagens que resultou no suicídio de Júlia Rebeca e impulsionou debates em torno da temática no Brasil, afirma que “essas elaborações evidenciam que os vazamentos se tornam mais graves e temíveis quando repercutem entre pessoas cujas avaliações morais impactam as imagens das mulheres” (2019, p. 175). A autora ressalta que </w:t>
      </w:r>
      <w:r w:rsidR="00B87FE4">
        <w:rPr>
          <w:rFonts w:ascii="Times New Roman" w:eastAsia="Times New Roman" w:hAnsi="Times New Roman" w:cs="Times New Roman"/>
          <w:sz w:val="24"/>
          <w:szCs w:val="24"/>
        </w:rPr>
        <w:t xml:space="preserve">o corpo e a </w:t>
      </w:r>
      <w:r w:rsidRPr="00CE4C3A">
        <w:rPr>
          <w:rFonts w:ascii="Times New Roman" w:eastAsia="Times New Roman" w:hAnsi="Times New Roman" w:cs="Times New Roman"/>
          <w:sz w:val="24"/>
          <w:szCs w:val="24"/>
        </w:rPr>
        <w:t xml:space="preserve">sexualidade das mulheres ainda </w:t>
      </w:r>
      <w:r w:rsidR="00B87FE4">
        <w:rPr>
          <w:rFonts w:ascii="Times New Roman" w:eastAsia="Times New Roman" w:hAnsi="Times New Roman" w:cs="Times New Roman"/>
          <w:sz w:val="24"/>
          <w:szCs w:val="24"/>
        </w:rPr>
        <w:t xml:space="preserve">são </w:t>
      </w:r>
      <w:r w:rsidRPr="00CE4C3A">
        <w:rPr>
          <w:rFonts w:ascii="Times New Roman" w:eastAsia="Times New Roman" w:hAnsi="Times New Roman" w:cs="Times New Roman"/>
          <w:sz w:val="24"/>
          <w:szCs w:val="24"/>
        </w:rPr>
        <w:t>entendid</w:t>
      </w:r>
      <w:r w:rsidR="00B87FE4">
        <w:rPr>
          <w:rFonts w:ascii="Times New Roman" w:eastAsia="Times New Roman" w:hAnsi="Times New Roman" w:cs="Times New Roman"/>
          <w:sz w:val="24"/>
          <w:szCs w:val="24"/>
        </w:rPr>
        <w:t>os</w:t>
      </w:r>
      <w:r w:rsidRPr="00CE4C3A">
        <w:rPr>
          <w:rFonts w:ascii="Times New Roman" w:eastAsia="Times New Roman" w:hAnsi="Times New Roman" w:cs="Times New Roman"/>
          <w:sz w:val="24"/>
          <w:szCs w:val="24"/>
        </w:rPr>
        <w:t xml:space="preserve"> por questões de honra familiar e est</w:t>
      </w:r>
      <w:r w:rsidR="00B87FE4">
        <w:rPr>
          <w:rFonts w:ascii="Times New Roman" w:eastAsia="Times New Roman" w:hAnsi="Times New Roman" w:cs="Times New Roman"/>
          <w:sz w:val="24"/>
          <w:szCs w:val="24"/>
        </w:rPr>
        <w:t xml:space="preserve">ão </w:t>
      </w:r>
      <w:r w:rsidRPr="00CE4C3A">
        <w:rPr>
          <w:rFonts w:ascii="Times New Roman" w:eastAsia="Times New Roman" w:hAnsi="Times New Roman" w:cs="Times New Roman"/>
          <w:sz w:val="24"/>
          <w:szCs w:val="24"/>
        </w:rPr>
        <w:t>fortemente condicionad</w:t>
      </w:r>
      <w:r w:rsidR="00B87FE4">
        <w:rPr>
          <w:rFonts w:ascii="Times New Roman" w:eastAsia="Times New Roman" w:hAnsi="Times New Roman" w:cs="Times New Roman"/>
          <w:sz w:val="24"/>
          <w:szCs w:val="24"/>
        </w:rPr>
        <w:t>os</w:t>
      </w:r>
      <w:r w:rsidRPr="00CE4C3A">
        <w:rPr>
          <w:rFonts w:ascii="Times New Roman" w:eastAsia="Times New Roman" w:hAnsi="Times New Roman" w:cs="Times New Roman"/>
          <w:sz w:val="24"/>
          <w:szCs w:val="24"/>
        </w:rPr>
        <w:t xml:space="preserve"> aos ideais normativos de feminilidade.</w:t>
      </w:r>
    </w:p>
    <w:p w14:paraId="098FAC63" w14:textId="077364D4" w:rsidR="00C77554" w:rsidRPr="00CE4C3A" w:rsidRDefault="00CF4AE9" w:rsidP="00876CB4">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Estes e outros casos de violências contra mulheres apontam para a relevância d</w:t>
      </w:r>
      <w:r w:rsidR="00B7400F">
        <w:rPr>
          <w:rFonts w:ascii="Times New Roman" w:eastAsia="Times New Roman" w:hAnsi="Times New Roman" w:cs="Times New Roman"/>
          <w:sz w:val="24"/>
          <w:szCs w:val="24"/>
        </w:rPr>
        <w:t>e iniciativas</w:t>
      </w:r>
      <w:r>
        <w:rPr>
          <w:rFonts w:ascii="Times New Roman" w:eastAsia="Times New Roman" w:hAnsi="Times New Roman" w:cs="Times New Roman"/>
          <w:sz w:val="24"/>
          <w:szCs w:val="24"/>
        </w:rPr>
        <w:t xml:space="preserve"> </w:t>
      </w:r>
      <w:r w:rsidR="00B7400F">
        <w:rPr>
          <w:rFonts w:ascii="Times New Roman" w:eastAsia="Times New Roman" w:hAnsi="Times New Roman" w:cs="Times New Roman"/>
          <w:sz w:val="24"/>
          <w:szCs w:val="24"/>
        </w:rPr>
        <w:t xml:space="preserve">e pesquisas </w:t>
      </w:r>
      <w:r>
        <w:rPr>
          <w:rFonts w:ascii="Times New Roman" w:eastAsia="Times New Roman" w:hAnsi="Times New Roman" w:cs="Times New Roman"/>
          <w:sz w:val="24"/>
          <w:szCs w:val="24"/>
        </w:rPr>
        <w:t>desenvolvid</w:t>
      </w:r>
      <w:r w:rsidR="00B7400F">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s na internet com propósito de reduzir tais práticas. Através de </w:t>
      </w:r>
      <w:r w:rsidR="00C77554" w:rsidRPr="00CE4C3A">
        <w:rPr>
          <w:rFonts w:ascii="Times New Roman" w:eastAsia="Times New Roman" w:hAnsi="Times New Roman" w:cs="Times New Roman"/>
          <w:sz w:val="24"/>
          <w:szCs w:val="24"/>
        </w:rPr>
        <w:t>diferentes e múltiplas configurações acionadas por atividades dinâmicas, de acordo com a cultura e contextos sociais</w:t>
      </w:r>
      <w:r>
        <w:rPr>
          <w:rFonts w:ascii="Times New Roman" w:eastAsia="Times New Roman" w:hAnsi="Times New Roman" w:cs="Times New Roman"/>
          <w:sz w:val="24"/>
          <w:szCs w:val="24"/>
        </w:rPr>
        <w:t>, as</w:t>
      </w:r>
      <w:r w:rsidR="00C77554" w:rsidRPr="00CE4C3A">
        <w:rPr>
          <w:rFonts w:ascii="Times New Roman" w:eastAsia="Times New Roman" w:hAnsi="Times New Roman" w:cs="Times New Roman"/>
          <w:sz w:val="24"/>
          <w:szCs w:val="24"/>
        </w:rPr>
        <w:t xml:space="preserve"> quest</w:t>
      </w:r>
      <w:r>
        <w:rPr>
          <w:rFonts w:ascii="Times New Roman" w:eastAsia="Times New Roman" w:hAnsi="Times New Roman" w:cs="Times New Roman"/>
          <w:sz w:val="24"/>
          <w:szCs w:val="24"/>
        </w:rPr>
        <w:t>ões</w:t>
      </w:r>
      <w:r w:rsidR="00C77554" w:rsidRPr="00CE4C3A">
        <w:rPr>
          <w:rFonts w:ascii="Times New Roman" w:eastAsia="Times New Roman" w:hAnsi="Times New Roman" w:cs="Times New Roman"/>
          <w:sz w:val="24"/>
          <w:szCs w:val="24"/>
        </w:rPr>
        <w:t xml:space="preserve"> de gênero e outras intersecções se mostra</w:t>
      </w:r>
      <w:r>
        <w:rPr>
          <w:rFonts w:ascii="Times New Roman" w:eastAsia="Times New Roman" w:hAnsi="Times New Roman" w:cs="Times New Roman"/>
          <w:sz w:val="24"/>
          <w:szCs w:val="24"/>
        </w:rPr>
        <w:t>m</w:t>
      </w:r>
      <w:r w:rsidR="00C77554" w:rsidRPr="00CE4C3A">
        <w:rPr>
          <w:rFonts w:ascii="Times New Roman" w:eastAsia="Times New Roman" w:hAnsi="Times New Roman" w:cs="Times New Roman"/>
          <w:sz w:val="24"/>
          <w:szCs w:val="24"/>
        </w:rPr>
        <w:t xml:space="preserve"> impressa</w:t>
      </w:r>
      <w:r>
        <w:rPr>
          <w:rFonts w:ascii="Times New Roman" w:eastAsia="Times New Roman" w:hAnsi="Times New Roman" w:cs="Times New Roman"/>
          <w:sz w:val="24"/>
          <w:szCs w:val="24"/>
        </w:rPr>
        <w:t>s</w:t>
      </w:r>
      <w:r w:rsidR="00C77554" w:rsidRPr="00CE4C3A">
        <w:rPr>
          <w:rFonts w:ascii="Times New Roman" w:eastAsia="Times New Roman" w:hAnsi="Times New Roman" w:cs="Times New Roman"/>
          <w:sz w:val="24"/>
          <w:szCs w:val="24"/>
        </w:rPr>
        <w:t xml:space="preserve"> nos ambientes digitais, tanto para elementos que podem se contrapor à modelos hegemônicos </w:t>
      </w:r>
      <w:proofErr w:type="spellStart"/>
      <w:r w:rsidR="00AB3E50">
        <w:rPr>
          <w:rFonts w:ascii="Times New Roman" w:eastAsia="Times New Roman" w:hAnsi="Times New Roman" w:cs="Times New Roman"/>
          <w:sz w:val="24"/>
          <w:szCs w:val="24"/>
        </w:rPr>
        <w:t>generificados</w:t>
      </w:r>
      <w:proofErr w:type="spellEnd"/>
      <w:r w:rsidR="00C77554" w:rsidRPr="00CE4C3A">
        <w:rPr>
          <w:rFonts w:ascii="Times New Roman" w:eastAsia="Times New Roman" w:hAnsi="Times New Roman" w:cs="Times New Roman"/>
          <w:sz w:val="24"/>
          <w:szCs w:val="24"/>
        </w:rPr>
        <w:t>, quanto com a opressão e violência ex</w:t>
      </w:r>
      <w:r>
        <w:rPr>
          <w:rFonts w:ascii="Times New Roman" w:eastAsia="Times New Roman" w:hAnsi="Times New Roman" w:cs="Times New Roman"/>
          <w:sz w:val="24"/>
          <w:szCs w:val="24"/>
        </w:rPr>
        <w:t xml:space="preserve">ercida pela exigência </w:t>
      </w:r>
      <w:r w:rsidR="00AB3E50">
        <w:rPr>
          <w:rFonts w:ascii="Times New Roman" w:eastAsia="Times New Roman" w:hAnsi="Times New Roman" w:cs="Times New Roman"/>
          <w:sz w:val="24"/>
          <w:szCs w:val="24"/>
        </w:rPr>
        <w:t xml:space="preserve">do cumprimento </w:t>
      </w:r>
      <w:r>
        <w:rPr>
          <w:rFonts w:ascii="Times New Roman" w:eastAsia="Times New Roman" w:hAnsi="Times New Roman" w:cs="Times New Roman"/>
          <w:sz w:val="24"/>
          <w:szCs w:val="24"/>
        </w:rPr>
        <w:t>da</w:t>
      </w:r>
      <w:r w:rsidR="00B7400F">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norma</w:t>
      </w:r>
      <w:r w:rsidR="00B7400F">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de gênero.</w:t>
      </w:r>
    </w:p>
    <w:p w14:paraId="2A97394D" w14:textId="76685D63" w:rsidR="00450E77" w:rsidRPr="00CE4C3A" w:rsidRDefault="00BC1165" w:rsidP="001712F5">
      <w:pPr>
        <w:spacing w:line="360" w:lineRule="auto"/>
        <w:jc w:val="both"/>
        <w:rPr>
          <w:rFonts w:ascii="Times New Roman" w:eastAsia="Times New Roman" w:hAnsi="Times New Roman" w:cs="Times New Roman"/>
          <w:sz w:val="24"/>
          <w:szCs w:val="24"/>
        </w:rPr>
      </w:pPr>
      <w:r w:rsidRPr="00CE4C3A">
        <w:rPr>
          <w:rFonts w:ascii="Times New Roman" w:eastAsia="Times New Roman" w:hAnsi="Times New Roman" w:cs="Times New Roman"/>
          <w:sz w:val="24"/>
          <w:szCs w:val="24"/>
        </w:rPr>
        <w:tab/>
        <w:t xml:space="preserve">Ao apontar movimentos ativistas em rede, </w:t>
      </w:r>
      <w:proofErr w:type="spellStart"/>
      <w:r w:rsidRPr="00CE4C3A">
        <w:rPr>
          <w:rFonts w:ascii="Times New Roman" w:eastAsia="Times New Roman" w:hAnsi="Times New Roman" w:cs="Times New Roman"/>
          <w:sz w:val="24"/>
          <w:szCs w:val="24"/>
        </w:rPr>
        <w:t>Jessalynn</w:t>
      </w:r>
      <w:proofErr w:type="spellEnd"/>
      <w:r w:rsidRPr="00CE4C3A">
        <w:rPr>
          <w:rFonts w:ascii="Times New Roman" w:eastAsia="Times New Roman" w:hAnsi="Times New Roman" w:cs="Times New Roman"/>
          <w:sz w:val="24"/>
          <w:szCs w:val="24"/>
        </w:rPr>
        <w:t xml:space="preserve"> Keller (2016) ressalta em sua pesquisa a necessidade de estudar e compreender os ativismos organizados por jovens meninas nos ambientes online, ressaltando que geralmente, as práticas juvenis são deslegitimadas por </w:t>
      </w:r>
      <w:r w:rsidR="00DB4B07">
        <w:rPr>
          <w:rFonts w:ascii="Times New Roman" w:eastAsia="Times New Roman" w:hAnsi="Times New Roman" w:cs="Times New Roman"/>
          <w:sz w:val="24"/>
          <w:szCs w:val="24"/>
        </w:rPr>
        <w:t xml:space="preserve">outros </w:t>
      </w:r>
      <w:r w:rsidRPr="00CE4C3A">
        <w:rPr>
          <w:rFonts w:ascii="Times New Roman" w:eastAsia="Times New Roman" w:hAnsi="Times New Roman" w:cs="Times New Roman"/>
          <w:sz w:val="24"/>
          <w:szCs w:val="24"/>
        </w:rPr>
        <w:t xml:space="preserve">movimentos. A autora (2016) sugere que os ativismos juvenis são estratégias para aderir e participar de movimentos feministas na contemporaneidade. Para isso, é importante descentralizar algumas concepções </w:t>
      </w:r>
      <w:r w:rsidRPr="00CE4C3A">
        <w:rPr>
          <w:rFonts w:ascii="Times New Roman" w:eastAsia="Times New Roman" w:hAnsi="Times New Roman" w:cs="Times New Roman"/>
          <w:sz w:val="24"/>
          <w:szCs w:val="24"/>
        </w:rPr>
        <w:lastRenderedPageBreak/>
        <w:t xml:space="preserve">baseadas apenas em um feminismo tradicional, para levar em conta a experiência social de jovens que perpassam restrições materiais e políticas. </w:t>
      </w:r>
      <w:r w:rsidR="004E7E11" w:rsidRPr="00CE4C3A">
        <w:rPr>
          <w:rFonts w:ascii="Times New Roman" w:eastAsia="Times New Roman" w:hAnsi="Times New Roman" w:cs="Times New Roman"/>
          <w:sz w:val="24"/>
          <w:szCs w:val="24"/>
        </w:rPr>
        <w:t>A autora</w:t>
      </w:r>
      <w:r w:rsidRPr="00CE4C3A">
        <w:rPr>
          <w:rFonts w:ascii="Times New Roman" w:eastAsia="Times New Roman" w:hAnsi="Times New Roman" w:cs="Times New Roman"/>
          <w:sz w:val="24"/>
          <w:szCs w:val="24"/>
        </w:rPr>
        <w:t xml:space="preserve"> identifica três elementos chave que são interrelacionados na prática ativista online produzida por jovens: o potencial educativo, a construção de comunidade e a visibilidade de ações feministas. </w:t>
      </w:r>
      <w:r w:rsidRPr="00CE4C3A">
        <w:rPr>
          <w:rFonts w:ascii="Times New Roman" w:eastAsia="Times New Roman" w:hAnsi="Times New Roman" w:cs="Times New Roman"/>
          <w:sz w:val="24"/>
          <w:szCs w:val="24"/>
        </w:rPr>
        <w:tab/>
      </w:r>
      <w:r w:rsidRPr="00CE4C3A">
        <w:rPr>
          <w:rFonts w:ascii="Times New Roman" w:eastAsia="Times New Roman" w:hAnsi="Times New Roman" w:cs="Times New Roman"/>
          <w:sz w:val="24"/>
          <w:szCs w:val="24"/>
        </w:rPr>
        <w:tab/>
      </w:r>
      <w:r w:rsidRPr="00CE4C3A">
        <w:rPr>
          <w:rFonts w:ascii="Times New Roman" w:eastAsia="Times New Roman" w:hAnsi="Times New Roman" w:cs="Times New Roman"/>
          <w:sz w:val="24"/>
          <w:szCs w:val="24"/>
        </w:rPr>
        <w:tab/>
      </w:r>
      <w:r w:rsidRPr="00CE4C3A">
        <w:rPr>
          <w:rFonts w:ascii="Times New Roman" w:eastAsia="Times New Roman" w:hAnsi="Times New Roman" w:cs="Times New Roman"/>
          <w:sz w:val="24"/>
          <w:szCs w:val="24"/>
        </w:rPr>
        <w:tab/>
      </w:r>
      <w:r w:rsidR="004E7E11" w:rsidRPr="00CE4C3A">
        <w:rPr>
          <w:rFonts w:ascii="Times New Roman" w:eastAsia="Times New Roman" w:hAnsi="Times New Roman" w:cs="Times New Roman"/>
          <w:sz w:val="24"/>
          <w:szCs w:val="24"/>
        </w:rPr>
        <w:tab/>
      </w:r>
      <w:r w:rsidR="004E7E11" w:rsidRPr="00CE4C3A">
        <w:rPr>
          <w:rFonts w:ascii="Times New Roman" w:eastAsia="Times New Roman" w:hAnsi="Times New Roman" w:cs="Times New Roman"/>
          <w:sz w:val="24"/>
          <w:szCs w:val="24"/>
        </w:rPr>
        <w:tab/>
      </w:r>
      <w:r w:rsidR="004E7E11" w:rsidRPr="00CE4C3A">
        <w:rPr>
          <w:rFonts w:ascii="Times New Roman" w:eastAsia="Times New Roman" w:hAnsi="Times New Roman" w:cs="Times New Roman"/>
          <w:sz w:val="24"/>
          <w:szCs w:val="24"/>
        </w:rPr>
        <w:tab/>
      </w:r>
      <w:r w:rsidR="004E7E11" w:rsidRPr="00CE4C3A">
        <w:rPr>
          <w:rFonts w:ascii="Times New Roman" w:eastAsia="Times New Roman" w:hAnsi="Times New Roman" w:cs="Times New Roman"/>
          <w:sz w:val="24"/>
          <w:szCs w:val="24"/>
        </w:rPr>
        <w:tab/>
      </w:r>
      <w:r w:rsidR="004E7E11" w:rsidRPr="00CE4C3A">
        <w:rPr>
          <w:rFonts w:ascii="Times New Roman" w:eastAsia="Times New Roman" w:hAnsi="Times New Roman" w:cs="Times New Roman"/>
          <w:sz w:val="24"/>
          <w:szCs w:val="24"/>
        </w:rPr>
        <w:tab/>
      </w:r>
      <w:r w:rsidR="004E7E11" w:rsidRPr="00CE4C3A">
        <w:rPr>
          <w:rFonts w:ascii="Times New Roman" w:eastAsia="Times New Roman" w:hAnsi="Times New Roman" w:cs="Times New Roman"/>
          <w:sz w:val="24"/>
          <w:szCs w:val="24"/>
        </w:rPr>
        <w:tab/>
      </w:r>
      <w:r w:rsidR="004E7E11" w:rsidRPr="00CE4C3A">
        <w:rPr>
          <w:rFonts w:ascii="Times New Roman" w:eastAsia="Times New Roman" w:hAnsi="Times New Roman" w:cs="Times New Roman"/>
          <w:sz w:val="24"/>
          <w:szCs w:val="24"/>
        </w:rPr>
        <w:tab/>
      </w:r>
      <w:r w:rsidRPr="00CE4C3A">
        <w:rPr>
          <w:rFonts w:ascii="Times New Roman" w:eastAsia="Times New Roman" w:hAnsi="Times New Roman" w:cs="Times New Roman"/>
          <w:sz w:val="24"/>
          <w:szCs w:val="24"/>
        </w:rPr>
        <w:t xml:space="preserve">Para o elemento educativo, </w:t>
      </w:r>
      <w:r w:rsidR="004E7E11" w:rsidRPr="00CE4C3A">
        <w:rPr>
          <w:rFonts w:ascii="Times New Roman" w:eastAsia="Times New Roman" w:hAnsi="Times New Roman" w:cs="Times New Roman"/>
          <w:sz w:val="24"/>
          <w:szCs w:val="24"/>
        </w:rPr>
        <w:t>o</w:t>
      </w:r>
      <w:r w:rsidRPr="00CE4C3A">
        <w:rPr>
          <w:rFonts w:ascii="Times New Roman" w:eastAsia="Times New Roman" w:hAnsi="Times New Roman" w:cs="Times New Roman"/>
          <w:sz w:val="24"/>
          <w:szCs w:val="24"/>
        </w:rPr>
        <w:t xml:space="preserve"> campo online </w:t>
      </w:r>
      <w:r w:rsidR="004E7E11" w:rsidRPr="00CE4C3A">
        <w:rPr>
          <w:rFonts w:ascii="Times New Roman" w:eastAsia="Times New Roman" w:hAnsi="Times New Roman" w:cs="Times New Roman"/>
          <w:sz w:val="24"/>
          <w:szCs w:val="24"/>
        </w:rPr>
        <w:t>funciona como</w:t>
      </w:r>
      <w:r w:rsidRPr="00CE4C3A">
        <w:rPr>
          <w:rFonts w:ascii="Times New Roman" w:eastAsia="Times New Roman" w:hAnsi="Times New Roman" w:cs="Times New Roman"/>
          <w:sz w:val="24"/>
          <w:szCs w:val="24"/>
        </w:rPr>
        <w:t xml:space="preserve"> ferramenta de educação sobre questões relacionadas ao feminismo e a experiência das jovens, considerando que são meninas com pouco acesso a participação em movimentos sociais, principalmente, por aspectos econômicos e de localização geográfica, com intersecções ligadas a raça, gênero, sexualidade e idade. Keller (2016) enfatiza que a idade das meninas é um fator decisivo para a sua ausência nos movimentos organizados por mulheres mais velhas e os espaços online funcionam como campo de ação no qual elas produzem, interagem e participam ativamente da construção de conhecimento e trocas entre elas.</w:t>
      </w:r>
      <w:r w:rsidRPr="00CE4C3A">
        <w:rPr>
          <w:rFonts w:ascii="Times New Roman" w:eastAsia="Times New Roman" w:hAnsi="Times New Roman" w:cs="Times New Roman"/>
          <w:sz w:val="24"/>
          <w:szCs w:val="24"/>
        </w:rPr>
        <w:tab/>
      </w:r>
      <w:r w:rsidRPr="00CE4C3A">
        <w:rPr>
          <w:rFonts w:ascii="Times New Roman" w:eastAsia="Times New Roman" w:hAnsi="Times New Roman" w:cs="Times New Roman"/>
          <w:sz w:val="24"/>
          <w:szCs w:val="24"/>
        </w:rPr>
        <w:tab/>
      </w:r>
      <w:r w:rsidRPr="00CE4C3A">
        <w:rPr>
          <w:rFonts w:ascii="Times New Roman" w:eastAsia="Times New Roman" w:hAnsi="Times New Roman" w:cs="Times New Roman"/>
          <w:sz w:val="24"/>
          <w:szCs w:val="24"/>
        </w:rPr>
        <w:tab/>
      </w:r>
      <w:r w:rsidRPr="00CE4C3A">
        <w:rPr>
          <w:rFonts w:ascii="Times New Roman" w:eastAsia="Times New Roman" w:hAnsi="Times New Roman" w:cs="Times New Roman"/>
          <w:sz w:val="24"/>
          <w:szCs w:val="24"/>
        </w:rPr>
        <w:tab/>
      </w:r>
      <w:r w:rsidRPr="00CE4C3A">
        <w:rPr>
          <w:rFonts w:ascii="Times New Roman" w:eastAsia="Times New Roman" w:hAnsi="Times New Roman" w:cs="Times New Roman"/>
          <w:sz w:val="24"/>
          <w:szCs w:val="24"/>
        </w:rPr>
        <w:tab/>
      </w:r>
      <w:r w:rsidRPr="00CE4C3A">
        <w:rPr>
          <w:rFonts w:ascii="Times New Roman" w:eastAsia="Times New Roman" w:hAnsi="Times New Roman" w:cs="Times New Roman"/>
          <w:sz w:val="24"/>
          <w:szCs w:val="24"/>
        </w:rPr>
        <w:tab/>
      </w:r>
      <w:r w:rsidRPr="00CE4C3A">
        <w:rPr>
          <w:rFonts w:ascii="Times New Roman" w:eastAsia="Times New Roman" w:hAnsi="Times New Roman" w:cs="Times New Roman"/>
          <w:sz w:val="24"/>
          <w:szCs w:val="24"/>
        </w:rPr>
        <w:tab/>
      </w:r>
      <w:r w:rsidRPr="00CE4C3A">
        <w:rPr>
          <w:rFonts w:ascii="Times New Roman" w:eastAsia="Times New Roman" w:hAnsi="Times New Roman" w:cs="Times New Roman"/>
          <w:sz w:val="24"/>
          <w:szCs w:val="24"/>
        </w:rPr>
        <w:tab/>
      </w:r>
      <w:r w:rsidRPr="00CE4C3A">
        <w:rPr>
          <w:rFonts w:ascii="Times New Roman" w:eastAsia="Times New Roman" w:hAnsi="Times New Roman" w:cs="Times New Roman"/>
          <w:sz w:val="24"/>
          <w:szCs w:val="24"/>
        </w:rPr>
        <w:tab/>
      </w:r>
      <w:r w:rsidRPr="00CE4C3A">
        <w:rPr>
          <w:rFonts w:ascii="Times New Roman" w:eastAsia="Times New Roman" w:hAnsi="Times New Roman" w:cs="Times New Roman"/>
          <w:sz w:val="24"/>
          <w:szCs w:val="24"/>
        </w:rPr>
        <w:tab/>
        <w:t xml:space="preserve">O elemento de construção de comunidade está relacionado a conexão identitária entre indivíduos, se distanciando do fator geográfico. A comunidade se constrói pelo senso de vínculos compartilhados que motiva umas às outras a continuarem na luta a qual se propuseram, afirmando </w:t>
      </w:r>
      <w:r w:rsidR="00DB4B07">
        <w:rPr>
          <w:rFonts w:ascii="Times New Roman" w:eastAsia="Times New Roman" w:hAnsi="Times New Roman" w:cs="Times New Roman"/>
          <w:sz w:val="24"/>
          <w:szCs w:val="24"/>
        </w:rPr>
        <w:t>que</w:t>
      </w:r>
      <w:r w:rsidRPr="00CE4C3A">
        <w:rPr>
          <w:rStyle w:val="Refdenotaderodap"/>
          <w:rFonts w:ascii="Times New Roman" w:eastAsia="Times New Roman" w:hAnsi="Times New Roman" w:cs="Times New Roman"/>
          <w:sz w:val="24"/>
          <w:szCs w:val="24"/>
        </w:rPr>
        <w:footnoteReference w:id="1"/>
      </w:r>
      <w:r w:rsidRPr="00CE4C3A">
        <w:rPr>
          <w:rFonts w:ascii="Times New Roman" w:eastAsia="Times New Roman" w:hAnsi="Times New Roman" w:cs="Times New Roman"/>
          <w:sz w:val="24"/>
          <w:szCs w:val="24"/>
        </w:rPr>
        <w:t>: “Nesse sentido, a comunidade tem menos a ver com laços criados por meio de lugares físicos compartilhados e mais com identidades compartilhadas e objetivos políticos que se aglutinam por meio de espaços virtuais” (2016, p. 270). A autora reconhece os espaços online além dos lugares físicos, como lugares legítimos de produção ativista, como uma forma de tornar acessível para meninas</w:t>
      </w:r>
      <w:r w:rsidR="00DB4B07">
        <w:rPr>
          <w:rFonts w:ascii="Times New Roman" w:eastAsia="Times New Roman" w:hAnsi="Times New Roman" w:cs="Times New Roman"/>
          <w:sz w:val="24"/>
          <w:szCs w:val="24"/>
        </w:rPr>
        <w:t xml:space="preserve"> </w:t>
      </w:r>
      <w:r w:rsidRPr="00CE4C3A">
        <w:rPr>
          <w:rFonts w:ascii="Times New Roman" w:eastAsia="Times New Roman" w:hAnsi="Times New Roman" w:cs="Times New Roman"/>
          <w:sz w:val="24"/>
          <w:szCs w:val="24"/>
        </w:rPr>
        <w:t>com menos recursos, mas não apenas, a atuação em movimentos sociais.</w:t>
      </w:r>
      <w:r w:rsidRPr="00CE4C3A">
        <w:rPr>
          <w:rFonts w:ascii="Times New Roman" w:eastAsia="Times New Roman" w:hAnsi="Times New Roman" w:cs="Times New Roman"/>
          <w:sz w:val="24"/>
          <w:szCs w:val="24"/>
        </w:rPr>
        <w:tab/>
      </w:r>
      <w:r w:rsidRPr="00CE4C3A">
        <w:rPr>
          <w:rFonts w:ascii="Times New Roman" w:eastAsia="Times New Roman" w:hAnsi="Times New Roman" w:cs="Times New Roman"/>
          <w:sz w:val="24"/>
          <w:szCs w:val="24"/>
        </w:rPr>
        <w:tab/>
      </w:r>
      <w:r w:rsidR="007803B3" w:rsidRPr="00CE4C3A">
        <w:rPr>
          <w:rFonts w:ascii="Times New Roman" w:eastAsia="Times New Roman" w:hAnsi="Times New Roman" w:cs="Times New Roman"/>
          <w:sz w:val="24"/>
          <w:szCs w:val="24"/>
        </w:rPr>
        <w:t xml:space="preserve">Nessa estrutura organizada algoritmicamente, as buscas realizadas pelos </w:t>
      </w:r>
      <w:r w:rsidR="007803B3" w:rsidRPr="00CE4C3A">
        <w:rPr>
          <w:rFonts w:ascii="Times New Roman" w:eastAsia="Times New Roman" w:hAnsi="Times New Roman" w:cs="Times New Roman"/>
          <w:i/>
          <w:sz w:val="24"/>
          <w:szCs w:val="24"/>
        </w:rPr>
        <w:t>smartphones</w:t>
      </w:r>
      <w:r w:rsidR="007803B3" w:rsidRPr="00CE4C3A">
        <w:rPr>
          <w:rFonts w:ascii="Times New Roman" w:eastAsia="Times New Roman" w:hAnsi="Times New Roman" w:cs="Times New Roman"/>
          <w:sz w:val="24"/>
          <w:szCs w:val="24"/>
        </w:rPr>
        <w:t xml:space="preserve"> e computadores são carregadas por bagagens da vida digital da usuária(o), composta por camadas perfiladas que transformam </w:t>
      </w:r>
      <w:r w:rsidR="007803B3" w:rsidRPr="00CE4C3A">
        <w:rPr>
          <w:rFonts w:ascii="Times New Roman" w:eastAsia="Times New Roman" w:hAnsi="Times New Roman" w:cs="Times New Roman"/>
          <w:i/>
          <w:sz w:val="24"/>
          <w:szCs w:val="24"/>
        </w:rPr>
        <w:t>clicks</w:t>
      </w:r>
      <w:r w:rsidR="007803B3" w:rsidRPr="00CE4C3A">
        <w:rPr>
          <w:rFonts w:ascii="Times New Roman" w:eastAsia="Times New Roman" w:hAnsi="Times New Roman" w:cs="Times New Roman"/>
          <w:sz w:val="24"/>
          <w:szCs w:val="24"/>
        </w:rPr>
        <w:t xml:space="preserve"> em conjuntos de informações com base nas referências registradas. Desta forma, não há neutralidade algorítmica, principalmente, de gênero e raça, ela é construída nas bases </w:t>
      </w:r>
      <w:r w:rsidR="0082261A" w:rsidRPr="00CE4C3A">
        <w:rPr>
          <w:rFonts w:ascii="Times New Roman" w:eastAsia="Times New Roman" w:hAnsi="Times New Roman" w:cs="Times New Roman"/>
          <w:sz w:val="24"/>
          <w:szCs w:val="24"/>
        </w:rPr>
        <w:t xml:space="preserve">corporificadas, </w:t>
      </w:r>
      <w:proofErr w:type="spellStart"/>
      <w:r w:rsidR="007803B3" w:rsidRPr="00CE4C3A">
        <w:rPr>
          <w:rFonts w:ascii="Times New Roman" w:eastAsia="Times New Roman" w:hAnsi="Times New Roman" w:cs="Times New Roman"/>
          <w:sz w:val="24"/>
          <w:szCs w:val="24"/>
        </w:rPr>
        <w:t>generificadas</w:t>
      </w:r>
      <w:proofErr w:type="spellEnd"/>
      <w:r w:rsidR="007803B3" w:rsidRPr="00CE4C3A">
        <w:rPr>
          <w:rFonts w:ascii="Times New Roman" w:eastAsia="Times New Roman" w:hAnsi="Times New Roman" w:cs="Times New Roman"/>
          <w:sz w:val="24"/>
          <w:szCs w:val="24"/>
        </w:rPr>
        <w:t xml:space="preserve"> e </w:t>
      </w:r>
      <w:proofErr w:type="spellStart"/>
      <w:r w:rsidR="007803B3" w:rsidRPr="00CE4C3A">
        <w:rPr>
          <w:rFonts w:ascii="Times New Roman" w:eastAsia="Times New Roman" w:hAnsi="Times New Roman" w:cs="Times New Roman"/>
          <w:sz w:val="24"/>
          <w:szCs w:val="24"/>
        </w:rPr>
        <w:t>racializadas</w:t>
      </w:r>
      <w:proofErr w:type="spellEnd"/>
      <w:r w:rsidR="007803B3" w:rsidRPr="00CE4C3A">
        <w:rPr>
          <w:rFonts w:ascii="Times New Roman" w:eastAsia="Times New Roman" w:hAnsi="Times New Roman" w:cs="Times New Roman"/>
          <w:sz w:val="24"/>
          <w:szCs w:val="24"/>
        </w:rPr>
        <w:t>, podendo ser sexista, racista e excludente (STRIPHAS, 2015).</w:t>
      </w:r>
      <w:r w:rsidR="00D461A2" w:rsidRPr="00CE4C3A">
        <w:rPr>
          <w:rFonts w:ascii="Times New Roman" w:eastAsia="Times New Roman" w:hAnsi="Times New Roman" w:cs="Times New Roman"/>
          <w:sz w:val="24"/>
          <w:szCs w:val="24"/>
        </w:rPr>
        <w:tab/>
      </w:r>
      <w:r w:rsidR="00D461A2" w:rsidRPr="00CE4C3A">
        <w:rPr>
          <w:rFonts w:ascii="Times New Roman" w:eastAsia="Times New Roman" w:hAnsi="Times New Roman" w:cs="Times New Roman"/>
          <w:sz w:val="24"/>
          <w:szCs w:val="24"/>
        </w:rPr>
        <w:tab/>
      </w:r>
      <w:r w:rsidR="0082261A" w:rsidRPr="00CE4C3A">
        <w:rPr>
          <w:rFonts w:ascii="Times New Roman" w:eastAsia="Times New Roman" w:hAnsi="Times New Roman" w:cs="Times New Roman"/>
          <w:sz w:val="24"/>
          <w:szCs w:val="24"/>
        </w:rPr>
        <w:tab/>
      </w:r>
      <w:r w:rsidR="0082261A" w:rsidRPr="00CE4C3A">
        <w:rPr>
          <w:rFonts w:ascii="Times New Roman" w:eastAsia="Times New Roman" w:hAnsi="Times New Roman" w:cs="Times New Roman"/>
          <w:sz w:val="24"/>
          <w:szCs w:val="24"/>
        </w:rPr>
        <w:tab/>
      </w:r>
      <w:r w:rsidR="0082261A" w:rsidRPr="00CE4C3A">
        <w:rPr>
          <w:rFonts w:ascii="Times New Roman" w:eastAsia="Times New Roman" w:hAnsi="Times New Roman" w:cs="Times New Roman"/>
          <w:sz w:val="24"/>
          <w:szCs w:val="24"/>
        </w:rPr>
        <w:tab/>
      </w:r>
      <w:r w:rsidR="0082261A" w:rsidRPr="00CE4C3A">
        <w:rPr>
          <w:rFonts w:ascii="Times New Roman" w:eastAsia="Times New Roman" w:hAnsi="Times New Roman" w:cs="Times New Roman"/>
          <w:sz w:val="24"/>
          <w:szCs w:val="24"/>
        </w:rPr>
        <w:tab/>
      </w:r>
      <w:r w:rsidR="0082261A" w:rsidRPr="00CE4C3A">
        <w:rPr>
          <w:rFonts w:ascii="Times New Roman" w:eastAsia="Times New Roman" w:hAnsi="Times New Roman" w:cs="Times New Roman"/>
          <w:sz w:val="24"/>
          <w:szCs w:val="24"/>
        </w:rPr>
        <w:tab/>
      </w:r>
      <w:r w:rsidR="0082261A" w:rsidRPr="00CE4C3A">
        <w:rPr>
          <w:rFonts w:ascii="Times New Roman" w:eastAsia="Times New Roman" w:hAnsi="Times New Roman" w:cs="Times New Roman"/>
          <w:sz w:val="24"/>
          <w:szCs w:val="24"/>
        </w:rPr>
        <w:tab/>
      </w:r>
      <w:r w:rsidR="0082261A" w:rsidRPr="00CE4C3A">
        <w:rPr>
          <w:rFonts w:ascii="Times New Roman" w:eastAsia="Times New Roman" w:hAnsi="Times New Roman" w:cs="Times New Roman"/>
          <w:sz w:val="24"/>
          <w:szCs w:val="24"/>
        </w:rPr>
        <w:tab/>
      </w:r>
      <w:r w:rsidR="0082261A" w:rsidRPr="00CE4C3A">
        <w:rPr>
          <w:rFonts w:ascii="Times New Roman" w:eastAsia="Times New Roman" w:hAnsi="Times New Roman" w:cs="Times New Roman"/>
          <w:sz w:val="24"/>
          <w:szCs w:val="24"/>
        </w:rPr>
        <w:tab/>
      </w:r>
      <w:r w:rsidR="0082261A" w:rsidRPr="00CE4C3A">
        <w:rPr>
          <w:rFonts w:ascii="Times New Roman" w:eastAsia="Times New Roman" w:hAnsi="Times New Roman" w:cs="Times New Roman"/>
          <w:sz w:val="24"/>
          <w:szCs w:val="24"/>
        </w:rPr>
        <w:tab/>
      </w:r>
      <w:r w:rsidR="0082261A" w:rsidRPr="00CE4C3A">
        <w:rPr>
          <w:rFonts w:ascii="Times New Roman" w:eastAsia="Times New Roman" w:hAnsi="Times New Roman" w:cs="Times New Roman"/>
          <w:sz w:val="24"/>
          <w:szCs w:val="24"/>
        </w:rPr>
        <w:tab/>
        <w:t xml:space="preserve">Ted </w:t>
      </w:r>
      <w:proofErr w:type="spellStart"/>
      <w:r w:rsidR="0082261A" w:rsidRPr="00CE4C3A">
        <w:rPr>
          <w:rFonts w:ascii="Times New Roman" w:eastAsia="Times New Roman" w:hAnsi="Times New Roman" w:cs="Times New Roman"/>
          <w:sz w:val="24"/>
          <w:szCs w:val="24"/>
        </w:rPr>
        <w:t>Striphas</w:t>
      </w:r>
      <w:proofErr w:type="spellEnd"/>
      <w:r w:rsidR="0082261A" w:rsidRPr="00CE4C3A">
        <w:rPr>
          <w:rFonts w:ascii="Times New Roman" w:eastAsia="Times New Roman" w:hAnsi="Times New Roman" w:cs="Times New Roman"/>
          <w:sz w:val="24"/>
          <w:szCs w:val="24"/>
        </w:rPr>
        <w:t xml:space="preserve"> (2015) discute as condições nas quais a cultura do algoritmo se desenvolveu e em que caminho se direciona, enfatizando que os bancos de dados sobre </w:t>
      </w:r>
      <w:r w:rsidR="0082261A" w:rsidRPr="00CE4C3A">
        <w:rPr>
          <w:rFonts w:ascii="Times New Roman" w:eastAsia="Times New Roman" w:hAnsi="Times New Roman" w:cs="Times New Roman"/>
          <w:sz w:val="24"/>
          <w:szCs w:val="24"/>
        </w:rPr>
        <w:lastRenderedPageBreak/>
        <w:t xml:space="preserve">indivíduos </w:t>
      </w:r>
      <w:r w:rsidR="0082261A" w:rsidRPr="00CE4C3A">
        <w:rPr>
          <w:rFonts w:ascii="Times New Roman" w:eastAsia="Times New Roman" w:hAnsi="Times New Roman" w:cs="Times New Roman"/>
          <w:i/>
          <w:sz w:val="24"/>
          <w:szCs w:val="24"/>
        </w:rPr>
        <w:t>online</w:t>
      </w:r>
      <w:r w:rsidR="0082261A" w:rsidRPr="00CE4C3A">
        <w:rPr>
          <w:rFonts w:ascii="Times New Roman" w:eastAsia="Times New Roman" w:hAnsi="Times New Roman" w:cs="Times New Roman"/>
          <w:sz w:val="24"/>
          <w:szCs w:val="24"/>
        </w:rPr>
        <w:t xml:space="preserve">, fazem a manutenção de um sistema que transforma como a cultura vem sendo construída, vivida e sentida, determinada pelas empresas da internet. Segundo o autor “É por isso que em nosso tempo, acredito que os algoritmos estão se tornando decisivos, e por que empresas como </w:t>
      </w:r>
      <w:proofErr w:type="spellStart"/>
      <w:r w:rsidR="0082261A" w:rsidRPr="00CE4C3A">
        <w:rPr>
          <w:rFonts w:ascii="Times New Roman" w:eastAsia="Times New Roman" w:hAnsi="Times New Roman" w:cs="Times New Roman"/>
          <w:sz w:val="24"/>
          <w:szCs w:val="24"/>
        </w:rPr>
        <w:t>Amazon</w:t>
      </w:r>
      <w:proofErr w:type="spellEnd"/>
      <w:r w:rsidR="0082261A" w:rsidRPr="00CE4C3A">
        <w:rPr>
          <w:rFonts w:ascii="Times New Roman" w:eastAsia="Times New Roman" w:hAnsi="Times New Roman" w:cs="Times New Roman"/>
          <w:sz w:val="24"/>
          <w:szCs w:val="24"/>
        </w:rPr>
        <w:t>, Google e Facebook estão se tornando rapidamente, apesar de sua retórica populista, os novos apóstolos da cultura” (2015, p. 407).</w:t>
      </w:r>
      <w:r w:rsidR="0082261A" w:rsidRPr="00CE4C3A">
        <w:rPr>
          <w:rFonts w:ascii="Times New Roman" w:eastAsia="Times New Roman" w:hAnsi="Times New Roman" w:cs="Times New Roman"/>
          <w:sz w:val="24"/>
          <w:szCs w:val="24"/>
        </w:rPr>
        <w:tab/>
      </w:r>
      <w:r w:rsidR="0082261A" w:rsidRPr="00CE4C3A">
        <w:rPr>
          <w:rFonts w:ascii="Times New Roman" w:eastAsia="Times New Roman" w:hAnsi="Times New Roman" w:cs="Times New Roman"/>
          <w:sz w:val="24"/>
          <w:szCs w:val="24"/>
        </w:rPr>
        <w:tab/>
      </w:r>
      <w:r w:rsidR="0082261A" w:rsidRPr="00CE4C3A">
        <w:rPr>
          <w:rFonts w:ascii="Times New Roman" w:eastAsia="Times New Roman" w:hAnsi="Times New Roman" w:cs="Times New Roman"/>
          <w:sz w:val="24"/>
          <w:szCs w:val="24"/>
        </w:rPr>
        <w:tab/>
      </w:r>
      <w:r w:rsidR="0082261A" w:rsidRPr="00CE4C3A">
        <w:rPr>
          <w:rFonts w:ascii="Times New Roman" w:eastAsia="Times New Roman" w:hAnsi="Times New Roman" w:cs="Times New Roman"/>
          <w:sz w:val="24"/>
          <w:szCs w:val="24"/>
        </w:rPr>
        <w:tab/>
      </w:r>
      <w:r w:rsidR="0082261A" w:rsidRPr="00CE4C3A">
        <w:rPr>
          <w:rFonts w:ascii="Times New Roman" w:eastAsia="Times New Roman" w:hAnsi="Times New Roman" w:cs="Times New Roman"/>
          <w:sz w:val="24"/>
          <w:szCs w:val="24"/>
        </w:rPr>
        <w:tab/>
      </w:r>
      <w:r w:rsidR="0082261A" w:rsidRPr="00CE4C3A">
        <w:rPr>
          <w:rFonts w:ascii="Times New Roman" w:eastAsia="Times New Roman" w:hAnsi="Times New Roman" w:cs="Times New Roman"/>
          <w:sz w:val="24"/>
          <w:szCs w:val="24"/>
        </w:rPr>
        <w:tab/>
      </w:r>
      <w:r w:rsidR="0082261A" w:rsidRPr="00CE4C3A">
        <w:rPr>
          <w:rFonts w:ascii="Times New Roman" w:eastAsia="Times New Roman" w:hAnsi="Times New Roman" w:cs="Times New Roman"/>
          <w:sz w:val="24"/>
          <w:szCs w:val="24"/>
        </w:rPr>
        <w:tab/>
      </w:r>
      <w:r w:rsidR="0082261A" w:rsidRPr="00CE4C3A">
        <w:rPr>
          <w:rFonts w:ascii="Times New Roman" w:eastAsia="Times New Roman" w:hAnsi="Times New Roman" w:cs="Times New Roman"/>
          <w:sz w:val="24"/>
          <w:szCs w:val="24"/>
        </w:rPr>
        <w:tab/>
      </w:r>
      <w:r w:rsidR="0082261A" w:rsidRPr="00CE4C3A">
        <w:rPr>
          <w:rFonts w:ascii="Times New Roman" w:eastAsia="Times New Roman" w:hAnsi="Times New Roman" w:cs="Times New Roman"/>
          <w:sz w:val="24"/>
          <w:szCs w:val="24"/>
        </w:rPr>
        <w:tab/>
      </w:r>
      <w:r w:rsidR="0082261A" w:rsidRPr="00CE4C3A">
        <w:rPr>
          <w:rFonts w:ascii="Times New Roman" w:eastAsia="Times New Roman" w:hAnsi="Times New Roman" w:cs="Times New Roman"/>
          <w:sz w:val="24"/>
          <w:szCs w:val="24"/>
        </w:rPr>
        <w:tab/>
        <w:t xml:space="preserve">Nessa direção, </w:t>
      </w:r>
      <w:r w:rsidR="00D461A2" w:rsidRPr="00CE4C3A">
        <w:rPr>
          <w:rFonts w:ascii="Times New Roman" w:eastAsia="Times New Roman" w:hAnsi="Times New Roman" w:cs="Times New Roman"/>
          <w:sz w:val="24"/>
          <w:szCs w:val="24"/>
        </w:rPr>
        <w:t xml:space="preserve">Van </w:t>
      </w:r>
      <w:proofErr w:type="spellStart"/>
      <w:r w:rsidR="00D461A2" w:rsidRPr="00CE4C3A">
        <w:rPr>
          <w:rFonts w:ascii="Times New Roman" w:eastAsia="Times New Roman" w:hAnsi="Times New Roman" w:cs="Times New Roman"/>
          <w:sz w:val="24"/>
          <w:szCs w:val="24"/>
        </w:rPr>
        <w:t>Dijck</w:t>
      </w:r>
      <w:proofErr w:type="spellEnd"/>
      <w:r w:rsidR="00D461A2" w:rsidRPr="00CE4C3A">
        <w:rPr>
          <w:rFonts w:ascii="Times New Roman" w:eastAsia="Times New Roman" w:hAnsi="Times New Roman" w:cs="Times New Roman"/>
          <w:sz w:val="24"/>
          <w:szCs w:val="24"/>
        </w:rPr>
        <w:t xml:space="preserve"> define as plataformas como “uma arquitetura programável e projetada para organizar interações entre usuários” (2019, p. 09). </w:t>
      </w:r>
      <w:r w:rsidR="004A444E" w:rsidRPr="00CE4C3A">
        <w:rPr>
          <w:rFonts w:ascii="Times New Roman" w:eastAsia="Times New Roman" w:hAnsi="Times New Roman" w:cs="Times New Roman"/>
          <w:sz w:val="24"/>
          <w:szCs w:val="24"/>
        </w:rPr>
        <w:t>A autora</w:t>
      </w:r>
      <w:r w:rsidR="00D461A2" w:rsidRPr="00CE4C3A">
        <w:rPr>
          <w:rFonts w:ascii="Times New Roman" w:eastAsia="Times New Roman" w:hAnsi="Times New Roman" w:cs="Times New Roman"/>
          <w:sz w:val="24"/>
          <w:szCs w:val="24"/>
        </w:rPr>
        <w:t xml:space="preserve"> chama a atenção para como as plataformas estão mudando a organização social, moldando e configurando práticas e comportamentos a partir de um ecossistema com as cinco grandes empresas da internet, que segundo Van </w:t>
      </w:r>
      <w:proofErr w:type="spellStart"/>
      <w:r w:rsidR="00D461A2" w:rsidRPr="00CE4C3A">
        <w:rPr>
          <w:rFonts w:ascii="Times New Roman" w:eastAsia="Times New Roman" w:hAnsi="Times New Roman" w:cs="Times New Roman"/>
          <w:sz w:val="24"/>
          <w:szCs w:val="24"/>
        </w:rPr>
        <w:t>Dijck</w:t>
      </w:r>
      <w:proofErr w:type="spellEnd"/>
      <w:r w:rsidR="00D461A2" w:rsidRPr="00CE4C3A">
        <w:rPr>
          <w:rFonts w:ascii="Times New Roman" w:eastAsia="Times New Roman" w:hAnsi="Times New Roman" w:cs="Times New Roman"/>
          <w:sz w:val="24"/>
          <w:szCs w:val="24"/>
        </w:rPr>
        <w:t xml:space="preserve">, são – </w:t>
      </w:r>
      <w:proofErr w:type="spellStart"/>
      <w:r w:rsidR="00D461A2" w:rsidRPr="00CE4C3A">
        <w:rPr>
          <w:rFonts w:ascii="Times New Roman" w:eastAsia="Times New Roman" w:hAnsi="Times New Roman" w:cs="Times New Roman"/>
          <w:sz w:val="24"/>
          <w:szCs w:val="24"/>
        </w:rPr>
        <w:t>Alphabet</w:t>
      </w:r>
      <w:proofErr w:type="spellEnd"/>
      <w:r w:rsidR="00D461A2" w:rsidRPr="00CE4C3A">
        <w:rPr>
          <w:rFonts w:ascii="Times New Roman" w:eastAsia="Times New Roman" w:hAnsi="Times New Roman" w:cs="Times New Roman"/>
          <w:sz w:val="24"/>
          <w:szCs w:val="24"/>
        </w:rPr>
        <w:t xml:space="preserve"> (Google), Facebook, Apple, </w:t>
      </w:r>
      <w:proofErr w:type="spellStart"/>
      <w:r w:rsidR="00D461A2" w:rsidRPr="00CE4C3A">
        <w:rPr>
          <w:rFonts w:ascii="Times New Roman" w:eastAsia="Times New Roman" w:hAnsi="Times New Roman" w:cs="Times New Roman"/>
          <w:sz w:val="24"/>
          <w:szCs w:val="24"/>
        </w:rPr>
        <w:t>Amazon</w:t>
      </w:r>
      <w:proofErr w:type="spellEnd"/>
      <w:r w:rsidR="00D461A2" w:rsidRPr="00CE4C3A">
        <w:rPr>
          <w:rFonts w:ascii="Times New Roman" w:eastAsia="Times New Roman" w:hAnsi="Times New Roman" w:cs="Times New Roman"/>
          <w:sz w:val="24"/>
          <w:szCs w:val="24"/>
        </w:rPr>
        <w:t xml:space="preserve"> e Microsoft.</w:t>
      </w:r>
      <w:r w:rsidR="00D461A2" w:rsidRPr="00CE4C3A">
        <w:rPr>
          <w:rFonts w:ascii="Times New Roman" w:eastAsia="Times New Roman" w:hAnsi="Times New Roman" w:cs="Times New Roman"/>
          <w:sz w:val="24"/>
          <w:szCs w:val="24"/>
        </w:rPr>
        <w:tab/>
      </w:r>
      <w:r w:rsidR="00D461A2" w:rsidRPr="00CE4C3A">
        <w:rPr>
          <w:rFonts w:ascii="Times New Roman" w:eastAsia="Times New Roman" w:hAnsi="Times New Roman" w:cs="Times New Roman"/>
          <w:sz w:val="24"/>
          <w:szCs w:val="24"/>
        </w:rPr>
        <w:tab/>
      </w:r>
      <w:r w:rsidR="00D461A2" w:rsidRPr="00CE4C3A">
        <w:rPr>
          <w:rFonts w:ascii="Times New Roman" w:eastAsia="Times New Roman" w:hAnsi="Times New Roman" w:cs="Times New Roman"/>
          <w:sz w:val="24"/>
          <w:szCs w:val="24"/>
        </w:rPr>
        <w:tab/>
      </w:r>
      <w:r w:rsidR="00D461A2" w:rsidRPr="00CE4C3A">
        <w:rPr>
          <w:rFonts w:ascii="Times New Roman" w:eastAsia="Times New Roman" w:hAnsi="Times New Roman" w:cs="Times New Roman"/>
          <w:sz w:val="24"/>
          <w:szCs w:val="24"/>
        </w:rPr>
        <w:tab/>
      </w:r>
      <w:r w:rsidR="00D461A2" w:rsidRPr="00CE4C3A">
        <w:rPr>
          <w:rFonts w:ascii="Times New Roman" w:eastAsia="Times New Roman" w:hAnsi="Times New Roman" w:cs="Times New Roman"/>
          <w:sz w:val="24"/>
          <w:szCs w:val="24"/>
        </w:rPr>
        <w:tab/>
      </w:r>
      <w:r w:rsidR="00D461A2" w:rsidRPr="00CE4C3A">
        <w:rPr>
          <w:rFonts w:ascii="Times New Roman" w:eastAsia="Times New Roman" w:hAnsi="Times New Roman" w:cs="Times New Roman"/>
          <w:sz w:val="24"/>
          <w:szCs w:val="24"/>
        </w:rPr>
        <w:tab/>
      </w:r>
      <w:r w:rsidR="00D461A2" w:rsidRPr="00CE4C3A">
        <w:rPr>
          <w:rFonts w:ascii="Times New Roman" w:eastAsia="Times New Roman" w:hAnsi="Times New Roman" w:cs="Times New Roman"/>
          <w:sz w:val="24"/>
          <w:szCs w:val="24"/>
        </w:rPr>
        <w:tab/>
      </w:r>
      <w:r w:rsidR="007803B3" w:rsidRPr="00CE4C3A">
        <w:rPr>
          <w:rFonts w:ascii="Times New Roman" w:eastAsia="Times New Roman" w:hAnsi="Times New Roman" w:cs="Times New Roman"/>
          <w:sz w:val="24"/>
          <w:szCs w:val="24"/>
        </w:rPr>
        <w:t xml:space="preserve">Graciela </w:t>
      </w:r>
      <w:proofErr w:type="spellStart"/>
      <w:r w:rsidR="007803B3" w:rsidRPr="00CE4C3A">
        <w:rPr>
          <w:rFonts w:ascii="Times New Roman" w:eastAsia="Times New Roman" w:hAnsi="Times New Roman" w:cs="Times New Roman"/>
          <w:sz w:val="24"/>
          <w:szCs w:val="24"/>
        </w:rPr>
        <w:t>Natansohn</w:t>
      </w:r>
      <w:proofErr w:type="spellEnd"/>
      <w:r w:rsidR="007803B3" w:rsidRPr="00CE4C3A">
        <w:rPr>
          <w:rFonts w:ascii="Times New Roman" w:eastAsia="Times New Roman" w:hAnsi="Times New Roman" w:cs="Times New Roman"/>
          <w:sz w:val="24"/>
          <w:szCs w:val="24"/>
        </w:rPr>
        <w:t xml:space="preserve"> e </w:t>
      </w:r>
      <w:proofErr w:type="spellStart"/>
      <w:r w:rsidR="007803B3" w:rsidRPr="00CE4C3A">
        <w:rPr>
          <w:rFonts w:ascii="Times New Roman" w:hAnsi="Times New Roman" w:cs="Times New Roman"/>
          <w:color w:val="222222"/>
          <w:sz w:val="24"/>
          <w:szCs w:val="24"/>
          <w:shd w:val="clear" w:color="auto" w:fill="FFFFFF"/>
        </w:rPr>
        <w:t>Florencia</w:t>
      </w:r>
      <w:proofErr w:type="spellEnd"/>
      <w:r w:rsidR="007803B3" w:rsidRPr="00CE4C3A">
        <w:rPr>
          <w:rFonts w:ascii="Times New Roman" w:hAnsi="Times New Roman" w:cs="Times New Roman"/>
          <w:color w:val="222222"/>
          <w:sz w:val="24"/>
          <w:szCs w:val="24"/>
          <w:shd w:val="clear" w:color="auto" w:fill="FFFFFF"/>
        </w:rPr>
        <w:t xml:space="preserve"> </w:t>
      </w:r>
      <w:proofErr w:type="spellStart"/>
      <w:r w:rsidR="007803B3" w:rsidRPr="00CE4C3A">
        <w:rPr>
          <w:rFonts w:ascii="Times New Roman" w:hAnsi="Times New Roman" w:cs="Times New Roman"/>
          <w:color w:val="222222"/>
          <w:sz w:val="24"/>
          <w:szCs w:val="24"/>
          <w:shd w:val="clear" w:color="auto" w:fill="FFFFFF"/>
        </w:rPr>
        <w:t>Goldsman</w:t>
      </w:r>
      <w:proofErr w:type="spellEnd"/>
      <w:r w:rsidR="007803B3" w:rsidRPr="00CE4C3A">
        <w:rPr>
          <w:rFonts w:ascii="Times New Roman" w:hAnsi="Times New Roman" w:cs="Times New Roman"/>
          <w:color w:val="222222"/>
          <w:sz w:val="24"/>
          <w:szCs w:val="24"/>
          <w:shd w:val="clear" w:color="auto" w:fill="FFFFFF"/>
        </w:rPr>
        <w:t xml:space="preserve"> </w:t>
      </w:r>
      <w:r w:rsidR="007803B3" w:rsidRPr="00CE4C3A">
        <w:rPr>
          <w:rFonts w:ascii="Times New Roman" w:eastAsia="Times New Roman" w:hAnsi="Times New Roman" w:cs="Times New Roman"/>
          <w:sz w:val="24"/>
          <w:szCs w:val="24"/>
        </w:rPr>
        <w:t>(2018) ao tratarem de violência de gênero nos ambientes digitais e questões de direito à privacidade na internet, discorrem sobre dois aspectos da violência que afetam os direitos das mulheres e de outros grupos vulneráveis. O primeiro situado no nível das interações, que envolvem assédio, ameaças e exposições sem consentimento. O segundo aspecto está na arquitetura da rede, através de rastreamentos, análises massivas de dados pessoais e vigilância. Para as autoras, novas formas de vigilância e controle com os corpos são acionadas nas redes através de dispositivos e plataformas digitais, onde a violência histórica e cultural contra as mulheres se atualiza em novos formatos e espaços.</w:t>
      </w:r>
      <w:r w:rsidR="007803B3" w:rsidRPr="00CE4C3A">
        <w:rPr>
          <w:rFonts w:ascii="Times New Roman" w:eastAsia="Times New Roman" w:hAnsi="Times New Roman" w:cs="Times New Roman"/>
          <w:sz w:val="24"/>
          <w:szCs w:val="24"/>
        </w:rPr>
        <w:tab/>
      </w:r>
      <w:r w:rsidR="007803B3" w:rsidRPr="00CE4C3A">
        <w:rPr>
          <w:rFonts w:ascii="Times New Roman" w:eastAsia="Times New Roman" w:hAnsi="Times New Roman" w:cs="Times New Roman"/>
          <w:sz w:val="24"/>
          <w:szCs w:val="24"/>
        </w:rPr>
        <w:tab/>
      </w:r>
      <w:r w:rsidR="007803B3" w:rsidRPr="00CE4C3A">
        <w:rPr>
          <w:rFonts w:ascii="Times New Roman" w:eastAsia="Times New Roman" w:hAnsi="Times New Roman" w:cs="Times New Roman"/>
          <w:sz w:val="24"/>
          <w:szCs w:val="24"/>
        </w:rPr>
        <w:tab/>
      </w:r>
      <w:r w:rsidR="007803B3" w:rsidRPr="00CE4C3A">
        <w:rPr>
          <w:rFonts w:ascii="Times New Roman" w:eastAsia="Times New Roman" w:hAnsi="Times New Roman" w:cs="Times New Roman"/>
          <w:sz w:val="24"/>
          <w:szCs w:val="24"/>
        </w:rPr>
        <w:tab/>
      </w:r>
      <w:r w:rsidR="007803B3" w:rsidRPr="00CE4C3A">
        <w:rPr>
          <w:rFonts w:ascii="Times New Roman" w:eastAsia="Times New Roman" w:hAnsi="Times New Roman" w:cs="Times New Roman"/>
          <w:sz w:val="24"/>
          <w:szCs w:val="24"/>
        </w:rPr>
        <w:tab/>
        <w:t xml:space="preserve"> </w:t>
      </w:r>
      <w:r w:rsidR="007803B3" w:rsidRPr="00CE4C3A">
        <w:rPr>
          <w:rFonts w:ascii="Times New Roman" w:eastAsia="Times New Roman" w:hAnsi="Times New Roman" w:cs="Times New Roman"/>
          <w:sz w:val="24"/>
          <w:szCs w:val="24"/>
        </w:rPr>
        <w:tab/>
      </w:r>
      <w:proofErr w:type="spellStart"/>
      <w:r w:rsidR="007803B3" w:rsidRPr="00CE4C3A">
        <w:rPr>
          <w:rFonts w:ascii="Times New Roman" w:eastAsia="Times New Roman" w:hAnsi="Times New Roman" w:cs="Times New Roman"/>
          <w:sz w:val="24"/>
          <w:szCs w:val="24"/>
        </w:rPr>
        <w:t>Natansohn</w:t>
      </w:r>
      <w:proofErr w:type="spellEnd"/>
      <w:r w:rsidR="007803B3" w:rsidRPr="00CE4C3A">
        <w:rPr>
          <w:rFonts w:ascii="Times New Roman" w:eastAsia="Times New Roman" w:hAnsi="Times New Roman" w:cs="Times New Roman"/>
          <w:sz w:val="24"/>
          <w:szCs w:val="24"/>
        </w:rPr>
        <w:t xml:space="preserve"> e </w:t>
      </w:r>
      <w:proofErr w:type="spellStart"/>
      <w:r w:rsidR="007803B3" w:rsidRPr="00CE4C3A">
        <w:rPr>
          <w:rFonts w:ascii="Times New Roman" w:hAnsi="Times New Roman" w:cs="Times New Roman"/>
          <w:color w:val="222222"/>
          <w:sz w:val="24"/>
          <w:szCs w:val="24"/>
          <w:shd w:val="clear" w:color="auto" w:fill="FFFFFF"/>
        </w:rPr>
        <w:t>Goldsman</w:t>
      </w:r>
      <w:proofErr w:type="spellEnd"/>
      <w:r w:rsidR="007803B3" w:rsidRPr="00CE4C3A">
        <w:rPr>
          <w:rFonts w:ascii="Times New Roman" w:eastAsia="Times New Roman" w:hAnsi="Times New Roman" w:cs="Times New Roman"/>
          <w:sz w:val="24"/>
          <w:szCs w:val="24"/>
        </w:rPr>
        <w:t xml:space="preserve"> ressaltam que na internet a violência contra as mulheres se apresenta por meio de diversas práticas, onde uma delas pode ser a adulteração e publicação de fotos e vídeos sem consentimento. Tais violências podem se estender para o plano físico, em que, “todos esses ataques realmente afetam a vida das mulheres porque causam danos à reputação, isolamento, alienação, mobilidade limitada, depressão, medo, ansiedade, distúrbios do sono e até suicídios” (2018, p. 383).</w:t>
      </w:r>
      <w:r w:rsidR="007803B3" w:rsidRPr="00CE4C3A">
        <w:rPr>
          <w:rFonts w:ascii="Times New Roman" w:eastAsia="Times New Roman" w:hAnsi="Times New Roman" w:cs="Times New Roman"/>
          <w:sz w:val="24"/>
          <w:szCs w:val="24"/>
        </w:rPr>
        <w:tab/>
      </w:r>
      <w:r w:rsidR="007803B3" w:rsidRPr="00CE4C3A">
        <w:rPr>
          <w:rFonts w:ascii="Times New Roman" w:eastAsia="Times New Roman" w:hAnsi="Times New Roman" w:cs="Times New Roman"/>
          <w:sz w:val="24"/>
          <w:szCs w:val="24"/>
        </w:rPr>
        <w:tab/>
      </w:r>
      <w:r w:rsidR="007803B3" w:rsidRPr="00CE4C3A">
        <w:rPr>
          <w:rFonts w:ascii="Times New Roman" w:eastAsia="Times New Roman" w:hAnsi="Times New Roman" w:cs="Times New Roman"/>
          <w:sz w:val="24"/>
          <w:szCs w:val="24"/>
        </w:rPr>
        <w:tab/>
      </w:r>
      <w:r w:rsidR="003F1ACA">
        <w:rPr>
          <w:rFonts w:ascii="Times New Roman" w:eastAsia="Times New Roman" w:hAnsi="Times New Roman" w:cs="Times New Roman"/>
          <w:sz w:val="24"/>
          <w:szCs w:val="24"/>
        </w:rPr>
        <w:t xml:space="preserve">Nesse contexto, </w:t>
      </w:r>
      <w:r w:rsidR="00FE739C">
        <w:rPr>
          <w:rFonts w:ascii="Times New Roman" w:eastAsia="Times New Roman" w:hAnsi="Times New Roman" w:cs="Times New Roman"/>
          <w:sz w:val="24"/>
          <w:szCs w:val="24"/>
        </w:rPr>
        <w:t>entendemos</w:t>
      </w:r>
      <w:r w:rsidR="00E204CA" w:rsidRPr="00CE4C3A">
        <w:rPr>
          <w:rFonts w:ascii="Times New Roman" w:eastAsia="Times New Roman" w:hAnsi="Times New Roman" w:cs="Times New Roman"/>
          <w:sz w:val="24"/>
          <w:szCs w:val="24"/>
        </w:rPr>
        <w:t xml:space="preserve"> a internet corporificada, incorporada e cotidiana</w:t>
      </w:r>
      <w:r w:rsidR="00FE739C">
        <w:rPr>
          <w:rFonts w:ascii="Times New Roman" w:eastAsia="Times New Roman" w:hAnsi="Times New Roman" w:cs="Times New Roman"/>
          <w:sz w:val="24"/>
          <w:szCs w:val="24"/>
        </w:rPr>
        <w:t xml:space="preserve"> (HINE, 2015)</w:t>
      </w:r>
      <w:r w:rsidR="00E204CA" w:rsidRPr="00CE4C3A">
        <w:rPr>
          <w:rFonts w:ascii="Times New Roman" w:eastAsia="Times New Roman" w:hAnsi="Times New Roman" w:cs="Times New Roman"/>
          <w:sz w:val="24"/>
          <w:szCs w:val="24"/>
        </w:rPr>
        <w:t xml:space="preserve">, </w:t>
      </w:r>
      <w:r w:rsidR="00D115AA" w:rsidRPr="00CE4C3A">
        <w:rPr>
          <w:rFonts w:ascii="Times New Roman" w:eastAsia="Times New Roman" w:hAnsi="Times New Roman" w:cs="Times New Roman"/>
          <w:sz w:val="24"/>
          <w:szCs w:val="24"/>
        </w:rPr>
        <w:t xml:space="preserve">em que, </w:t>
      </w:r>
      <w:r w:rsidR="007803B3" w:rsidRPr="00CE4C3A">
        <w:rPr>
          <w:rFonts w:ascii="Times New Roman" w:eastAsia="Times New Roman" w:hAnsi="Times New Roman" w:cs="Times New Roman"/>
          <w:sz w:val="24"/>
          <w:szCs w:val="24"/>
        </w:rPr>
        <w:t>toda organização algorítmica das plataformas</w:t>
      </w:r>
      <w:r w:rsidR="00E14ED2">
        <w:rPr>
          <w:rFonts w:ascii="Times New Roman" w:eastAsia="Times New Roman" w:hAnsi="Times New Roman" w:cs="Times New Roman"/>
          <w:sz w:val="24"/>
          <w:szCs w:val="24"/>
        </w:rPr>
        <w:t xml:space="preserve"> e</w:t>
      </w:r>
      <w:r w:rsidR="007803B3" w:rsidRPr="00CE4C3A">
        <w:rPr>
          <w:rFonts w:ascii="Times New Roman" w:eastAsia="Times New Roman" w:hAnsi="Times New Roman" w:cs="Times New Roman"/>
          <w:sz w:val="24"/>
          <w:szCs w:val="24"/>
        </w:rPr>
        <w:t xml:space="preserve"> as leis precárias</w:t>
      </w:r>
      <w:r w:rsidR="00E14ED2">
        <w:rPr>
          <w:rFonts w:ascii="Times New Roman" w:eastAsia="Times New Roman" w:hAnsi="Times New Roman" w:cs="Times New Roman"/>
          <w:sz w:val="24"/>
          <w:szCs w:val="24"/>
        </w:rPr>
        <w:t>,</w:t>
      </w:r>
      <w:r w:rsidR="007803B3" w:rsidRPr="00CE4C3A">
        <w:rPr>
          <w:rFonts w:ascii="Times New Roman" w:eastAsia="Times New Roman" w:hAnsi="Times New Roman" w:cs="Times New Roman"/>
          <w:sz w:val="24"/>
          <w:szCs w:val="24"/>
        </w:rPr>
        <w:t xml:space="preserve"> não comtemplam questões específicas de gênero e raça na internet</w:t>
      </w:r>
      <w:r w:rsidR="00D115AA" w:rsidRPr="00CE4C3A">
        <w:rPr>
          <w:rFonts w:ascii="Times New Roman" w:eastAsia="Times New Roman" w:hAnsi="Times New Roman" w:cs="Times New Roman"/>
          <w:sz w:val="24"/>
          <w:szCs w:val="24"/>
        </w:rPr>
        <w:t>, influencia</w:t>
      </w:r>
      <w:r w:rsidR="00E14ED2">
        <w:rPr>
          <w:rFonts w:ascii="Times New Roman" w:eastAsia="Times New Roman" w:hAnsi="Times New Roman" w:cs="Times New Roman"/>
          <w:sz w:val="24"/>
          <w:szCs w:val="24"/>
        </w:rPr>
        <w:t>ndo</w:t>
      </w:r>
      <w:r w:rsidR="00D115AA" w:rsidRPr="00CE4C3A">
        <w:rPr>
          <w:rFonts w:ascii="Times New Roman" w:eastAsia="Times New Roman" w:hAnsi="Times New Roman" w:cs="Times New Roman"/>
          <w:sz w:val="24"/>
          <w:szCs w:val="24"/>
        </w:rPr>
        <w:t xml:space="preserve"> em como o corpo pode ser apresentado nos ambientes online e nas violências que estão submetidos, considerando </w:t>
      </w:r>
      <w:r w:rsidR="00E14ED2">
        <w:rPr>
          <w:rFonts w:ascii="Times New Roman" w:eastAsia="Times New Roman" w:hAnsi="Times New Roman" w:cs="Times New Roman"/>
          <w:sz w:val="24"/>
          <w:szCs w:val="24"/>
        </w:rPr>
        <w:t xml:space="preserve">também </w:t>
      </w:r>
      <w:r w:rsidR="00D115AA" w:rsidRPr="00CE4C3A">
        <w:rPr>
          <w:rFonts w:ascii="Times New Roman" w:eastAsia="Times New Roman" w:hAnsi="Times New Roman" w:cs="Times New Roman"/>
          <w:sz w:val="24"/>
          <w:szCs w:val="24"/>
        </w:rPr>
        <w:t xml:space="preserve">as suas diferenças produtoras de desigualdades. </w:t>
      </w:r>
      <w:r w:rsidR="007803B3" w:rsidRPr="00CE4C3A">
        <w:rPr>
          <w:rFonts w:ascii="Times New Roman" w:eastAsia="Times New Roman" w:hAnsi="Times New Roman" w:cs="Times New Roman"/>
          <w:sz w:val="24"/>
          <w:szCs w:val="24"/>
        </w:rPr>
        <w:t>Além disso,</w:t>
      </w:r>
      <w:r w:rsidR="00D115AA" w:rsidRPr="00CE4C3A">
        <w:rPr>
          <w:rFonts w:ascii="Times New Roman" w:eastAsia="Times New Roman" w:hAnsi="Times New Roman" w:cs="Times New Roman"/>
          <w:sz w:val="24"/>
          <w:szCs w:val="24"/>
        </w:rPr>
        <w:t xml:space="preserve"> os ambientes online são lugares onde</w:t>
      </w:r>
      <w:r w:rsidR="007803B3" w:rsidRPr="00CE4C3A">
        <w:rPr>
          <w:rFonts w:ascii="Times New Roman" w:eastAsia="Times New Roman" w:hAnsi="Times New Roman" w:cs="Times New Roman"/>
          <w:sz w:val="24"/>
          <w:szCs w:val="24"/>
        </w:rPr>
        <w:t xml:space="preserve"> os atores sociais criam para estar e agir e onde há a possibilidade de acionar projetos e ações em vários níveis, de acordo </w:t>
      </w:r>
      <w:r w:rsidR="007803B3" w:rsidRPr="00CE4C3A">
        <w:rPr>
          <w:rFonts w:ascii="Times New Roman" w:eastAsia="Times New Roman" w:hAnsi="Times New Roman" w:cs="Times New Roman"/>
          <w:sz w:val="24"/>
          <w:szCs w:val="24"/>
        </w:rPr>
        <w:lastRenderedPageBreak/>
        <w:t>com interesses particulares e coletivos, sem necessariamente a aprovação das instituições jurídicas legais.</w:t>
      </w:r>
    </w:p>
    <w:p w14:paraId="5461A0E4" w14:textId="1BD40FE4" w:rsidR="009A03C4" w:rsidRPr="00CE4C3A" w:rsidRDefault="00320CD7">
      <w:pPr>
        <w:rPr>
          <w:rFonts w:ascii="Times New Roman" w:hAnsi="Times New Roman" w:cs="Times New Roman"/>
          <w:b/>
          <w:bCs/>
          <w:sz w:val="24"/>
          <w:szCs w:val="24"/>
        </w:rPr>
      </w:pPr>
      <w:r w:rsidRPr="00CE4C3A">
        <w:rPr>
          <w:rFonts w:ascii="Times New Roman" w:hAnsi="Times New Roman" w:cs="Times New Roman"/>
          <w:b/>
          <w:bCs/>
          <w:sz w:val="24"/>
          <w:szCs w:val="24"/>
        </w:rPr>
        <w:t>Culturas digitais, tecnologia e</w:t>
      </w:r>
      <w:r w:rsidR="005E39D2" w:rsidRPr="00CE4C3A">
        <w:rPr>
          <w:rFonts w:ascii="Times New Roman" w:hAnsi="Times New Roman" w:cs="Times New Roman"/>
          <w:b/>
          <w:bCs/>
          <w:sz w:val="24"/>
          <w:szCs w:val="24"/>
        </w:rPr>
        <w:t xml:space="preserve"> a proposta da ética feminista</w:t>
      </w:r>
      <w:r w:rsidR="004556E3" w:rsidRPr="00CE4C3A">
        <w:rPr>
          <w:rFonts w:ascii="Times New Roman" w:hAnsi="Times New Roman" w:cs="Times New Roman"/>
          <w:b/>
          <w:bCs/>
          <w:sz w:val="24"/>
          <w:szCs w:val="24"/>
        </w:rPr>
        <w:t xml:space="preserve"> do cuidado</w:t>
      </w:r>
    </w:p>
    <w:p w14:paraId="6A82FE6D" w14:textId="44576F63" w:rsidR="00E14EBC" w:rsidRPr="00CE4C3A" w:rsidRDefault="00EB6796" w:rsidP="00EB6796">
      <w:pPr>
        <w:spacing w:after="0" w:line="360" w:lineRule="auto"/>
        <w:ind w:firstLine="708"/>
        <w:jc w:val="both"/>
        <w:rPr>
          <w:rFonts w:ascii="Times New Roman" w:hAnsi="Times New Roman" w:cs="Times New Roman"/>
          <w:sz w:val="24"/>
          <w:szCs w:val="24"/>
        </w:rPr>
      </w:pPr>
      <w:r w:rsidRPr="00CE4C3A">
        <w:rPr>
          <w:rFonts w:ascii="Times New Roman" w:hAnsi="Times New Roman" w:cs="Times New Roman"/>
          <w:sz w:val="24"/>
          <w:szCs w:val="24"/>
        </w:rPr>
        <w:t>A proposta da ética feminista questiona os modelos epistemológicos</w:t>
      </w:r>
      <w:r w:rsidR="005B5F98">
        <w:rPr>
          <w:rFonts w:ascii="Times New Roman" w:hAnsi="Times New Roman" w:cs="Times New Roman"/>
          <w:sz w:val="24"/>
          <w:szCs w:val="24"/>
        </w:rPr>
        <w:t xml:space="preserve"> que </w:t>
      </w:r>
      <w:r w:rsidR="00275A41">
        <w:rPr>
          <w:rFonts w:ascii="Times New Roman" w:hAnsi="Times New Roman" w:cs="Times New Roman"/>
          <w:sz w:val="24"/>
          <w:szCs w:val="24"/>
        </w:rPr>
        <w:t>coloc</w:t>
      </w:r>
      <w:r w:rsidR="005B5F98">
        <w:rPr>
          <w:rFonts w:ascii="Times New Roman" w:hAnsi="Times New Roman" w:cs="Times New Roman"/>
          <w:sz w:val="24"/>
          <w:szCs w:val="24"/>
        </w:rPr>
        <w:t>a</w:t>
      </w:r>
      <w:r w:rsidR="00275A41">
        <w:rPr>
          <w:rFonts w:ascii="Times New Roman" w:hAnsi="Times New Roman" w:cs="Times New Roman"/>
          <w:sz w:val="24"/>
          <w:szCs w:val="24"/>
        </w:rPr>
        <w:t xml:space="preserve"> em pauta a</w:t>
      </w:r>
      <w:r w:rsidRPr="00CE4C3A">
        <w:rPr>
          <w:rFonts w:ascii="Times New Roman" w:hAnsi="Times New Roman" w:cs="Times New Roman"/>
          <w:sz w:val="24"/>
          <w:szCs w:val="24"/>
        </w:rPr>
        <w:t xml:space="preserve"> construção de conhecimento sustentados pela ideologia patriarcal. Nesse sentido, </w:t>
      </w:r>
      <w:r w:rsidR="007E7AF0">
        <w:rPr>
          <w:rFonts w:ascii="Times New Roman" w:hAnsi="Times New Roman" w:cs="Times New Roman"/>
          <w:sz w:val="24"/>
          <w:szCs w:val="24"/>
        </w:rPr>
        <w:t>a</w:t>
      </w:r>
      <w:r w:rsidR="005B5F98">
        <w:rPr>
          <w:rFonts w:ascii="Times New Roman" w:hAnsi="Times New Roman" w:cs="Times New Roman"/>
          <w:sz w:val="24"/>
          <w:szCs w:val="24"/>
        </w:rPr>
        <w:t xml:space="preserve"> </w:t>
      </w:r>
      <w:r w:rsidR="00061071" w:rsidRPr="00CE4C3A">
        <w:rPr>
          <w:rFonts w:ascii="Times New Roman" w:hAnsi="Times New Roman" w:cs="Times New Roman"/>
          <w:sz w:val="24"/>
          <w:szCs w:val="24"/>
        </w:rPr>
        <w:t xml:space="preserve">ética feminista envolve processos de desconstrução e ruptura teórica e prática em todos os aspectos sociais, </w:t>
      </w:r>
      <w:r w:rsidR="005B5F98">
        <w:rPr>
          <w:rFonts w:ascii="Times New Roman" w:hAnsi="Times New Roman" w:cs="Times New Roman"/>
          <w:sz w:val="24"/>
          <w:szCs w:val="24"/>
        </w:rPr>
        <w:t>para</w:t>
      </w:r>
      <w:r w:rsidR="00061071" w:rsidRPr="00CE4C3A">
        <w:rPr>
          <w:rFonts w:ascii="Times New Roman" w:hAnsi="Times New Roman" w:cs="Times New Roman"/>
          <w:sz w:val="24"/>
          <w:szCs w:val="24"/>
        </w:rPr>
        <w:t xml:space="preserve"> um olhar centrado nas desigualdades de gênero, interseccionada por raça e classe, entre outras intersecções</w:t>
      </w:r>
      <w:r w:rsidR="005B5F98">
        <w:rPr>
          <w:rFonts w:ascii="Times New Roman" w:hAnsi="Times New Roman" w:cs="Times New Roman"/>
          <w:sz w:val="24"/>
          <w:szCs w:val="24"/>
        </w:rPr>
        <w:t>.</w:t>
      </w:r>
      <w:r w:rsidR="001C0FFE" w:rsidRPr="00CE4C3A">
        <w:rPr>
          <w:rFonts w:ascii="Times New Roman" w:hAnsi="Times New Roman" w:cs="Times New Roman"/>
          <w:sz w:val="24"/>
          <w:szCs w:val="24"/>
        </w:rPr>
        <w:t xml:space="preserve"> </w:t>
      </w:r>
      <w:proofErr w:type="spellStart"/>
      <w:r w:rsidR="00F809BA" w:rsidRPr="00CE4C3A">
        <w:rPr>
          <w:rFonts w:ascii="Times New Roman" w:hAnsi="Times New Roman" w:cs="Times New Roman"/>
          <w:sz w:val="24"/>
          <w:szCs w:val="24"/>
        </w:rPr>
        <w:t>Montiel</w:t>
      </w:r>
      <w:proofErr w:type="spellEnd"/>
      <w:r w:rsidR="00F809BA" w:rsidRPr="00CE4C3A">
        <w:rPr>
          <w:rFonts w:ascii="Times New Roman" w:hAnsi="Times New Roman" w:cs="Times New Roman"/>
          <w:sz w:val="24"/>
          <w:szCs w:val="24"/>
        </w:rPr>
        <w:t xml:space="preserve"> (2011), tratando sobre </w:t>
      </w:r>
      <w:r w:rsidR="001C0FFE" w:rsidRPr="00CE4C3A">
        <w:rPr>
          <w:rFonts w:ascii="Times New Roman" w:hAnsi="Times New Roman" w:cs="Times New Roman"/>
          <w:sz w:val="24"/>
          <w:szCs w:val="24"/>
        </w:rPr>
        <w:t xml:space="preserve">ética e </w:t>
      </w:r>
      <w:r w:rsidR="00F809BA" w:rsidRPr="00CE4C3A">
        <w:rPr>
          <w:rFonts w:ascii="Times New Roman" w:hAnsi="Times New Roman" w:cs="Times New Roman"/>
          <w:sz w:val="24"/>
          <w:szCs w:val="24"/>
        </w:rPr>
        <w:t>estudos feministas no campo da Comunicação, chama atenção para necessidade de vermos os estudos de gênero para além de uma categoria, o que implica uma perspectiva teórico-pol</w:t>
      </w:r>
      <w:r w:rsidR="0076183B" w:rsidRPr="00CE4C3A">
        <w:rPr>
          <w:rFonts w:ascii="Times New Roman" w:hAnsi="Times New Roman" w:cs="Times New Roman"/>
          <w:sz w:val="24"/>
          <w:szCs w:val="24"/>
        </w:rPr>
        <w:t>í</w:t>
      </w:r>
      <w:r w:rsidR="00F809BA" w:rsidRPr="00CE4C3A">
        <w:rPr>
          <w:rFonts w:ascii="Times New Roman" w:hAnsi="Times New Roman" w:cs="Times New Roman"/>
          <w:sz w:val="24"/>
          <w:szCs w:val="24"/>
        </w:rPr>
        <w:t>tica imprescindível</w:t>
      </w:r>
      <w:r w:rsidR="0076183B" w:rsidRPr="00CE4C3A">
        <w:rPr>
          <w:rFonts w:ascii="Times New Roman" w:hAnsi="Times New Roman" w:cs="Times New Roman"/>
          <w:sz w:val="24"/>
          <w:szCs w:val="24"/>
        </w:rPr>
        <w:t xml:space="preserve"> para as análises de processos comunicacionais, estruturais e relações de poder.</w:t>
      </w:r>
      <w:r w:rsidR="006A4B75" w:rsidRPr="00CE4C3A">
        <w:rPr>
          <w:rFonts w:ascii="Times New Roman" w:hAnsi="Times New Roman" w:cs="Times New Roman"/>
          <w:sz w:val="24"/>
          <w:szCs w:val="24"/>
        </w:rPr>
        <w:t xml:space="preserve"> </w:t>
      </w:r>
    </w:p>
    <w:p w14:paraId="3D882863" w14:textId="3B232590" w:rsidR="002F54CB" w:rsidRPr="00CE4C3A" w:rsidRDefault="003A4401" w:rsidP="00082AC0">
      <w:pPr>
        <w:spacing w:after="0" w:line="360" w:lineRule="auto"/>
        <w:ind w:firstLine="708"/>
        <w:jc w:val="both"/>
        <w:rPr>
          <w:rFonts w:ascii="Times New Roman" w:hAnsi="Times New Roman" w:cs="Times New Roman"/>
          <w:sz w:val="24"/>
          <w:szCs w:val="24"/>
        </w:rPr>
      </w:pPr>
      <w:r w:rsidRPr="00CE4C3A">
        <w:rPr>
          <w:rFonts w:ascii="Times New Roman" w:hAnsi="Times New Roman" w:cs="Times New Roman"/>
          <w:sz w:val="24"/>
          <w:szCs w:val="24"/>
        </w:rPr>
        <w:t>Ao recordar a</w:t>
      </w:r>
      <w:r w:rsidR="006A4B75" w:rsidRPr="00CE4C3A">
        <w:rPr>
          <w:rFonts w:ascii="Times New Roman" w:hAnsi="Times New Roman" w:cs="Times New Roman"/>
          <w:sz w:val="24"/>
          <w:szCs w:val="24"/>
        </w:rPr>
        <w:t xml:space="preserve"> ética Ocidental</w:t>
      </w:r>
      <w:r w:rsidRPr="00CE4C3A">
        <w:rPr>
          <w:rFonts w:ascii="Times New Roman" w:hAnsi="Times New Roman" w:cs="Times New Roman"/>
          <w:sz w:val="24"/>
          <w:szCs w:val="24"/>
        </w:rPr>
        <w:t xml:space="preserve">, </w:t>
      </w:r>
      <w:proofErr w:type="spellStart"/>
      <w:r w:rsidRPr="00CE4C3A">
        <w:rPr>
          <w:rFonts w:ascii="Times New Roman" w:hAnsi="Times New Roman" w:cs="Times New Roman"/>
          <w:sz w:val="24"/>
          <w:szCs w:val="24"/>
        </w:rPr>
        <w:t>Montiel</w:t>
      </w:r>
      <w:proofErr w:type="spellEnd"/>
      <w:r w:rsidRPr="00CE4C3A">
        <w:rPr>
          <w:rFonts w:ascii="Times New Roman" w:hAnsi="Times New Roman" w:cs="Times New Roman"/>
          <w:sz w:val="24"/>
          <w:szCs w:val="24"/>
        </w:rPr>
        <w:t xml:space="preserve"> (2011) aponta </w:t>
      </w:r>
      <w:r w:rsidR="007E7AF0">
        <w:rPr>
          <w:rFonts w:ascii="Times New Roman" w:hAnsi="Times New Roman" w:cs="Times New Roman"/>
          <w:sz w:val="24"/>
          <w:szCs w:val="24"/>
        </w:rPr>
        <w:t>como</w:t>
      </w:r>
      <w:r w:rsidR="006A4B75" w:rsidRPr="00CE4C3A">
        <w:rPr>
          <w:rFonts w:ascii="Times New Roman" w:hAnsi="Times New Roman" w:cs="Times New Roman"/>
          <w:sz w:val="24"/>
          <w:szCs w:val="24"/>
        </w:rPr>
        <w:t xml:space="preserve"> </w:t>
      </w:r>
      <w:r w:rsidRPr="00CE4C3A">
        <w:rPr>
          <w:rFonts w:ascii="Times New Roman" w:hAnsi="Times New Roman" w:cs="Times New Roman"/>
          <w:sz w:val="24"/>
          <w:szCs w:val="24"/>
        </w:rPr>
        <w:t xml:space="preserve">os critérios fundamentados por filósofos apregoadores da ética na história, </w:t>
      </w:r>
      <w:r w:rsidR="008D0856">
        <w:rPr>
          <w:rFonts w:ascii="Times New Roman" w:hAnsi="Times New Roman" w:cs="Times New Roman"/>
          <w:sz w:val="24"/>
          <w:szCs w:val="24"/>
        </w:rPr>
        <w:t>construíram</w:t>
      </w:r>
      <w:r w:rsidRPr="00CE4C3A">
        <w:rPr>
          <w:rFonts w:ascii="Times New Roman" w:hAnsi="Times New Roman" w:cs="Times New Roman"/>
          <w:sz w:val="24"/>
          <w:szCs w:val="24"/>
        </w:rPr>
        <w:t xml:space="preserve"> uma</w:t>
      </w:r>
      <w:r w:rsidR="006A4B75" w:rsidRPr="00CE4C3A">
        <w:rPr>
          <w:rFonts w:ascii="Times New Roman" w:hAnsi="Times New Roman" w:cs="Times New Roman"/>
          <w:sz w:val="24"/>
          <w:szCs w:val="24"/>
        </w:rPr>
        <w:t xml:space="preserve"> </w:t>
      </w:r>
      <w:r w:rsidR="005B5F98">
        <w:rPr>
          <w:rFonts w:ascii="Times New Roman" w:hAnsi="Times New Roman" w:cs="Times New Roman"/>
          <w:sz w:val="24"/>
          <w:szCs w:val="24"/>
        </w:rPr>
        <w:t xml:space="preserve">abordagem </w:t>
      </w:r>
      <w:r w:rsidR="006A4B75" w:rsidRPr="00CE4C3A">
        <w:rPr>
          <w:rFonts w:ascii="Times New Roman" w:hAnsi="Times New Roman" w:cs="Times New Roman"/>
          <w:sz w:val="24"/>
          <w:szCs w:val="24"/>
        </w:rPr>
        <w:t>ética do patriarcado</w:t>
      </w:r>
      <w:r w:rsidR="007E7AF0">
        <w:rPr>
          <w:rFonts w:ascii="Times New Roman" w:hAnsi="Times New Roman" w:cs="Times New Roman"/>
          <w:sz w:val="24"/>
          <w:szCs w:val="24"/>
        </w:rPr>
        <w:t>.</w:t>
      </w:r>
      <w:r w:rsidR="006F7FFC" w:rsidRPr="00CE4C3A">
        <w:rPr>
          <w:rFonts w:ascii="Times New Roman" w:hAnsi="Times New Roman" w:cs="Times New Roman"/>
          <w:sz w:val="24"/>
          <w:szCs w:val="24"/>
        </w:rPr>
        <w:t xml:space="preserve"> </w:t>
      </w:r>
      <w:r w:rsidR="007E7AF0">
        <w:rPr>
          <w:rFonts w:ascii="Times New Roman" w:hAnsi="Times New Roman" w:cs="Times New Roman"/>
          <w:sz w:val="24"/>
          <w:szCs w:val="24"/>
        </w:rPr>
        <w:t xml:space="preserve">Esse modelo ético é </w:t>
      </w:r>
      <w:r w:rsidR="006F7FFC" w:rsidRPr="00CE4C3A">
        <w:rPr>
          <w:rFonts w:ascii="Times New Roman" w:hAnsi="Times New Roman" w:cs="Times New Roman"/>
          <w:sz w:val="24"/>
          <w:szCs w:val="24"/>
        </w:rPr>
        <w:t>desinteressad</w:t>
      </w:r>
      <w:r w:rsidR="007E7AF0">
        <w:rPr>
          <w:rFonts w:ascii="Times New Roman" w:hAnsi="Times New Roman" w:cs="Times New Roman"/>
          <w:sz w:val="24"/>
          <w:szCs w:val="24"/>
        </w:rPr>
        <w:t>o</w:t>
      </w:r>
      <w:r w:rsidR="006F7FFC" w:rsidRPr="00CE4C3A">
        <w:rPr>
          <w:rFonts w:ascii="Times New Roman" w:hAnsi="Times New Roman" w:cs="Times New Roman"/>
          <w:sz w:val="24"/>
          <w:szCs w:val="24"/>
        </w:rPr>
        <w:t xml:space="preserve"> </w:t>
      </w:r>
      <w:r w:rsidR="007E7AF0">
        <w:rPr>
          <w:rFonts w:ascii="Times New Roman" w:hAnsi="Times New Roman" w:cs="Times New Roman"/>
          <w:sz w:val="24"/>
          <w:szCs w:val="24"/>
        </w:rPr>
        <w:t>das</w:t>
      </w:r>
      <w:r w:rsidR="006F7FFC" w:rsidRPr="00CE4C3A">
        <w:rPr>
          <w:rFonts w:ascii="Times New Roman" w:hAnsi="Times New Roman" w:cs="Times New Roman"/>
          <w:sz w:val="24"/>
          <w:szCs w:val="24"/>
        </w:rPr>
        <w:t xml:space="preserve"> </w:t>
      </w:r>
      <w:r w:rsidR="007E7AF0">
        <w:rPr>
          <w:rFonts w:ascii="Times New Roman" w:hAnsi="Times New Roman" w:cs="Times New Roman"/>
          <w:sz w:val="24"/>
          <w:szCs w:val="24"/>
        </w:rPr>
        <w:t>temáticas</w:t>
      </w:r>
      <w:r w:rsidR="006F7FFC" w:rsidRPr="00CE4C3A">
        <w:rPr>
          <w:rFonts w:ascii="Times New Roman" w:hAnsi="Times New Roman" w:cs="Times New Roman"/>
          <w:sz w:val="24"/>
          <w:szCs w:val="24"/>
        </w:rPr>
        <w:t xml:space="preserve"> sobre e com as mulheres, delegando </w:t>
      </w:r>
      <w:r w:rsidR="007E7AF0">
        <w:rPr>
          <w:rFonts w:ascii="Times New Roman" w:hAnsi="Times New Roman" w:cs="Times New Roman"/>
          <w:sz w:val="24"/>
          <w:szCs w:val="24"/>
        </w:rPr>
        <w:t>à feminilidade</w:t>
      </w:r>
      <w:r w:rsidR="006F7FFC" w:rsidRPr="00CE4C3A">
        <w:rPr>
          <w:rFonts w:ascii="Times New Roman" w:hAnsi="Times New Roman" w:cs="Times New Roman"/>
          <w:sz w:val="24"/>
          <w:szCs w:val="24"/>
        </w:rPr>
        <w:t xml:space="preserve"> os assuntos e práticas da espera privada e doméstica, em oposição aos assuntos </w:t>
      </w:r>
      <w:r w:rsidR="007E7AF0">
        <w:rPr>
          <w:rFonts w:ascii="Times New Roman" w:hAnsi="Times New Roman" w:cs="Times New Roman"/>
          <w:sz w:val="24"/>
          <w:szCs w:val="24"/>
        </w:rPr>
        <w:t>ditos masculinos</w:t>
      </w:r>
      <w:r w:rsidR="005B5F98">
        <w:rPr>
          <w:rFonts w:ascii="Times New Roman" w:hAnsi="Times New Roman" w:cs="Times New Roman"/>
          <w:sz w:val="24"/>
          <w:szCs w:val="24"/>
        </w:rPr>
        <w:t xml:space="preserve"> </w:t>
      </w:r>
      <w:r w:rsidR="008D0856">
        <w:rPr>
          <w:rFonts w:ascii="Times New Roman" w:hAnsi="Times New Roman" w:cs="Times New Roman"/>
          <w:sz w:val="24"/>
          <w:szCs w:val="24"/>
        </w:rPr>
        <w:t>- da</w:t>
      </w:r>
      <w:r w:rsidR="006F7FFC" w:rsidRPr="00CE4C3A">
        <w:rPr>
          <w:rFonts w:ascii="Times New Roman" w:hAnsi="Times New Roman" w:cs="Times New Roman"/>
          <w:sz w:val="24"/>
          <w:szCs w:val="24"/>
        </w:rPr>
        <w:t xml:space="preserve"> esfera pública e política</w:t>
      </w:r>
      <w:r w:rsidR="008D0856">
        <w:rPr>
          <w:rFonts w:ascii="Times New Roman" w:hAnsi="Times New Roman" w:cs="Times New Roman"/>
          <w:sz w:val="24"/>
          <w:szCs w:val="24"/>
        </w:rPr>
        <w:t xml:space="preserve">, </w:t>
      </w:r>
      <w:r w:rsidR="007E7AF0">
        <w:rPr>
          <w:rFonts w:ascii="Times New Roman" w:hAnsi="Times New Roman" w:cs="Times New Roman"/>
          <w:sz w:val="24"/>
          <w:szCs w:val="24"/>
        </w:rPr>
        <w:t>e</w:t>
      </w:r>
      <w:r w:rsidR="008D0856">
        <w:rPr>
          <w:rFonts w:ascii="Times New Roman" w:hAnsi="Times New Roman" w:cs="Times New Roman"/>
          <w:sz w:val="24"/>
          <w:szCs w:val="24"/>
        </w:rPr>
        <w:t>,</w:t>
      </w:r>
      <w:r w:rsidR="007E7AF0">
        <w:rPr>
          <w:rFonts w:ascii="Times New Roman" w:hAnsi="Times New Roman" w:cs="Times New Roman"/>
          <w:sz w:val="24"/>
          <w:szCs w:val="24"/>
        </w:rPr>
        <w:t xml:space="preserve"> com isso, </w:t>
      </w:r>
      <w:r w:rsidR="006F7FFC" w:rsidRPr="00CE4C3A">
        <w:rPr>
          <w:rFonts w:ascii="Times New Roman" w:hAnsi="Times New Roman" w:cs="Times New Roman"/>
          <w:sz w:val="24"/>
          <w:szCs w:val="24"/>
        </w:rPr>
        <w:t>postulando a incapacidade das mulheres para produção de conhecimento</w:t>
      </w:r>
      <w:r w:rsidR="007E7AF0">
        <w:rPr>
          <w:rFonts w:ascii="Times New Roman" w:hAnsi="Times New Roman" w:cs="Times New Roman"/>
          <w:sz w:val="24"/>
          <w:szCs w:val="24"/>
        </w:rPr>
        <w:t>. Esse processo histórico produziu</w:t>
      </w:r>
      <w:r w:rsidR="006F7FFC" w:rsidRPr="00CE4C3A">
        <w:rPr>
          <w:rFonts w:ascii="Times New Roman" w:hAnsi="Times New Roman" w:cs="Times New Roman"/>
          <w:sz w:val="24"/>
          <w:szCs w:val="24"/>
        </w:rPr>
        <w:t xml:space="preserve"> uma razão moral </w:t>
      </w:r>
      <w:r w:rsidR="00124BB4" w:rsidRPr="00CE4C3A">
        <w:rPr>
          <w:rFonts w:ascii="Times New Roman" w:hAnsi="Times New Roman" w:cs="Times New Roman"/>
          <w:sz w:val="24"/>
          <w:szCs w:val="24"/>
        </w:rPr>
        <w:t>com valores</w:t>
      </w:r>
      <w:r w:rsidR="008D0856">
        <w:rPr>
          <w:rFonts w:ascii="Times New Roman" w:hAnsi="Times New Roman" w:cs="Times New Roman"/>
          <w:sz w:val="24"/>
          <w:szCs w:val="24"/>
        </w:rPr>
        <w:t xml:space="preserve"> </w:t>
      </w:r>
      <w:r w:rsidR="006F7FFC" w:rsidRPr="00CE4C3A">
        <w:rPr>
          <w:rFonts w:ascii="Times New Roman" w:hAnsi="Times New Roman" w:cs="Times New Roman"/>
          <w:sz w:val="24"/>
          <w:szCs w:val="24"/>
        </w:rPr>
        <w:t>feminin</w:t>
      </w:r>
      <w:r w:rsidR="00124BB4" w:rsidRPr="00CE4C3A">
        <w:rPr>
          <w:rFonts w:ascii="Times New Roman" w:hAnsi="Times New Roman" w:cs="Times New Roman"/>
          <w:sz w:val="24"/>
          <w:szCs w:val="24"/>
        </w:rPr>
        <w:t>os</w:t>
      </w:r>
      <w:r w:rsidR="006F7FFC" w:rsidRPr="00CE4C3A">
        <w:rPr>
          <w:rFonts w:ascii="Times New Roman" w:hAnsi="Times New Roman" w:cs="Times New Roman"/>
          <w:sz w:val="24"/>
          <w:szCs w:val="24"/>
        </w:rPr>
        <w:t xml:space="preserve"> em detrimento a</w:t>
      </w:r>
      <w:r w:rsidR="00124BB4" w:rsidRPr="00CE4C3A">
        <w:rPr>
          <w:rFonts w:ascii="Times New Roman" w:hAnsi="Times New Roman" w:cs="Times New Roman"/>
          <w:sz w:val="24"/>
          <w:szCs w:val="24"/>
        </w:rPr>
        <w:t xml:space="preserve">o </w:t>
      </w:r>
      <w:r w:rsidR="006F7FFC" w:rsidRPr="00CE4C3A">
        <w:rPr>
          <w:rFonts w:ascii="Times New Roman" w:hAnsi="Times New Roman" w:cs="Times New Roman"/>
          <w:sz w:val="24"/>
          <w:szCs w:val="24"/>
        </w:rPr>
        <w:t>masculin</w:t>
      </w:r>
      <w:r w:rsidR="00124BB4" w:rsidRPr="00CE4C3A">
        <w:rPr>
          <w:rFonts w:ascii="Times New Roman" w:hAnsi="Times New Roman" w:cs="Times New Roman"/>
          <w:sz w:val="24"/>
          <w:szCs w:val="24"/>
        </w:rPr>
        <w:t>o</w:t>
      </w:r>
      <w:r w:rsidR="006F7FFC" w:rsidRPr="00CE4C3A">
        <w:rPr>
          <w:rFonts w:ascii="Times New Roman" w:hAnsi="Times New Roman" w:cs="Times New Roman"/>
          <w:sz w:val="24"/>
          <w:szCs w:val="24"/>
        </w:rPr>
        <w:t xml:space="preserve">. </w:t>
      </w:r>
    </w:p>
    <w:p w14:paraId="1BC2D30F" w14:textId="0A6D8089" w:rsidR="002F54CB" w:rsidRPr="00CE4C3A" w:rsidRDefault="00082AC0" w:rsidP="002F54CB">
      <w:pPr>
        <w:spacing w:after="0" w:line="360" w:lineRule="auto"/>
        <w:ind w:firstLine="708"/>
        <w:jc w:val="both"/>
        <w:rPr>
          <w:rFonts w:ascii="Times New Roman" w:hAnsi="Times New Roman" w:cs="Times New Roman"/>
          <w:sz w:val="24"/>
          <w:szCs w:val="24"/>
        </w:rPr>
      </w:pPr>
      <w:r w:rsidRPr="00CE4C3A">
        <w:rPr>
          <w:rFonts w:ascii="Times New Roman" w:hAnsi="Times New Roman" w:cs="Times New Roman"/>
          <w:sz w:val="24"/>
          <w:szCs w:val="24"/>
        </w:rPr>
        <w:t xml:space="preserve">Em outra direção, </w:t>
      </w:r>
      <w:r w:rsidR="00FF44BD" w:rsidRPr="00CE4C3A">
        <w:rPr>
          <w:rFonts w:ascii="Times New Roman" w:hAnsi="Times New Roman" w:cs="Times New Roman"/>
          <w:sz w:val="24"/>
          <w:szCs w:val="24"/>
        </w:rPr>
        <w:t xml:space="preserve">segundo a autora, </w:t>
      </w:r>
      <w:r w:rsidRPr="00CE4C3A">
        <w:rPr>
          <w:rFonts w:ascii="Times New Roman" w:hAnsi="Times New Roman" w:cs="Times New Roman"/>
          <w:sz w:val="24"/>
          <w:szCs w:val="24"/>
        </w:rPr>
        <w:t xml:space="preserve">a ética feminista </w:t>
      </w:r>
      <w:r w:rsidR="00771F43" w:rsidRPr="00CE4C3A">
        <w:rPr>
          <w:rFonts w:ascii="Times New Roman" w:hAnsi="Times New Roman" w:cs="Times New Roman"/>
          <w:sz w:val="24"/>
          <w:szCs w:val="24"/>
        </w:rPr>
        <w:t xml:space="preserve">fez contribuições significativas, </w:t>
      </w:r>
      <w:r w:rsidRPr="00CE4C3A">
        <w:rPr>
          <w:rFonts w:ascii="Times New Roman" w:hAnsi="Times New Roman" w:cs="Times New Roman"/>
          <w:sz w:val="24"/>
          <w:szCs w:val="24"/>
        </w:rPr>
        <w:t>busca</w:t>
      </w:r>
      <w:r w:rsidR="00771F43" w:rsidRPr="00CE4C3A">
        <w:rPr>
          <w:rFonts w:ascii="Times New Roman" w:hAnsi="Times New Roman" w:cs="Times New Roman"/>
          <w:sz w:val="24"/>
          <w:szCs w:val="24"/>
        </w:rPr>
        <w:t>ndo</w:t>
      </w:r>
      <w:r w:rsidRPr="00CE4C3A">
        <w:rPr>
          <w:rFonts w:ascii="Times New Roman" w:hAnsi="Times New Roman" w:cs="Times New Roman"/>
          <w:sz w:val="24"/>
          <w:szCs w:val="24"/>
        </w:rPr>
        <w:t xml:space="preserve"> rearticular essas lógicas introduzindo </w:t>
      </w:r>
      <w:r w:rsidR="00A1266D" w:rsidRPr="00CE4C3A">
        <w:rPr>
          <w:rFonts w:ascii="Times New Roman" w:hAnsi="Times New Roman" w:cs="Times New Roman"/>
          <w:sz w:val="24"/>
          <w:szCs w:val="24"/>
        </w:rPr>
        <w:t xml:space="preserve">cada vez mais </w:t>
      </w:r>
      <w:r w:rsidRPr="00CE4C3A">
        <w:rPr>
          <w:rFonts w:ascii="Times New Roman" w:hAnsi="Times New Roman" w:cs="Times New Roman"/>
          <w:sz w:val="24"/>
          <w:szCs w:val="24"/>
        </w:rPr>
        <w:t>questões em torno da violência</w:t>
      </w:r>
      <w:r w:rsidR="00A1266D" w:rsidRPr="00CE4C3A">
        <w:rPr>
          <w:rFonts w:ascii="Times New Roman" w:hAnsi="Times New Roman" w:cs="Times New Roman"/>
          <w:sz w:val="24"/>
          <w:szCs w:val="24"/>
        </w:rPr>
        <w:t xml:space="preserve"> e sexualidade, o que possibilitou a perspectiva da ética do cuidado</w:t>
      </w:r>
      <w:r w:rsidR="00974190" w:rsidRPr="00CE4C3A">
        <w:rPr>
          <w:rFonts w:ascii="Times New Roman" w:hAnsi="Times New Roman" w:cs="Times New Roman"/>
          <w:sz w:val="24"/>
          <w:szCs w:val="24"/>
        </w:rPr>
        <w:t xml:space="preserve">, </w:t>
      </w:r>
      <w:r w:rsidR="00F50C97" w:rsidRPr="00CE4C3A">
        <w:rPr>
          <w:rFonts w:ascii="Times New Roman" w:hAnsi="Times New Roman" w:cs="Times New Roman"/>
          <w:sz w:val="24"/>
          <w:szCs w:val="24"/>
        </w:rPr>
        <w:t>em diálogo com</w:t>
      </w:r>
      <w:r w:rsidR="00974190" w:rsidRPr="00CE4C3A">
        <w:rPr>
          <w:rFonts w:ascii="Times New Roman" w:hAnsi="Times New Roman" w:cs="Times New Roman"/>
          <w:sz w:val="24"/>
          <w:szCs w:val="24"/>
        </w:rPr>
        <w:t xml:space="preserve"> Carol </w:t>
      </w:r>
      <w:proofErr w:type="spellStart"/>
      <w:r w:rsidR="00974190" w:rsidRPr="00CE4C3A">
        <w:rPr>
          <w:rFonts w:ascii="Times New Roman" w:hAnsi="Times New Roman" w:cs="Times New Roman"/>
          <w:sz w:val="24"/>
          <w:szCs w:val="24"/>
        </w:rPr>
        <w:t>Gilligan</w:t>
      </w:r>
      <w:proofErr w:type="spellEnd"/>
      <w:r w:rsidR="00974190" w:rsidRPr="00CE4C3A">
        <w:rPr>
          <w:rFonts w:ascii="Times New Roman" w:hAnsi="Times New Roman" w:cs="Times New Roman"/>
          <w:i/>
          <w:iCs/>
          <w:sz w:val="24"/>
          <w:szCs w:val="24"/>
        </w:rPr>
        <w:t xml:space="preserve"> </w:t>
      </w:r>
      <w:r w:rsidR="00974190" w:rsidRPr="00CE4C3A">
        <w:rPr>
          <w:rFonts w:ascii="Times New Roman" w:hAnsi="Times New Roman" w:cs="Times New Roman"/>
          <w:sz w:val="24"/>
          <w:szCs w:val="24"/>
        </w:rPr>
        <w:t>(1982)</w:t>
      </w:r>
      <w:r w:rsidR="002F54CB" w:rsidRPr="00CE4C3A">
        <w:rPr>
          <w:rFonts w:ascii="Times New Roman" w:hAnsi="Times New Roman" w:cs="Times New Roman"/>
          <w:sz w:val="24"/>
          <w:szCs w:val="24"/>
        </w:rPr>
        <w:t>, afirma que a “ética do cuidado repousa na premissa da responsabilidade para com os outros. Podemos afirmar que a contribuição central da ética do cuidado está em ter colocado o compromisso e responsabilidade para com os outros no centro da ação moral” (2011, p. 08)</w:t>
      </w:r>
      <w:r w:rsidR="00A25500" w:rsidRPr="00CE4C3A">
        <w:rPr>
          <w:rFonts w:ascii="Times New Roman" w:hAnsi="Times New Roman" w:cs="Times New Roman"/>
          <w:sz w:val="24"/>
          <w:szCs w:val="24"/>
        </w:rPr>
        <w:t xml:space="preserve">. </w:t>
      </w:r>
    </w:p>
    <w:p w14:paraId="74E4AD89" w14:textId="639A4352" w:rsidR="006616D3" w:rsidRPr="00CE4C3A" w:rsidRDefault="00A25500" w:rsidP="006616D3">
      <w:pPr>
        <w:spacing w:after="0" w:line="360" w:lineRule="auto"/>
        <w:ind w:firstLine="708"/>
        <w:jc w:val="both"/>
        <w:rPr>
          <w:rFonts w:ascii="Times New Roman" w:hAnsi="Times New Roman" w:cs="Times New Roman"/>
          <w:sz w:val="24"/>
          <w:szCs w:val="24"/>
        </w:rPr>
      </w:pPr>
      <w:r w:rsidRPr="00CE4C3A">
        <w:rPr>
          <w:rFonts w:ascii="Times New Roman" w:hAnsi="Times New Roman" w:cs="Times New Roman"/>
          <w:sz w:val="24"/>
          <w:szCs w:val="24"/>
        </w:rPr>
        <w:t>Nesse sentido, a ética do cuidado sob perspectiva feminista possui como chave analítica a lente do gênero e as diferentes intersecções que perpassam a experi</w:t>
      </w:r>
      <w:r w:rsidR="00F50C97" w:rsidRPr="00CE4C3A">
        <w:rPr>
          <w:rFonts w:ascii="Times New Roman" w:hAnsi="Times New Roman" w:cs="Times New Roman"/>
          <w:sz w:val="24"/>
          <w:szCs w:val="24"/>
        </w:rPr>
        <w:t>ê</w:t>
      </w:r>
      <w:r w:rsidRPr="00CE4C3A">
        <w:rPr>
          <w:rFonts w:ascii="Times New Roman" w:hAnsi="Times New Roman" w:cs="Times New Roman"/>
          <w:sz w:val="24"/>
          <w:szCs w:val="24"/>
        </w:rPr>
        <w:t>ncia das mulheres e minorias</w:t>
      </w:r>
      <w:r w:rsidR="002B0612">
        <w:rPr>
          <w:rFonts w:ascii="Times New Roman" w:hAnsi="Times New Roman" w:cs="Times New Roman"/>
          <w:sz w:val="24"/>
          <w:szCs w:val="24"/>
        </w:rPr>
        <w:t>. A ética do cuidado feminista</w:t>
      </w:r>
      <w:r w:rsidR="000359F3" w:rsidRPr="00CE4C3A">
        <w:rPr>
          <w:rFonts w:ascii="Times New Roman" w:hAnsi="Times New Roman" w:cs="Times New Roman"/>
          <w:sz w:val="24"/>
          <w:szCs w:val="24"/>
        </w:rPr>
        <w:t xml:space="preserve"> se distancia das concepções </w:t>
      </w:r>
      <w:r w:rsidR="002B0612">
        <w:rPr>
          <w:rFonts w:ascii="Times New Roman" w:hAnsi="Times New Roman" w:cs="Times New Roman"/>
          <w:sz w:val="24"/>
          <w:szCs w:val="24"/>
        </w:rPr>
        <w:t>(</w:t>
      </w:r>
      <w:r w:rsidR="000359F3" w:rsidRPr="00CE4C3A">
        <w:rPr>
          <w:rFonts w:ascii="Times New Roman" w:hAnsi="Times New Roman" w:cs="Times New Roman"/>
          <w:sz w:val="24"/>
          <w:szCs w:val="24"/>
        </w:rPr>
        <w:t>que se dizem</w:t>
      </w:r>
      <w:r w:rsidR="002B0612">
        <w:rPr>
          <w:rFonts w:ascii="Times New Roman" w:hAnsi="Times New Roman" w:cs="Times New Roman"/>
          <w:sz w:val="24"/>
          <w:szCs w:val="24"/>
        </w:rPr>
        <w:t>)</w:t>
      </w:r>
      <w:r w:rsidR="000359F3" w:rsidRPr="00CE4C3A">
        <w:rPr>
          <w:rFonts w:ascii="Times New Roman" w:hAnsi="Times New Roman" w:cs="Times New Roman"/>
          <w:sz w:val="24"/>
          <w:szCs w:val="24"/>
        </w:rPr>
        <w:t xml:space="preserve"> neutras e </w:t>
      </w:r>
      <w:r w:rsidR="002B0612">
        <w:rPr>
          <w:rFonts w:ascii="Times New Roman" w:hAnsi="Times New Roman" w:cs="Times New Roman"/>
          <w:sz w:val="24"/>
          <w:szCs w:val="24"/>
        </w:rPr>
        <w:t>isentas</w:t>
      </w:r>
      <w:r w:rsidR="000359F3" w:rsidRPr="00CE4C3A">
        <w:rPr>
          <w:rFonts w:ascii="Times New Roman" w:hAnsi="Times New Roman" w:cs="Times New Roman"/>
          <w:sz w:val="24"/>
          <w:szCs w:val="24"/>
        </w:rPr>
        <w:t xml:space="preserve"> de práticas políticas implicadas diretamente na vivência das mulheres</w:t>
      </w:r>
      <w:r w:rsidR="006616D3" w:rsidRPr="00CE4C3A">
        <w:rPr>
          <w:rFonts w:ascii="Times New Roman" w:hAnsi="Times New Roman" w:cs="Times New Roman"/>
          <w:sz w:val="24"/>
          <w:szCs w:val="24"/>
        </w:rPr>
        <w:t>, em que, o cuidado e o autocuidado se contrapõem a princípios da ética Ocidental como</w:t>
      </w:r>
      <w:r w:rsidR="001C0FFE" w:rsidRPr="00CE4C3A">
        <w:rPr>
          <w:rFonts w:ascii="Times New Roman" w:hAnsi="Times New Roman" w:cs="Times New Roman"/>
          <w:sz w:val="24"/>
          <w:szCs w:val="24"/>
        </w:rPr>
        <w:t>:</w:t>
      </w:r>
      <w:r w:rsidR="006616D3" w:rsidRPr="00CE4C3A">
        <w:rPr>
          <w:rFonts w:ascii="Times New Roman" w:hAnsi="Times New Roman" w:cs="Times New Roman"/>
          <w:sz w:val="24"/>
          <w:szCs w:val="24"/>
        </w:rPr>
        <w:t xml:space="preserve"> racionalidade, universalidade, individualismo e objetividade.</w:t>
      </w:r>
      <w:r w:rsidR="0031397F" w:rsidRPr="00CE4C3A">
        <w:rPr>
          <w:rFonts w:ascii="Times New Roman" w:hAnsi="Times New Roman" w:cs="Times New Roman"/>
          <w:sz w:val="24"/>
          <w:szCs w:val="24"/>
        </w:rPr>
        <w:t xml:space="preserve"> </w:t>
      </w:r>
    </w:p>
    <w:p w14:paraId="5FF54517" w14:textId="7CCAE969" w:rsidR="00CE5F60" w:rsidRPr="00CE4C3A" w:rsidRDefault="006117AA" w:rsidP="006616D3">
      <w:pPr>
        <w:spacing w:after="0" w:line="360" w:lineRule="auto"/>
        <w:ind w:firstLine="708"/>
        <w:jc w:val="both"/>
        <w:rPr>
          <w:rFonts w:ascii="Times New Roman" w:hAnsi="Times New Roman" w:cs="Times New Roman"/>
          <w:sz w:val="24"/>
          <w:szCs w:val="24"/>
        </w:rPr>
      </w:pPr>
      <w:proofErr w:type="spellStart"/>
      <w:r w:rsidRPr="00CE4C3A">
        <w:rPr>
          <w:rFonts w:ascii="Times New Roman" w:hAnsi="Times New Roman" w:cs="Times New Roman"/>
          <w:sz w:val="24"/>
          <w:szCs w:val="24"/>
        </w:rPr>
        <w:lastRenderedPageBreak/>
        <w:t>Cozette</w:t>
      </w:r>
      <w:proofErr w:type="spellEnd"/>
      <w:r w:rsidRPr="00CE4C3A">
        <w:rPr>
          <w:rFonts w:ascii="Times New Roman" w:hAnsi="Times New Roman" w:cs="Times New Roman"/>
          <w:sz w:val="24"/>
          <w:szCs w:val="24"/>
        </w:rPr>
        <w:t xml:space="preserve"> Castro (2021) em seu estudo com mulheres ativistas no universo online durante a pandemia do Covid-19, relata sobre cuidado e autocuidado entre mulheres possibilitado pela mediação da internet. </w:t>
      </w:r>
      <w:r w:rsidR="00A534D1" w:rsidRPr="00CE4C3A">
        <w:rPr>
          <w:rFonts w:ascii="Times New Roman" w:hAnsi="Times New Roman" w:cs="Times New Roman"/>
          <w:sz w:val="24"/>
          <w:szCs w:val="24"/>
        </w:rPr>
        <w:t>A autora aponta a</w:t>
      </w:r>
      <w:r w:rsidR="004E6626" w:rsidRPr="00CE4C3A">
        <w:rPr>
          <w:rFonts w:ascii="Times New Roman" w:hAnsi="Times New Roman" w:cs="Times New Roman"/>
          <w:sz w:val="24"/>
          <w:szCs w:val="24"/>
        </w:rPr>
        <w:t xml:space="preserve"> noção de</w:t>
      </w:r>
      <w:r w:rsidR="00A534D1" w:rsidRPr="00CE4C3A">
        <w:rPr>
          <w:rFonts w:ascii="Times New Roman" w:hAnsi="Times New Roman" w:cs="Times New Roman"/>
          <w:sz w:val="24"/>
          <w:szCs w:val="24"/>
        </w:rPr>
        <w:t xml:space="preserve"> prática pedagógica do feminicídio como um processo cotidiano de naturalização de violência contra mulheres que começa no privado </w:t>
      </w:r>
      <w:r w:rsidR="006F64A8" w:rsidRPr="00CE4C3A">
        <w:rPr>
          <w:rFonts w:ascii="Times New Roman" w:hAnsi="Times New Roman" w:cs="Times New Roman"/>
          <w:sz w:val="24"/>
          <w:szCs w:val="24"/>
        </w:rPr>
        <w:t xml:space="preserve">e na família </w:t>
      </w:r>
      <w:r w:rsidR="004E6626" w:rsidRPr="00CE4C3A">
        <w:rPr>
          <w:rFonts w:ascii="Times New Roman" w:hAnsi="Times New Roman" w:cs="Times New Roman"/>
          <w:sz w:val="24"/>
          <w:szCs w:val="24"/>
        </w:rPr>
        <w:t>através d</w:t>
      </w:r>
      <w:r w:rsidR="006F64A8" w:rsidRPr="00CE4C3A">
        <w:rPr>
          <w:rFonts w:ascii="Times New Roman" w:hAnsi="Times New Roman" w:cs="Times New Roman"/>
          <w:sz w:val="24"/>
          <w:szCs w:val="24"/>
        </w:rPr>
        <w:t>a ideia de que a mulher é inferior e deve estar à serviço e a disposição dos homens da casa. Tal pedagogia</w:t>
      </w:r>
      <w:r w:rsidR="00A534D1" w:rsidRPr="00CE4C3A">
        <w:rPr>
          <w:rFonts w:ascii="Times New Roman" w:hAnsi="Times New Roman" w:cs="Times New Roman"/>
          <w:sz w:val="24"/>
          <w:szCs w:val="24"/>
        </w:rPr>
        <w:t xml:space="preserve"> se estende para todos os âmbitos </w:t>
      </w:r>
      <w:r w:rsidR="006F64A8" w:rsidRPr="00CE4C3A">
        <w:rPr>
          <w:rFonts w:ascii="Times New Roman" w:hAnsi="Times New Roman" w:cs="Times New Roman"/>
          <w:sz w:val="24"/>
          <w:szCs w:val="24"/>
        </w:rPr>
        <w:t xml:space="preserve">e ambientes </w:t>
      </w:r>
      <w:r w:rsidR="00A534D1" w:rsidRPr="00CE4C3A">
        <w:rPr>
          <w:rFonts w:ascii="Times New Roman" w:hAnsi="Times New Roman" w:cs="Times New Roman"/>
          <w:sz w:val="24"/>
          <w:szCs w:val="24"/>
        </w:rPr>
        <w:t xml:space="preserve">sociais. Nesse contexto, o cuidado e autocuidado entre mulheres nos ambientes online é entendido como formas de resistência </w:t>
      </w:r>
      <w:r w:rsidR="004E6626" w:rsidRPr="00CE4C3A">
        <w:rPr>
          <w:rFonts w:ascii="Times New Roman" w:hAnsi="Times New Roman" w:cs="Times New Roman"/>
          <w:sz w:val="24"/>
          <w:szCs w:val="24"/>
        </w:rPr>
        <w:t>à</w:t>
      </w:r>
      <w:r w:rsidR="00A534D1" w:rsidRPr="00CE4C3A">
        <w:rPr>
          <w:rFonts w:ascii="Times New Roman" w:hAnsi="Times New Roman" w:cs="Times New Roman"/>
          <w:sz w:val="24"/>
          <w:szCs w:val="24"/>
        </w:rPr>
        <w:t xml:space="preserve"> pedagogia </w:t>
      </w:r>
      <w:proofErr w:type="spellStart"/>
      <w:r w:rsidR="00A534D1" w:rsidRPr="00CE4C3A">
        <w:rPr>
          <w:rFonts w:ascii="Times New Roman" w:hAnsi="Times New Roman" w:cs="Times New Roman"/>
          <w:sz w:val="24"/>
          <w:szCs w:val="24"/>
        </w:rPr>
        <w:t>feminicida</w:t>
      </w:r>
      <w:proofErr w:type="spellEnd"/>
      <w:r w:rsidR="00A534D1" w:rsidRPr="00CE4C3A">
        <w:rPr>
          <w:rFonts w:ascii="Times New Roman" w:hAnsi="Times New Roman" w:cs="Times New Roman"/>
          <w:sz w:val="24"/>
          <w:szCs w:val="24"/>
        </w:rPr>
        <w:t xml:space="preserve">, </w:t>
      </w:r>
      <w:r w:rsidR="00CE5F60" w:rsidRPr="00CE4C3A">
        <w:rPr>
          <w:rFonts w:ascii="Times New Roman" w:hAnsi="Times New Roman" w:cs="Times New Roman"/>
          <w:sz w:val="24"/>
          <w:szCs w:val="24"/>
        </w:rPr>
        <w:t>o que</w:t>
      </w:r>
      <w:r w:rsidR="00A534D1" w:rsidRPr="00CE4C3A">
        <w:rPr>
          <w:rFonts w:ascii="Times New Roman" w:hAnsi="Times New Roman" w:cs="Times New Roman"/>
          <w:sz w:val="24"/>
          <w:szCs w:val="24"/>
        </w:rPr>
        <w:t xml:space="preserve"> Sega</w:t>
      </w:r>
      <w:r w:rsidR="00A15601" w:rsidRPr="00CE4C3A">
        <w:rPr>
          <w:rFonts w:ascii="Times New Roman" w:hAnsi="Times New Roman" w:cs="Times New Roman"/>
          <w:sz w:val="24"/>
          <w:szCs w:val="24"/>
        </w:rPr>
        <w:t>t</w:t>
      </w:r>
      <w:r w:rsidR="00A534D1" w:rsidRPr="00CE4C3A">
        <w:rPr>
          <w:rFonts w:ascii="Times New Roman" w:hAnsi="Times New Roman" w:cs="Times New Roman"/>
          <w:sz w:val="24"/>
          <w:szCs w:val="24"/>
        </w:rPr>
        <w:t xml:space="preserve">o (2018) </w:t>
      </w:r>
      <w:r w:rsidR="00CE5F60" w:rsidRPr="00CE4C3A">
        <w:rPr>
          <w:rFonts w:ascii="Times New Roman" w:hAnsi="Times New Roman" w:cs="Times New Roman"/>
          <w:sz w:val="24"/>
          <w:szCs w:val="24"/>
        </w:rPr>
        <w:t xml:space="preserve">propõe pensar como </w:t>
      </w:r>
      <w:r w:rsidR="00A534D1" w:rsidRPr="00CE4C3A">
        <w:rPr>
          <w:rFonts w:ascii="Times New Roman" w:hAnsi="Times New Roman" w:cs="Times New Roman"/>
          <w:sz w:val="24"/>
          <w:szCs w:val="24"/>
        </w:rPr>
        <w:t>pedagogias da crueldade.</w:t>
      </w:r>
    </w:p>
    <w:p w14:paraId="71A52412" w14:textId="71AD7519" w:rsidR="00325666" w:rsidRPr="00CE4C3A" w:rsidRDefault="00A534D1" w:rsidP="004E6626">
      <w:pPr>
        <w:spacing w:after="0" w:line="360" w:lineRule="auto"/>
        <w:ind w:firstLine="708"/>
        <w:jc w:val="both"/>
        <w:rPr>
          <w:rFonts w:ascii="Times New Roman" w:hAnsi="Times New Roman" w:cs="Times New Roman"/>
          <w:sz w:val="24"/>
          <w:szCs w:val="24"/>
        </w:rPr>
      </w:pPr>
      <w:r w:rsidRPr="00CE4C3A">
        <w:rPr>
          <w:rFonts w:ascii="Times New Roman" w:hAnsi="Times New Roman" w:cs="Times New Roman"/>
          <w:sz w:val="24"/>
          <w:szCs w:val="24"/>
        </w:rPr>
        <w:t xml:space="preserve"> </w:t>
      </w:r>
      <w:r w:rsidR="00CE5F60" w:rsidRPr="00CE4C3A">
        <w:rPr>
          <w:rFonts w:ascii="Times New Roman" w:hAnsi="Times New Roman" w:cs="Times New Roman"/>
          <w:sz w:val="24"/>
          <w:szCs w:val="24"/>
        </w:rPr>
        <w:t>Para Rita Segato (2018) a</w:t>
      </w:r>
      <w:r w:rsidR="00CE5F60" w:rsidRPr="00CE4C3A">
        <w:rPr>
          <w:rFonts w:ascii="Times New Roman" w:eastAsia="Times New Roman" w:hAnsi="Times New Roman" w:cs="Times New Roman"/>
          <w:sz w:val="24"/>
          <w:szCs w:val="24"/>
          <w:lang w:eastAsia="pt-BR"/>
        </w:rPr>
        <w:t xml:space="preserve">s pedagogias da crueldade são organizadas pelo mandato da masculinidade – todo corpo que vai compra esse mandato, sofre punição, perseguição e condenação moral e merece ser castigado por não </w:t>
      </w:r>
      <w:r w:rsidR="004E6626" w:rsidRPr="00CE4C3A">
        <w:rPr>
          <w:rFonts w:ascii="Times New Roman" w:eastAsia="Times New Roman" w:hAnsi="Times New Roman" w:cs="Times New Roman"/>
          <w:sz w:val="24"/>
          <w:szCs w:val="24"/>
          <w:lang w:eastAsia="pt-BR"/>
        </w:rPr>
        <w:t>obedecer às</w:t>
      </w:r>
      <w:r w:rsidR="00CE5F60" w:rsidRPr="00CE4C3A">
        <w:rPr>
          <w:rFonts w:ascii="Times New Roman" w:eastAsia="Times New Roman" w:hAnsi="Times New Roman" w:cs="Times New Roman"/>
          <w:sz w:val="24"/>
          <w:szCs w:val="24"/>
          <w:lang w:eastAsia="pt-BR"/>
        </w:rPr>
        <w:t xml:space="preserve"> ordens patriarcais.</w:t>
      </w:r>
      <w:r w:rsidR="00CE5F60" w:rsidRPr="00CE4C3A">
        <w:rPr>
          <w:rFonts w:ascii="Times New Roman" w:hAnsi="Times New Roman" w:cs="Times New Roman"/>
          <w:sz w:val="24"/>
          <w:szCs w:val="24"/>
        </w:rPr>
        <w:t xml:space="preserve"> Para a autora o</w:t>
      </w:r>
      <w:r w:rsidR="00CE5F60" w:rsidRPr="00CE4C3A">
        <w:rPr>
          <w:rFonts w:ascii="Times New Roman" w:eastAsia="Times New Roman" w:hAnsi="Times New Roman" w:cs="Times New Roman"/>
          <w:color w:val="202122"/>
          <w:sz w:val="24"/>
          <w:szCs w:val="24"/>
          <w:lang w:eastAsia="pt-BR"/>
        </w:rPr>
        <w:t xml:space="preserve"> mandato da masculinidade se constitui a partir do </w:t>
      </w:r>
      <w:r w:rsidR="00CE5F60" w:rsidRPr="00CE4C3A">
        <w:rPr>
          <w:rFonts w:ascii="Times New Roman" w:hAnsi="Times New Roman" w:cs="Times New Roman"/>
          <w:sz w:val="24"/>
          <w:szCs w:val="24"/>
        </w:rPr>
        <w:t xml:space="preserve">corporativismo masculino, baixa empatia, crueldade, burocratismo, distanciamento, formalidade, universalidade, neutralidade, dessensibilização, vínculo limitado. </w:t>
      </w:r>
      <w:r w:rsidR="00816368" w:rsidRPr="00CE4C3A">
        <w:rPr>
          <w:rFonts w:ascii="Times New Roman" w:hAnsi="Times New Roman" w:cs="Times New Roman"/>
          <w:sz w:val="24"/>
          <w:szCs w:val="24"/>
        </w:rPr>
        <w:tab/>
      </w:r>
      <w:r w:rsidR="00816368" w:rsidRPr="00CE4C3A">
        <w:rPr>
          <w:rFonts w:ascii="Times New Roman" w:hAnsi="Times New Roman" w:cs="Times New Roman"/>
          <w:sz w:val="24"/>
          <w:szCs w:val="24"/>
        </w:rPr>
        <w:tab/>
      </w:r>
      <w:r w:rsidR="004B4297" w:rsidRPr="00CE4C3A">
        <w:rPr>
          <w:rFonts w:ascii="Times New Roman" w:hAnsi="Times New Roman" w:cs="Times New Roman"/>
          <w:sz w:val="24"/>
          <w:szCs w:val="24"/>
        </w:rPr>
        <w:t>O mandato da masculinidade age a partir de dois eixos – vertical e horizontal, em que, o primeiro refere-se à espetacularização exibida do poder patriarcal, o segundo, da cumplicidade evocada entre os homens como prova da masculinidade.</w:t>
      </w:r>
      <w:r w:rsidR="00E779A4" w:rsidRPr="00CE4C3A">
        <w:rPr>
          <w:rFonts w:ascii="Times New Roman" w:hAnsi="Times New Roman" w:cs="Times New Roman"/>
          <w:sz w:val="24"/>
          <w:szCs w:val="24"/>
        </w:rPr>
        <w:t xml:space="preserve"> Para a autora “</w:t>
      </w:r>
      <w:r w:rsidR="00E779A4" w:rsidRPr="00CE4C3A">
        <w:rPr>
          <w:rFonts w:ascii="Times New Roman" w:eastAsia="Times New Roman" w:hAnsi="Times New Roman" w:cs="Times New Roman"/>
          <w:sz w:val="24"/>
          <w:szCs w:val="24"/>
          <w:lang w:eastAsia="pt-BR"/>
        </w:rPr>
        <w:t xml:space="preserve">uma </w:t>
      </w:r>
      <w:proofErr w:type="spellStart"/>
      <w:r w:rsidR="00E779A4" w:rsidRPr="00CE4C3A">
        <w:rPr>
          <w:rFonts w:ascii="Times New Roman" w:eastAsia="Times New Roman" w:hAnsi="Times New Roman" w:cs="Times New Roman"/>
          <w:sz w:val="24"/>
          <w:szCs w:val="24"/>
          <w:lang w:eastAsia="pt-BR"/>
        </w:rPr>
        <w:t>contra-pedagogia</w:t>
      </w:r>
      <w:proofErr w:type="spellEnd"/>
      <w:r w:rsidR="00E779A4" w:rsidRPr="00CE4C3A">
        <w:rPr>
          <w:rFonts w:ascii="Times New Roman" w:eastAsia="Times New Roman" w:hAnsi="Times New Roman" w:cs="Times New Roman"/>
          <w:sz w:val="24"/>
          <w:szCs w:val="24"/>
          <w:lang w:eastAsia="pt-BR"/>
        </w:rPr>
        <w:t xml:space="preserve"> da crueldade trabalha a consciência de que somente um mundo de vínculo e comunidade estabelece limites para a objetificação e coisificação da vida” (2018, p. 16).</w:t>
      </w:r>
    </w:p>
    <w:p w14:paraId="2355ECBF" w14:textId="25515BE5" w:rsidR="00E14EBC" w:rsidRPr="00CE4C3A" w:rsidRDefault="00E14EBC" w:rsidP="000B425A">
      <w:pPr>
        <w:spacing w:after="0" w:line="360" w:lineRule="auto"/>
        <w:ind w:firstLine="720"/>
        <w:jc w:val="both"/>
        <w:rPr>
          <w:rFonts w:ascii="Times New Roman" w:hAnsi="Times New Roman" w:cs="Times New Roman"/>
          <w:sz w:val="24"/>
          <w:szCs w:val="24"/>
        </w:rPr>
      </w:pPr>
      <w:proofErr w:type="spellStart"/>
      <w:r w:rsidRPr="00CE4C3A">
        <w:rPr>
          <w:rFonts w:ascii="Times New Roman" w:eastAsia="Times New Roman" w:hAnsi="Times New Roman" w:cs="Times New Roman"/>
          <w:sz w:val="24"/>
          <w:szCs w:val="24"/>
        </w:rPr>
        <w:t>Natansohn</w:t>
      </w:r>
      <w:proofErr w:type="spellEnd"/>
      <w:r w:rsidRPr="00CE4C3A">
        <w:rPr>
          <w:rFonts w:ascii="Times New Roman" w:eastAsia="Times New Roman" w:hAnsi="Times New Roman" w:cs="Times New Roman"/>
          <w:sz w:val="24"/>
          <w:szCs w:val="24"/>
        </w:rPr>
        <w:t xml:space="preserve"> e Reis (2020) se dedicam a estudar sobre um conjunto de práticas desenvolvidas na internet por coletivas e as estratégias ativistas por elas desenvolvidas em rede, nomeadas por “cuidados digitais</w:t>
      </w:r>
      <w:r w:rsidR="004E6626" w:rsidRPr="00CE4C3A">
        <w:rPr>
          <w:rFonts w:ascii="Times New Roman" w:eastAsia="Times New Roman" w:hAnsi="Times New Roman" w:cs="Times New Roman"/>
          <w:sz w:val="24"/>
          <w:szCs w:val="24"/>
        </w:rPr>
        <w:t>” e “</w:t>
      </w:r>
      <w:proofErr w:type="spellStart"/>
      <w:r w:rsidR="004E6626" w:rsidRPr="00CE4C3A">
        <w:rPr>
          <w:rFonts w:ascii="Times New Roman" w:eastAsia="Times New Roman" w:hAnsi="Times New Roman" w:cs="Times New Roman"/>
          <w:sz w:val="24"/>
          <w:szCs w:val="24"/>
        </w:rPr>
        <w:t>hackfeminismo</w:t>
      </w:r>
      <w:proofErr w:type="spellEnd"/>
      <w:r w:rsidR="004E6626" w:rsidRPr="00CE4C3A">
        <w:rPr>
          <w:rFonts w:ascii="Times New Roman" w:eastAsia="Times New Roman" w:hAnsi="Times New Roman" w:cs="Times New Roman"/>
          <w:sz w:val="24"/>
          <w:szCs w:val="24"/>
        </w:rPr>
        <w:t>”</w:t>
      </w:r>
      <w:r w:rsidRPr="00CE4C3A">
        <w:rPr>
          <w:rFonts w:ascii="Times New Roman" w:eastAsia="Times New Roman" w:hAnsi="Times New Roman" w:cs="Times New Roman"/>
          <w:sz w:val="24"/>
          <w:szCs w:val="24"/>
        </w:rPr>
        <w:t>, apontando não apenas a intensificação das violências contra mulheres e minorias nos ambientes online, como também, a violência sociotécnica de atores não</w:t>
      </w:r>
      <w:r w:rsidR="00CD0923">
        <w:rPr>
          <w:rFonts w:ascii="Times New Roman" w:eastAsia="Times New Roman" w:hAnsi="Times New Roman" w:cs="Times New Roman"/>
          <w:sz w:val="24"/>
          <w:szCs w:val="24"/>
        </w:rPr>
        <w:t>-</w:t>
      </w:r>
      <w:r w:rsidRPr="00CE4C3A">
        <w:rPr>
          <w:rFonts w:ascii="Times New Roman" w:eastAsia="Times New Roman" w:hAnsi="Times New Roman" w:cs="Times New Roman"/>
          <w:sz w:val="24"/>
          <w:szCs w:val="24"/>
        </w:rPr>
        <w:t xml:space="preserve">humanos, códigos e processos tecnológicos que são acionados como mais uma forma de exercício violento contra mulheres, privilegiando poucos e carregando narrativas misóginas. </w:t>
      </w:r>
      <w:r w:rsidR="004E6626" w:rsidRPr="00CE4C3A">
        <w:rPr>
          <w:rFonts w:ascii="Times New Roman" w:eastAsia="Times New Roman" w:hAnsi="Times New Roman" w:cs="Times New Roman"/>
          <w:sz w:val="24"/>
          <w:szCs w:val="24"/>
        </w:rPr>
        <w:tab/>
      </w:r>
      <w:r w:rsidR="004E6626" w:rsidRPr="00CE4C3A">
        <w:rPr>
          <w:rFonts w:ascii="Times New Roman" w:eastAsia="Times New Roman" w:hAnsi="Times New Roman" w:cs="Times New Roman"/>
          <w:sz w:val="24"/>
          <w:szCs w:val="24"/>
        </w:rPr>
        <w:tab/>
      </w:r>
      <w:r w:rsidR="004E6626" w:rsidRPr="00CE4C3A">
        <w:rPr>
          <w:rFonts w:ascii="Times New Roman" w:eastAsia="Times New Roman" w:hAnsi="Times New Roman" w:cs="Times New Roman"/>
          <w:sz w:val="24"/>
          <w:szCs w:val="24"/>
        </w:rPr>
        <w:tab/>
      </w:r>
      <w:r w:rsidR="004E6626" w:rsidRPr="00CE4C3A">
        <w:rPr>
          <w:rFonts w:ascii="Times New Roman" w:eastAsia="Times New Roman" w:hAnsi="Times New Roman" w:cs="Times New Roman"/>
          <w:sz w:val="24"/>
          <w:szCs w:val="24"/>
        </w:rPr>
        <w:tab/>
      </w:r>
      <w:r w:rsidRPr="00CE4C3A">
        <w:rPr>
          <w:rFonts w:ascii="Times New Roman" w:eastAsia="Times New Roman" w:hAnsi="Times New Roman" w:cs="Times New Roman"/>
          <w:sz w:val="24"/>
          <w:szCs w:val="24"/>
        </w:rPr>
        <w:t xml:space="preserve">Entre os cuidados digitais, estão </w:t>
      </w:r>
      <w:r w:rsidR="0078205A">
        <w:rPr>
          <w:rFonts w:ascii="Times New Roman" w:eastAsia="Times New Roman" w:hAnsi="Times New Roman" w:cs="Times New Roman"/>
          <w:sz w:val="24"/>
          <w:szCs w:val="24"/>
        </w:rPr>
        <w:t>as</w:t>
      </w:r>
      <w:r w:rsidRPr="00CE4C3A">
        <w:rPr>
          <w:rFonts w:ascii="Times New Roman" w:eastAsia="Times New Roman" w:hAnsi="Times New Roman" w:cs="Times New Roman"/>
          <w:sz w:val="24"/>
          <w:szCs w:val="24"/>
        </w:rPr>
        <w:t xml:space="preserve"> ferramentas de comunicação digital, manuais e aplicativos falando sobre práticas seguras na internet</w:t>
      </w:r>
      <w:r w:rsidR="0078205A">
        <w:rPr>
          <w:rFonts w:ascii="Times New Roman" w:eastAsia="Times New Roman" w:hAnsi="Times New Roman" w:cs="Times New Roman"/>
          <w:sz w:val="24"/>
          <w:szCs w:val="24"/>
        </w:rPr>
        <w:t xml:space="preserve"> e</w:t>
      </w:r>
      <w:r w:rsidRPr="00CE4C3A">
        <w:rPr>
          <w:rFonts w:ascii="Times New Roman" w:eastAsia="Times New Roman" w:hAnsi="Times New Roman" w:cs="Times New Roman"/>
          <w:sz w:val="24"/>
          <w:szCs w:val="24"/>
        </w:rPr>
        <w:t xml:space="preserve"> ações fora destes espaços, como oficinas e cursos presenciais. Nesse contexto, ativistas digitais se organizam em redes </w:t>
      </w:r>
      <w:r w:rsidR="0078205A">
        <w:rPr>
          <w:rFonts w:ascii="Times New Roman" w:eastAsia="Times New Roman" w:hAnsi="Times New Roman" w:cs="Times New Roman"/>
          <w:sz w:val="24"/>
          <w:szCs w:val="24"/>
        </w:rPr>
        <w:t xml:space="preserve">de </w:t>
      </w:r>
      <w:r w:rsidRPr="00CE4C3A">
        <w:rPr>
          <w:rFonts w:ascii="Times New Roman" w:eastAsia="Times New Roman" w:hAnsi="Times New Roman" w:cs="Times New Roman"/>
          <w:sz w:val="24"/>
          <w:szCs w:val="24"/>
        </w:rPr>
        <w:t>colaboração e acolhimento, através de estratégias ativadas pela perspectiva feminista da ética do cuidado, em que, “</w:t>
      </w:r>
      <w:r w:rsidRPr="00CE4C3A">
        <w:rPr>
          <w:rFonts w:ascii="Times New Roman" w:hAnsi="Times New Roman" w:cs="Times New Roman"/>
          <w:sz w:val="24"/>
          <w:szCs w:val="24"/>
        </w:rPr>
        <w:t xml:space="preserve">a ética do cuidado sustenta-se na ideia de que todas as pessoas são susceptíveis de vulnerabilidades, fragilidades e interdependência” </w:t>
      </w:r>
      <w:r w:rsidRPr="00CE4C3A">
        <w:rPr>
          <w:rFonts w:ascii="Times New Roman" w:hAnsi="Times New Roman" w:cs="Times New Roman"/>
          <w:sz w:val="24"/>
          <w:szCs w:val="24"/>
        </w:rPr>
        <w:lastRenderedPageBreak/>
        <w:t xml:space="preserve">(2020, p. 05). </w:t>
      </w:r>
      <w:r w:rsidR="004E6626" w:rsidRPr="00CE4C3A">
        <w:rPr>
          <w:rFonts w:ascii="Times New Roman" w:hAnsi="Times New Roman" w:cs="Times New Roman"/>
          <w:sz w:val="24"/>
          <w:szCs w:val="24"/>
        </w:rPr>
        <w:tab/>
      </w:r>
      <w:r w:rsidR="004E6626" w:rsidRPr="00CE4C3A">
        <w:rPr>
          <w:rFonts w:ascii="Times New Roman" w:hAnsi="Times New Roman" w:cs="Times New Roman"/>
          <w:sz w:val="24"/>
          <w:szCs w:val="24"/>
        </w:rPr>
        <w:tab/>
      </w:r>
      <w:r w:rsidR="004E6626" w:rsidRPr="00CE4C3A">
        <w:rPr>
          <w:rFonts w:ascii="Times New Roman" w:hAnsi="Times New Roman" w:cs="Times New Roman"/>
          <w:sz w:val="24"/>
          <w:szCs w:val="24"/>
        </w:rPr>
        <w:tab/>
      </w:r>
      <w:r w:rsidR="004E6626" w:rsidRPr="00CE4C3A">
        <w:rPr>
          <w:rFonts w:ascii="Times New Roman" w:hAnsi="Times New Roman" w:cs="Times New Roman"/>
          <w:sz w:val="24"/>
          <w:szCs w:val="24"/>
        </w:rPr>
        <w:tab/>
      </w:r>
      <w:r w:rsidR="0078205A">
        <w:rPr>
          <w:rFonts w:ascii="Times New Roman" w:hAnsi="Times New Roman" w:cs="Times New Roman"/>
          <w:sz w:val="24"/>
          <w:szCs w:val="24"/>
        </w:rPr>
        <w:tab/>
      </w:r>
      <w:r w:rsidR="0078205A">
        <w:rPr>
          <w:rFonts w:ascii="Times New Roman" w:hAnsi="Times New Roman" w:cs="Times New Roman"/>
          <w:sz w:val="24"/>
          <w:szCs w:val="24"/>
        </w:rPr>
        <w:tab/>
      </w:r>
      <w:r w:rsidR="0078205A">
        <w:rPr>
          <w:rFonts w:ascii="Times New Roman" w:hAnsi="Times New Roman" w:cs="Times New Roman"/>
          <w:sz w:val="24"/>
          <w:szCs w:val="24"/>
        </w:rPr>
        <w:tab/>
      </w:r>
      <w:r w:rsidR="0078205A">
        <w:rPr>
          <w:rFonts w:ascii="Times New Roman" w:hAnsi="Times New Roman" w:cs="Times New Roman"/>
          <w:sz w:val="24"/>
          <w:szCs w:val="24"/>
        </w:rPr>
        <w:tab/>
      </w:r>
      <w:r w:rsidR="0078205A">
        <w:rPr>
          <w:rFonts w:ascii="Times New Roman" w:hAnsi="Times New Roman" w:cs="Times New Roman"/>
          <w:sz w:val="24"/>
          <w:szCs w:val="24"/>
        </w:rPr>
        <w:tab/>
      </w:r>
      <w:r w:rsidR="0078205A">
        <w:rPr>
          <w:rFonts w:ascii="Times New Roman" w:hAnsi="Times New Roman" w:cs="Times New Roman"/>
          <w:sz w:val="24"/>
          <w:szCs w:val="24"/>
        </w:rPr>
        <w:tab/>
      </w:r>
      <w:r w:rsidR="0078205A">
        <w:rPr>
          <w:rFonts w:ascii="Times New Roman" w:hAnsi="Times New Roman" w:cs="Times New Roman"/>
          <w:sz w:val="24"/>
          <w:szCs w:val="24"/>
        </w:rPr>
        <w:tab/>
      </w:r>
      <w:r w:rsidRPr="00CE4C3A">
        <w:rPr>
          <w:rFonts w:ascii="Times New Roman" w:hAnsi="Times New Roman" w:cs="Times New Roman"/>
          <w:sz w:val="24"/>
          <w:szCs w:val="24"/>
        </w:rPr>
        <w:t>Sob essa ótica, as autoras percebem as rupturas que existem entre as práticas tradicionais hacker e as ações desenvolvidas por ativistas feministas sob a ética do cuidado.</w:t>
      </w:r>
      <w:r w:rsidR="004E6626" w:rsidRPr="00CE4C3A">
        <w:rPr>
          <w:rFonts w:ascii="Times New Roman" w:hAnsi="Times New Roman" w:cs="Times New Roman"/>
          <w:sz w:val="24"/>
          <w:szCs w:val="24"/>
        </w:rPr>
        <w:t xml:space="preserve"> </w:t>
      </w:r>
      <w:r w:rsidR="004E6626" w:rsidRPr="00CE4C3A">
        <w:rPr>
          <w:rFonts w:ascii="Times New Roman" w:eastAsia="Times New Roman" w:hAnsi="Times New Roman" w:cs="Times New Roman"/>
          <w:sz w:val="24"/>
          <w:szCs w:val="24"/>
        </w:rPr>
        <w:t xml:space="preserve">Está análise mostra que três eixos de ações ativistas feministas se movimentam na internet: </w:t>
      </w:r>
      <w:r w:rsidR="004E6626" w:rsidRPr="00CE4C3A">
        <w:rPr>
          <w:rFonts w:ascii="Times New Roman" w:hAnsi="Times New Roman" w:cs="Times New Roman"/>
          <w:sz w:val="24"/>
          <w:szCs w:val="24"/>
        </w:rPr>
        <w:t>Engajamento em ações para formação técnica e visibilidade de mulheres na tecnologia, produção de manuais e a produção de hardwares e softwares livres.</w:t>
      </w:r>
      <w:r w:rsidR="00885E47" w:rsidRPr="00CE4C3A">
        <w:rPr>
          <w:rFonts w:ascii="Times New Roman" w:hAnsi="Times New Roman" w:cs="Times New Roman"/>
          <w:sz w:val="24"/>
          <w:szCs w:val="24"/>
        </w:rPr>
        <w:t xml:space="preserve"> </w:t>
      </w:r>
      <w:r w:rsidR="000B425A" w:rsidRPr="00CE4C3A">
        <w:rPr>
          <w:rFonts w:ascii="Times New Roman" w:hAnsi="Times New Roman" w:cs="Times New Roman"/>
          <w:sz w:val="24"/>
          <w:szCs w:val="24"/>
        </w:rPr>
        <w:tab/>
      </w:r>
      <w:r w:rsidR="000B425A" w:rsidRPr="00CE4C3A">
        <w:rPr>
          <w:rFonts w:ascii="Times New Roman" w:hAnsi="Times New Roman" w:cs="Times New Roman"/>
          <w:sz w:val="24"/>
          <w:szCs w:val="24"/>
        </w:rPr>
        <w:tab/>
      </w:r>
      <w:r w:rsidR="000B425A" w:rsidRPr="00CE4C3A">
        <w:rPr>
          <w:rFonts w:ascii="Times New Roman" w:hAnsi="Times New Roman" w:cs="Times New Roman"/>
          <w:sz w:val="24"/>
          <w:szCs w:val="24"/>
        </w:rPr>
        <w:tab/>
      </w:r>
      <w:r w:rsidR="00885E47" w:rsidRPr="00CE4C3A">
        <w:rPr>
          <w:rFonts w:ascii="Times New Roman" w:hAnsi="Times New Roman" w:cs="Times New Roman"/>
          <w:sz w:val="24"/>
          <w:szCs w:val="24"/>
        </w:rPr>
        <w:t>Para as autoras, “</w:t>
      </w:r>
      <w:r w:rsidRPr="00CE4C3A">
        <w:rPr>
          <w:rFonts w:ascii="Times New Roman" w:hAnsi="Times New Roman" w:cs="Times New Roman"/>
          <w:sz w:val="24"/>
          <w:szCs w:val="24"/>
        </w:rPr>
        <w:t>O que se percebe, portanto, é que além de se organizarem para reivindicar transformações, as feministas têm lidado com a necessidade de criar estratégias de resistência às reconfigurações que assume a violência no ambiente digital</w:t>
      </w:r>
      <w:r w:rsidR="00885E47" w:rsidRPr="00CE4C3A">
        <w:rPr>
          <w:rFonts w:ascii="Times New Roman" w:hAnsi="Times New Roman" w:cs="Times New Roman"/>
          <w:sz w:val="24"/>
          <w:szCs w:val="24"/>
        </w:rPr>
        <w:t>”</w:t>
      </w:r>
      <w:r w:rsidR="0078557D" w:rsidRPr="00CE4C3A">
        <w:rPr>
          <w:rFonts w:ascii="Times New Roman" w:hAnsi="Times New Roman" w:cs="Times New Roman"/>
          <w:sz w:val="24"/>
          <w:szCs w:val="24"/>
        </w:rPr>
        <w:t xml:space="preserve"> (2020, p. 07). </w:t>
      </w:r>
      <w:r w:rsidR="00885E47" w:rsidRPr="00CE4C3A">
        <w:rPr>
          <w:rFonts w:ascii="Times New Roman" w:hAnsi="Times New Roman" w:cs="Times New Roman"/>
          <w:sz w:val="24"/>
          <w:szCs w:val="24"/>
        </w:rPr>
        <w:t xml:space="preserve">Além disso, apontam </w:t>
      </w:r>
      <w:r w:rsidR="000B425A" w:rsidRPr="00CE4C3A">
        <w:rPr>
          <w:rFonts w:ascii="Times New Roman" w:hAnsi="Times New Roman" w:cs="Times New Roman"/>
          <w:sz w:val="24"/>
          <w:szCs w:val="24"/>
        </w:rPr>
        <w:t xml:space="preserve">os diversos </w:t>
      </w:r>
      <w:r w:rsidR="00885E47" w:rsidRPr="00CE4C3A">
        <w:rPr>
          <w:rFonts w:ascii="Times New Roman" w:hAnsi="Times New Roman" w:cs="Times New Roman"/>
          <w:sz w:val="24"/>
          <w:szCs w:val="24"/>
        </w:rPr>
        <w:t>f</w:t>
      </w:r>
      <w:r w:rsidRPr="00CE4C3A">
        <w:rPr>
          <w:rFonts w:ascii="Times New Roman" w:hAnsi="Times New Roman" w:cs="Times New Roman"/>
          <w:sz w:val="24"/>
          <w:szCs w:val="24"/>
        </w:rPr>
        <w:t xml:space="preserve">enômenos </w:t>
      </w:r>
      <w:r w:rsidR="000B425A" w:rsidRPr="00CE4C3A">
        <w:rPr>
          <w:rFonts w:ascii="Times New Roman" w:hAnsi="Times New Roman" w:cs="Times New Roman"/>
          <w:sz w:val="24"/>
          <w:szCs w:val="24"/>
        </w:rPr>
        <w:t xml:space="preserve">que se apresentam através de ataques contra as mulheres e minorias, nomeados </w:t>
      </w:r>
      <w:r w:rsidRPr="00CE4C3A">
        <w:rPr>
          <w:rFonts w:ascii="Times New Roman" w:hAnsi="Times New Roman" w:cs="Times New Roman"/>
          <w:sz w:val="24"/>
          <w:szCs w:val="24"/>
        </w:rPr>
        <w:t>como</w:t>
      </w:r>
      <w:r w:rsidR="000B425A" w:rsidRPr="00CE4C3A">
        <w:rPr>
          <w:rFonts w:ascii="Times New Roman" w:hAnsi="Times New Roman" w:cs="Times New Roman"/>
          <w:sz w:val="24"/>
          <w:szCs w:val="24"/>
        </w:rPr>
        <w:t xml:space="preserve"> - </w:t>
      </w:r>
      <w:proofErr w:type="spellStart"/>
      <w:r w:rsidRPr="00CE4C3A">
        <w:rPr>
          <w:rFonts w:ascii="Times New Roman" w:hAnsi="Times New Roman" w:cs="Times New Roman"/>
          <w:sz w:val="24"/>
          <w:szCs w:val="24"/>
        </w:rPr>
        <w:t>ciberchantagem</w:t>
      </w:r>
      <w:proofErr w:type="spellEnd"/>
      <w:r w:rsidRPr="00CE4C3A">
        <w:rPr>
          <w:rFonts w:ascii="Times New Roman" w:hAnsi="Times New Roman" w:cs="Times New Roman"/>
          <w:sz w:val="24"/>
          <w:szCs w:val="24"/>
        </w:rPr>
        <w:t xml:space="preserve">, </w:t>
      </w:r>
      <w:proofErr w:type="spellStart"/>
      <w:r w:rsidRPr="00CE4C3A">
        <w:rPr>
          <w:rFonts w:ascii="Times New Roman" w:hAnsi="Times New Roman" w:cs="Times New Roman"/>
          <w:sz w:val="24"/>
          <w:szCs w:val="24"/>
        </w:rPr>
        <w:t>cyberstalking</w:t>
      </w:r>
      <w:proofErr w:type="spellEnd"/>
      <w:r w:rsidRPr="00CE4C3A">
        <w:rPr>
          <w:rFonts w:ascii="Times New Roman" w:hAnsi="Times New Roman" w:cs="Times New Roman"/>
          <w:sz w:val="24"/>
          <w:szCs w:val="24"/>
        </w:rPr>
        <w:t>, cyberbullying, d</w:t>
      </w:r>
      <w:r w:rsidR="00885E47" w:rsidRPr="00CE4C3A">
        <w:rPr>
          <w:rFonts w:ascii="Times New Roman" w:hAnsi="Times New Roman" w:cs="Times New Roman"/>
          <w:sz w:val="24"/>
          <w:szCs w:val="24"/>
        </w:rPr>
        <w:t>isseminação</w:t>
      </w:r>
      <w:r w:rsidRPr="00CE4C3A">
        <w:rPr>
          <w:rFonts w:ascii="Times New Roman" w:hAnsi="Times New Roman" w:cs="Times New Roman"/>
          <w:sz w:val="24"/>
          <w:szCs w:val="24"/>
        </w:rPr>
        <w:t xml:space="preserve"> de dados e imagens sem consentimento</w:t>
      </w:r>
      <w:r w:rsidR="000B425A" w:rsidRPr="00CE4C3A">
        <w:rPr>
          <w:rFonts w:ascii="Times New Roman" w:hAnsi="Times New Roman" w:cs="Times New Roman"/>
          <w:sz w:val="24"/>
          <w:szCs w:val="24"/>
        </w:rPr>
        <w:t xml:space="preserve"> e ações de</w:t>
      </w:r>
      <w:r w:rsidRPr="00CE4C3A">
        <w:rPr>
          <w:rFonts w:ascii="Times New Roman" w:hAnsi="Times New Roman" w:cs="Times New Roman"/>
          <w:sz w:val="24"/>
          <w:szCs w:val="24"/>
        </w:rPr>
        <w:t xml:space="preserve"> </w:t>
      </w:r>
      <w:r w:rsidRPr="00CE4C3A">
        <w:rPr>
          <w:rFonts w:ascii="Times New Roman" w:hAnsi="Times New Roman" w:cs="Times New Roman"/>
          <w:i/>
          <w:iCs/>
          <w:sz w:val="24"/>
          <w:szCs w:val="24"/>
        </w:rPr>
        <w:t>trolls</w:t>
      </w:r>
      <w:r w:rsidR="00D32673" w:rsidRPr="00CE4C3A">
        <w:rPr>
          <w:rFonts w:ascii="Times New Roman" w:hAnsi="Times New Roman" w:cs="Times New Roman"/>
          <w:sz w:val="24"/>
          <w:szCs w:val="24"/>
        </w:rPr>
        <w:t>, afirmando a relevância dos afetos para a cultura ética de cuidados feministas.</w:t>
      </w:r>
    </w:p>
    <w:p w14:paraId="2340ACFA" w14:textId="0338B31D" w:rsidR="003732A3" w:rsidRPr="00CE4C3A" w:rsidRDefault="003732A3" w:rsidP="003732A3">
      <w:pPr>
        <w:spacing w:line="240" w:lineRule="auto"/>
        <w:contextualSpacing/>
        <w:jc w:val="both"/>
        <w:rPr>
          <w:rFonts w:ascii="Times New Roman" w:hAnsi="Times New Roman" w:cs="Times New Roman"/>
          <w:sz w:val="24"/>
          <w:szCs w:val="24"/>
        </w:rPr>
      </w:pPr>
    </w:p>
    <w:p w14:paraId="313C0D2B" w14:textId="7443F63F" w:rsidR="003732A3" w:rsidRPr="00CE4C3A" w:rsidRDefault="003732A3" w:rsidP="003732A3">
      <w:pPr>
        <w:spacing w:after="0" w:line="240" w:lineRule="auto"/>
        <w:ind w:left="2268"/>
        <w:jc w:val="both"/>
        <w:rPr>
          <w:rFonts w:ascii="Times New Roman" w:hAnsi="Times New Roman" w:cs="Times New Roman"/>
          <w:sz w:val="20"/>
          <w:szCs w:val="20"/>
        </w:rPr>
      </w:pPr>
      <w:r w:rsidRPr="00CE4C3A">
        <w:rPr>
          <w:rFonts w:ascii="Times New Roman" w:hAnsi="Times New Roman" w:cs="Times New Roman"/>
          <w:sz w:val="20"/>
          <w:szCs w:val="20"/>
        </w:rPr>
        <w:t xml:space="preserve">Os afetos, na ética </w:t>
      </w:r>
      <w:proofErr w:type="spellStart"/>
      <w:r w:rsidRPr="00CE4C3A">
        <w:rPr>
          <w:rFonts w:ascii="Times New Roman" w:hAnsi="Times New Roman" w:cs="Times New Roman"/>
          <w:sz w:val="20"/>
          <w:szCs w:val="20"/>
        </w:rPr>
        <w:t>hackfeminista</w:t>
      </w:r>
      <w:proofErr w:type="spellEnd"/>
      <w:r w:rsidRPr="00CE4C3A">
        <w:rPr>
          <w:rFonts w:ascii="Times New Roman" w:hAnsi="Times New Roman" w:cs="Times New Roman"/>
          <w:sz w:val="20"/>
          <w:szCs w:val="20"/>
        </w:rPr>
        <w:t xml:space="preserve"> do cuidado, adquirem relevância e viram código; as emoções são parte da conduta e do juízo moral, que não pode ser compreendido como objetivo e imparcial, senão localizado, situado. Amor e desamor, confiança e desconfiança, altruísmo e egoísmo, dependência e independência, emoções, em geral, não podem estar apenas relacionadas com a esfera do íntimo e desconectadas das relações sociotécnicas num contexto de desigualdade estrutural entre gêneros, classes e raças, ou consideradas como apolíticas. (</w:t>
      </w:r>
      <w:r w:rsidRPr="00CE4C3A">
        <w:rPr>
          <w:rFonts w:ascii="Times New Roman" w:eastAsia="Times New Roman" w:hAnsi="Times New Roman" w:cs="Times New Roman"/>
          <w:sz w:val="20"/>
          <w:szCs w:val="20"/>
        </w:rPr>
        <w:t xml:space="preserve">NATANSOHN; REIS, 2020, </w:t>
      </w:r>
      <w:r w:rsidRPr="00CE4C3A">
        <w:rPr>
          <w:rFonts w:ascii="Times New Roman" w:hAnsi="Times New Roman" w:cs="Times New Roman"/>
          <w:sz w:val="20"/>
          <w:szCs w:val="20"/>
        </w:rPr>
        <w:t>p. 23)</w:t>
      </w:r>
    </w:p>
    <w:p w14:paraId="615566DF" w14:textId="77777777" w:rsidR="003732A3" w:rsidRPr="00CE4C3A" w:rsidRDefault="003732A3" w:rsidP="003732A3">
      <w:pPr>
        <w:spacing w:line="240" w:lineRule="auto"/>
        <w:contextualSpacing/>
        <w:jc w:val="both"/>
        <w:rPr>
          <w:rFonts w:ascii="Times New Roman" w:hAnsi="Times New Roman" w:cs="Times New Roman"/>
          <w:sz w:val="20"/>
          <w:szCs w:val="20"/>
        </w:rPr>
      </w:pPr>
    </w:p>
    <w:p w14:paraId="32682F75" w14:textId="77777777" w:rsidR="00E14EBC" w:rsidRPr="00CE4C3A" w:rsidRDefault="00E14EBC" w:rsidP="00E14EBC">
      <w:pPr>
        <w:spacing w:line="240" w:lineRule="auto"/>
        <w:ind w:left="2268"/>
        <w:contextualSpacing/>
        <w:jc w:val="both"/>
        <w:rPr>
          <w:rFonts w:ascii="Times New Roman" w:hAnsi="Times New Roman" w:cs="Times New Roman"/>
          <w:sz w:val="20"/>
          <w:szCs w:val="20"/>
        </w:rPr>
      </w:pPr>
    </w:p>
    <w:p w14:paraId="1B82064A" w14:textId="33F39BC5" w:rsidR="00603174" w:rsidRPr="00CE4C3A" w:rsidRDefault="00603174" w:rsidP="00603174">
      <w:pPr>
        <w:spacing w:after="0" w:line="360" w:lineRule="auto"/>
        <w:jc w:val="both"/>
        <w:rPr>
          <w:rFonts w:ascii="Times New Roman" w:eastAsia="Times New Roman" w:hAnsi="Times New Roman" w:cs="Times New Roman"/>
          <w:sz w:val="24"/>
          <w:szCs w:val="24"/>
        </w:rPr>
      </w:pPr>
      <w:r w:rsidRPr="00CE4C3A">
        <w:rPr>
          <w:rFonts w:ascii="Times New Roman" w:eastAsia="Times New Roman" w:hAnsi="Times New Roman" w:cs="Times New Roman"/>
          <w:sz w:val="24"/>
          <w:szCs w:val="24"/>
        </w:rPr>
        <w:tab/>
        <w:t xml:space="preserve">Judy </w:t>
      </w:r>
      <w:proofErr w:type="spellStart"/>
      <w:r w:rsidRPr="00CE4C3A">
        <w:rPr>
          <w:rFonts w:ascii="Times New Roman" w:eastAsia="Times New Roman" w:hAnsi="Times New Roman" w:cs="Times New Roman"/>
          <w:sz w:val="24"/>
          <w:szCs w:val="24"/>
        </w:rPr>
        <w:t>Wajcman</w:t>
      </w:r>
      <w:proofErr w:type="spellEnd"/>
      <w:r w:rsidRPr="00CE4C3A">
        <w:rPr>
          <w:rFonts w:ascii="Times New Roman" w:eastAsia="Times New Roman" w:hAnsi="Times New Roman" w:cs="Times New Roman"/>
          <w:sz w:val="24"/>
          <w:szCs w:val="24"/>
        </w:rPr>
        <w:t xml:space="preserve"> (2012) chama a atenção para a necessidade das ciências sociais e ciências no geral, estarem permanentemente engajadas em promover transformações nas relações de gênero a partir das observações dos usos, produções e consumo da tecnologia. </w:t>
      </w:r>
      <w:r w:rsidR="00075E08" w:rsidRPr="00CE4C3A">
        <w:rPr>
          <w:rFonts w:ascii="Times New Roman" w:eastAsia="Times New Roman" w:hAnsi="Times New Roman" w:cs="Times New Roman"/>
          <w:sz w:val="24"/>
          <w:szCs w:val="24"/>
        </w:rPr>
        <w:t>Nas culturas digitais, a</w:t>
      </w:r>
      <w:r w:rsidRPr="00CE4C3A">
        <w:rPr>
          <w:rFonts w:ascii="Times New Roman" w:eastAsia="Times New Roman" w:hAnsi="Times New Roman" w:cs="Times New Roman"/>
          <w:sz w:val="24"/>
          <w:szCs w:val="24"/>
        </w:rPr>
        <w:t xml:space="preserve">inda que os indivíduos reproduzam padrões estereotipados de gênero, há também movimentos </w:t>
      </w:r>
      <w:r w:rsidR="00FE4E3C">
        <w:rPr>
          <w:rFonts w:ascii="Times New Roman" w:eastAsia="Times New Roman" w:hAnsi="Times New Roman" w:cs="Times New Roman"/>
          <w:sz w:val="24"/>
          <w:szCs w:val="24"/>
        </w:rPr>
        <w:t xml:space="preserve">de resistência </w:t>
      </w:r>
      <w:r w:rsidRPr="00CE4C3A">
        <w:rPr>
          <w:rFonts w:ascii="Times New Roman" w:eastAsia="Times New Roman" w:hAnsi="Times New Roman" w:cs="Times New Roman"/>
          <w:sz w:val="24"/>
          <w:szCs w:val="24"/>
        </w:rPr>
        <w:t xml:space="preserve">que tendem a desconstruir as relações de </w:t>
      </w:r>
      <w:r w:rsidR="00FE4E3C">
        <w:rPr>
          <w:rFonts w:ascii="Times New Roman" w:eastAsia="Times New Roman" w:hAnsi="Times New Roman" w:cs="Times New Roman"/>
          <w:sz w:val="24"/>
          <w:szCs w:val="24"/>
        </w:rPr>
        <w:t>poder</w:t>
      </w:r>
      <w:r w:rsidRPr="00CE4C3A">
        <w:rPr>
          <w:rFonts w:ascii="Times New Roman" w:eastAsia="Times New Roman" w:hAnsi="Times New Roman" w:cs="Times New Roman"/>
          <w:sz w:val="24"/>
          <w:szCs w:val="24"/>
        </w:rPr>
        <w:t xml:space="preserve">. Ao questionar se a tecnologia tem gênero, a autora discorre sobre o processo histórico-cultural em que a tecnologia foi cristalizada por elementos ditos masculinos ligados às engenharias e a lógica industrial. Em contrapartida, as tecnologias das mulheres, ligadas a terra, a cozinha e a lógica </w:t>
      </w:r>
      <w:proofErr w:type="spellStart"/>
      <w:r w:rsidRPr="00CE4C3A">
        <w:rPr>
          <w:rFonts w:ascii="Times New Roman" w:eastAsia="Times New Roman" w:hAnsi="Times New Roman" w:cs="Times New Roman"/>
          <w:sz w:val="24"/>
          <w:szCs w:val="24"/>
        </w:rPr>
        <w:t>artezanal</w:t>
      </w:r>
      <w:proofErr w:type="spellEnd"/>
      <w:r w:rsidRPr="00CE4C3A">
        <w:rPr>
          <w:rFonts w:ascii="Times New Roman" w:eastAsia="Times New Roman" w:hAnsi="Times New Roman" w:cs="Times New Roman"/>
          <w:sz w:val="24"/>
          <w:szCs w:val="24"/>
        </w:rPr>
        <w:t>, são hierarquicamente rebaixadas</w:t>
      </w:r>
      <w:r w:rsidR="00075E08" w:rsidRPr="00CE4C3A">
        <w:rPr>
          <w:rFonts w:ascii="Times New Roman" w:eastAsia="Times New Roman" w:hAnsi="Times New Roman" w:cs="Times New Roman"/>
          <w:sz w:val="24"/>
          <w:szCs w:val="24"/>
        </w:rPr>
        <w:t>.</w:t>
      </w:r>
      <w:r w:rsidR="00075E08" w:rsidRPr="00CE4C3A">
        <w:rPr>
          <w:rFonts w:ascii="Times New Roman" w:eastAsia="Times New Roman" w:hAnsi="Times New Roman" w:cs="Times New Roman"/>
          <w:sz w:val="24"/>
          <w:szCs w:val="24"/>
        </w:rPr>
        <w:tab/>
      </w:r>
      <w:r w:rsidRPr="00CE4C3A">
        <w:rPr>
          <w:rFonts w:ascii="Times New Roman" w:eastAsia="Times New Roman" w:hAnsi="Times New Roman" w:cs="Times New Roman"/>
          <w:sz w:val="24"/>
          <w:szCs w:val="24"/>
        </w:rPr>
        <w:tab/>
      </w:r>
      <w:r w:rsidRPr="00CE4C3A">
        <w:rPr>
          <w:rFonts w:ascii="Times New Roman" w:eastAsia="Times New Roman" w:hAnsi="Times New Roman" w:cs="Times New Roman"/>
          <w:sz w:val="24"/>
          <w:szCs w:val="24"/>
        </w:rPr>
        <w:tab/>
      </w:r>
      <w:r w:rsidRPr="00CE4C3A">
        <w:rPr>
          <w:rFonts w:ascii="Times New Roman" w:eastAsia="Times New Roman" w:hAnsi="Times New Roman" w:cs="Times New Roman"/>
          <w:sz w:val="24"/>
          <w:szCs w:val="24"/>
        </w:rPr>
        <w:tab/>
      </w:r>
      <w:r w:rsidRPr="00CE4C3A">
        <w:rPr>
          <w:rFonts w:ascii="Times New Roman" w:eastAsia="Times New Roman" w:hAnsi="Times New Roman" w:cs="Times New Roman"/>
          <w:sz w:val="24"/>
          <w:szCs w:val="24"/>
        </w:rPr>
        <w:tab/>
      </w:r>
      <w:r w:rsidRPr="00CE4C3A">
        <w:rPr>
          <w:rFonts w:ascii="Times New Roman" w:eastAsia="Times New Roman" w:hAnsi="Times New Roman" w:cs="Times New Roman"/>
          <w:sz w:val="24"/>
          <w:szCs w:val="24"/>
        </w:rPr>
        <w:tab/>
      </w:r>
      <w:r w:rsidRPr="00CE4C3A">
        <w:rPr>
          <w:rFonts w:ascii="Times New Roman" w:eastAsia="Times New Roman" w:hAnsi="Times New Roman" w:cs="Times New Roman"/>
          <w:sz w:val="24"/>
          <w:szCs w:val="24"/>
        </w:rPr>
        <w:tab/>
        <w:t>Tal processo faz a manutenção do pensamento que atribui as mulheres a incapacidade de trabalhar com a tecnologia.</w:t>
      </w:r>
      <w:r w:rsidRPr="00CE4C3A">
        <w:rPr>
          <w:rFonts w:ascii="Times New Roman" w:eastAsia="Times New Roman" w:hAnsi="Times New Roman" w:cs="Times New Roman"/>
          <w:sz w:val="24"/>
          <w:szCs w:val="24"/>
        </w:rPr>
        <w:tab/>
        <w:t xml:space="preserve"> A competência com a tecnologia é elemento que constitui a</w:t>
      </w:r>
      <w:r w:rsidR="00FE4E3C">
        <w:rPr>
          <w:rFonts w:ascii="Times New Roman" w:eastAsia="Times New Roman" w:hAnsi="Times New Roman" w:cs="Times New Roman"/>
          <w:sz w:val="24"/>
          <w:szCs w:val="24"/>
        </w:rPr>
        <w:t xml:space="preserve"> esfera</w:t>
      </w:r>
      <w:r w:rsidRPr="00CE4C3A">
        <w:rPr>
          <w:rFonts w:ascii="Times New Roman" w:eastAsia="Times New Roman" w:hAnsi="Times New Roman" w:cs="Times New Roman"/>
          <w:sz w:val="24"/>
          <w:szCs w:val="24"/>
        </w:rPr>
        <w:t xml:space="preserve"> masculin</w:t>
      </w:r>
      <w:r w:rsidR="00FE4E3C">
        <w:rPr>
          <w:rFonts w:ascii="Times New Roman" w:eastAsia="Times New Roman" w:hAnsi="Times New Roman" w:cs="Times New Roman"/>
          <w:sz w:val="24"/>
          <w:szCs w:val="24"/>
        </w:rPr>
        <w:t>a</w:t>
      </w:r>
      <w:r w:rsidRPr="00CE4C3A">
        <w:rPr>
          <w:rFonts w:ascii="Times New Roman" w:eastAsia="Times New Roman" w:hAnsi="Times New Roman" w:cs="Times New Roman"/>
          <w:sz w:val="24"/>
          <w:szCs w:val="24"/>
        </w:rPr>
        <w:t xml:space="preserve">, enquanto a falta dessa competência </w:t>
      </w:r>
      <w:r w:rsidRPr="00CE4C3A">
        <w:rPr>
          <w:rFonts w:ascii="Times New Roman" w:eastAsia="Times New Roman" w:hAnsi="Times New Roman" w:cs="Times New Roman"/>
          <w:sz w:val="24"/>
          <w:szCs w:val="24"/>
        </w:rPr>
        <w:lastRenderedPageBreak/>
        <w:t xml:space="preserve">caracteriza o estereótipo feminino, questões que condicionam um sistema social de divisão do trabalho entre homens e mulheres. </w:t>
      </w:r>
      <w:r w:rsidRPr="00CE4C3A">
        <w:rPr>
          <w:rFonts w:ascii="Times New Roman" w:eastAsia="Times New Roman" w:hAnsi="Times New Roman" w:cs="Times New Roman"/>
          <w:sz w:val="24"/>
          <w:szCs w:val="24"/>
        </w:rPr>
        <w:tab/>
      </w:r>
      <w:r w:rsidRPr="00CE4C3A">
        <w:rPr>
          <w:rFonts w:ascii="Times New Roman" w:eastAsia="Times New Roman" w:hAnsi="Times New Roman" w:cs="Times New Roman"/>
          <w:sz w:val="24"/>
          <w:szCs w:val="24"/>
        </w:rPr>
        <w:tab/>
      </w:r>
      <w:r w:rsidRPr="00CE4C3A">
        <w:rPr>
          <w:rFonts w:ascii="Times New Roman" w:eastAsia="Times New Roman" w:hAnsi="Times New Roman" w:cs="Times New Roman"/>
          <w:sz w:val="24"/>
          <w:szCs w:val="24"/>
        </w:rPr>
        <w:tab/>
      </w:r>
      <w:r w:rsidRPr="00CE4C3A">
        <w:rPr>
          <w:rFonts w:ascii="Times New Roman" w:eastAsia="Times New Roman" w:hAnsi="Times New Roman" w:cs="Times New Roman"/>
          <w:sz w:val="24"/>
          <w:szCs w:val="24"/>
        </w:rPr>
        <w:tab/>
      </w:r>
      <w:r w:rsidRPr="00CE4C3A">
        <w:rPr>
          <w:rFonts w:ascii="Times New Roman" w:eastAsia="Times New Roman" w:hAnsi="Times New Roman" w:cs="Times New Roman"/>
          <w:sz w:val="24"/>
          <w:szCs w:val="24"/>
        </w:rPr>
        <w:tab/>
      </w:r>
      <w:r w:rsidRPr="00CE4C3A">
        <w:rPr>
          <w:rFonts w:ascii="Times New Roman" w:eastAsia="Times New Roman" w:hAnsi="Times New Roman" w:cs="Times New Roman"/>
          <w:sz w:val="24"/>
          <w:szCs w:val="24"/>
        </w:rPr>
        <w:tab/>
      </w:r>
      <w:r w:rsidRPr="00CE4C3A">
        <w:rPr>
          <w:rFonts w:ascii="Times New Roman" w:eastAsia="Times New Roman" w:hAnsi="Times New Roman" w:cs="Times New Roman"/>
          <w:sz w:val="24"/>
          <w:szCs w:val="24"/>
        </w:rPr>
        <w:tab/>
        <w:t xml:space="preserve">Em diálogo com </w:t>
      </w:r>
      <w:proofErr w:type="spellStart"/>
      <w:r w:rsidRPr="00CE4C3A">
        <w:rPr>
          <w:rFonts w:ascii="Times New Roman" w:eastAsia="Times New Roman" w:hAnsi="Times New Roman" w:cs="Times New Roman"/>
          <w:sz w:val="24"/>
          <w:szCs w:val="24"/>
        </w:rPr>
        <w:t>Wajcman</w:t>
      </w:r>
      <w:proofErr w:type="spellEnd"/>
      <w:r w:rsidRPr="00CE4C3A">
        <w:rPr>
          <w:rFonts w:ascii="Times New Roman" w:eastAsia="Times New Roman" w:hAnsi="Times New Roman" w:cs="Times New Roman"/>
          <w:sz w:val="24"/>
          <w:szCs w:val="24"/>
        </w:rPr>
        <w:t xml:space="preserve">, Valente e </w:t>
      </w:r>
      <w:proofErr w:type="spellStart"/>
      <w:r w:rsidRPr="00CE4C3A">
        <w:rPr>
          <w:rFonts w:ascii="Times New Roman" w:eastAsia="Times New Roman" w:hAnsi="Times New Roman" w:cs="Times New Roman"/>
          <w:sz w:val="24"/>
          <w:szCs w:val="24"/>
        </w:rPr>
        <w:t>Néris</w:t>
      </w:r>
      <w:proofErr w:type="spellEnd"/>
      <w:r w:rsidRPr="00CE4C3A">
        <w:rPr>
          <w:rFonts w:ascii="Times New Roman" w:eastAsia="Times New Roman" w:hAnsi="Times New Roman" w:cs="Times New Roman"/>
          <w:sz w:val="24"/>
          <w:szCs w:val="24"/>
        </w:rPr>
        <w:t xml:space="preserve"> (2019) mostram que a incorporação da dominação masculina nos/através dos artefatos digitais e tecnológicos, a partir da ausência das mulheres nesses espaços consolidados por um processo que entende a tecnologia como traço da masculinidade e a inabilidade com a tecnologia como traço da feminilidade. Estas condições postas no imaginário social coletivo referem-se às categorias que consideram a tecnologia como masculina e fundamentalmente caracterizadas pelas engenharias, portanto, a mente, o cálculo, a razão. Dualidade que permanece inferiorizando </w:t>
      </w:r>
      <w:r w:rsidR="00FE4E3C">
        <w:rPr>
          <w:rFonts w:ascii="Times New Roman" w:eastAsia="Times New Roman" w:hAnsi="Times New Roman" w:cs="Times New Roman"/>
          <w:sz w:val="24"/>
          <w:szCs w:val="24"/>
        </w:rPr>
        <w:t>as experiências das mulheres</w:t>
      </w:r>
      <w:r w:rsidRPr="00CE4C3A">
        <w:rPr>
          <w:rFonts w:ascii="Times New Roman" w:eastAsia="Times New Roman" w:hAnsi="Times New Roman" w:cs="Times New Roman"/>
          <w:sz w:val="24"/>
          <w:szCs w:val="24"/>
        </w:rPr>
        <w:t xml:space="preserve">, </w:t>
      </w:r>
      <w:r w:rsidR="00866349">
        <w:rPr>
          <w:rFonts w:ascii="Times New Roman" w:eastAsia="Times New Roman" w:hAnsi="Times New Roman" w:cs="Times New Roman"/>
          <w:sz w:val="24"/>
          <w:szCs w:val="24"/>
        </w:rPr>
        <w:t>fundamentadas por</w:t>
      </w:r>
      <w:r w:rsidRPr="00CE4C3A">
        <w:rPr>
          <w:rFonts w:ascii="Times New Roman" w:eastAsia="Times New Roman" w:hAnsi="Times New Roman" w:cs="Times New Roman"/>
          <w:sz w:val="24"/>
          <w:szCs w:val="24"/>
        </w:rPr>
        <w:t xml:space="preserve"> referências manuais, do corpo e da emoção.    </w:t>
      </w:r>
      <w:r w:rsidRPr="00CE4C3A">
        <w:rPr>
          <w:rFonts w:ascii="Times New Roman" w:eastAsia="Times New Roman" w:hAnsi="Times New Roman" w:cs="Times New Roman"/>
          <w:sz w:val="24"/>
          <w:szCs w:val="24"/>
        </w:rPr>
        <w:tab/>
      </w:r>
      <w:r w:rsidRPr="00CE4C3A">
        <w:rPr>
          <w:rFonts w:ascii="Times New Roman" w:eastAsia="Times New Roman" w:hAnsi="Times New Roman" w:cs="Times New Roman"/>
          <w:sz w:val="24"/>
          <w:szCs w:val="24"/>
        </w:rPr>
        <w:tab/>
      </w:r>
      <w:r w:rsidRPr="00CE4C3A">
        <w:rPr>
          <w:rFonts w:ascii="Times New Roman" w:eastAsia="Times New Roman" w:hAnsi="Times New Roman" w:cs="Times New Roman"/>
          <w:sz w:val="24"/>
          <w:szCs w:val="24"/>
        </w:rPr>
        <w:tab/>
      </w:r>
      <w:r w:rsidRPr="00CE4C3A">
        <w:rPr>
          <w:rFonts w:ascii="Times New Roman" w:eastAsia="Times New Roman" w:hAnsi="Times New Roman" w:cs="Times New Roman"/>
          <w:sz w:val="24"/>
          <w:szCs w:val="24"/>
        </w:rPr>
        <w:tab/>
      </w:r>
      <w:r w:rsidRPr="00CE4C3A">
        <w:rPr>
          <w:rFonts w:ascii="Times New Roman" w:eastAsia="Times New Roman" w:hAnsi="Times New Roman" w:cs="Times New Roman"/>
          <w:sz w:val="24"/>
          <w:szCs w:val="24"/>
        </w:rPr>
        <w:tab/>
      </w:r>
      <w:r w:rsidRPr="00CE4C3A">
        <w:rPr>
          <w:rFonts w:ascii="Times New Roman" w:eastAsia="Times New Roman" w:hAnsi="Times New Roman" w:cs="Times New Roman"/>
          <w:sz w:val="24"/>
          <w:szCs w:val="24"/>
        </w:rPr>
        <w:tab/>
      </w:r>
      <w:r w:rsidRPr="00CE4C3A">
        <w:rPr>
          <w:rFonts w:ascii="Times New Roman" w:eastAsia="Times New Roman" w:hAnsi="Times New Roman" w:cs="Times New Roman"/>
          <w:sz w:val="24"/>
          <w:szCs w:val="24"/>
        </w:rPr>
        <w:tab/>
      </w:r>
      <w:r w:rsidRPr="00CE4C3A">
        <w:rPr>
          <w:rFonts w:ascii="Times New Roman" w:eastAsia="Times New Roman" w:hAnsi="Times New Roman" w:cs="Times New Roman"/>
          <w:sz w:val="24"/>
          <w:szCs w:val="24"/>
        </w:rPr>
        <w:tab/>
        <w:t xml:space="preserve">Desse ponto de vista, a tecnologia possui um gênero bem específico, para </w:t>
      </w:r>
      <w:proofErr w:type="spellStart"/>
      <w:r w:rsidRPr="00CE4C3A">
        <w:rPr>
          <w:rFonts w:ascii="Times New Roman" w:eastAsia="Times New Roman" w:hAnsi="Times New Roman" w:cs="Times New Roman"/>
          <w:sz w:val="24"/>
          <w:szCs w:val="24"/>
        </w:rPr>
        <w:t>Wajcman</w:t>
      </w:r>
      <w:proofErr w:type="spellEnd"/>
      <w:r w:rsidRPr="00CE4C3A">
        <w:rPr>
          <w:rFonts w:ascii="Times New Roman" w:eastAsia="Times New Roman" w:hAnsi="Times New Roman" w:cs="Times New Roman"/>
          <w:sz w:val="24"/>
          <w:szCs w:val="24"/>
        </w:rPr>
        <w:t xml:space="preserve">, “a cultura dos computadores era predominantemente a cultura dos homens brancos estadunidenses" (2012, p. 120). As divergências de um sistema social que é predominantemente organizado pelas masculinidades, sustentam desigualdades de gênero e padrões estereotipados que são constantemente revitalizados nas redes. Embora esteja sempre em movimentos prováveis de transformações, a tecnologia, vista sob o ângulo da não neutralidade de gênero, implica na exclusão sistemática das mulheres dos processos técnicos e científicos. </w:t>
      </w:r>
      <w:r w:rsidRPr="00CE4C3A">
        <w:rPr>
          <w:rFonts w:ascii="Times New Roman" w:eastAsia="Times New Roman" w:hAnsi="Times New Roman" w:cs="Times New Roman"/>
          <w:sz w:val="24"/>
          <w:szCs w:val="24"/>
        </w:rPr>
        <w:tab/>
      </w:r>
      <w:r w:rsidRPr="00CE4C3A">
        <w:rPr>
          <w:rFonts w:ascii="Times New Roman" w:eastAsia="Times New Roman" w:hAnsi="Times New Roman" w:cs="Times New Roman"/>
          <w:sz w:val="24"/>
          <w:szCs w:val="24"/>
        </w:rPr>
        <w:tab/>
      </w:r>
      <w:r w:rsidRPr="00CE4C3A">
        <w:rPr>
          <w:rFonts w:ascii="Times New Roman" w:eastAsia="Times New Roman" w:hAnsi="Times New Roman" w:cs="Times New Roman"/>
          <w:sz w:val="24"/>
          <w:szCs w:val="24"/>
        </w:rPr>
        <w:tab/>
      </w:r>
      <w:r w:rsidRPr="00CE4C3A">
        <w:rPr>
          <w:rFonts w:ascii="Times New Roman" w:eastAsia="Times New Roman" w:hAnsi="Times New Roman" w:cs="Times New Roman"/>
          <w:sz w:val="24"/>
          <w:szCs w:val="24"/>
        </w:rPr>
        <w:tab/>
      </w:r>
      <w:r w:rsidRPr="00CE4C3A">
        <w:rPr>
          <w:rFonts w:ascii="Times New Roman" w:eastAsia="Times New Roman" w:hAnsi="Times New Roman" w:cs="Times New Roman"/>
          <w:sz w:val="24"/>
          <w:szCs w:val="24"/>
        </w:rPr>
        <w:tab/>
      </w:r>
      <w:r w:rsidRPr="00CE4C3A">
        <w:rPr>
          <w:rFonts w:ascii="Times New Roman" w:eastAsia="Times New Roman" w:hAnsi="Times New Roman" w:cs="Times New Roman"/>
          <w:sz w:val="24"/>
          <w:szCs w:val="24"/>
        </w:rPr>
        <w:tab/>
        <w:t>A dualidade de gênero incorporada às tecnologias, resultou, por exemplo, na disparidade dos indivíduos que constituíram as culturas digitais. É bem conhecida a história dos jovens do “vale do silício" e os desdobramentos tecnológicos resultantes das origens desses artefatos. Não por acaso, os nomes mais conhecidos são de gênero masculino</w:t>
      </w:r>
      <w:r w:rsidRPr="00CE4C3A">
        <w:rPr>
          <w:rStyle w:val="Refdenotaderodap"/>
          <w:rFonts w:ascii="Times New Roman" w:eastAsia="Times New Roman" w:hAnsi="Times New Roman" w:cs="Times New Roman"/>
          <w:sz w:val="24"/>
          <w:szCs w:val="24"/>
        </w:rPr>
        <w:footnoteReference w:id="2"/>
      </w:r>
      <w:r w:rsidRPr="00CE4C3A">
        <w:rPr>
          <w:rFonts w:ascii="Times New Roman" w:eastAsia="Times New Roman" w:hAnsi="Times New Roman" w:cs="Times New Roman"/>
          <w:sz w:val="24"/>
          <w:szCs w:val="24"/>
        </w:rPr>
        <w:t>. Nesse sentido, a invisibilidade e escassez de mulheres na sociedade da informação e tecnologia marca a exclusão sistemática delas nestes espaços, principalmente, quando se trata da participação em decisões sobre a infraestrutura física e lógica das redes digitais, onde “</w:t>
      </w:r>
      <w:r w:rsidRPr="00CE4C3A">
        <w:rPr>
          <w:rFonts w:ascii="Times New Roman" w:hAnsi="Times New Roman" w:cs="Times New Roman"/>
          <w:sz w:val="24"/>
          <w:szCs w:val="24"/>
        </w:rPr>
        <w:t>A</w:t>
      </w:r>
      <w:r w:rsidRPr="00CE4C3A">
        <w:rPr>
          <w:rFonts w:ascii="Times New Roman" w:eastAsia="Times New Roman" w:hAnsi="Times New Roman" w:cs="Times New Roman"/>
          <w:sz w:val="24"/>
          <w:szCs w:val="24"/>
        </w:rPr>
        <w:t xml:space="preserve"> </w:t>
      </w:r>
      <w:r w:rsidRPr="00CE4C3A">
        <w:rPr>
          <w:rFonts w:ascii="Times New Roman" w:hAnsi="Times New Roman" w:cs="Times New Roman"/>
          <w:sz w:val="24"/>
          <w:szCs w:val="24"/>
        </w:rPr>
        <w:t xml:space="preserve">diferença digital de gênero é global” </w:t>
      </w:r>
      <w:r w:rsidRPr="00CE4C3A">
        <w:rPr>
          <w:rFonts w:ascii="Times New Roman" w:eastAsia="Times New Roman" w:hAnsi="Times New Roman" w:cs="Times New Roman"/>
          <w:sz w:val="24"/>
          <w:szCs w:val="24"/>
        </w:rPr>
        <w:t>(</w:t>
      </w:r>
      <w:r w:rsidRPr="00CE4C3A">
        <w:rPr>
          <w:rFonts w:ascii="Times New Roman" w:hAnsi="Times New Roman" w:cs="Times New Roman"/>
          <w:sz w:val="24"/>
          <w:szCs w:val="24"/>
        </w:rPr>
        <w:t>NATANSOHN, 2013, p. 19).</w:t>
      </w:r>
      <w:r w:rsidRPr="00CE4C3A">
        <w:rPr>
          <w:rFonts w:ascii="Times New Roman" w:eastAsia="Times New Roman" w:hAnsi="Times New Roman" w:cs="Times New Roman"/>
          <w:sz w:val="24"/>
          <w:szCs w:val="24"/>
        </w:rPr>
        <w:tab/>
      </w:r>
    </w:p>
    <w:p w14:paraId="72DA4F6B" w14:textId="6266EF93" w:rsidR="00603174" w:rsidRDefault="00603174" w:rsidP="00E7515F">
      <w:pPr>
        <w:spacing w:after="0" w:line="360" w:lineRule="auto"/>
        <w:ind w:firstLine="708"/>
        <w:jc w:val="both"/>
        <w:rPr>
          <w:rFonts w:ascii="Times New Roman" w:hAnsi="Times New Roman" w:cs="Times New Roman"/>
          <w:sz w:val="24"/>
          <w:szCs w:val="24"/>
        </w:rPr>
      </w:pPr>
      <w:r w:rsidRPr="00CE4C3A">
        <w:rPr>
          <w:rFonts w:ascii="Times New Roman" w:eastAsia="Times New Roman" w:hAnsi="Times New Roman" w:cs="Times New Roman"/>
          <w:sz w:val="24"/>
          <w:szCs w:val="24"/>
        </w:rPr>
        <w:t xml:space="preserve">Carolina Ferreira (2015) pensando os feminismos na web ao apontar na sua pesquisa com o blog “Blogueiras feministas” argumenta que a internet possibilitou a mobilização de redes de comunicação a partir de práticas de criação e consumo que funcionam como instrumento de ação política e como redes de identificação. Para a </w:t>
      </w:r>
      <w:r w:rsidRPr="00CE4C3A">
        <w:rPr>
          <w:rFonts w:ascii="Times New Roman" w:eastAsia="Times New Roman" w:hAnsi="Times New Roman" w:cs="Times New Roman"/>
          <w:sz w:val="24"/>
          <w:szCs w:val="24"/>
        </w:rPr>
        <w:lastRenderedPageBreak/>
        <w:t>autora, as teias político-comunicacionais organizadas na internet, produzem um espaço para rearticulações sobre pautas emergentes nos feminismos, como, a articulação das diversas noções de violência. Entre elas a violência digital, conduzida por exposição não autorizada de material íntimo de mulheres, apontada como pornografia de vingança.</w:t>
      </w:r>
      <w:r w:rsidRPr="00CE4C3A">
        <w:rPr>
          <w:rFonts w:ascii="Times New Roman" w:eastAsia="Times New Roman" w:hAnsi="Times New Roman" w:cs="Times New Roman"/>
          <w:sz w:val="24"/>
          <w:szCs w:val="24"/>
        </w:rPr>
        <w:tab/>
        <w:t>Além disso, discussões acerca do corpo e corporalidades conduzem reflexões nos ambientes digitais sobre quais corpos são permitidos a nudez e quais corpos são moldados e silenciados pelos sistemas de opressão. A pesquisa de Ferreira mostra como mulheres jovens em trajetórias universitárias possuem forte atuação para essas discussões feministas na web, como também, para a produção de discursos e gramáticas que problematizam questões relevantes às pautas das mulheres (FERREIRA, 2015).</w:t>
      </w:r>
      <w:r w:rsidR="00201AD1" w:rsidRPr="00CE4C3A">
        <w:rPr>
          <w:rFonts w:ascii="Times New Roman" w:eastAsia="Times New Roman" w:hAnsi="Times New Roman" w:cs="Times New Roman"/>
          <w:sz w:val="24"/>
          <w:szCs w:val="24"/>
        </w:rPr>
        <w:t xml:space="preserve"> </w:t>
      </w:r>
      <w:r w:rsidRPr="00CE4C3A">
        <w:rPr>
          <w:rFonts w:ascii="Times New Roman" w:eastAsia="Times New Roman" w:hAnsi="Times New Roman" w:cs="Times New Roman"/>
          <w:sz w:val="24"/>
          <w:szCs w:val="24"/>
        </w:rPr>
        <w:t xml:space="preserve">Nesse sentido, </w:t>
      </w:r>
      <w:proofErr w:type="spellStart"/>
      <w:r w:rsidRPr="00CE4C3A">
        <w:rPr>
          <w:rFonts w:ascii="Times New Roman" w:hAnsi="Times New Roman" w:cs="Times New Roman"/>
          <w:sz w:val="24"/>
          <w:szCs w:val="24"/>
        </w:rPr>
        <w:t>Natansohn</w:t>
      </w:r>
      <w:proofErr w:type="spellEnd"/>
      <w:r w:rsidRPr="00CE4C3A">
        <w:rPr>
          <w:rFonts w:ascii="Times New Roman" w:eastAsia="Times New Roman" w:hAnsi="Times New Roman" w:cs="Times New Roman"/>
          <w:sz w:val="24"/>
          <w:szCs w:val="24"/>
        </w:rPr>
        <w:t xml:space="preserve"> (2013) afirma que precisamos </w:t>
      </w:r>
      <w:r w:rsidR="002D1EC8">
        <w:rPr>
          <w:rFonts w:ascii="Times New Roman" w:eastAsia="Times New Roman" w:hAnsi="Times New Roman" w:cs="Times New Roman"/>
          <w:sz w:val="24"/>
          <w:szCs w:val="24"/>
        </w:rPr>
        <w:t>questionar</w:t>
      </w:r>
      <w:r w:rsidRPr="00CE4C3A">
        <w:rPr>
          <w:rFonts w:ascii="Times New Roman" w:eastAsia="Times New Roman" w:hAnsi="Times New Roman" w:cs="Times New Roman"/>
          <w:sz w:val="24"/>
          <w:szCs w:val="24"/>
        </w:rPr>
        <w:t xml:space="preserve"> </w:t>
      </w:r>
      <w:r w:rsidR="002D1EC8">
        <w:rPr>
          <w:rFonts w:ascii="Times New Roman" w:eastAsia="Times New Roman" w:hAnsi="Times New Roman" w:cs="Times New Roman"/>
          <w:sz w:val="24"/>
          <w:szCs w:val="24"/>
        </w:rPr>
        <w:t>todo</w:t>
      </w:r>
      <w:r w:rsidRPr="00CE4C3A">
        <w:rPr>
          <w:rFonts w:ascii="Times New Roman" w:eastAsia="Times New Roman" w:hAnsi="Times New Roman" w:cs="Times New Roman"/>
          <w:sz w:val="24"/>
          <w:szCs w:val="24"/>
        </w:rPr>
        <w:t xml:space="preserve"> funcionamento do sistema tecnológico e cient</w:t>
      </w:r>
      <w:r w:rsidR="00B14912" w:rsidRPr="00CE4C3A">
        <w:rPr>
          <w:rFonts w:ascii="Times New Roman" w:eastAsia="Times New Roman" w:hAnsi="Times New Roman" w:cs="Times New Roman"/>
          <w:sz w:val="24"/>
          <w:szCs w:val="24"/>
        </w:rPr>
        <w:t>í</w:t>
      </w:r>
      <w:r w:rsidRPr="00CE4C3A">
        <w:rPr>
          <w:rFonts w:ascii="Times New Roman" w:eastAsia="Times New Roman" w:hAnsi="Times New Roman" w:cs="Times New Roman"/>
          <w:sz w:val="24"/>
          <w:szCs w:val="24"/>
        </w:rPr>
        <w:t>fico das instituições sociais que são, estruturalmente, resistentes a presença das mulheres.</w:t>
      </w:r>
      <w:r w:rsidRPr="00CE4C3A">
        <w:rPr>
          <w:rFonts w:ascii="Times New Roman" w:eastAsia="Times New Roman" w:hAnsi="Times New Roman" w:cs="Times New Roman"/>
          <w:sz w:val="24"/>
          <w:szCs w:val="24"/>
        </w:rPr>
        <w:tab/>
      </w:r>
      <w:r w:rsidRPr="00CE4C3A">
        <w:rPr>
          <w:rFonts w:ascii="Times New Roman" w:eastAsia="Times New Roman" w:hAnsi="Times New Roman" w:cs="Times New Roman"/>
          <w:sz w:val="24"/>
          <w:szCs w:val="24"/>
        </w:rPr>
        <w:tab/>
      </w:r>
      <w:r w:rsidRPr="00CE4C3A">
        <w:rPr>
          <w:rFonts w:ascii="Times New Roman" w:eastAsia="Times New Roman" w:hAnsi="Times New Roman" w:cs="Times New Roman"/>
          <w:sz w:val="24"/>
          <w:szCs w:val="24"/>
        </w:rPr>
        <w:tab/>
      </w:r>
      <w:r w:rsidRPr="00CE4C3A">
        <w:rPr>
          <w:rFonts w:ascii="Times New Roman" w:eastAsia="Times New Roman" w:hAnsi="Times New Roman" w:cs="Times New Roman"/>
          <w:sz w:val="24"/>
          <w:szCs w:val="24"/>
        </w:rPr>
        <w:tab/>
      </w:r>
    </w:p>
    <w:p w14:paraId="26F636B5" w14:textId="77777777" w:rsidR="00E7515F" w:rsidRPr="00CE4C3A" w:rsidRDefault="00E7515F" w:rsidP="00E7515F">
      <w:pPr>
        <w:spacing w:after="0" w:line="360" w:lineRule="auto"/>
        <w:ind w:firstLine="708"/>
        <w:jc w:val="both"/>
        <w:rPr>
          <w:rFonts w:ascii="Times New Roman" w:hAnsi="Times New Roman" w:cs="Times New Roman"/>
          <w:sz w:val="24"/>
          <w:szCs w:val="24"/>
        </w:rPr>
      </w:pPr>
    </w:p>
    <w:p w14:paraId="6FEB347E" w14:textId="67C72866" w:rsidR="008E5A6C" w:rsidRPr="00F7262D" w:rsidRDefault="00E7515F" w:rsidP="00F7262D">
      <w:pPr>
        <w:rPr>
          <w:rFonts w:ascii="Times New Roman" w:hAnsi="Times New Roman" w:cs="Times New Roman"/>
          <w:b/>
          <w:bCs/>
          <w:sz w:val="24"/>
          <w:szCs w:val="24"/>
        </w:rPr>
      </w:pPr>
      <w:r>
        <w:rPr>
          <w:rFonts w:ascii="Times New Roman" w:hAnsi="Times New Roman" w:cs="Times New Roman"/>
          <w:b/>
          <w:bCs/>
          <w:sz w:val="24"/>
          <w:szCs w:val="24"/>
        </w:rPr>
        <w:t>Ambientes online</w:t>
      </w:r>
      <w:r w:rsidR="006149A6" w:rsidRPr="00CE4C3A">
        <w:rPr>
          <w:rFonts w:ascii="Times New Roman" w:hAnsi="Times New Roman" w:cs="Times New Roman"/>
          <w:b/>
          <w:bCs/>
          <w:sz w:val="24"/>
          <w:szCs w:val="24"/>
        </w:rPr>
        <w:t xml:space="preserve"> da </w:t>
      </w:r>
      <w:r w:rsidR="000555C5" w:rsidRPr="00CE4C3A">
        <w:rPr>
          <w:rFonts w:ascii="Times New Roman" w:hAnsi="Times New Roman" w:cs="Times New Roman"/>
          <w:b/>
          <w:bCs/>
          <w:sz w:val="24"/>
          <w:szCs w:val="24"/>
        </w:rPr>
        <w:t>A</w:t>
      </w:r>
      <w:r w:rsidR="006149A6" w:rsidRPr="00CE4C3A">
        <w:rPr>
          <w:rFonts w:ascii="Times New Roman" w:hAnsi="Times New Roman" w:cs="Times New Roman"/>
          <w:b/>
          <w:bCs/>
          <w:sz w:val="24"/>
          <w:szCs w:val="24"/>
        </w:rPr>
        <w:t xml:space="preserve">mérica </w:t>
      </w:r>
      <w:r w:rsidR="000555C5" w:rsidRPr="00CE4C3A">
        <w:rPr>
          <w:rFonts w:ascii="Times New Roman" w:hAnsi="Times New Roman" w:cs="Times New Roman"/>
          <w:b/>
          <w:bCs/>
          <w:sz w:val="24"/>
          <w:szCs w:val="24"/>
        </w:rPr>
        <w:t>L</w:t>
      </w:r>
      <w:r w:rsidR="006149A6" w:rsidRPr="00CE4C3A">
        <w:rPr>
          <w:rFonts w:ascii="Times New Roman" w:hAnsi="Times New Roman" w:cs="Times New Roman"/>
          <w:b/>
          <w:bCs/>
          <w:sz w:val="24"/>
          <w:szCs w:val="24"/>
        </w:rPr>
        <w:t>atina</w:t>
      </w:r>
      <w:r>
        <w:rPr>
          <w:rFonts w:ascii="Times New Roman" w:hAnsi="Times New Roman" w:cs="Times New Roman"/>
          <w:b/>
          <w:bCs/>
          <w:sz w:val="24"/>
          <w:szCs w:val="24"/>
        </w:rPr>
        <w:t xml:space="preserve"> e estratégias de cuidados digitais</w:t>
      </w:r>
      <w:r w:rsidR="006149A6" w:rsidRPr="00CE4C3A">
        <w:rPr>
          <w:rFonts w:ascii="Times New Roman" w:hAnsi="Times New Roman" w:cs="Times New Roman"/>
          <w:b/>
          <w:bCs/>
          <w:sz w:val="24"/>
          <w:szCs w:val="24"/>
        </w:rPr>
        <w:t xml:space="preserve">: </w:t>
      </w:r>
      <w:proofErr w:type="spellStart"/>
      <w:r w:rsidR="00EE091B" w:rsidRPr="00CE4C3A">
        <w:rPr>
          <w:rFonts w:ascii="Times New Roman" w:hAnsi="Times New Roman" w:cs="Times New Roman"/>
          <w:b/>
          <w:bCs/>
          <w:sz w:val="24"/>
          <w:szCs w:val="24"/>
        </w:rPr>
        <w:t>Ciberseguras</w:t>
      </w:r>
      <w:proofErr w:type="spellEnd"/>
      <w:r w:rsidR="009E239E" w:rsidRPr="00CE4C3A">
        <w:rPr>
          <w:rFonts w:ascii="Times New Roman" w:hAnsi="Times New Roman" w:cs="Times New Roman"/>
          <w:b/>
          <w:bCs/>
          <w:sz w:val="24"/>
          <w:szCs w:val="24"/>
        </w:rPr>
        <w:t xml:space="preserve">, </w:t>
      </w:r>
      <w:proofErr w:type="spellStart"/>
      <w:r w:rsidR="00EE091B" w:rsidRPr="00CE4C3A">
        <w:rPr>
          <w:rFonts w:ascii="Times New Roman" w:hAnsi="Times New Roman" w:cs="Times New Roman"/>
          <w:b/>
          <w:bCs/>
          <w:sz w:val="24"/>
          <w:szCs w:val="24"/>
        </w:rPr>
        <w:t>MariaLab</w:t>
      </w:r>
      <w:proofErr w:type="spellEnd"/>
      <w:r w:rsidR="009E239E" w:rsidRPr="00CE4C3A">
        <w:rPr>
          <w:rFonts w:ascii="Times New Roman" w:hAnsi="Times New Roman" w:cs="Times New Roman"/>
          <w:b/>
          <w:bCs/>
          <w:sz w:val="24"/>
          <w:szCs w:val="24"/>
        </w:rPr>
        <w:t xml:space="preserve"> e </w:t>
      </w:r>
      <w:proofErr w:type="spellStart"/>
      <w:r w:rsidR="009E239E" w:rsidRPr="00CE4C3A">
        <w:rPr>
          <w:rFonts w:ascii="Times New Roman" w:hAnsi="Times New Roman" w:cs="Times New Roman"/>
          <w:b/>
          <w:bCs/>
          <w:sz w:val="24"/>
          <w:szCs w:val="24"/>
        </w:rPr>
        <w:t>Ocoso</w:t>
      </w:r>
      <w:proofErr w:type="spellEnd"/>
      <w:r w:rsidR="005F716B">
        <w:rPr>
          <w:rFonts w:ascii="Times New Roman" w:hAnsi="Times New Roman" w:cs="Times New Roman"/>
          <w:sz w:val="24"/>
          <w:szCs w:val="24"/>
        </w:rPr>
        <w:tab/>
      </w:r>
      <w:r w:rsidR="005F716B">
        <w:rPr>
          <w:rFonts w:ascii="Times New Roman" w:hAnsi="Times New Roman" w:cs="Times New Roman"/>
          <w:sz w:val="24"/>
          <w:szCs w:val="24"/>
        </w:rPr>
        <w:tab/>
      </w:r>
      <w:r w:rsidR="005F716B">
        <w:rPr>
          <w:rFonts w:ascii="Times New Roman" w:hAnsi="Times New Roman" w:cs="Times New Roman"/>
          <w:sz w:val="24"/>
          <w:szCs w:val="24"/>
        </w:rPr>
        <w:tab/>
      </w:r>
      <w:r w:rsidR="005F716B">
        <w:rPr>
          <w:rFonts w:ascii="Times New Roman" w:hAnsi="Times New Roman" w:cs="Times New Roman"/>
          <w:sz w:val="24"/>
          <w:szCs w:val="24"/>
        </w:rPr>
        <w:tab/>
      </w:r>
      <w:r w:rsidR="005F716B">
        <w:rPr>
          <w:rFonts w:ascii="Times New Roman" w:hAnsi="Times New Roman" w:cs="Times New Roman"/>
          <w:sz w:val="24"/>
          <w:szCs w:val="24"/>
        </w:rPr>
        <w:tab/>
      </w:r>
    </w:p>
    <w:p w14:paraId="42DBF3A4" w14:textId="77777777" w:rsidR="00754DF5" w:rsidRPr="00CE4C3A" w:rsidRDefault="00754DF5" w:rsidP="00754DF5">
      <w:pPr>
        <w:rPr>
          <w:rFonts w:ascii="Times New Roman" w:hAnsi="Times New Roman" w:cs="Times New Roman"/>
          <w:b/>
          <w:bCs/>
          <w:sz w:val="24"/>
          <w:szCs w:val="24"/>
        </w:rPr>
      </w:pPr>
      <w:proofErr w:type="spellStart"/>
      <w:r w:rsidRPr="00CE4C3A">
        <w:rPr>
          <w:rFonts w:ascii="Times New Roman" w:hAnsi="Times New Roman" w:cs="Times New Roman"/>
          <w:b/>
          <w:bCs/>
          <w:sz w:val="24"/>
          <w:szCs w:val="24"/>
        </w:rPr>
        <w:t>Ciberseguras</w:t>
      </w:r>
      <w:proofErr w:type="spellEnd"/>
      <w:r w:rsidRPr="00CE4C3A">
        <w:rPr>
          <w:rFonts w:ascii="Times New Roman" w:hAnsi="Times New Roman" w:cs="Times New Roman"/>
          <w:b/>
          <w:bCs/>
          <w:sz w:val="24"/>
          <w:szCs w:val="24"/>
        </w:rPr>
        <w:t>: “a tecnologia é nossa”</w:t>
      </w:r>
    </w:p>
    <w:p w14:paraId="0B1EA76C" w14:textId="77777777" w:rsidR="00754DF5" w:rsidRPr="00CE4C3A" w:rsidRDefault="00754DF5" w:rsidP="00754DF5">
      <w:pPr>
        <w:spacing w:after="0" w:line="360" w:lineRule="auto"/>
        <w:ind w:firstLine="708"/>
        <w:jc w:val="both"/>
        <w:rPr>
          <w:rFonts w:ascii="Times New Roman" w:hAnsi="Times New Roman" w:cs="Times New Roman"/>
          <w:color w:val="0A0A0A"/>
          <w:sz w:val="24"/>
          <w:szCs w:val="24"/>
          <w:shd w:val="clear" w:color="auto" w:fill="FFFFFF"/>
        </w:rPr>
      </w:pPr>
      <w:proofErr w:type="spellStart"/>
      <w:r w:rsidRPr="00CE4C3A">
        <w:rPr>
          <w:rFonts w:ascii="Times New Roman" w:hAnsi="Times New Roman" w:cs="Times New Roman"/>
          <w:sz w:val="24"/>
          <w:szCs w:val="24"/>
        </w:rPr>
        <w:t>Ciberseguras</w:t>
      </w:r>
      <w:proofErr w:type="spellEnd"/>
      <w:r w:rsidRPr="00CE4C3A">
        <w:rPr>
          <w:rFonts w:ascii="Times New Roman" w:hAnsi="Times New Roman" w:cs="Times New Roman"/>
          <w:sz w:val="24"/>
          <w:szCs w:val="24"/>
        </w:rPr>
        <w:t xml:space="preserve"> é um espaço digital que reúne recursos e ferramentas de privacidade para uma internet feminista e mais segura. A partir da produção de conteúdo descentrados e organizados por grupos de mulheres em outros sites, como: </w:t>
      </w:r>
      <w:r w:rsidRPr="00CE4C3A">
        <w:rPr>
          <w:rFonts w:ascii="Times New Roman" w:hAnsi="Times New Roman" w:cs="Times New Roman"/>
          <w:color w:val="0A0A0A"/>
          <w:sz w:val="24"/>
          <w:szCs w:val="24"/>
          <w:shd w:val="clear" w:color="auto" w:fill="FFFFFF"/>
        </w:rPr>
        <w:t xml:space="preserve">Clandestina (Brasil), </w:t>
      </w:r>
      <w:proofErr w:type="spellStart"/>
      <w:r w:rsidRPr="00CE4C3A">
        <w:rPr>
          <w:rFonts w:ascii="Times New Roman" w:hAnsi="Times New Roman" w:cs="Times New Roman"/>
          <w:color w:val="0A0A0A"/>
          <w:sz w:val="24"/>
          <w:szCs w:val="24"/>
          <w:shd w:val="clear" w:color="auto" w:fill="FFFFFF"/>
        </w:rPr>
        <w:t>Ciberfeministas</w:t>
      </w:r>
      <w:proofErr w:type="spellEnd"/>
      <w:r w:rsidRPr="00CE4C3A">
        <w:rPr>
          <w:rFonts w:ascii="Times New Roman" w:hAnsi="Times New Roman" w:cs="Times New Roman"/>
          <w:color w:val="0A0A0A"/>
          <w:sz w:val="24"/>
          <w:szCs w:val="24"/>
          <w:shd w:val="clear" w:color="auto" w:fill="FFFFFF"/>
        </w:rPr>
        <w:t xml:space="preserve"> (Guatemala), Direitos Digitais (Chile-México), Dominemos a tecnologia (México), Lutadoras (México), Nó Comum (Bolívia), Social TIC (México) e </w:t>
      </w:r>
      <w:proofErr w:type="spellStart"/>
      <w:r w:rsidRPr="00CE4C3A">
        <w:rPr>
          <w:rFonts w:ascii="Times New Roman" w:hAnsi="Times New Roman" w:cs="Times New Roman"/>
          <w:color w:val="0A0A0A"/>
          <w:sz w:val="24"/>
          <w:szCs w:val="24"/>
          <w:shd w:val="clear" w:color="auto" w:fill="FFFFFF"/>
        </w:rPr>
        <w:t>Dones</w:t>
      </w:r>
      <w:proofErr w:type="spellEnd"/>
      <w:r w:rsidRPr="00CE4C3A">
        <w:rPr>
          <w:rFonts w:ascii="Times New Roman" w:hAnsi="Times New Roman" w:cs="Times New Roman"/>
          <w:color w:val="0A0A0A"/>
          <w:sz w:val="24"/>
          <w:szCs w:val="24"/>
          <w:shd w:val="clear" w:color="auto" w:fill="FFFFFF"/>
        </w:rPr>
        <w:t xml:space="preserve"> Tech (Barcelona), são mapeados e divulgados materiais relacionados à segurança e cuidados digitais na busca por reconfigurar a internet pensando a experiências das mulheres.</w:t>
      </w:r>
    </w:p>
    <w:p w14:paraId="320984F2" w14:textId="44E2D71E" w:rsidR="00754DF5" w:rsidRPr="00CE4C3A" w:rsidRDefault="00FE076F" w:rsidP="00754DF5">
      <w:pPr>
        <w:spacing w:after="0" w:line="360" w:lineRule="auto"/>
        <w:ind w:firstLine="708"/>
        <w:jc w:val="both"/>
        <w:rPr>
          <w:rFonts w:ascii="Times New Roman" w:hAnsi="Times New Roman" w:cs="Times New Roman"/>
          <w:color w:val="0A0A0A"/>
          <w:sz w:val="24"/>
          <w:szCs w:val="24"/>
          <w:shd w:val="clear" w:color="auto" w:fill="FFFFFF"/>
        </w:rPr>
      </w:pPr>
      <w:r>
        <w:rPr>
          <w:rFonts w:ascii="Times New Roman" w:hAnsi="Times New Roman" w:cs="Times New Roman"/>
          <w:color w:val="0A0A0A"/>
          <w:sz w:val="24"/>
          <w:szCs w:val="24"/>
          <w:shd w:val="clear" w:color="auto" w:fill="FFFFFF"/>
        </w:rPr>
        <w:t>A</w:t>
      </w:r>
      <w:r w:rsidR="00754DF5" w:rsidRPr="00CE4C3A">
        <w:rPr>
          <w:rFonts w:ascii="Times New Roman" w:hAnsi="Times New Roman" w:cs="Times New Roman"/>
          <w:color w:val="0A0A0A"/>
          <w:sz w:val="24"/>
          <w:szCs w:val="24"/>
          <w:shd w:val="clear" w:color="auto" w:fill="FFFFFF"/>
        </w:rPr>
        <w:t xml:space="preserve"> </w:t>
      </w:r>
      <w:proofErr w:type="spellStart"/>
      <w:r w:rsidR="00754DF5" w:rsidRPr="00CE4C3A">
        <w:rPr>
          <w:rFonts w:ascii="Times New Roman" w:hAnsi="Times New Roman" w:cs="Times New Roman"/>
          <w:color w:val="0A0A0A"/>
          <w:sz w:val="24"/>
          <w:szCs w:val="24"/>
          <w:shd w:val="clear" w:color="auto" w:fill="FFFFFF"/>
        </w:rPr>
        <w:t>Ciberseguras</w:t>
      </w:r>
      <w:proofErr w:type="spellEnd"/>
      <w:r w:rsidR="00754DF5" w:rsidRPr="00CE4C3A">
        <w:rPr>
          <w:rFonts w:ascii="Times New Roman" w:hAnsi="Times New Roman" w:cs="Times New Roman"/>
          <w:color w:val="0A0A0A"/>
          <w:sz w:val="24"/>
          <w:szCs w:val="24"/>
          <w:shd w:val="clear" w:color="auto" w:fill="FFFFFF"/>
        </w:rPr>
        <w:t xml:space="preserve"> tem o propósito de identificar riscos e ameaças para reduzir danos e construir estratégias seguras na vida conectada, sabendo que “hoje nossos corpos também são digitais”:</w:t>
      </w:r>
    </w:p>
    <w:p w14:paraId="323DFFEC" w14:textId="77777777" w:rsidR="00754DF5" w:rsidRPr="00CE4C3A" w:rsidRDefault="00754DF5" w:rsidP="00754DF5">
      <w:pPr>
        <w:spacing w:after="0" w:line="360" w:lineRule="auto"/>
        <w:rPr>
          <w:rFonts w:ascii="Times New Roman" w:hAnsi="Times New Roman" w:cs="Times New Roman"/>
          <w:sz w:val="20"/>
          <w:szCs w:val="20"/>
        </w:rPr>
      </w:pPr>
    </w:p>
    <w:p w14:paraId="0F8FC991" w14:textId="77777777" w:rsidR="00754DF5" w:rsidRPr="00CE4C3A" w:rsidRDefault="00754DF5" w:rsidP="00754DF5">
      <w:pPr>
        <w:shd w:val="clear" w:color="auto" w:fill="FFFFFF" w:themeFill="background1"/>
        <w:spacing w:after="0" w:line="240" w:lineRule="auto"/>
        <w:ind w:left="2268"/>
        <w:jc w:val="both"/>
        <w:rPr>
          <w:rFonts w:ascii="Times New Roman" w:hAnsi="Times New Roman" w:cs="Times New Roman"/>
          <w:sz w:val="20"/>
          <w:szCs w:val="20"/>
        </w:rPr>
      </w:pPr>
      <w:r w:rsidRPr="00CE4C3A">
        <w:rPr>
          <w:rFonts w:ascii="Times New Roman" w:hAnsi="Times New Roman" w:cs="Times New Roman"/>
          <w:sz w:val="20"/>
          <w:szCs w:val="20"/>
        </w:rPr>
        <w:t>Nosso corpo é nossa primeira tecnologia, uma ferramenta de luta e força guerreira, você projeta, configura e constrói em seus próprios termos. Nós temos o poder de fazê-lo. Somos amigas, bruxas, loucas, esquisitas, geeks e feministas que calçam nossas botas e pegam nossas varinhas para compartilhar conhecimento com alegria. Bem-vinda a este espaço de amor e cuidado, onde nós construímos a partir da autonomia. Contra o medo a força! Não aos mitos, sim aos feitiços! A tecnologia é nossa! (CIBERSEGURAS)</w:t>
      </w:r>
    </w:p>
    <w:p w14:paraId="1A34886F" w14:textId="77777777" w:rsidR="00754DF5" w:rsidRPr="00CE4C3A" w:rsidRDefault="00754DF5" w:rsidP="00754DF5">
      <w:pPr>
        <w:rPr>
          <w:rFonts w:ascii="Times New Roman" w:hAnsi="Times New Roman" w:cs="Times New Roman"/>
          <w:b/>
          <w:bCs/>
          <w:sz w:val="24"/>
          <w:szCs w:val="24"/>
        </w:rPr>
      </w:pPr>
    </w:p>
    <w:p w14:paraId="7F33C656" w14:textId="6CEBBD02" w:rsidR="00FE25D5" w:rsidRDefault="00754DF5" w:rsidP="00506A18">
      <w:pPr>
        <w:spacing w:after="0" w:line="360" w:lineRule="auto"/>
        <w:ind w:firstLine="708"/>
        <w:jc w:val="both"/>
        <w:rPr>
          <w:rFonts w:ascii="Times New Roman" w:hAnsi="Times New Roman" w:cs="Times New Roman"/>
          <w:sz w:val="24"/>
          <w:szCs w:val="24"/>
          <w:shd w:val="clear" w:color="auto" w:fill="FFFFFF"/>
        </w:rPr>
      </w:pPr>
      <w:r w:rsidRPr="00CE4C3A">
        <w:rPr>
          <w:rFonts w:ascii="Times New Roman" w:hAnsi="Times New Roman" w:cs="Times New Roman"/>
          <w:sz w:val="24"/>
          <w:szCs w:val="24"/>
        </w:rPr>
        <w:t xml:space="preserve">Na seção “materiais” no site, é possível encontrar cerca de 30 conteúdos entre artigos científicos, manuais, materiais de encontros digitais, relatórios sobre violência de gênero na internet, guia de segurança digital, conteúdos audiovisuais, além dos links de acesso para os sites citados. Na seção “Contra violência” se encontra modos para reconhecer e alertar sobre violências contra mulheres na internet, considerando, </w:t>
      </w:r>
      <w:r w:rsidRPr="00CE4C3A">
        <w:rPr>
          <w:rFonts w:ascii="Times New Roman" w:hAnsi="Times New Roman" w:cs="Times New Roman"/>
          <w:sz w:val="24"/>
          <w:szCs w:val="24"/>
          <w:shd w:val="clear" w:color="auto" w:fill="FFFFFF"/>
        </w:rPr>
        <w:t xml:space="preserve">insultos, envergonhar, calúnias, descréditos, silenciamento, censura, chantagem e extorsão, </w:t>
      </w:r>
      <w:r w:rsidRPr="00CE4C3A">
        <w:rPr>
          <w:rFonts w:ascii="Times New Roman" w:hAnsi="Times New Roman" w:cs="Times New Roman"/>
          <w:sz w:val="24"/>
          <w:szCs w:val="24"/>
        </w:rPr>
        <w:t xml:space="preserve">além de apresentar ações e estratégias que buscam </w:t>
      </w:r>
      <w:r w:rsidRPr="00CE4C3A">
        <w:rPr>
          <w:rFonts w:ascii="Times New Roman" w:hAnsi="Times New Roman" w:cs="Times New Roman"/>
          <w:sz w:val="24"/>
          <w:szCs w:val="24"/>
          <w:shd w:val="clear" w:color="auto" w:fill="FFFFFF"/>
        </w:rPr>
        <w:t>combater os tipos de violência, apresentando também recomendações práticas de privacidade, segurança e autocuidado digital.</w:t>
      </w:r>
      <w:r w:rsidRPr="00CE4C3A">
        <w:rPr>
          <w:rFonts w:ascii="Times New Roman" w:hAnsi="Times New Roman" w:cs="Times New Roman"/>
          <w:sz w:val="24"/>
          <w:szCs w:val="24"/>
        </w:rPr>
        <w:t xml:space="preserve"> </w:t>
      </w:r>
      <w:r w:rsidRPr="00CE4C3A">
        <w:rPr>
          <w:rFonts w:ascii="Times New Roman" w:hAnsi="Times New Roman" w:cs="Times New Roman"/>
          <w:sz w:val="24"/>
          <w:szCs w:val="24"/>
        </w:rPr>
        <w:tab/>
      </w:r>
      <w:r w:rsidRPr="00CE4C3A">
        <w:rPr>
          <w:rFonts w:ascii="Times New Roman" w:hAnsi="Times New Roman" w:cs="Times New Roman"/>
          <w:sz w:val="24"/>
          <w:szCs w:val="24"/>
        </w:rPr>
        <w:tab/>
      </w:r>
      <w:r w:rsidR="00CE4C3A">
        <w:rPr>
          <w:rFonts w:ascii="Times New Roman" w:hAnsi="Times New Roman" w:cs="Times New Roman"/>
          <w:sz w:val="24"/>
          <w:szCs w:val="24"/>
        </w:rPr>
        <w:tab/>
      </w:r>
      <w:r w:rsidR="00CE4C3A">
        <w:rPr>
          <w:rFonts w:ascii="Times New Roman" w:hAnsi="Times New Roman" w:cs="Times New Roman"/>
          <w:sz w:val="24"/>
          <w:szCs w:val="24"/>
        </w:rPr>
        <w:tab/>
      </w:r>
      <w:r w:rsidR="00CE4C3A">
        <w:rPr>
          <w:rFonts w:ascii="Times New Roman" w:hAnsi="Times New Roman" w:cs="Times New Roman"/>
          <w:sz w:val="24"/>
          <w:szCs w:val="24"/>
        </w:rPr>
        <w:tab/>
      </w:r>
      <w:r w:rsidR="00CE4C3A">
        <w:rPr>
          <w:rFonts w:ascii="Times New Roman" w:hAnsi="Times New Roman" w:cs="Times New Roman"/>
          <w:sz w:val="24"/>
          <w:szCs w:val="24"/>
        </w:rPr>
        <w:tab/>
      </w:r>
      <w:r w:rsidR="00CE4C3A">
        <w:rPr>
          <w:rFonts w:ascii="Times New Roman" w:hAnsi="Times New Roman" w:cs="Times New Roman"/>
          <w:sz w:val="24"/>
          <w:szCs w:val="24"/>
        </w:rPr>
        <w:tab/>
      </w:r>
      <w:r w:rsidR="00CE4C3A">
        <w:rPr>
          <w:rFonts w:ascii="Times New Roman" w:hAnsi="Times New Roman" w:cs="Times New Roman"/>
          <w:sz w:val="24"/>
          <w:szCs w:val="24"/>
        </w:rPr>
        <w:tab/>
      </w:r>
      <w:r w:rsidR="00CE4C3A">
        <w:rPr>
          <w:rFonts w:ascii="Times New Roman" w:hAnsi="Times New Roman" w:cs="Times New Roman"/>
          <w:sz w:val="24"/>
          <w:szCs w:val="24"/>
        </w:rPr>
        <w:tab/>
      </w:r>
      <w:r w:rsidR="00CE4C3A">
        <w:rPr>
          <w:rFonts w:ascii="Times New Roman" w:hAnsi="Times New Roman" w:cs="Times New Roman"/>
          <w:sz w:val="24"/>
          <w:szCs w:val="24"/>
        </w:rPr>
        <w:tab/>
      </w:r>
      <w:r w:rsidRPr="00CE4C3A">
        <w:rPr>
          <w:rFonts w:ascii="Times New Roman" w:hAnsi="Times New Roman" w:cs="Times New Roman"/>
          <w:sz w:val="24"/>
          <w:szCs w:val="24"/>
        </w:rPr>
        <w:t xml:space="preserve">Para as </w:t>
      </w:r>
      <w:proofErr w:type="spellStart"/>
      <w:r w:rsidRPr="00CE4C3A">
        <w:rPr>
          <w:rFonts w:ascii="Times New Roman" w:hAnsi="Times New Roman" w:cs="Times New Roman"/>
          <w:sz w:val="24"/>
          <w:szCs w:val="24"/>
        </w:rPr>
        <w:t>Ciberseguras</w:t>
      </w:r>
      <w:proofErr w:type="spellEnd"/>
      <w:r w:rsidR="00FA5197">
        <w:rPr>
          <w:rFonts w:ascii="Times New Roman" w:hAnsi="Times New Roman" w:cs="Times New Roman"/>
          <w:sz w:val="24"/>
          <w:szCs w:val="24"/>
        </w:rPr>
        <w:t>,</w:t>
      </w:r>
      <w:r w:rsidRPr="00CE4C3A">
        <w:rPr>
          <w:rFonts w:ascii="Times New Roman" w:hAnsi="Times New Roman" w:cs="Times New Roman"/>
          <w:sz w:val="24"/>
          <w:szCs w:val="24"/>
        </w:rPr>
        <w:t xml:space="preserve"> três categorias centrais de violência se organizam na internet de forma individual ou coletiva: </w:t>
      </w:r>
      <w:r w:rsidRPr="00CE4C3A">
        <w:rPr>
          <w:rFonts w:ascii="Times New Roman" w:hAnsi="Times New Roman" w:cs="Times New Roman"/>
          <w:sz w:val="24"/>
          <w:szCs w:val="24"/>
          <w:shd w:val="clear" w:color="auto" w:fill="FFFFFF"/>
        </w:rPr>
        <w:t>assédio de gênero online, discurso de ódio e discurso perigoso, através de ações como: roubo de identidade, falsas acusações, perseguição, envergonhar, induzir a práticas contra vontade, chantagear e dentre elas a divulgação não autorizada de imagens íntimas. Apontam como as ferramentas tecnológicas podem conciliar para que ocorram as violências, além de também considerarem os ataques a</w:t>
      </w:r>
      <w:r w:rsidR="00FA5197">
        <w:rPr>
          <w:rFonts w:ascii="Times New Roman" w:hAnsi="Times New Roman" w:cs="Times New Roman"/>
          <w:sz w:val="24"/>
          <w:szCs w:val="24"/>
          <w:shd w:val="clear" w:color="auto" w:fill="FFFFFF"/>
        </w:rPr>
        <w:t xml:space="preserve">os </w:t>
      </w:r>
      <w:r w:rsidRPr="00CE4C3A">
        <w:rPr>
          <w:rFonts w:ascii="Times New Roman" w:hAnsi="Times New Roman" w:cs="Times New Roman"/>
          <w:sz w:val="24"/>
          <w:szCs w:val="24"/>
          <w:shd w:val="clear" w:color="auto" w:fill="FFFFFF"/>
        </w:rPr>
        <w:t xml:space="preserve">conteúdos feministas. </w:t>
      </w:r>
      <w:r w:rsidR="00F109D1">
        <w:rPr>
          <w:rFonts w:ascii="Times New Roman" w:hAnsi="Times New Roman" w:cs="Times New Roman"/>
          <w:sz w:val="24"/>
          <w:szCs w:val="24"/>
          <w:shd w:val="clear" w:color="auto" w:fill="FFFFFF"/>
        </w:rPr>
        <w:tab/>
      </w:r>
      <w:r w:rsidR="00F109D1">
        <w:rPr>
          <w:rFonts w:ascii="Times New Roman" w:hAnsi="Times New Roman" w:cs="Times New Roman"/>
          <w:sz w:val="24"/>
          <w:szCs w:val="24"/>
          <w:shd w:val="clear" w:color="auto" w:fill="FFFFFF"/>
        </w:rPr>
        <w:tab/>
      </w:r>
      <w:r w:rsidR="00F109D1">
        <w:rPr>
          <w:rFonts w:ascii="Times New Roman" w:hAnsi="Times New Roman" w:cs="Times New Roman"/>
          <w:sz w:val="24"/>
          <w:szCs w:val="24"/>
          <w:shd w:val="clear" w:color="auto" w:fill="FFFFFF"/>
        </w:rPr>
        <w:tab/>
      </w:r>
      <w:r w:rsidR="00F109D1">
        <w:rPr>
          <w:rFonts w:ascii="Times New Roman" w:hAnsi="Times New Roman" w:cs="Times New Roman"/>
          <w:sz w:val="24"/>
          <w:szCs w:val="24"/>
          <w:shd w:val="clear" w:color="auto" w:fill="FFFFFF"/>
        </w:rPr>
        <w:tab/>
      </w:r>
      <w:r w:rsidR="00F109D1">
        <w:rPr>
          <w:rFonts w:ascii="Times New Roman" w:hAnsi="Times New Roman" w:cs="Times New Roman"/>
          <w:sz w:val="24"/>
          <w:szCs w:val="24"/>
          <w:shd w:val="clear" w:color="auto" w:fill="FFFFFF"/>
        </w:rPr>
        <w:tab/>
      </w:r>
      <w:r w:rsidR="00F109D1">
        <w:rPr>
          <w:rFonts w:ascii="Times New Roman" w:hAnsi="Times New Roman" w:cs="Times New Roman"/>
          <w:sz w:val="24"/>
          <w:szCs w:val="24"/>
          <w:shd w:val="clear" w:color="auto" w:fill="FFFFFF"/>
        </w:rPr>
        <w:tab/>
      </w:r>
      <w:r w:rsidRPr="00CE4C3A">
        <w:rPr>
          <w:rFonts w:ascii="Times New Roman" w:hAnsi="Times New Roman" w:cs="Times New Roman"/>
          <w:sz w:val="24"/>
          <w:szCs w:val="24"/>
          <w:shd w:val="clear" w:color="auto" w:fill="FFFFFF"/>
        </w:rPr>
        <w:t xml:space="preserve">A partir da criação de um Glossário descrevem os tipos de violências e recomendações para combate, autodefesa e técnicas de privacidade e segurança. </w:t>
      </w:r>
      <w:r w:rsidR="00FE25D5">
        <w:rPr>
          <w:rFonts w:ascii="Times New Roman" w:hAnsi="Times New Roman" w:cs="Times New Roman"/>
          <w:sz w:val="24"/>
          <w:szCs w:val="24"/>
          <w:shd w:val="clear" w:color="auto" w:fill="FFFFFF"/>
        </w:rPr>
        <w:t>A seguir</w:t>
      </w:r>
      <w:r w:rsidR="00F109D1">
        <w:rPr>
          <w:rFonts w:ascii="Times New Roman" w:hAnsi="Times New Roman" w:cs="Times New Roman"/>
          <w:sz w:val="24"/>
          <w:szCs w:val="24"/>
          <w:shd w:val="clear" w:color="auto" w:fill="FFFFFF"/>
        </w:rPr>
        <w:t>,</w:t>
      </w:r>
      <w:r w:rsidR="00FE25D5">
        <w:rPr>
          <w:rFonts w:ascii="Times New Roman" w:hAnsi="Times New Roman" w:cs="Times New Roman"/>
          <w:sz w:val="24"/>
          <w:szCs w:val="24"/>
          <w:shd w:val="clear" w:color="auto" w:fill="FFFFFF"/>
        </w:rPr>
        <w:t xml:space="preserve"> </w:t>
      </w:r>
      <w:r w:rsidRPr="00CE4C3A">
        <w:rPr>
          <w:rFonts w:ascii="Times New Roman" w:hAnsi="Times New Roman" w:cs="Times New Roman"/>
          <w:sz w:val="24"/>
          <w:szCs w:val="24"/>
          <w:shd w:val="clear" w:color="auto" w:fill="FFFFFF"/>
        </w:rPr>
        <w:t xml:space="preserve">sintetizo três principais estratégias sob ótica feminista a partir das indicações feitas no </w:t>
      </w:r>
      <w:proofErr w:type="spellStart"/>
      <w:r w:rsidRPr="00CE4C3A">
        <w:rPr>
          <w:rFonts w:ascii="Times New Roman" w:hAnsi="Times New Roman" w:cs="Times New Roman"/>
          <w:sz w:val="24"/>
          <w:szCs w:val="24"/>
          <w:shd w:val="clear" w:color="auto" w:fill="FFFFFF"/>
        </w:rPr>
        <w:t>Ciberseguras</w:t>
      </w:r>
      <w:proofErr w:type="spellEnd"/>
      <w:r w:rsidR="00FE25D5">
        <w:rPr>
          <w:rFonts w:ascii="Times New Roman" w:hAnsi="Times New Roman" w:cs="Times New Roman"/>
          <w:sz w:val="24"/>
          <w:szCs w:val="24"/>
          <w:shd w:val="clear" w:color="auto" w:fill="FFFFFF"/>
        </w:rPr>
        <w:t>.</w:t>
      </w:r>
    </w:p>
    <w:p w14:paraId="1A4CCF35" w14:textId="7659E5B2" w:rsidR="00754DF5" w:rsidRPr="00CE4C3A" w:rsidRDefault="00754DF5" w:rsidP="00506A18">
      <w:pPr>
        <w:spacing w:after="0" w:line="360" w:lineRule="auto"/>
        <w:ind w:firstLine="708"/>
        <w:jc w:val="both"/>
        <w:rPr>
          <w:rFonts w:ascii="Times New Roman" w:hAnsi="Times New Roman" w:cs="Times New Roman"/>
          <w:sz w:val="24"/>
          <w:szCs w:val="24"/>
          <w:shd w:val="clear" w:color="auto" w:fill="FFFFFF"/>
        </w:rPr>
      </w:pPr>
      <w:r w:rsidRPr="00CE4C3A">
        <w:rPr>
          <w:rFonts w:ascii="Times New Roman" w:hAnsi="Times New Roman" w:cs="Times New Roman"/>
          <w:sz w:val="24"/>
          <w:szCs w:val="24"/>
          <w:shd w:val="clear" w:color="auto" w:fill="FFFFFF"/>
        </w:rPr>
        <w:t xml:space="preserve"> </w:t>
      </w:r>
      <w:r w:rsidR="00FE25D5">
        <w:rPr>
          <w:rFonts w:ascii="Times New Roman" w:hAnsi="Times New Roman" w:cs="Times New Roman"/>
          <w:sz w:val="24"/>
          <w:szCs w:val="24"/>
          <w:shd w:val="clear" w:color="auto" w:fill="FFFFFF"/>
        </w:rPr>
        <w:t xml:space="preserve">A </w:t>
      </w:r>
      <w:r w:rsidR="00E400BA">
        <w:rPr>
          <w:rFonts w:ascii="Times New Roman" w:hAnsi="Times New Roman" w:cs="Times New Roman"/>
          <w:sz w:val="24"/>
          <w:szCs w:val="24"/>
          <w:shd w:val="clear" w:color="auto" w:fill="FFFFFF"/>
        </w:rPr>
        <w:t>p</w:t>
      </w:r>
      <w:r w:rsidRPr="00CE4C3A">
        <w:rPr>
          <w:rFonts w:ascii="Times New Roman" w:hAnsi="Times New Roman" w:cs="Times New Roman"/>
          <w:sz w:val="24"/>
          <w:szCs w:val="24"/>
          <w:shd w:val="clear" w:color="auto" w:fill="FFFFFF"/>
        </w:rPr>
        <w:t>rimeir</w:t>
      </w:r>
      <w:r w:rsidR="00FE25D5">
        <w:rPr>
          <w:rFonts w:ascii="Times New Roman" w:hAnsi="Times New Roman" w:cs="Times New Roman"/>
          <w:sz w:val="24"/>
          <w:szCs w:val="24"/>
          <w:shd w:val="clear" w:color="auto" w:fill="FFFFFF"/>
        </w:rPr>
        <w:t xml:space="preserve">a </w:t>
      </w:r>
      <w:r w:rsidR="00F109D1">
        <w:rPr>
          <w:rFonts w:ascii="Times New Roman" w:hAnsi="Times New Roman" w:cs="Times New Roman"/>
          <w:sz w:val="24"/>
          <w:szCs w:val="24"/>
          <w:shd w:val="clear" w:color="auto" w:fill="FFFFFF"/>
        </w:rPr>
        <w:t>estratégia</w:t>
      </w:r>
      <w:r w:rsidR="00FE25D5">
        <w:rPr>
          <w:rFonts w:ascii="Times New Roman" w:hAnsi="Times New Roman" w:cs="Times New Roman"/>
          <w:sz w:val="24"/>
          <w:szCs w:val="24"/>
          <w:shd w:val="clear" w:color="auto" w:fill="FFFFFF"/>
        </w:rPr>
        <w:t xml:space="preserve"> refere-se a</w:t>
      </w:r>
      <w:r w:rsidRPr="00CE4C3A">
        <w:rPr>
          <w:rFonts w:ascii="Times New Roman" w:hAnsi="Times New Roman" w:cs="Times New Roman"/>
          <w:sz w:val="24"/>
          <w:szCs w:val="24"/>
          <w:shd w:val="clear" w:color="auto" w:fill="FFFFFF"/>
        </w:rPr>
        <w:t xml:space="preserve"> estar ciente de que existem informaç</w:t>
      </w:r>
      <w:r w:rsidR="00F109D1">
        <w:rPr>
          <w:rFonts w:ascii="Times New Roman" w:hAnsi="Times New Roman" w:cs="Times New Roman"/>
          <w:sz w:val="24"/>
          <w:szCs w:val="24"/>
          <w:shd w:val="clear" w:color="auto" w:fill="FFFFFF"/>
        </w:rPr>
        <w:t>ões</w:t>
      </w:r>
      <w:r w:rsidRPr="00CE4C3A">
        <w:rPr>
          <w:rFonts w:ascii="Times New Roman" w:hAnsi="Times New Roman" w:cs="Times New Roman"/>
          <w:sz w:val="24"/>
          <w:szCs w:val="24"/>
          <w:shd w:val="clear" w:color="auto" w:fill="FFFFFF"/>
        </w:rPr>
        <w:t xml:space="preserve"> e plataformas de redes de apoio e solidariedade disponíveis para ajudar mulheres </w:t>
      </w:r>
      <w:r w:rsidR="00F109D1">
        <w:rPr>
          <w:rFonts w:ascii="Times New Roman" w:hAnsi="Times New Roman" w:cs="Times New Roman"/>
          <w:sz w:val="24"/>
          <w:szCs w:val="24"/>
          <w:shd w:val="clear" w:color="auto" w:fill="FFFFFF"/>
        </w:rPr>
        <w:t xml:space="preserve">e minorias </w:t>
      </w:r>
      <w:r w:rsidRPr="00CE4C3A">
        <w:rPr>
          <w:rFonts w:ascii="Times New Roman" w:hAnsi="Times New Roman" w:cs="Times New Roman"/>
          <w:sz w:val="24"/>
          <w:szCs w:val="24"/>
          <w:shd w:val="clear" w:color="auto" w:fill="FFFFFF"/>
        </w:rPr>
        <w:t>em situações de ataques e tipos de violências sofridos na internet. Tais redes estão preparadas com suporte e recursos específicos para casos diversos</w:t>
      </w:r>
      <w:r w:rsidR="00952A96">
        <w:rPr>
          <w:rStyle w:val="Refdenotaderodap"/>
          <w:rFonts w:ascii="Times New Roman" w:hAnsi="Times New Roman" w:cs="Times New Roman"/>
          <w:sz w:val="24"/>
          <w:szCs w:val="24"/>
          <w:shd w:val="clear" w:color="auto" w:fill="FFFFFF"/>
        </w:rPr>
        <w:footnoteReference w:id="3"/>
      </w:r>
      <w:r w:rsidR="00F109D1">
        <w:rPr>
          <w:rFonts w:ascii="Times New Roman" w:hAnsi="Times New Roman" w:cs="Times New Roman"/>
          <w:sz w:val="24"/>
          <w:szCs w:val="24"/>
          <w:shd w:val="clear" w:color="auto" w:fill="FFFFFF"/>
        </w:rPr>
        <w:t>.</w:t>
      </w:r>
      <w:r w:rsidR="00F109D1">
        <w:rPr>
          <w:rFonts w:ascii="Times New Roman" w:hAnsi="Times New Roman" w:cs="Times New Roman"/>
          <w:sz w:val="24"/>
          <w:szCs w:val="24"/>
          <w:shd w:val="clear" w:color="auto" w:fill="FFFFFF"/>
        </w:rPr>
        <w:tab/>
      </w:r>
      <w:r w:rsidR="00EB1CF2">
        <w:rPr>
          <w:rFonts w:ascii="Times New Roman" w:hAnsi="Times New Roman" w:cs="Times New Roman"/>
          <w:sz w:val="24"/>
          <w:szCs w:val="24"/>
          <w:shd w:val="clear" w:color="auto" w:fill="FFFFFF"/>
        </w:rPr>
        <w:tab/>
      </w:r>
      <w:r w:rsidR="00EB1CF2">
        <w:rPr>
          <w:rFonts w:ascii="Times New Roman" w:hAnsi="Times New Roman" w:cs="Times New Roman"/>
          <w:sz w:val="24"/>
          <w:szCs w:val="24"/>
          <w:shd w:val="clear" w:color="auto" w:fill="FFFFFF"/>
        </w:rPr>
        <w:tab/>
      </w:r>
      <w:r w:rsidR="00F109D1">
        <w:rPr>
          <w:rFonts w:ascii="Times New Roman" w:hAnsi="Times New Roman" w:cs="Times New Roman"/>
          <w:sz w:val="24"/>
          <w:szCs w:val="24"/>
          <w:shd w:val="clear" w:color="auto" w:fill="FFFFFF"/>
        </w:rPr>
        <w:t>A segunda estratégia está na compreensão de que</w:t>
      </w:r>
      <w:r w:rsidRPr="00CE4C3A">
        <w:rPr>
          <w:rFonts w:ascii="Times New Roman" w:hAnsi="Times New Roman" w:cs="Times New Roman"/>
          <w:sz w:val="24"/>
          <w:szCs w:val="24"/>
          <w:shd w:val="clear" w:color="auto" w:fill="FFFFFF"/>
        </w:rPr>
        <w:t xml:space="preserve"> o debate em casos de segurança digital e autodefesa sob perspectiva feminista ajuda na produção de uma cena social voltada para uma comunicação ativa e preparada a partir de </w:t>
      </w:r>
      <w:proofErr w:type="spellStart"/>
      <w:r w:rsidRPr="00CE4C3A">
        <w:rPr>
          <w:rFonts w:ascii="Times New Roman" w:hAnsi="Times New Roman" w:cs="Times New Roman"/>
          <w:sz w:val="24"/>
          <w:szCs w:val="24"/>
          <w:shd w:val="clear" w:color="auto" w:fill="FFFFFF"/>
        </w:rPr>
        <w:t>contranarrativas</w:t>
      </w:r>
      <w:proofErr w:type="spellEnd"/>
      <w:r w:rsidRPr="00CE4C3A">
        <w:rPr>
          <w:rFonts w:ascii="Times New Roman" w:hAnsi="Times New Roman" w:cs="Times New Roman"/>
          <w:sz w:val="24"/>
          <w:szCs w:val="24"/>
          <w:shd w:val="clear" w:color="auto" w:fill="FFFFFF"/>
        </w:rPr>
        <w:t>. Sob essa ótica, funciona como uma estratégia tornar visível toda violência de gênero na internet que se naturaliza através de discursos cotidianos</w:t>
      </w:r>
      <w:r w:rsidR="00F109D1">
        <w:rPr>
          <w:rFonts w:ascii="Times New Roman" w:hAnsi="Times New Roman" w:cs="Times New Roman"/>
          <w:sz w:val="24"/>
          <w:szCs w:val="24"/>
          <w:shd w:val="clear" w:color="auto" w:fill="FFFFFF"/>
        </w:rPr>
        <w:t>.</w:t>
      </w:r>
      <w:r w:rsidR="00F109D1">
        <w:rPr>
          <w:rFonts w:ascii="Times New Roman" w:hAnsi="Times New Roman" w:cs="Times New Roman"/>
          <w:sz w:val="24"/>
          <w:szCs w:val="24"/>
          <w:shd w:val="clear" w:color="auto" w:fill="FFFFFF"/>
        </w:rPr>
        <w:tab/>
      </w:r>
      <w:r w:rsidR="00F109D1">
        <w:rPr>
          <w:rFonts w:ascii="Times New Roman" w:hAnsi="Times New Roman" w:cs="Times New Roman"/>
          <w:sz w:val="24"/>
          <w:szCs w:val="24"/>
          <w:shd w:val="clear" w:color="auto" w:fill="FFFFFF"/>
        </w:rPr>
        <w:tab/>
      </w:r>
      <w:r w:rsidR="00F109D1">
        <w:rPr>
          <w:rFonts w:ascii="Times New Roman" w:hAnsi="Times New Roman" w:cs="Times New Roman"/>
          <w:sz w:val="24"/>
          <w:szCs w:val="24"/>
          <w:shd w:val="clear" w:color="auto" w:fill="FFFFFF"/>
        </w:rPr>
        <w:tab/>
      </w:r>
      <w:r w:rsidR="00F109D1">
        <w:rPr>
          <w:rFonts w:ascii="Times New Roman" w:hAnsi="Times New Roman" w:cs="Times New Roman"/>
          <w:sz w:val="24"/>
          <w:szCs w:val="24"/>
          <w:shd w:val="clear" w:color="auto" w:fill="FFFFFF"/>
        </w:rPr>
        <w:tab/>
      </w:r>
      <w:r w:rsidR="00F109D1">
        <w:rPr>
          <w:rFonts w:ascii="Times New Roman" w:hAnsi="Times New Roman" w:cs="Times New Roman"/>
          <w:sz w:val="24"/>
          <w:szCs w:val="24"/>
          <w:shd w:val="clear" w:color="auto" w:fill="FFFFFF"/>
        </w:rPr>
        <w:tab/>
      </w:r>
      <w:r w:rsidR="00F109D1">
        <w:rPr>
          <w:rFonts w:ascii="Times New Roman" w:hAnsi="Times New Roman" w:cs="Times New Roman"/>
          <w:sz w:val="24"/>
          <w:szCs w:val="24"/>
          <w:shd w:val="clear" w:color="auto" w:fill="FFFFFF"/>
        </w:rPr>
        <w:tab/>
        <w:t>A t</w:t>
      </w:r>
      <w:r w:rsidRPr="00CE4C3A">
        <w:rPr>
          <w:rFonts w:ascii="Times New Roman" w:hAnsi="Times New Roman" w:cs="Times New Roman"/>
          <w:sz w:val="24"/>
          <w:szCs w:val="24"/>
          <w:shd w:val="clear" w:color="auto" w:fill="FFFFFF"/>
        </w:rPr>
        <w:t>erceir</w:t>
      </w:r>
      <w:r w:rsidR="00F109D1">
        <w:rPr>
          <w:rFonts w:ascii="Times New Roman" w:hAnsi="Times New Roman" w:cs="Times New Roman"/>
          <w:sz w:val="24"/>
          <w:szCs w:val="24"/>
          <w:shd w:val="clear" w:color="auto" w:fill="FFFFFF"/>
        </w:rPr>
        <w:t xml:space="preserve">a, é referente </w:t>
      </w:r>
      <w:r w:rsidRPr="00CE4C3A">
        <w:rPr>
          <w:rFonts w:ascii="Times New Roman" w:hAnsi="Times New Roman" w:cs="Times New Roman"/>
          <w:sz w:val="24"/>
          <w:szCs w:val="24"/>
          <w:shd w:val="clear" w:color="auto" w:fill="FFFFFF"/>
        </w:rPr>
        <w:t xml:space="preserve">a noção de que não estamos sós. Criar novas narrativas, linguagens e cenários para que estejamos e sintamo-nos </w:t>
      </w:r>
      <w:r w:rsidR="00F109D1">
        <w:rPr>
          <w:rFonts w:ascii="Times New Roman" w:hAnsi="Times New Roman" w:cs="Times New Roman"/>
          <w:sz w:val="24"/>
          <w:szCs w:val="24"/>
          <w:shd w:val="clear" w:color="auto" w:fill="FFFFFF"/>
        </w:rPr>
        <w:t>mais unidas e</w:t>
      </w:r>
      <w:r w:rsidRPr="00CE4C3A">
        <w:rPr>
          <w:rFonts w:ascii="Times New Roman" w:hAnsi="Times New Roman" w:cs="Times New Roman"/>
          <w:sz w:val="24"/>
          <w:szCs w:val="24"/>
          <w:shd w:val="clear" w:color="auto" w:fill="FFFFFF"/>
        </w:rPr>
        <w:t xml:space="preserve"> seguras</w:t>
      </w:r>
      <w:r w:rsidR="00F109D1">
        <w:rPr>
          <w:rFonts w:ascii="Times New Roman" w:hAnsi="Times New Roman" w:cs="Times New Roman"/>
          <w:sz w:val="24"/>
          <w:szCs w:val="24"/>
          <w:shd w:val="clear" w:color="auto" w:fill="FFFFFF"/>
        </w:rPr>
        <w:t>,</w:t>
      </w:r>
      <w:r w:rsidRPr="00CE4C3A">
        <w:rPr>
          <w:rFonts w:ascii="Times New Roman" w:hAnsi="Times New Roman" w:cs="Times New Roman"/>
          <w:sz w:val="24"/>
          <w:szCs w:val="24"/>
          <w:shd w:val="clear" w:color="auto" w:fill="FFFFFF"/>
        </w:rPr>
        <w:t xml:space="preserve"> fazem </w:t>
      </w:r>
      <w:r w:rsidRPr="00CE4C3A">
        <w:rPr>
          <w:rFonts w:ascii="Times New Roman" w:hAnsi="Times New Roman" w:cs="Times New Roman"/>
          <w:sz w:val="24"/>
          <w:szCs w:val="24"/>
          <w:shd w:val="clear" w:color="auto" w:fill="FFFFFF"/>
        </w:rPr>
        <w:lastRenderedPageBreak/>
        <w:t>parte dessas estratégias de segurança e cuidados digitais. Nesse sentido, compartilhar experiências, formar e fortalecer redes e comunidades feministas é um núcleo</w:t>
      </w:r>
      <w:r w:rsidR="00EB1CF2">
        <w:rPr>
          <w:rFonts w:ascii="Times New Roman" w:hAnsi="Times New Roman" w:cs="Times New Roman"/>
          <w:sz w:val="24"/>
          <w:szCs w:val="24"/>
          <w:shd w:val="clear" w:color="auto" w:fill="FFFFFF"/>
        </w:rPr>
        <w:t xml:space="preserve"> relev</w:t>
      </w:r>
      <w:r w:rsidR="0075390A">
        <w:rPr>
          <w:rFonts w:ascii="Times New Roman" w:hAnsi="Times New Roman" w:cs="Times New Roman"/>
          <w:sz w:val="24"/>
          <w:szCs w:val="24"/>
          <w:shd w:val="clear" w:color="auto" w:fill="FFFFFF"/>
        </w:rPr>
        <w:t>ante</w:t>
      </w:r>
      <w:r w:rsidRPr="00CE4C3A">
        <w:rPr>
          <w:rFonts w:ascii="Times New Roman" w:hAnsi="Times New Roman" w:cs="Times New Roman"/>
          <w:sz w:val="24"/>
          <w:szCs w:val="24"/>
          <w:shd w:val="clear" w:color="auto" w:fill="FFFFFF"/>
        </w:rPr>
        <w:t xml:space="preserve"> para uma internet mais segura. </w:t>
      </w:r>
      <w:r w:rsidR="00915085">
        <w:rPr>
          <w:rFonts w:ascii="Times New Roman" w:hAnsi="Times New Roman" w:cs="Times New Roman"/>
          <w:sz w:val="24"/>
          <w:szCs w:val="24"/>
          <w:shd w:val="clear" w:color="auto" w:fill="FFFFFF"/>
        </w:rPr>
        <w:t xml:space="preserve">Na sequência, entramos no campo </w:t>
      </w:r>
      <w:proofErr w:type="spellStart"/>
      <w:r w:rsidR="00915085">
        <w:rPr>
          <w:rFonts w:ascii="Times New Roman" w:hAnsi="Times New Roman" w:cs="Times New Roman"/>
          <w:sz w:val="24"/>
          <w:szCs w:val="24"/>
          <w:shd w:val="clear" w:color="auto" w:fill="FFFFFF"/>
        </w:rPr>
        <w:t>MariaLab</w:t>
      </w:r>
      <w:proofErr w:type="spellEnd"/>
      <w:r w:rsidR="00915085">
        <w:rPr>
          <w:rFonts w:ascii="Times New Roman" w:hAnsi="Times New Roman" w:cs="Times New Roman"/>
          <w:sz w:val="24"/>
          <w:szCs w:val="24"/>
          <w:shd w:val="clear" w:color="auto" w:fill="FFFFFF"/>
        </w:rPr>
        <w:t>.</w:t>
      </w:r>
    </w:p>
    <w:p w14:paraId="0FB5D76F" w14:textId="77777777" w:rsidR="00754DF5" w:rsidRPr="00CE4C3A" w:rsidRDefault="00754DF5" w:rsidP="00754DF5">
      <w:pPr>
        <w:rPr>
          <w:rFonts w:ascii="Times New Roman" w:hAnsi="Times New Roman" w:cs="Times New Roman"/>
          <w:b/>
          <w:bCs/>
          <w:sz w:val="24"/>
          <w:szCs w:val="24"/>
        </w:rPr>
      </w:pPr>
    </w:p>
    <w:p w14:paraId="4E16731F" w14:textId="77777777" w:rsidR="00754DF5" w:rsidRPr="00CE4C3A" w:rsidRDefault="00754DF5" w:rsidP="00754DF5">
      <w:pPr>
        <w:rPr>
          <w:rFonts w:ascii="Times New Roman" w:hAnsi="Times New Roman" w:cs="Times New Roman"/>
          <w:b/>
          <w:bCs/>
          <w:sz w:val="24"/>
          <w:szCs w:val="24"/>
        </w:rPr>
      </w:pPr>
      <w:proofErr w:type="spellStart"/>
      <w:r w:rsidRPr="00CE4C3A">
        <w:rPr>
          <w:rFonts w:ascii="Times New Roman" w:hAnsi="Times New Roman" w:cs="Times New Roman"/>
          <w:b/>
          <w:bCs/>
          <w:sz w:val="24"/>
          <w:szCs w:val="24"/>
        </w:rPr>
        <w:t>MariaLab</w:t>
      </w:r>
      <w:proofErr w:type="spellEnd"/>
      <w:r w:rsidRPr="00CE4C3A">
        <w:rPr>
          <w:rFonts w:ascii="Times New Roman" w:hAnsi="Times New Roman" w:cs="Times New Roman"/>
          <w:b/>
          <w:bCs/>
          <w:sz w:val="24"/>
          <w:szCs w:val="24"/>
        </w:rPr>
        <w:t>: “a tecnologia é organizada através de um saber, um saber que altera o mundo”</w:t>
      </w:r>
    </w:p>
    <w:p w14:paraId="6DA2F57F" w14:textId="71CDD240" w:rsidR="00754DF5" w:rsidRPr="002035B1" w:rsidRDefault="00754DF5" w:rsidP="002035B1">
      <w:pPr>
        <w:spacing w:after="0" w:line="360" w:lineRule="auto"/>
        <w:ind w:firstLine="709"/>
        <w:jc w:val="both"/>
        <w:rPr>
          <w:rFonts w:ascii="Times New Roman" w:eastAsia="Times New Roman" w:hAnsi="Times New Roman" w:cs="Times New Roman"/>
          <w:sz w:val="24"/>
          <w:szCs w:val="24"/>
          <w:lang w:eastAsia="pt-BR"/>
        </w:rPr>
      </w:pPr>
      <w:proofErr w:type="spellStart"/>
      <w:r w:rsidRPr="00CE4C3A">
        <w:rPr>
          <w:rFonts w:ascii="Times New Roman" w:hAnsi="Times New Roman" w:cs="Times New Roman"/>
          <w:sz w:val="24"/>
          <w:szCs w:val="24"/>
        </w:rPr>
        <w:t>MariaLab</w:t>
      </w:r>
      <w:proofErr w:type="spellEnd"/>
      <w:r w:rsidRPr="00CE4C3A">
        <w:rPr>
          <w:rFonts w:ascii="Times New Roman" w:hAnsi="Times New Roman" w:cs="Times New Roman"/>
          <w:sz w:val="24"/>
          <w:szCs w:val="24"/>
        </w:rPr>
        <w:t xml:space="preserve"> é um espaço digital que reúne uma Coletiva hacker brasileira, sem fins lucrativos e sem vínculo político partidário, interessadas em</w:t>
      </w:r>
      <w:r w:rsidRPr="00CE4C3A">
        <w:rPr>
          <w:rFonts w:ascii="Times New Roman" w:eastAsia="Times New Roman" w:hAnsi="Times New Roman" w:cs="Times New Roman"/>
          <w:sz w:val="24"/>
          <w:szCs w:val="24"/>
          <w:lang w:eastAsia="pt-BR"/>
        </w:rPr>
        <w:t xml:space="preserve"> gênero e suas tecnologias através da perspectiva feminista. O autocuidado digital é um dos principais propósitos da Coletiva, </w:t>
      </w:r>
      <w:r w:rsidR="003843E1">
        <w:rPr>
          <w:rFonts w:ascii="Times New Roman" w:eastAsia="Times New Roman" w:hAnsi="Times New Roman" w:cs="Times New Roman"/>
          <w:sz w:val="24"/>
          <w:szCs w:val="24"/>
          <w:lang w:eastAsia="pt-BR"/>
        </w:rPr>
        <w:t xml:space="preserve">que </w:t>
      </w:r>
      <w:r w:rsidRPr="00CE4C3A">
        <w:rPr>
          <w:rFonts w:ascii="Times New Roman" w:eastAsia="Times New Roman" w:hAnsi="Times New Roman" w:cs="Times New Roman"/>
          <w:sz w:val="24"/>
          <w:szCs w:val="24"/>
          <w:lang w:eastAsia="pt-BR"/>
        </w:rPr>
        <w:t>busca produzir um intercâmbio de saberes movendo a tecnologia para espaços feministas e estratégias feministas para espaços digitais e tecnológicos, preocupadas com a construção de ambientes seguros, considerando as interseccionalidades, entendem que “somente assim se constrói aprendizados através da troca e acúmulo de saberes entre todas” (MARIALAB</w:t>
      </w:r>
      <w:r w:rsidR="002035B1">
        <w:rPr>
          <w:rFonts w:ascii="Times New Roman" w:eastAsia="Times New Roman" w:hAnsi="Times New Roman" w:cs="Times New Roman"/>
          <w:sz w:val="24"/>
          <w:szCs w:val="24"/>
          <w:lang w:eastAsia="pt-BR"/>
        </w:rPr>
        <w:t>, 2020</w:t>
      </w:r>
      <w:r w:rsidRPr="00CE4C3A">
        <w:rPr>
          <w:rFonts w:ascii="Times New Roman" w:eastAsia="Times New Roman" w:hAnsi="Times New Roman" w:cs="Times New Roman"/>
          <w:sz w:val="24"/>
          <w:szCs w:val="24"/>
          <w:lang w:eastAsia="pt-BR"/>
        </w:rPr>
        <w:t xml:space="preserve">). </w:t>
      </w:r>
    </w:p>
    <w:p w14:paraId="1FB108E4" w14:textId="79D12697" w:rsidR="00754DF5" w:rsidRDefault="00754DF5" w:rsidP="00754DF5">
      <w:pPr>
        <w:shd w:val="clear" w:color="auto" w:fill="FFFFFF"/>
        <w:spacing w:after="0" w:line="360" w:lineRule="auto"/>
        <w:ind w:firstLine="708"/>
        <w:jc w:val="both"/>
        <w:rPr>
          <w:rFonts w:ascii="Times New Roman" w:eastAsia="Times New Roman" w:hAnsi="Times New Roman" w:cs="Times New Roman"/>
          <w:sz w:val="24"/>
          <w:szCs w:val="24"/>
          <w:lang w:eastAsia="pt-BR"/>
        </w:rPr>
      </w:pPr>
      <w:r w:rsidRPr="00CE4C3A">
        <w:rPr>
          <w:rFonts w:ascii="Times New Roman" w:eastAsia="Times New Roman" w:hAnsi="Times New Roman" w:cs="Times New Roman"/>
          <w:sz w:val="24"/>
          <w:szCs w:val="24"/>
          <w:lang w:eastAsia="pt-BR"/>
        </w:rPr>
        <w:t xml:space="preserve">As ações da </w:t>
      </w:r>
      <w:proofErr w:type="spellStart"/>
      <w:r w:rsidRPr="00CE4C3A">
        <w:rPr>
          <w:rFonts w:ascii="Times New Roman" w:eastAsia="Times New Roman" w:hAnsi="Times New Roman" w:cs="Times New Roman"/>
          <w:sz w:val="24"/>
          <w:szCs w:val="24"/>
          <w:lang w:eastAsia="pt-BR"/>
        </w:rPr>
        <w:t>MariaLab</w:t>
      </w:r>
      <w:proofErr w:type="spellEnd"/>
      <w:r w:rsidRPr="00CE4C3A">
        <w:rPr>
          <w:rFonts w:ascii="Times New Roman" w:eastAsia="Times New Roman" w:hAnsi="Times New Roman" w:cs="Times New Roman"/>
          <w:sz w:val="24"/>
          <w:szCs w:val="24"/>
          <w:lang w:eastAsia="pt-BR"/>
        </w:rPr>
        <w:t xml:space="preserve"> envolvem coletar, organizar e divulgar informações e produção de conhecimentos de tecnologias sob ótica feminista. Combatem a violência digital de gênero e raça, interessadas também na Governança da Internet, através de materiais didáticos em diversos formatos que compartilham informações sobre tecnologias para mulheres, pessoas transgênero e não binárias.</w:t>
      </w:r>
    </w:p>
    <w:p w14:paraId="67C26EE8" w14:textId="77777777" w:rsidR="002035B1" w:rsidRDefault="002035B1" w:rsidP="00754DF5">
      <w:pPr>
        <w:shd w:val="clear" w:color="auto" w:fill="FFFFFF"/>
        <w:spacing w:after="0" w:line="360" w:lineRule="auto"/>
        <w:ind w:firstLine="708"/>
        <w:jc w:val="both"/>
        <w:rPr>
          <w:rFonts w:ascii="Times New Roman" w:eastAsia="Times New Roman" w:hAnsi="Times New Roman" w:cs="Times New Roman"/>
          <w:sz w:val="24"/>
          <w:szCs w:val="24"/>
          <w:lang w:eastAsia="pt-BR"/>
        </w:rPr>
      </w:pPr>
    </w:p>
    <w:p w14:paraId="1849D3A3" w14:textId="77777777" w:rsidR="002035B1" w:rsidRPr="00CE4C3A" w:rsidRDefault="002035B1" w:rsidP="002035B1">
      <w:pPr>
        <w:shd w:val="clear" w:color="auto" w:fill="FFFFFF"/>
        <w:spacing w:after="0" w:line="240" w:lineRule="auto"/>
        <w:ind w:left="2268"/>
        <w:jc w:val="both"/>
        <w:rPr>
          <w:rFonts w:ascii="Times New Roman" w:eastAsia="Times New Roman" w:hAnsi="Times New Roman" w:cs="Times New Roman"/>
          <w:sz w:val="20"/>
          <w:szCs w:val="20"/>
          <w:lang w:eastAsia="pt-BR"/>
        </w:rPr>
      </w:pPr>
      <w:r w:rsidRPr="00CE4C3A">
        <w:rPr>
          <w:rFonts w:ascii="Times New Roman" w:eastAsia="Times New Roman" w:hAnsi="Times New Roman" w:cs="Times New Roman"/>
          <w:sz w:val="20"/>
          <w:szCs w:val="20"/>
          <w:lang w:eastAsia="pt-BR"/>
        </w:rPr>
        <w:t xml:space="preserve">A </w:t>
      </w:r>
      <w:proofErr w:type="spellStart"/>
      <w:r w:rsidRPr="00CE4C3A">
        <w:rPr>
          <w:rFonts w:ascii="Times New Roman" w:eastAsia="Times New Roman" w:hAnsi="Times New Roman" w:cs="Times New Roman"/>
          <w:sz w:val="20"/>
          <w:szCs w:val="20"/>
          <w:lang w:eastAsia="pt-BR"/>
        </w:rPr>
        <w:t>MariaLab</w:t>
      </w:r>
      <w:proofErr w:type="spellEnd"/>
      <w:r w:rsidRPr="00CE4C3A">
        <w:rPr>
          <w:rFonts w:ascii="Times New Roman" w:eastAsia="Times New Roman" w:hAnsi="Times New Roman" w:cs="Times New Roman"/>
          <w:sz w:val="20"/>
          <w:szCs w:val="20"/>
          <w:lang w:eastAsia="pt-BR"/>
        </w:rPr>
        <w:t xml:space="preserve"> nasce do desejo de tornar os espaços de tecnologia mais plurais, envolvendo mais mulheres, pessoas trans e não binárias, e promovendo um pensamento e discussão interseccional que considere raça, classe social, identidade de gênero no desenho de tecnologias, sejam elas digitais ou não. Muito além da representatividade desses corpos invisibilizados, queremos propor reconstruções e reapropriações nos modos como desenvolvemos e interagimos com infraestruturas tecnológicas. Partimos do pressuposto de que a tecnologia é política e ambas podem ser feministas</w:t>
      </w:r>
      <w:r>
        <w:rPr>
          <w:rFonts w:ascii="Times New Roman" w:eastAsia="Times New Roman" w:hAnsi="Times New Roman" w:cs="Times New Roman"/>
          <w:sz w:val="20"/>
          <w:szCs w:val="20"/>
          <w:lang w:eastAsia="pt-BR"/>
        </w:rPr>
        <w:t xml:space="preserve"> </w:t>
      </w:r>
      <w:r w:rsidRPr="00CE4C3A">
        <w:rPr>
          <w:rFonts w:ascii="Times New Roman" w:eastAsia="Times New Roman" w:hAnsi="Times New Roman" w:cs="Times New Roman"/>
          <w:sz w:val="24"/>
          <w:szCs w:val="24"/>
          <w:lang w:eastAsia="pt-BR"/>
        </w:rPr>
        <w:t>(MARIALAB</w:t>
      </w:r>
      <w:r>
        <w:rPr>
          <w:rFonts w:ascii="Times New Roman" w:eastAsia="Times New Roman" w:hAnsi="Times New Roman" w:cs="Times New Roman"/>
          <w:sz w:val="24"/>
          <w:szCs w:val="24"/>
          <w:lang w:eastAsia="pt-BR"/>
        </w:rPr>
        <w:t>, 2020</w:t>
      </w:r>
      <w:r w:rsidRPr="00CE4C3A">
        <w:rPr>
          <w:rFonts w:ascii="Times New Roman" w:eastAsia="Times New Roman" w:hAnsi="Times New Roman" w:cs="Times New Roman"/>
          <w:sz w:val="24"/>
          <w:szCs w:val="24"/>
          <w:lang w:eastAsia="pt-BR"/>
        </w:rPr>
        <w:t>).</w:t>
      </w:r>
    </w:p>
    <w:p w14:paraId="7BAF89E3" w14:textId="77777777" w:rsidR="002035B1" w:rsidRPr="00CE4C3A" w:rsidRDefault="002035B1" w:rsidP="00754DF5">
      <w:pPr>
        <w:shd w:val="clear" w:color="auto" w:fill="FFFFFF"/>
        <w:spacing w:after="0" w:line="360" w:lineRule="auto"/>
        <w:ind w:firstLine="708"/>
        <w:jc w:val="both"/>
        <w:rPr>
          <w:rFonts w:ascii="Times New Roman" w:eastAsia="Times New Roman" w:hAnsi="Times New Roman" w:cs="Times New Roman"/>
          <w:sz w:val="24"/>
          <w:szCs w:val="24"/>
          <w:lang w:eastAsia="pt-BR"/>
        </w:rPr>
      </w:pPr>
    </w:p>
    <w:p w14:paraId="65AEE120" w14:textId="4D5CE88F" w:rsidR="00754DF5" w:rsidRPr="00CE4C3A" w:rsidRDefault="00754DF5" w:rsidP="00754DF5">
      <w:pPr>
        <w:shd w:val="clear" w:color="auto" w:fill="FFFFFF"/>
        <w:spacing w:after="0" w:line="360" w:lineRule="auto"/>
        <w:ind w:firstLine="708"/>
        <w:jc w:val="both"/>
        <w:rPr>
          <w:rFonts w:ascii="Times New Roman" w:eastAsia="Times New Roman" w:hAnsi="Times New Roman" w:cs="Times New Roman"/>
          <w:sz w:val="24"/>
          <w:szCs w:val="24"/>
          <w:lang w:eastAsia="pt-BR"/>
        </w:rPr>
      </w:pPr>
      <w:r w:rsidRPr="00CE4C3A">
        <w:rPr>
          <w:rFonts w:ascii="Times New Roman" w:eastAsia="Times New Roman" w:hAnsi="Times New Roman" w:cs="Times New Roman"/>
          <w:sz w:val="24"/>
          <w:szCs w:val="24"/>
          <w:lang w:eastAsia="pt-BR"/>
        </w:rPr>
        <w:t xml:space="preserve">Na seção “Biblioteca </w:t>
      </w:r>
      <w:proofErr w:type="spellStart"/>
      <w:r w:rsidRPr="00CE4C3A">
        <w:rPr>
          <w:rFonts w:ascii="Times New Roman" w:eastAsia="Times New Roman" w:hAnsi="Times New Roman" w:cs="Times New Roman"/>
          <w:sz w:val="24"/>
          <w:szCs w:val="24"/>
          <w:lang w:eastAsia="pt-BR"/>
        </w:rPr>
        <w:t>Marialab</w:t>
      </w:r>
      <w:proofErr w:type="spellEnd"/>
      <w:r w:rsidRPr="00CE4C3A">
        <w:rPr>
          <w:rFonts w:ascii="Times New Roman" w:eastAsia="Times New Roman" w:hAnsi="Times New Roman" w:cs="Times New Roman"/>
          <w:sz w:val="24"/>
          <w:szCs w:val="24"/>
          <w:lang w:eastAsia="pt-BR"/>
        </w:rPr>
        <w:t xml:space="preserve">” se concentram conteúdos compartilháveis relacionados a tecnologia e feminismo. Um dos pilares éticos da coletiva é gestão de autonomia tecnológica de forma acessível para todas as pessoas, na compreensão de que a </w:t>
      </w:r>
      <w:r w:rsidRPr="00CE4C3A">
        <w:rPr>
          <w:rFonts w:ascii="Times New Roman" w:hAnsi="Times New Roman" w:cs="Times New Roman"/>
          <w:color w:val="282828"/>
          <w:sz w:val="24"/>
          <w:szCs w:val="24"/>
        </w:rPr>
        <w:t xml:space="preserve">autonomia tecnológica funciona como uma constelação de experiências. Nesse sentido os materiais concentrados no site se voltam para guias e cartilhas de treinamento </w:t>
      </w:r>
      <w:r w:rsidRPr="00CE4C3A">
        <w:rPr>
          <w:rFonts w:ascii="Times New Roman" w:eastAsia="Times New Roman" w:hAnsi="Times New Roman" w:cs="Times New Roman"/>
          <w:sz w:val="24"/>
          <w:szCs w:val="24"/>
          <w:lang w:eastAsia="pt-BR"/>
        </w:rPr>
        <w:t>e implantação de programas de formação e cuidados digitais, entre eles um g</w:t>
      </w:r>
      <w:r w:rsidR="002035B1">
        <w:rPr>
          <w:rFonts w:ascii="Times New Roman" w:eastAsia="Times New Roman" w:hAnsi="Times New Roman" w:cs="Times New Roman"/>
          <w:sz w:val="24"/>
          <w:szCs w:val="24"/>
          <w:lang w:eastAsia="pt-BR"/>
        </w:rPr>
        <w:t>uia de</w:t>
      </w:r>
      <w:r w:rsidRPr="00CE4C3A">
        <w:rPr>
          <w:rFonts w:ascii="Times New Roman" w:eastAsia="Times New Roman" w:hAnsi="Times New Roman" w:cs="Times New Roman"/>
          <w:sz w:val="24"/>
          <w:szCs w:val="24"/>
          <w:lang w:eastAsia="pt-BR"/>
        </w:rPr>
        <w:t xml:space="preserve"> </w:t>
      </w:r>
      <w:r w:rsidR="002035B1">
        <w:rPr>
          <w:rFonts w:ascii="Times New Roman" w:eastAsia="Times New Roman" w:hAnsi="Times New Roman" w:cs="Times New Roman"/>
          <w:sz w:val="24"/>
          <w:szCs w:val="24"/>
          <w:lang w:eastAsia="pt-BR"/>
        </w:rPr>
        <w:t>como</w:t>
      </w:r>
      <w:r w:rsidRPr="00CE4C3A">
        <w:rPr>
          <w:rFonts w:ascii="Times New Roman" w:eastAsia="Times New Roman" w:hAnsi="Times New Roman" w:cs="Times New Roman"/>
          <w:sz w:val="24"/>
          <w:szCs w:val="24"/>
          <w:lang w:eastAsia="pt-BR"/>
        </w:rPr>
        <w:t xml:space="preserve"> </w:t>
      </w:r>
      <w:r w:rsidRPr="00CE4C3A">
        <w:rPr>
          <w:rFonts w:ascii="Times New Roman" w:hAnsi="Times New Roman" w:cs="Times New Roman"/>
          <w:color w:val="282828"/>
          <w:sz w:val="24"/>
          <w:szCs w:val="24"/>
        </w:rPr>
        <w:t xml:space="preserve">documentar casos de violência de gênero na internet de forma empática e segura, </w:t>
      </w:r>
      <w:r w:rsidRPr="00CE4C3A">
        <w:rPr>
          <w:rFonts w:ascii="Times New Roman" w:hAnsi="Times New Roman" w:cs="Times New Roman"/>
          <w:color w:val="282828"/>
          <w:sz w:val="24"/>
          <w:szCs w:val="24"/>
        </w:rPr>
        <w:lastRenderedPageBreak/>
        <w:t>chamado no site por “</w:t>
      </w:r>
      <w:r w:rsidR="002035B1">
        <w:rPr>
          <w:rFonts w:ascii="Times New Roman" w:hAnsi="Times New Roman" w:cs="Times New Roman"/>
          <w:color w:val="282828"/>
          <w:sz w:val="24"/>
          <w:szCs w:val="24"/>
        </w:rPr>
        <w:t>G</w:t>
      </w:r>
      <w:r w:rsidRPr="00CE4C3A">
        <w:rPr>
          <w:rFonts w:ascii="Times New Roman" w:hAnsi="Times New Roman" w:cs="Times New Roman"/>
          <w:color w:val="282828"/>
          <w:sz w:val="24"/>
          <w:szCs w:val="24"/>
        </w:rPr>
        <w:t xml:space="preserve">uia prático baseado na difusão de material íntimo sem </w:t>
      </w:r>
      <w:r w:rsidRPr="00CE4C3A">
        <w:rPr>
          <w:rFonts w:ascii="Times New Roman" w:hAnsi="Times New Roman" w:cs="Times New Roman"/>
          <w:sz w:val="24"/>
          <w:szCs w:val="24"/>
        </w:rPr>
        <w:t xml:space="preserve">consentimento”. </w:t>
      </w:r>
    </w:p>
    <w:p w14:paraId="00FF81B7" w14:textId="23168911" w:rsidR="00754DF5" w:rsidRPr="00CE4C3A" w:rsidRDefault="00754DF5" w:rsidP="00754DF5">
      <w:pPr>
        <w:shd w:val="clear" w:color="auto" w:fill="FFFFFF"/>
        <w:spacing w:after="0" w:line="360" w:lineRule="auto"/>
        <w:ind w:firstLine="708"/>
        <w:jc w:val="both"/>
        <w:rPr>
          <w:rFonts w:ascii="Times New Roman" w:eastAsia="Times New Roman" w:hAnsi="Times New Roman" w:cs="Times New Roman"/>
          <w:b/>
          <w:bCs/>
          <w:sz w:val="24"/>
          <w:szCs w:val="24"/>
          <w:lang w:eastAsia="pt-BR"/>
        </w:rPr>
      </w:pPr>
      <w:r w:rsidRPr="00CE4C3A">
        <w:rPr>
          <w:rFonts w:ascii="Times New Roman" w:eastAsia="Times New Roman" w:hAnsi="Times New Roman" w:cs="Times New Roman"/>
          <w:sz w:val="24"/>
          <w:szCs w:val="24"/>
          <w:lang w:eastAsia="pt-BR"/>
        </w:rPr>
        <w:t xml:space="preserve">No </w:t>
      </w:r>
      <w:proofErr w:type="spellStart"/>
      <w:r w:rsidRPr="00CE4C3A">
        <w:rPr>
          <w:rFonts w:ascii="Times New Roman" w:eastAsia="Times New Roman" w:hAnsi="Times New Roman" w:cs="Times New Roman"/>
          <w:sz w:val="24"/>
          <w:szCs w:val="24"/>
          <w:lang w:eastAsia="pt-BR"/>
        </w:rPr>
        <w:t>Marialab</w:t>
      </w:r>
      <w:proofErr w:type="spellEnd"/>
      <w:r w:rsidRPr="00CE4C3A">
        <w:rPr>
          <w:rFonts w:ascii="Times New Roman" w:eastAsia="Times New Roman" w:hAnsi="Times New Roman" w:cs="Times New Roman"/>
          <w:sz w:val="24"/>
          <w:szCs w:val="24"/>
          <w:lang w:eastAsia="pt-BR"/>
        </w:rPr>
        <w:t xml:space="preserve"> também se </w:t>
      </w:r>
      <w:r w:rsidR="001A3C9E">
        <w:rPr>
          <w:rFonts w:ascii="Times New Roman" w:eastAsia="Times New Roman" w:hAnsi="Times New Roman" w:cs="Times New Roman"/>
          <w:sz w:val="24"/>
          <w:szCs w:val="24"/>
          <w:lang w:eastAsia="pt-BR"/>
        </w:rPr>
        <w:t>concentram</w:t>
      </w:r>
      <w:r w:rsidRPr="00CE4C3A">
        <w:rPr>
          <w:rFonts w:ascii="Times New Roman" w:eastAsia="Times New Roman" w:hAnsi="Times New Roman" w:cs="Times New Roman"/>
          <w:sz w:val="24"/>
          <w:szCs w:val="24"/>
          <w:lang w:eastAsia="pt-BR"/>
        </w:rPr>
        <w:t xml:space="preserve"> vários infográficos sobre a internet e as infraestruturas digitais, senhas, cuidados com o celular e comunicação segura, além de guias práticos para construção de redes comunitárias e guia para colocar um site no ar. A “Cartilha de Servidoras” </w:t>
      </w:r>
      <w:r w:rsidRPr="00CE4C3A">
        <w:rPr>
          <w:rStyle w:val="Forte"/>
          <w:rFonts w:ascii="Times New Roman" w:hAnsi="Times New Roman" w:cs="Times New Roman"/>
          <w:b w:val="0"/>
          <w:bCs w:val="0"/>
          <w:sz w:val="24"/>
          <w:szCs w:val="24"/>
          <w:shd w:val="clear" w:color="auto" w:fill="FFFFFF"/>
        </w:rPr>
        <w:t xml:space="preserve">foi produzida em 2017 a partir de um projeto sobre Infraestruturas Feministas, dedicado a disseminar e incentivar a troca de conhecimentos sobre redes autônomas, </w:t>
      </w:r>
      <w:proofErr w:type="spellStart"/>
      <w:r w:rsidRPr="001A3C9E">
        <w:rPr>
          <w:rStyle w:val="Forte"/>
          <w:rFonts w:ascii="Times New Roman" w:hAnsi="Times New Roman" w:cs="Times New Roman"/>
          <w:b w:val="0"/>
          <w:bCs w:val="0"/>
          <w:i/>
          <w:iCs/>
          <w:sz w:val="24"/>
          <w:szCs w:val="24"/>
          <w:shd w:val="clear" w:color="auto" w:fill="FFFFFF"/>
        </w:rPr>
        <w:t>hacking</w:t>
      </w:r>
      <w:proofErr w:type="spellEnd"/>
      <w:r w:rsidRPr="00CE4C3A">
        <w:rPr>
          <w:rStyle w:val="Forte"/>
          <w:rFonts w:ascii="Times New Roman" w:hAnsi="Times New Roman" w:cs="Times New Roman"/>
          <w:b w:val="0"/>
          <w:bCs w:val="0"/>
          <w:sz w:val="24"/>
          <w:szCs w:val="24"/>
          <w:shd w:val="clear" w:color="auto" w:fill="FFFFFF"/>
        </w:rPr>
        <w:t xml:space="preserve"> e tecnologia feminista por grupos de mulheres.</w:t>
      </w:r>
    </w:p>
    <w:p w14:paraId="651FEAF9" w14:textId="1460FD19" w:rsidR="00754DF5" w:rsidRPr="00CE4C3A" w:rsidRDefault="00754DF5" w:rsidP="00754DF5">
      <w:pPr>
        <w:shd w:val="clear" w:color="auto" w:fill="FFFFFF"/>
        <w:spacing w:after="0" w:line="360" w:lineRule="auto"/>
        <w:ind w:firstLine="708"/>
        <w:jc w:val="both"/>
        <w:rPr>
          <w:rStyle w:val="Forte"/>
          <w:rFonts w:ascii="Times New Roman" w:hAnsi="Times New Roman" w:cs="Times New Roman"/>
          <w:b w:val="0"/>
          <w:bCs w:val="0"/>
          <w:sz w:val="24"/>
          <w:szCs w:val="24"/>
          <w:shd w:val="clear" w:color="auto" w:fill="FFFFFF"/>
        </w:rPr>
      </w:pPr>
      <w:r w:rsidRPr="00CE4C3A">
        <w:rPr>
          <w:rFonts w:ascii="Times New Roman" w:eastAsia="Times New Roman" w:hAnsi="Times New Roman" w:cs="Times New Roman"/>
          <w:sz w:val="24"/>
          <w:szCs w:val="24"/>
          <w:lang w:eastAsia="pt-BR"/>
        </w:rPr>
        <w:t>No site a afirmação da coletiva “</w:t>
      </w:r>
      <w:r w:rsidRPr="00CE4C3A">
        <w:rPr>
          <w:rFonts w:ascii="Times New Roman" w:hAnsi="Times New Roman" w:cs="Times New Roman"/>
          <w:sz w:val="24"/>
          <w:szCs w:val="24"/>
          <w:shd w:val="clear" w:color="auto" w:fill="FFFFFF"/>
        </w:rPr>
        <w:t>Somos mulheres e queremos falar com mulheres, em todas as etapas do processo, e sem ignorar que a tecnologia é política”, na sequência, “Para nós</w:t>
      </w:r>
      <w:r w:rsidR="00DB4EAD">
        <w:rPr>
          <w:rFonts w:ascii="Times New Roman" w:hAnsi="Times New Roman" w:cs="Times New Roman"/>
          <w:sz w:val="24"/>
          <w:szCs w:val="24"/>
          <w:shd w:val="clear" w:color="auto" w:fill="FFFFFF"/>
        </w:rPr>
        <w:t xml:space="preserve">, </w:t>
      </w:r>
      <w:r w:rsidRPr="00CE4C3A">
        <w:rPr>
          <w:rFonts w:ascii="Times New Roman" w:hAnsi="Times New Roman" w:cs="Times New Roman"/>
          <w:sz w:val="24"/>
          <w:szCs w:val="24"/>
          <w:shd w:val="clear" w:color="auto" w:fill="FFFFFF"/>
        </w:rPr>
        <w:t>tecnologia também é ferramenta de luta, e queremos aprender fazendo.</w:t>
      </w:r>
      <w:r w:rsidR="001A3C9E">
        <w:rPr>
          <w:rFonts w:ascii="Times New Roman" w:hAnsi="Times New Roman" w:cs="Times New Roman"/>
          <w:sz w:val="24"/>
          <w:szCs w:val="24"/>
        </w:rPr>
        <w:t xml:space="preserve"> </w:t>
      </w:r>
      <w:r w:rsidRPr="00CE4C3A">
        <w:rPr>
          <w:rFonts w:ascii="Times New Roman" w:hAnsi="Times New Roman" w:cs="Times New Roman"/>
          <w:sz w:val="24"/>
          <w:szCs w:val="24"/>
          <w:shd w:val="clear" w:color="auto" w:fill="FFFFFF"/>
        </w:rPr>
        <w:t>Convidamos você a fazer com a gente, a aprender os conceitos, as práticas e criar</w:t>
      </w:r>
      <w:r w:rsidR="001A3C9E">
        <w:rPr>
          <w:rFonts w:ascii="Times New Roman" w:hAnsi="Times New Roman" w:cs="Times New Roman"/>
          <w:sz w:val="24"/>
          <w:szCs w:val="24"/>
        </w:rPr>
        <w:t xml:space="preserve"> </w:t>
      </w:r>
      <w:r w:rsidRPr="00CE4C3A">
        <w:rPr>
          <w:rStyle w:val="Forte"/>
          <w:rFonts w:ascii="Times New Roman" w:hAnsi="Times New Roman" w:cs="Times New Roman"/>
          <w:b w:val="0"/>
          <w:bCs w:val="0"/>
          <w:sz w:val="24"/>
          <w:szCs w:val="24"/>
          <w:shd w:val="clear" w:color="auto" w:fill="FFFFFF"/>
        </w:rPr>
        <w:t>sua própria rede comunitária itinerante” (MARIALAB</w:t>
      </w:r>
      <w:r w:rsidR="00DB4EAD">
        <w:rPr>
          <w:rStyle w:val="Forte"/>
          <w:rFonts w:ascii="Times New Roman" w:hAnsi="Times New Roman" w:cs="Times New Roman"/>
          <w:b w:val="0"/>
          <w:bCs w:val="0"/>
          <w:sz w:val="24"/>
          <w:szCs w:val="24"/>
          <w:shd w:val="clear" w:color="auto" w:fill="FFFFFF"/>
        </w:rPr>
        <w:t>, 2020</w:t>
      </w:r>
      <w:r w:rsidRPr="00CE4C3A">
        <w:rPr>
          <w:rStyle w:val="Forte"/>
          <w:rFonts w:ascii="Times New Roman" w:hAnsi="Times New Roman" w:cs="Times New Roman"/>
          <w:b w:val="0"/>
          <w:bCs w:val="0"/>
          <w:sz w:val="24"/>
          <w:szCs w:val="24"/>
          <w:shd w:val="clear" w:color="auto" w:fill="FFFFFF"/>
        </w:rPr>
        <w:t>).</w:t>
      </w:r>
    </w:p>
    <w:p w14:paraId="50A3C681" w14:textId="7DA0E7A8" w:rsidR="00754DF5" w:rsidRPr="00CE4C3A" w:rsidRDefault="00754DF5" w:rsidP="000F10B4">
      <w:pPr>
        <w:shd w:val="clear" w:color="auto" w:fill="FFFFFF"/>
        <w:spacing w:after="0" w:line="360" w:lineRule="auto"/>
        <w:ind w:firstLine="708"/>
        <w:jc w:val="both"/>
        <w:rPr>
          <w:rFonts w:ascii="Times New Roman" w:hAnsi="Times New Roman" w:cs="Times New Roman"/>
          <w:sz w:val="24"/>
          <w:szCs w:val="24"/>
          <w:shd w:val="clear" w:color="auto" w:fill="FFFFFF"/>
        </w:rPr>
      </w:pPr>
      <w:r w:rsidRPr="00CE4C3A">
        <w:rPr>
          <w:rStyle w:val="Forte"/>
          <w:rFonts w:ascii="Times New Roman" w:hAnsi="Times New Roman" w:cs="Times New Roman"/>
          <w:b w:val="0"/>
          <w:bCs w:val="0"/>
          <w:sz w:val="24"/>
          <w:szCs w:val="24"/>
          <w:shd w:val="clear" w:color="auto" w:fill="FFFFFF"/>
        </w:rPr>
        <w:t xml:space="preserve">O guia sobre violência de gênero na divulgação de conteúdo íntimo apresenta uma série de abordagens para agir nessas situações, focado em autocuidado, escuta ativa, redes de apoio, documentação segura e anônima, apoio técnico e jurídico e como fazer denúncias em plataformas digitais. </w:t>
      </w:r>
      <w:r w:rsidR="00DB4EAD">
        <w:rPr>
          <w:rStyle w:val="Forte"/>
          <w:rFonts w:ascii="Times New Roman" w:hAnsi="Times New Roman" w:cs="Times New Roman"/>
          <w:b w:val="0"/>
          <w:bCs w:val="0"/>
          <w:sz w:val="24"/>
          <w:szCs w:val="24"/>
          <w:shd w:val="clear" w:color="auto" w:fill="FFFFFF"/>
        </w:rPr>
        <w:tab/>
      </w:r>
      <w:r w:rsidR="00DB4EAD">
        <w:rPr>
          <w:rStyle w:val="Forte"/>
          <w:rFonts w:ascii="Times New Roman" w:hAnsi="Times New Roman" w:cs="Times New Roman"/>
          <w:b w:val="0"/>
          <w:bCs w:val="0"/>
          <w:sz w:val="24"/>
          <w:szCs w:val="24"/>
          <w:shd w:val="clear" w:color="auto" w:fill="FFFFFF"/>
        </w:rPr>
        <w:tab/>
      </w:r>
      <w:r w:rsidR="00DB4EAD">
        <w:rPr>
          <w:rStyle w:val="Forte"/>
          <w:rFonts w:ascii="Times New Roman" w:hAnsi="Times New Roman" w:cs="Times New Roman"/>
          <w:b w:val="0"/>
          <w:bCs w:val="0"/>
          <w:sz w:val="24"/>
          <w:szCs w:val="24"/>
          <w:shd w:val="clear" w:color="auto" w:fill="FFFFFF"/>
        </w:rPr>
        <w:tab/>
      </w:r>
      <w:r w:rsidR="00DB4EAD">
        <w:rPr>
          <w:rStyle w:val="Forte"/>
          <w:rFonts w:ascii="Times New Roman" w:hAnsi="Times New Roman" w:cs="Times New Roman"/>
          <w:b w:val="0"/>
          <w:bCs w:val="0"/>
          <w:sz w:val="24"/>
          <w:szCs w:val="24"/>
          <w:shd w:val="clear" w:color="auto" w:fill="FFFFFF"/>
        </w:rPr>
        <w:tab/>
      </w:r>
      <w:r w:rsidR="00DB4EAD">
        <w:rPr>
          <w:rStyle w:val="Forte"/>
          <w:rFonts w:ascii="Times New Roman" w:hAnsi="Times New Roman" w:cs="Times New Roman"/>
          <w:b w:val="0"/>
          <w:bCs w:val="0"/>
          <w:sz w:val="24"/>
          <w:szCs w:val="24"/>
          <w:shd w:val="clear" w:color="auto" w:fill="FFFFFF"/>
        </w:rPr>
        <w:tab/>
      </w:r>
      <w:r w:rsidR="00DB4EAD">
        <w:rPr>
          <w:rStyle w:val="Forte"/>
          <w:rFonts w:ascii="Times New Roman" w:hAnsi="Times New Roman" w:cs="Times New Roman"/>
          <w:b w:val="0"/>
          <w:bCs w:val="0"/>
          <w:sz w:val="24"/>
          <w:szCs w:val="24"/>
          <w:shd w:val="clear" w:color="auto" w:fill="FFFFFF"/>
        </w:rPr>
        <w:tab/>
      </w:r>
      <w:r w:rsidR="00DB4EAD">
        <w:rPr>
          <w:rStyle w:val="Forte"/>
          <w:rFonts w:ascii="Times New Roman" w:hAnsi="Times New Roman" w:cs="Times New Roman"/>
          <w:b w:val="0"/>
          <w:bCs w:val="0"/>
          <w:sz w:val="24"/>
          <w:szCs w:val="24"/>
          <w:shd w:val="clear" w:color="auto" w:fill="FFFFFF"/>
        </w:rPr>
        <w:tab/>
      </w:r>
      <w:r w:rsidRPr="00CE4C3A">
        <w:rPr>
          <w:rFonts w:ascii="Times New Roman" w:hAnsi="Times New Roman" w:cs="Times New Roman"/>
          <w:sz w:val="24"/>
          <w:szCs w:val="24"/>
          <w:shd w:val="clear" w:color="auto" w:fill="FFFFFF"/>
        </w:rPr>
        <w:t xml:space="preserve">A partir das informações apontadas no </w:t>
      </w:r>
      <w:proofErr w:type="spellStart"/>
      <w:r w:rsidRPr="00CE4C3A">
        <w:rPr>
          <w:rFonts w:ascii="Times New Roman" w:hAnsi="Times New Roman" w:cs="Times New Roman"/>
          <w:sz w:val="24"/>
          <w:szCs w:val="24"/>
          <w:shd w:val="clear" w:color="auto" w:fill="FFFFFF"/>
        </w:rPr>
        <w:t>Marialab</w:t>
      </w:r>
      <w:proofErr w:type="spellEnd"/>
      <w:r w:rsidRPr="00CE4C3A">
        <w:rPr>
          <w:rFonts w:ascii="Times New Roman" w:hAnsi="Times New Roman" w:cs="Times New Roman"/>
          <w:sz w:val="24"/>
          <w:szCs w:val="24"/>
          <w:shd w:val="clear" w:color="auto" w:fill="FFFFFF"/>
        </w:rPr>
        <w:t>, sintetiz</w:t>
      </w:r>
      <w:r w:rsidR="00DB4EAD">
        <w:rPr>
          <w:rFonts w:ascii="Times New Roman" w:hAnsi="Times New Roman" w:cs="Times New Roman"/>
          <w:sz w:val="24"/>
          <w:szCs w:val="24"/>
          <w:shd w:val="clear" w:color="auto" w:fill="FFFFFF"/>
        </w:rPr>
        <w:t>amos</w:t>
      </w:r>
      <w:r w:rsidRPr="00CE4C3A">
        <w:rPr>
          <w:rFonts w:ascii="Times New Roman" w:hAnsi="Times New Roman" w:cs="Times New Roman"/>
          <w:sz w:val="24"/>
          <w:szCs w:val="24"/>
          <w:shd w:val="clear" w:color="auto" w:fill="FFFFFF"/>
        </w:rPr>
        <w:t xml:space="preserve"> três principais estratégias sob ótica feminista voltadas para cuidados digitais:</w:t>
      </w:r>
      <w:r w:rsidR="000F10B4">
        <w:rPr>
          <w:rFonts w:ascii="Times New Roman" w:hAnsi="Times New Roman" w:cs="Times New Roman"/>
          <w:sz w:val="24"/>
          <w:szCs w:val="24"/>
          <w:shd w:val="clear" w:color="auto" w:fill="FFFFFF"/>
        </w:rPr>
        <w:t xml:space="preserve"> </w:t>
      </w:r>
      <w:r w:rsidR="00915085">
        <w:rPr>
          <w:rFonts w:ascii="Times New Roman" w:hAnsi="Times New Roman" w:cs="Times New Roman"/>
          <w:sz w:val="24"/>
          <w:szCs w:val="24"/>
          <w:shd w:val="clear" w:color="auto" w:fill="FFFFFF"/>
        </w:rPr>
        <w:t>p</w:t>
      </w:r>
      <w:r w:rsidRPr="00CE4C3A">
        <w:rPr>
          <w:rFonts w:ascii="Times New Roman" w:hAnsi="Times New Roman" w:cs="Times New Roman"/>
          <w:sz w:val="24"/>
          <w:szCs w:val="24"/>
          <w:shd w:val="clear" w:color="auto" w:fill="FFFFFF"/>
        </w:rPr>
        <w:t>rimeiro, priorizar a formação prática de mulheres para atuar nas e com tecnologias digitais, assegurando a autonomia tecnológica de todas</w:t>
      </w:r>
      <w:r w:rsidR="000F10B4">
        <w:rPr>
          <w:rFonts w:ascii="Times New Roman" w:hAnsi="Times New Roman" w:cs="Times New Roman"/>
          <w:sz w:val="24"/>
          <w:szCs w:val="24"/>
          <w:shd w:val="clear" w:color="auto" w:fill="FFFFFF"/>
        </w:rPr>
        <w:t xml:space="preserve">; </w:t>
      </w:r>
      <w:r w:rsidRPr="00CE4C3A">
        <w:rPr>
          <w:rFonts w:ascii="Times New Roman" w:hAnsi="Times New Roman" w:cs="Times New Roman"/>
          <w:sz w:val="24"/>
          <w:szCs w:val="24"/>
          <w:shd w:val="clear" w:color="auto" w:fill="FFFFFF"/>
        </w:rPr>
        <w:t>Segundo, além de se preparar, preparar outras mulheres a partir de encontros físicos e/ou online, fortalecendo redes e comunidades voltadas para tecnologias feministas</w:t>
      </w:r>
      <w:r w:rsidR="000F10B4">
        <w:rPr>
          <w:rFonts w:ascii="Times New Roman" w:hAnsi="Times New Roman" w:cs="Times New Roman"/>
          <w:sz w:val="24"/>
          <w:szCs w:val="24"/>
          <w:shd w:val="clear" w:color="auto" w:fill="FFFFFF"/>
        </w:rPr>
        <w:t xml:space="preserve">; </w:t>
      </w:r>
      <w:r w:rsidRPr="00CE4C3A">
        <w:rPr>
          <w:rFonts w:ascii="Times New Roman" w:hAnsi="Times New Roman" w:cs="Times New Roman"/>
          <w:sz w:val="24"/>
          <w:szCs w:val="24"/>
          <w:shd w:val="clear" w:color="auto" w:fill="FFFFFF"/>
        </w:rPr>
        <w:t>Terceiro, to</w:t>
      </w:r>
      <w:r w:rsidR="00915085">
        <w:rPr>
          <w:rFonts w:ascii="Times New Roman" w:hAnsi="Times New Roman" w:cs="Times New Roman"/>
          <w:sz w:val="24"/>
          <w:szCs w:val="24"/>
          <w:shd w:val="clear" w:color="auto" w:fill="FFFFFF"/>
        </w:rPr>
        <w:t>r</w:t>
      </w:r>
      <w:r w:rsidRPr="00CE4C3A">
        <w:rPr>
          <w:rFonts w:ascii="Times New Roman" w:hAnsi="Times New Roman" w:cs="Times New Roman"/>
          <w:sz w:val="24"/>
          <w:szCs w:val="24"/>
          <w:shd w:val="clear" w:color="auto" w:fill="FFFFFF"/>
        </w:rPr>
        <w:t xml:space="preserve">nar acessível todo e qualquer material, cartilhas, guias, treinamentos, encontros, que possam auxiliar mulheres no seu fazer tecnológico, em que, o </w:t>
      </w:r>
      <w:r w:rsidRPr="00CE4C3A">
        <w:rPr>
          <w:rFonts w:ascii="Times New Roman" w:eastAsia="Times New Roman" w:hAnsi="Times New Roman" w:cs="Times New Roman"/>
          <w:color w:val="282828"/>
          <w:sz w:val="24"/>
          <w:szCs w:val="24"/>
          <w:lang w:eastAsia="pt-BR"/>
        </w:rPr>
        <w:t xml:space="preserve">conhecimento feminista e de tecnologia precisa ser compartilhável </w:t>
      </w:r>
      <w:r w:rsidR="00DB4EAD">
        <w:rPr>
          <w:rFonts w:ascii="Times New Roman" w:eastAsia="Times New Roman" w:hAnsi="Times New Roman" w:cs="Times New Roman"/>
          <w:color w:val="282828"/>
          <w:sz w:val="24"/>
          <w:szCs w:val="24"/>
          <w:lang w:eastAsia="pt-BR"/>
        </w:rPr>
        <w:t>à</w:t>
      </w:r>
      <w:r w:rsidRPr="00CE4C3A">
        <w:rPr>
          <w:rFonts w:ascii="Times New Roman" w:eastAsia="Times New Roman" w:hAnsi="Times New Roman" w:cs="Times New Roman"/>
          <w:color w:val="282828"/>
          <w:sz w:val="24"/>
          <w:szCs w:val="24"/>
          <w:lang w:eastAsia="pt-BR"/>
        </w:rPr>
        <w:t xml:space="preserve"> </w:t>
      </w:r>
      <w:proofErr w:type="spellStart"/>
      <w:r w:rsidRPr="00CE4C3A">
        <w:rPr>
          <w:rFonts w:ascii="Times New Roman" w:eastAsia="Times New Roman" w:hAnsi="Times New Roman" w:cs="Times New Roman"/>
          <w:color w:val="282828"/>
          <w:sz w:val="24"/>
          <w:szCs w:val="24"/>
          <w:lang w:eastAsia="pt-BR"/>
        </w:rPr>
        <w:t>todes</w:t>
      </w:r>
      <w:proofErr w:type="spellEnd"/>
      <w:r w:rsidRPr="00CE4C3A">
        <w:rPr>
          <w:rFonts w:ascii="Times New Roman" w:eastAsia="Times New Roman" w:hAnsi="Times New Roman" w:cs="Times New Roman"/>
          <w:color w:val="282828"/>
          <w:sz w:val="24"/>
          <w:szCs w:val="24"/>
          <w:lang w:eastAsia="pt-BR"/>
        </w:rPr>
        <w:t>.</w:t>
      </w:r>
    </w:p>
    <w:p w14:paraId="3603252C" w14:textId="77777777" w:rsidR="00754DF5" w:rsidRPr="00CE4C3A" w:rsidRDefault="00754DF5" w:rsidP="00754DF5">
      <w:pPr>
        <w:spacing w:after="0" w:line="360" w:lineRule="auto"/>
        <w:jc w:val="both"/>
        <w:rPr>
          <w:rFonts w:ascii="Times New Roman" w:eastAsia="Times New Roman" w:hAnsi="Times New Roman" w:cs="Times New Roman"/>
          <w:sz w:val="24"/>
          <w:szCs w:val="24"/>
        </w:rPr>
      </w:pPr>
    </w:p>
    <w:p w14:paraId="25D7B7D9" w14:textId="19EFCC21" w:rsidR="00754DF5" w:rsidRDefault="00754DF5" w:rsidP="00754DF5">
      <w:pPr>
        <w:spacing w:after="0" w:line="360" w:lineRule="auto"/>
        <w:jc w:val="both"/>
        <w:rPr>
          <w:rFonts w:ascii="Times New Roman" w:eastAsia="Times New Roman" w:hAnsi="Times New Roman" w:cs="Times New Roman"/>
          <w:b/>
          <w:bCs/>
          <w:sz w:val="24"/>
          <w:szCs w:val="24"/>
        </w:rPr>
      </w:pPr>
      <w:proofErr w:type="spellStart"/>
      <w:r w:rsidRPr="00CE4C3A">
        <w:rPr>
          <w:rFonts w:ascii="Times New Roman" w:eastAsia="Times New Roman" w:hAnsi="Times New Roman" w:cs="Times New Roman"/>
          <w:b/>
          <w:bCs/>
          <w:sz w:val="24"/>
          <w:szCs w:val="24"/>
        </w:rPr>
        <w:t>Ocoso</w:t>
      </w:r>
      <w:proofErr w:type="spellEnd"/>
      <w:r w:rsidRPr="00CE4C3A">
        <w:rPr>
          <w:rFonts w:ascii="Times New Roman" w:eastAsia="Times New Roman" w:hAnsi="Times New Roman" w:cs="Times New Roman"/>
          <w:b/>
          <w:bCs/>
          <w:sz w:val="24"/>
          <w:szCs w:val="24"/>
        </w:rPr>
        <w:t>: “seu corpo, suas regras, sua tecnologia, suas regras”</w:t>
      </w:r>
    </w:p>
    <w:p w14:paraId="1F76D40D" w14:textId="77777777" w:rsidR="00032C8E" w:rsidRPr="00CE4C3A" w:rsidRDefault="00032C8E" w:rsidP="00754DF5">
      <w:pPr>
        <w:spacing w:after="0" w:line="360" w:lineRule="auto"/>
        <w:jc w:val="both"/>
        <w:rPr>
          <w:rFonts w:ascii="Times New Roman" w:eastAsia="Times New Roman" w:hAnsi="Times New Roman" w:cs="Times New Roman"/>
          <w:b/>
          <w:bCs/>
          <w:sz w:val="24"/>
          <w:szCs w:val="24"/>
        </w:rPr>
      </w:pPr>
    </w:p>
    <w:p w14:paraId="5FB4D207" w14:textId="21B611EB" w:rsidR="00754DF5" w:rsidRPr="00CE4C3A" w:rsidRDefault="00754DF5" w:rsidP="00754DF5">
      <w:pPr>
        <w:spacing w:after="0" w:line="360" w:lineRule="auto"/>
        <w:ind w:firstLine="708"/>
        <w:jc w:val="both"/>
        <w:rPr>
          <w:rFonts w:ascii="Times New Roman" w:eastAsia="Times New Roman" w:hAnsi="Times New Roman" w:cs="Times New Roman"/>
          <w:sz w:val="24"/>
          <w:szCs w:val="24"/>
        </w:rPr>
      </w:pPr>
      <w:r w:rsidRPr="00CE4C3A">
        <w:rPr>
          <w:rFonts w:ascii="Times New Roman" w:eastAsia="Times New Roman" w:hAnsi="Times New Roman" w:cs="Times New Roman"/>
          <w:sz w:val="24"/>
          <w:szCs w:val="24"/>
        </w:rPr>
        <w:t xml:space="preserve">Na plataforma </w:t>
      </w:r>
      <w:proofErr w:type="spellStart"/>
      <w:r w:rsidRPr="00CE4C3A">
        <w:rPr>
          <w:rFonts w:ascii="Times New Roman" w:eastAsia="Times New Roman" w:hAnsi="Times New Roman" w:cs="Times New Roman"/>
          <w:sz w:val="24"/>
          <w:szCs w:val="24"/>
        </w:rPr>
        <w:t>Ciberseguras</w:t>
      </w:r>
      <w:proofErr w:type="spellEnd"/>
      <w:r w:rsidRPr="00CE4C3A">
        <w:rPr>
          <w:rFonts w:ascii="Times New Roman" w:eastAsia="Times New Roman" w:hAnsi="Times New Roman" w:cs="Times New Roman"/>
          <w:sz w:val="24"/>
          <w:szCs w:val="24"/>
        </w:rPr>
        <w:t xml:space="preserve"> na seção “Materiais” contém acesso a aba “Pornografia não consensual”, </w:t>
      </w:r>
      <w:r w:rsidR="003856C2">
        <w:rPr>
          <w:rFonts w:ascii="Times New Roman" w:eastAsia="Times New Roman" w:hAnsi="Times New Roman" w:cs="Times New Roman"/>
          <w:sz w:val="24"/>
          <w:szCs w:val="24"/>
        </w:rPr>
        <w:t>onde</w:t>
      </w:r>
      <w:r w:rsidRPr="00CE4C3A">
        <w:rPr>
          <w:rFonts w:ascii="Times New Roman" w:eastAsia="Times New Roman" w:hAnsi="Times New Roman" w:cs="Times New Roman"/>
          <w:sz w:val="24"/>
          <w:szCs w:val="24"/>
        </w:rPr>
        <w:t xml:space="preserve"> endereça ao site </w:t>
      </w:r>
      <w:proofErr w:type="spellStart"/>
      <w:r w:rsidRPr="00CE4C3A">
        <w:rPr>
          <w:rFonts w:ascii="Times New Roman" w:eastAsia="Times New Roman" w:hAnsi="Times New Roman" w:cs="Times New Roman"/>
          <w:sz w:val="24"/>
          <w:szCs w:val="24"/>
        </w:rPr>
        <w:t>Ocoso</w:t>
      </w:r>
      <w:proofErr w:type="spellEnd"/>
      <w:r w:rsidRPr="00CE4C3A">
        <w:rPr>
          <w:rFonts w:ascii="Times New Roman" w:eastAsia="Times New Roman" w:hAnsi="Times New Roman" w:cs="Times New Roman"/>
          <w:sz w:val="24"/>
          <w:szCs w:val="24"/>
        </w:rPr>
        <w:t>. Essa plataforma surgiu como um projeto independente, produzido voluntária e coletivamente, sem filiação institucional. É o primeiro site que reúne 14 países da América Latina para oferecer informações sobre o crime de publicações não consentida de conteúdos íntimos na internet.</w:t>
      </w:r>
    </w:p>
    <w:p w14:paraId="36EA3A59" w14:textId="06C2F82E" w:rsidR="00754DF5" w:rsidRPr="00CE4C3A" w:rsidRDefault="00754DF5" w:rsidP="00754DF5">
      <w:pPr>
        <w:spacing w:after="0" w:line="360" w:lineRule="auto"/>
        <w:ind w:firstLine="708"/>
        <w:jc w:val="both"/>
        <w:rPr>
          <w:rFonts w:ascii="Times New Roman" w:hAnsi="Times New Roman" w:cs="Times New Roman"/>
          <w:sz w:val="24"/>
          <w:szCs w:val="24"/>
        </w:rPr>
      </w:pPr>
      <w:r w:rsidRPr="00CE4C3A">
        <w:rPr>
          <w:rFonts w:ascii="Times New Roman" w:eastAsia="Times New Roman" w:hAnsi="Times New Roman" w:cs="Times New Roman"/>
          <w:sz w:val="24"/>
          <w:szCs w:val="24"/>
        </w:rPr>
        <w:lastRenderedPageBreak/>
        <w:t>Na seção “Emergência” da plataforma, cinco orientações de como agir diante do crime</w:t>
      </w:r>
      <w:r w:rsidR="00032C8E">
        <w:rPr>
          <w:rFonts w:ascii="Times New Roman" w:eastAsia="Times New Roman" w:hAnsi="Times New Roman" w:cs="Times New Roman"/>
          <w:sz w:val="24"/>
          <w:szCs w:val="24"/>
        </w:rPr>
        <w:t xml:space="preserve">, </w:t>
      </w:r>
      <w:r w:rsidR="003856C2">
        <w:rPr>
          <w:rFonts w:ascii="Times New Roman" w:eastAsia="Times New Roman" w:hAnsi="Times New Roman" w:cs="Times New Roman"/>
          <w:sz w:val="24"/>
          <w:szCs w:val="24"/>
        </w:rPr>
        <w:t>são apresentadas</w:t>
      </w:r>
      <w:r w:rsidRPr="00CE4C3A">
        <w:rPr>
          <w:rFonts w:ascii="Times New Roman" w:eastAsia="Times New Roman" w:hAnsi="Times New Roman" w:cs="Times New Roman"/>
          <w:sz w:val="24"/>
          <w:szCs w:val="24"/>
        </w:rPr>
        <w:t xml:space="preserve">: </w:t>
      </w:r>
      <w:hyperlink r:id="rId8" w:history="1">
        <w:r w:rsidR="00032C8E">
          <w:rPr>
            <w:rStyle w:val="Hyperlink"/>
            <w:rFonts w:ascii="Times New Roman" w:hAnsi="Times New Roman" w:cs="Times New Roman"/>
            <w:color w:val="auto"/>
            <w:sz w:val="24"/>
            <w:szCs w:val="24"/>
            <w:u w:val="none"/>
          </w:rPr>
          <w:t>d</w:t>
        </w:r>
        <w:r w:rsidRPr="00CE4C3A">
          <w:rPr>
            <w:rStyle w:val="Hyperlink"/>
            <w:rFonts w:ascii="Times New Roman" w:hAnsi="Times New Roman" w:cs="Times New Roman"/>
            <w:color w:val="auto"/>
            <w:sz w:val="24"/>
            <w:szCs w:val="24"/>
            <w:u w:val="none"/>
          </w:rPr>
          <w:t>enunciar o caso em plataformas digitais</w:t>
        </w:r>
      </w:hyperlink>
      <w:r w:rsidRPr="00CE4C3A">
        <w:rPr>
          <w:rFonts w:ascii="Times New Roman" w:hAnsi="Times New Roman" w:cs="Times New Roman"/>
          <w:sz w:val="24"/>
          <w:szCs w:val="24"/>
        </w:rPr>
        <w:t xml:space="preserve">; </w:t>
      </w:r>
      <w:hyperlink r:id="rId9" w:history="1">
        <w:r w:rsidRPr="00CE4C3A">
          <w:rPr>
            <w:rStyle w:val="Hyperlink"/>
            <w:rFonts w:ascii="Times New Roman" w:hAnsi="Times New Roman" w:cs="Times New Roman"/>
            <w:color w:val="auto"/>
            <w:sz w:val="24"/>
            <w:szCs w:val="24"/>
            <w:u w:val="none"/>
          </w:rPr>
          <w:t>Conhecer as leis que podem ajudar</w:t>
        </w:r>
      </w:hyperlink>
      <w:r w:rsidRPr="00CE4C3A">
        <w:rPr>
          <w:rFonts w:ascii="Times New Roman" w:hAnsi="Times New Roman" w:cs="Times New Roman"/>
          <w:sz w:val="24"/>
          <w:szCs w:val="24"/>
        </w:rPr>
        <w:t xml:space="preserve">; </w:t>
      </w:r>
      <w:hyperlink r:id="rId10" w:history="1">
        <w:r w:rsidRPr="00CE4C3A">
          <w:rPr>
            <w:rStyle w:val="Hyperlink"/>
            <w:rFonts w:ascii="Times New Roman" w:hAnsi="Times New Roman" w:cs="Times New Roman"/>
            <w:color w:val="auto"/>
            <w:sz w:val="24"/>
            <w:szCs w:val="24"/>
            <w:u w:val="none"/>
          </w:rPr>
          <w:t>Denunciar à Justiça</w:t>
        </w:r>
      </w:hyperlink>
      <w:r w:rsidRPr="00CE4C3A">
        <w:rPr>
          <w:rFonts w:ascii="Times New Roman" w:hAnsi="Times New Roman" w:cs="Times New Roman"/>
          <w:sz w:val="24"/>
          <w:szCs w:val="24"/>
        </w:rPr>
        <w:t xml:space="preserve">; </w:t>
      </w:r>
      <w:hyperlink r:id="rId11" w:history="1">
        <w:r w:rsidRPr="00CE4C3A">
          <w:rPr>
            <w:rStyle w:val="Hyperlink"/>
            <w:rFonts w:ascii="Times New Roman" w:hAnsi="Times New Roman" w:cs="Times New Roman"/>
            <w:color w:val="auto"/>
            <w:sz w:val="24"/>
            <w:szCs w:val="24"/>
            <w:u w:val="none"/>
          </w:rPr>
          <w:t>Resistir e assumir o controle da tecnologia</w:t>
        </w:r>
      </w:hyperlink>
      <w:r w:rsidRPr="00CE4C3A">
        <w:rPr>
          <w:rFonts w:ascii="Times New Roman" w:hAnsi="Times New Roman" w:cs="Times New Roman"/>
          <w:sz w:val="24"/>
          <w:szCs w:val="24"/>
        </w:rPr>
        <w:t xml:space="preserve">; e </w:t>
      </w:r>
      <w:hyperlink r:id="rId12" w:history="1">
        <w:r w:rsidRPr="00CE4C3A">
          <w:rPr>
            <w:rStyle w:val="Hyperlink"/>
            <w:rFonts w:ascii="Times New Roman" w:hAnsi="Times New Roman" w:cs="Times New Roman"/>
            <w:color w:val="auto"/>
            <w:sz w:val="24"/>
            <w:szCs w:val="24"/>
            <w:u w:val="none"/>
          </w:rPr>
          <w:t>Começar um diálogo com a rede de apoio e comunidade</w:t>
        </w:r>
      </w:hyperlink>
      <w:r w:rsidRPr="00CE4C3A">
        <w:rPr>
          <w:rFonts w:ascii="Times New Roman" w:hAnsi="Times New Roman" w:cs="Times New Roman"/>
          <w:sz w:val="24"/>
          <w:szCs w:val="24"/>
        </w:rPr>
        <w:t xml:space="preserve">. O site também compartilha uma série de artigos, manuais, relatórios e leis, relacionados a prática de divulgação não consentida de conteúdos íntimos em ambientes digitais. </w:t>
      </w:r>
    </w:p>
    <w:p w14:paraId="52CD4012" w14:textId="78C8BF36" w:rsidR="00754DF5" w:rsidRPr="00CE4C3A" w:rsidRDefault="00754DF5" w:rsidP="00754DF5">
      <w:pPr>
        <w:spacing w:after="0" w:line="360" w:lineRule="auto"/>
        <w:ind w:firstLine="708"/>
        <w:jc w:val="both"/>
        <w:rPr>
          <w:rFonts w:ascii="Times New Roman" w:hAnsi="Times New Roman" w:cs="Times New Roman"/>
          <w:sz w:val="24"/>
          <w:szCs w:val="24"/>
        </w:rPr>
      </w:pPr>
      <w:r w:rsidRPr="00CE4C3A">
        <w:rPr>
          <w:rFonts w:ascii="Times New Roman" w:hAnsi="Times New Roman" w:cs="Times New Roman"/>
          <w:sz w:val="24"/>
          <w:szCs w:val="24"/>
        </w:rPr>
        <w:t xml:space="preserve">Referente as orientações, a </w:t>
      </w:r>
      <w:proofErr w:type="spellStart"/>
      <w:r w:rsidRPr="00CE4C3A">
        <w:rPr>
          <w:rFonts w:ascii="Times New Roman" w:hAnsi="Times New Roman" w:cs="Times New Roman"/>
          <w:sz w:val="24"/>
          <w:szCs w:val="24"/>
        </w:rPr>
        <w:t>Ocoso</w:t>
      </w:r>
      <w:proofErr w:type="spellEnd"/>
      <w:r w:rsidRPr="00CE4C3A">
        <w:rPr>
          <w:rFonts w:ascii="Times New Roman" w:hAnsi="Times New Roman" w:cs="Times New Roman"/>
          <w:sz w:val="24"/>
          <w:szCs w:val="24"/>
        </w:rPr>
        <w:t xml:space="preserve"> informa sobre como acionar cada uma das cinco sugeridas no site. Para denunciar em plataformas digitais conteúdos divulgados sem autorização, caso a rede não ofereça uma medida própria para impedir a circulação dos conteúdos, há pelo menos três caminhos possíveis de ação: denunciar como conteúdo de pornografia ou nudez, embora seja uma opção mais conservadora; Solicitar na plataforma um relatório de privacidade, considerando que, algumas plataformas digitais oferecem ferramentas para impedir que seus dados pessoais sejam divulgados sem o devido consentimento; Outra opção seria denunciar como conteúdo por direito autoral. </w:t>
      </w:r>
      <w:r w:rsidR="003856C2">
        <w:rPr>
          <w:rFonts w:ascii="Times New Roman" w:hAnsi="Times New Roman" w:cs="Times New Roman"/>
          <w:sz w:val="24"/>
          <w:szCs w:val="24"/>
        </w:rPr>
        <w:tab/>
      </w:r>
      <w:r w:rsidR="003856C2">
        <w:rPr>
          <w:rFonts w:ascii="Times New Roman" w:hAnsi="Times New Roman" w:cs="Times New Roman"/>
          <w:sz w:val="24"/>
          <w:szCs w:val="24"/>
        </w:rPr>
        <w:tab/>
      </w:r>
      <w:r w:rsidR="003856C2">
        <w:rPr>
          <w:rFonts w:ascii="Times New Roman" w:hAnsi="Times New Roman" w:cs="Times New Roman"/>
          <w:sz w:val="24"/>
          <w:szCs w:val="24"/>
        </w:rPr>
        <w:tab/>
      </w:r>
      <w:r w:rsidR="003856C2">
        <w:rPr>
          <w:rFonts w:ascii="Times New Roman" w:hAnsi="Times New Roman" w:cs="Times New Roman"/>
          <w:sz w:val="24"/>
          <w:szCs w:val="24"/>
        </w:rPr>
        <w:tab/>
      </w:r>
      <w:r w:rsidR="003856C2">
        <w:rPr>
          <w:rFonts w:ascii="Times New Roman" w:hAnsi="Times New Roman" w:cs="Times New Roman"/>
          <w:sz w:val="24"/>
          <w:szCs w:val="24"/>
        </w:rPr>
        <w:tab/>
      </w:r>
      <w:r w:rsidR="003856C2">
        <w:rPr>
          <w:rFonts w:ascii="Times New Roman" w:hAnsi="Times New Roman" w:cs="Times New Roman"/>
          <w:sz w:val="24"/>
          <w:szCs w:val="24"/>
        </w:rPr>
        <w:tab/>
      </w:r>
      <w:r w:rsidR="003856C2">
        <w:rPr>
          <w:rFonts w:ascii="Times New Roman" w:hAnsi="Times New Roman" w:cs="Times New Roman"/>
          <w:sz w:val="24"/>
          <w:szCs w:val="24"/>
        </w:rPr>
        <w:tab/>
      </w:r>
      <w:r w:rsidR="003856C2">
        <w:rPr>
          <w:rFonts w:ascii="Times New Roman" w:hAnsi="Times New Roman" w:cs="Times New Roman"/>
          <w:sz w:val="24"/>
          <w:szCs w:val="24"/>
        </w:rPr>
        <w:tab/>
      </w:r>
      <w:r w:rsidR="003856C2">
        <w:rPr>
          <w:rFonts w:ascii="Times New Roman" w:hAnsi="Times New Roman" w:cs="Times New Roman"/>
          <w:sz w:val="24"/>
          <w:szCs w:val="24"/>
        </w:rPr>
        <w:tab/>
      </w:r>
      <w:r w:rsidR="003856C2">
        <w:rPr>
          <w:rFonts w:ascii="Times New Roman" w:hAnsi="Times New Roman" w:cs="Times New Roman"/>
          <w:sz w:val="24"/>
          <w:szCs w:val="24"/>
        </w:rPr>
        <w:tab/>
      </w:r>
      <w:r w:rsidR="003856C2">
        <w:rPr>
          <w:rFonts w:ascii="Times New Roman" w:hAnsi="Times New Roman" w:cs="Times New Roman"/>
          <w:sz w:val="24"/>
          <w:szCs w:val="24"/>
        </w:rPr>
        <w:tab/>
      </w:r>
      <w:r w:rsidRPr="00CE4C3A">
        <w:rPr>
          <w:rFonts w:ascii="Times New Roman" w:hAnsi="Times New Roman" w:cs="Times New Roman"/>
          <w:sz w:val="24"/>
          <w:szCs w:val="24"/>
        </w:rPr>
        <w:t xml:space="preserve">Além disso, informam meios de solicitar a exclusão do conteúdo através de </w:t>
      </w:r>
      <w:hyperlink r:id="rId13" w:anchor="pagina-buscadores" w:history="1">
        <w:r w:rsidRPr="00CE4C3A">
          <w:rPr>
            <w:rStyle w:val="Hyperlink"/>
            <w:rFonts w:ascii="Times New Roman" w:hAnsi="Times New Roman" w:cs="Times New Roman"/>
            <w:color w:val="auto"/>
            <w:sz w:val="24"/>
            <w:szCs w:val="24"/>
            <w:u w:val="none"/>
            <w:bdr w:val="none" w:sz="0" w:space="0" w:color="auto" w:frame="1"/>
          </w:rPr>
          <w:t>motores de busca</w:t>
        </w:r>
      </w:hyperlink>
      <w:r w:rsidRPr="00CE4C3A">
        <w:rPr>
          <w:rFonts w:ascii="Times New Roman" w:hAnsi="Times New Roman" w:cs="Times New Roman"/>
          <w:sz w:val="24"/>
          <w:szCs w:val="24"/>
        </w:rPr>
        <w:t xml:space="preserve">, </w:t>
      </w:r>
      <w:hyperlink r:id="rId14" w:anchor="pagina-gestores-de-contenido" w:history="1">
        <w:r w:rsidRPr="00CE4C3A">
          <w:rPr>
            <w:rStyle w:val="Hyperlink"/>
            <w:rFonts w:ascii="Times New Roman" w:hAnsi="Times New Roman" w:cs="Times New Roman"/>
            <w:color w:val="auto"/>
            <w:sz w:val="24"/>
            <w:szCs w:val="24"/>
            <w:u w:val="none"/>
            <w:bdr w:val="none" w:sz="0" w:space="0" w:color="auto" w:frame="1"/>
          </w:rPr>
          <w:t>gerenciadores de conteúdo</w:t>
        </w:r>
      </w:hyperlink>
      <w:r w:rsidRPr="00CE4C3A">
        <w:rPr>
          <w:rFonts w:ascii="Times New Roman" w:hAnsi="Times New Roman" w:cs="Times New Roman"/>
          <w:sz w:val="24"/>
          <w:szCs w:val="24"/>
        </w:rPr>
        <w:t xml:space="preserve">, </w:t>
      </w:r>
      <w:hyperlink r:id="rId15" w:anchor="pagina-redes-sociais" w:history="1">
        <w:r w:rsidRPr="00CE4C3A">
          <w:rPr>
            <w:rStyle w:val="Hyperlink"/>
            <w:rFonts w:ascii="Times New Roman" w:hAnsi="Times New Roman" w:cs="Times New Roman"/>
            <w:color w:val="auto"/>
            <w:sz w:val="24"/>
            <w:szCs w:val="24"/>
            <w:u w:val="none"/>
            <w:bdr w:val="none" w:sz="0" w:space="0" w:color="auto" w:frame="1"/>
          </w:rPr>
          <w:t>redes sociais</w:t>
        </w:r>
      </w:hyperlink>
      <w:r w:rsidRPr="00CE4C3A">
        <w:rPr>
          <w:rFonts w:ascii="Times New Roman" w:hAnsi="Times New Roman" w:cs="Times New Roman"/>
          <w:sz w:val="24"/>
          <w:szCs w:val="24"/>
        </w:rPr>
        <w:t xml:space="preserve">, </w:t>
      </w:r>
      <w:hyperlink r:id="rId16" w:anchor="pagina-servicios-de-mensajeria" w:history="1">
        <w:r w:rsidRPr="00CE4C3A">
          <w:rPr>
            <w:rStyle w:val="Hyperlink"/>
            <w:rFonts w:ascii="Times New Roman" w:hAnsi="Times New Roman" w:cs="Times New Roman"/>
            <w:color w:val="auto"/>
            <w:sz w:val="24"/>
            <w:szCs w:val="24"/>
            <w:u w:val="none"/>
            <w:bdr w:val="none" w:sz="0" w:space="0" w:color="auto" w:frame="1"/>
          </w:rPr>
          <w:t>serviços de entrega</w:t>
        </w:r>
      </w:hyperlink>
      <w:r w:rsidRPr="00CE4C3A">
        <w:rPr>
          <w:rFonts w:ascii="Times New Roman" w:hAnsi="Times New Roman" w:cs="Times New Roman"/>
          <w:sz w:val="24"/>
          <w:szCs w:val="24"/>
        </w:rPr>
        <w:t xml:space="preserve"> e </w:t>
      </w:r>
      <w:hyperlink r:id="rId17" w:anchor="pagina-sitios-web-porno" w:history="1">
        <w:r w:rsidRPr="00CE4C3A">
          <w:rPr>
            <w:rStyle w:val="Hyperlink"/>
            <w:rFonts w:ascii="Times New Roman" w:hAnsi="Times New Roman" w:cs="Times New Roman"/>
            <w:color w:val="auto"/>
            <w:sz w:val="24"/>
            <w:szCs w:val="24"/>
            <w:u w:val="none"/>
            <w:bdr w:val="none" w:sz="0" w:space="0" w:color="auto" w:frame="1"/>
          </w:rPr>
          <w:t>sites pornográficos</w:t>
        </w:r>
      </w:hyperlink>
      <w:r w:rsidRPr="00CE4C3A">
        <w:rPr>
          <w:rFonts w:ascii="Times New Roman" w:hAnsi="Times New Roman" w:cs="Times New Roman"/>
          <w:sz w:val="24"/>
          <w:szCs w:val="24"/>
        </w:rPr>
        <w:t xml:space="preserve">, sobretudo, apontam a importância de conservar evidências para poder realizar a </w:t>
      </w:r>
      <w:r w:rsidR="00134A51" w:rsidRPr="00CE4C3A">
        <w:rPr>
          <w:rFonts w:ascii="Times New Roman" w:hAnsi="Times New Roman" w:cs="Times New Roman"/>
          <w:sz w:val="24"/>
          <w:szCs w:val="24"/>
        </w:rPr>
        <w:t>denúncia</w:t>
      </w:r>
      <w:r w:rsidRPr="00CE4C3A">
        <w:rPr>
          <w:rFonts w:ascii="Times New Roman" w:hAnsi="Times New Roman" w:cs="Times New Roman"/>
          <w:sz w:val="24"/>
          <w:szCs w:val="24"/>
        </w:rPr>
        <w:t xml:space="preserve"> de forma legal. </w:t>
      </w:r>
    </w:p>
    <w:p w14:paraId="271FE747" w14:textId="6CFB7B17" w:rsidR="00754DF5" w:rsidRPr="00CE4C3A" w:rsidRDefault="00754DF5" w:rsidP="00754DF5">
      <w:pPr>
        <w:spacing w:after="0" w:line="360" w:lineRule="auto"/>
        <w:ind w:firstLine="708"/>
        <w:jc w:val="both"/>
        <w:rPr>
          <w:rFonts w:ascii="Times New Roman" w:hAnsi="Times New Roman" w:cs="Times New Roman"/>
          <w:sz w:val="24"/>
          <w:szCs w:val="24"/>
          <w:bdr w:val="none" w:sz="0" w:space="0" w:color="auto" w:frame="1"/>
        </w:rPr>
      </w:pPr>
      <w:r w:rsidRPr="00CE4C3A">
        <w:rPr>
          <w:rFonts w:ascii="Times New Roman" w:hAnsi="Times New Roman" w:cs="Times New Roman"/>
          <w:sz w:val="24"/>
          <w:szCs w:val="24"/>
        </w:rPr>
        <w:t xml:space="preserve">Sobre como levar a justiça, o site sugere conhecer e se apropriar das leis locais e nacionais com ajuda jurídica para tomar as medidas legislativas cabíveis.  Além de indicar às vítimas, não ceder as ameaças e procurar ajuda na sua comunidade. Na </w:t>
      </w:r>
      <w:proofErr w:type="spellStart"/>
      <w:r w:rsidRPr="00CE4C3A">
        <w:rPr>
          <w:rFonts w:ascii="Times New Roman" w:hAnsi="Times New Roman" w:cs="Times New Roman"/>
          <w:sz w:val="24"/>
          <w:szCs w:val="24"/>
        </w:rPr>
        <w:t>Ocoso</w:t>
      </w:r>
      <w:proofErr w:type="spellEnd"/>
      <w:r w:rsidRPr="00CE4C3A">
        <w:rPr>
          <w:rFonts w:ascii="Times New Roman" w:hAnsi="Times New Roman" w:cs="Times New Roman"/>
          <w:sz w:val="24"/>
          <w:szCs w:val="24"/>
        </w:rPr>
        <w:t xml:space="preserve"> são informadas também sobre questões práticas como: </w:t>
      </w:r>
      <w:r w:rsidR="00146190">
        <w:rPr>
          <w:rFonts w:ascii="Times New Roman" w:hAnsi="Times New Roman" w:cs="Times New Roman"/>
          <w:sz w:val="24"/>
          <w:szCs w:val="24"/>
          <w:bdr w:val="none" w:sz="0" w:space="0" w:color="auto" w:frame="1"/>
        </w:rPr>
        <w:t>a</w:t>
      </w:r>
      <w:r w:rsidRPr="00CE4C3A">
        <w:rPr>
          <w:rFonts w:ascii="Times New Roman" w:hAnsi="Times New Roman" w:cs="Times New Roman"/>
          <w:sz w:val="24"/>
          <w:szCs w:val="24"/>
          <w:bdr w:val="none" w:sz="0" w:space="0" w:color="auto" w:frame="1"/>
        </w:rPr>
        <w:t xml:space="preserve"> quem fazer a reclamação; Como denunciar um caso; Como rastrear um caso; Onde ir para denunciar; Mais informações no país</w:t>
      </w:r>
      <w:r w:rsidR="00146190">
        <w:rPr>
          <w:rFonts w:ascii="Times New Roman" w:hAnsi="Times New Roman" w:cs="Times New Roman"/>
          <w:sz w:val="24"/>
          <w:szCs w:val="24"/>
          <w:bdr w:val="none" w:sz="0" w:space="0" w:color="auto" w:frame="1"/>
        </w:rPr>
        <w:t xml:space="preserve"> onde a situação ocorreu</w:t>
      </w:r>
      <w:r w:rsidRPr="00CE4C3A">
        <w:rPr>
          <w:rFonts w:ascii="Times New Roman" w:hAnsi="Times New Roman" w:cs="Times New Roman"/>
          <w:sz w:val="24"/>
          <w:szCs w:val="24"/>
          <w:bdr w:val="none" w:sz="0" w:space="0" w:color="auto" w:frame="1"/>
        </w:rPr>
        <w:t xml:space="preserve">; </w:t>
      </w:r>
      <w:hyperlink r:id="rId18" w:anchor="pagina-recursos-de-interes-adicionales" w:history="1">
        <w:r w:rsidRPr="00CE4C3A">
          <w:rPr>
            <w:rStyle w:val="Hyperlink"/>
            <w:rFonts w:ascii="Times New Roman" w:hAnsi="Times New Roman" w:cs="Times New Roman"/>
            <w:color w:val="auto"/>
            <w:sz w:val="24"/>
            <w:szCs w:val="24"/>
            <w:u w:val="none"/>
            <w:bdr w:val="none" w:sz="0" w:space="0" w:color="auto" w:frame="1"/>
          </w:rPr>
          <w:t>Recursos de interesse/adicionais</w:t>
        </w:r>
      </w:hyperlink>
      <w:r w:rsidRPr="00CE4C3A">
        <w:rPr>
          <w:rFonts w:ascii="Times New Roman" w:hAnsi="Times New Roman" w:cs="Times New Roman"/>
          <w:sz w:val="24"/>
          <w:szCs w:val="24"/>
        </w:rPr>
        <w:t>;</w:t>
      </w:r>
      <w:r w:rsidRPr="00CE4C3A">
        <w:rPr>
          <w:rFonts w:ascii="Times New Roman" w:hAnsi="Times New Roman" w:cs="Times New Roman"/>
          <w:sz w:val="24"/>
          <w:szCs w:val="24"/>
          <w:bdr w:val="none" w:sz="0" w:space="0" w:color="auto" w:frame="1"/>
        </w:rPr>
        <w:t xml:space="preserve"> </w:t>
      </w:r>
      <w:r w:rsidR="00146190">
        <w:rPr>
          <w:rFonts w:ascii="Times New Roman" w:hAnsi="Times New Roman" w:cs="Times New Roman"/>
          <w:sz w:val="24"/>
          <w:szCs w:val="24"/>
          <w:bdr w:val="none" w:sz="0" w:space="0" w:color="auto" w:frame="1"/>
        </w:rPr>
        <w:t>D</w:t>
      </w:r>
      <w:r w:rsidRPr="00CE4C3A">
        <w:rPr>
          <w:rFonts w:ascii="Times New Roman" w:hAnsi="Times New Roman" w:cs="Times New Roman"/>
          <w:sz w:val="24"/>
          <w:szCs w:val="24"/>
          <w:bdr w:val="none" w:sz="0" w:space="0" w:color="auto" w:frame="1"/>
        </w:rPr>
        <w:t>ireitos como vítima</w:t>
      </w:r>
      <w:r w:rsidRPr="00CE4C3A">
        <w:rPr>
          <w:rFonts w:ascii="Times New Roman" w:hAnsi="Times New Roman" w:cs="Times New Roman"/>
          <w:sz w:val="24"/>
          <w:szCs w:val="24"/>
        </w:rPr>
        <w:t xml:space="preserve">; </w:t>
      </w:r>
      <w:r w:rsidRPr="00CE4C3A">
        <w:rPr>
          <w:rFonts w:ascii="Times New Roman" w:hAnsi="Times New Roman" w:cs="Times New Roman"/>
          <w:sz w:val="24"/>
          <w:szCs w:val="24"/>
          <w:bdr w:val="none" w:sz="0" w:space="0" w:color="auto" w:frame="1"/>
        </w:rPr>
        <w:t xml:space="preserve">Feita a reclamação, o que esperar (OCOSO, 2022). </w:t>
      </w:r>
    </w:p>
    <w:p w14:paraId="71CD5F25" w14:textId="6B9EB316" w:rsidR="009D2C92" w:rsidRDefault="00754DF5" w:rsidP="00F07126">
      <w:pPr>
        <w:spacing w:after="0" w:line="360" w:lineRule="auto"/>
        <w:ind w:firstLine="708"/>
        <w:jc w:val="both"/>
        <w:rPr>
          <w:rFonts w:ascii="Times New Roman" w:hAnsi="Times New Roman" w:cs="Times New Roman"/>
          <w:sz w:val="24"/>
          <w:szCs w:val="24"/>
        </w:rPr>
      </w:pPr>
      <w:r w:rsidRPr="00CE4C3A">
        <w:rPr>
          <w:rFonts w:ascii="Times New Roman" w:hAnsi="Times New Roman" w:cs="Times New Roman"/>
          <w:sz w:val="24"/>
          <w:szCs w:val="24"/>
        </w:rPr>
        <w:t>A frase “um “sim” geral é inútil e também não é absoluto”, aciona a questão de que a culpa nunca é da vítima e chama a atenção para o consentimento, que pode ter sido aprovado em determinada situação, no entanto, não é por tempo indeterminado. Ou seja, consentir com o registro</w:t>
      </w:r>
      <w:r w:rsidR="00032C8E">
        <w:rPr>
          <w:rFonts w:ascii="Times New Roman" w:hAnsi="Times New Roman" w:cs="Times New Roman"/>
          <w:sz w:val="24"/>
          <w:szCs w:val="24"/>
        </w:rPr>
        <w:t xml:space="preserve"> </w:t>
      </w:r>
      <w:r w:rsidRPr="00CE4C3A">
        <w:rPr>
          <w:rFonts w:ascii="Times New Roman" w:hAnsi="Times New Roman" w:cs="Times New Roman"/>
          <w:sz w:val="24"/>
          <w:szCs w:val="24"/>
        </w:rPr>
        <w:t xml:space="preserve">em um dado momento não implica na autorização </w:t>
      </w:r>
      <w:r w:rsidR="00032C8E">
        <w:rPr>
          <w:rFonts w:ascii="Times New Roman" w:hAnsi="Times New Roman" w:cs="Times New Roman"/>
          <w:sz w:val="24"/>
          <w:szCs w:val="24"/>
        </w:rPr>
        <w:t xml:space="preserve">e disponibilidade </w:t>
      </w:r>
      <w:r w:rsidRPr="00CE4C3A">
        <w:rPr>
          <w:rFonts w:ascii="Times New Roman" w:hAnsi="Times New Roman" w:cs="Times New Roman"/>
          <w:sz w:val="24"/>
          <w:szCs w:val="24"/>
        </w:rPr>
        <w:t xml:space="preserve">perpétua sobre o conteúdo. </w:t>
      </w:r>
      <w:r w:rsidRPr="00CE4C3A">
        <w:rPr>
          <w:rFonts w:ascii="Times New Roman" w:hAnsi="Times New Roman" w:cs="Times New Roman"/>
          <w:sz w:val="24"/>
          <w:szCs w:val="24"/>
        </w:rPr>
        <w:tab/>
      </w:r>
      <w:r w:rsidRPr="00CE4C3A">
        <w:rPr>
          <w:rFonts w:ascii="Times New Roman" w:hAnsi="Times New Roman" w:cs="Times New Roman"/>
          <w:sz w:val="24"/>
          <w:szCs w:val="24"/>
        </w:rPr>
        <w:tab/>
      </w:r>
      <w:r w:rsidRPr="00CE4C3A">
        <w:rPr>
          <w:rFonts w:ascii="Times New Roman" w:hAnsi="Times New Roman" w:cs="Times New Roman"/>
          <w:sz w:val="24"/>
          <w:szCs w:val="24"/>
        </w:rPr>
        <w:tab/>
      </w:r>
      <w:r w:rsidRPr="00CE4C3A">
        <w:rPr>
          <w:rFonts w:ascii="Times New Roman" w:hAnsi="Times New Roman" w:cs="Times New Roman"/>
          <w:sz w:val="24"/>
          <w:szCs w:val="24"/>
        </w:rPr>
        <w:tab/>
      </w:r>
      <w:r w:rsidRPr="00CE4C3A">
        <w:rPr>
          <w:rFonts w:ascii="Times New Roman" w:hAnsi="Times New Roman" w:cs="Times New Roman"/>
          <w:sz w:val="24"/>
          <w:szCs w:val="24"/>
        </w:rPr>
        <w:tab/>
      </w:r>
      <w:r w:rsidRPr="00CE4C3A">
        <w:rPr>
          <w:rFonts w:ascii="Times New Roman" w:hAnsi="Times New Roman" w:cs="Times New Roman"/>
          <w:sz w:val="24"/>
          <w:szCs w:val="24"/>
        </w:rPr>
        <w:tab/>
      </w:r>
      <w:r w:rsidRPr="00CE4C3A">
        <w:rPr>
          <w:rFonts w:ascii="Times New Roman" w:hAnsi="Times New Roman" w:cs="Times New Roman"/>
          <w:sz w:val="24"/>
          <w:szCs w:val="24"/>
        </w:rPr>
        <w:tab/>
      </w:r>
      <w:r w:rsidR="00146190">
        <w:rPr>
          <w:rFonts w:ascii="Times New Roman" w:hAnsi="Times New Roman" w:cs="Times New Roman"/>
          <w:sz w:val="24"/>
          <w:szCs w:val="24"/>
        </w:rPr>
        <w:tab/>
      </w:r>
      <w:r w:rsidRPr="00CE4C3A">
        <w:rPr>
          <w:rFonts w:ascii="Times New Roman" w:hAnsi="Times New Roman" w:cs="Times New Roman"/>
          <w:sz w:val="24"/>
          <w:szCs w:val="24"/>
        </w:rPr>
        <w:t xml:space="preserve">A plataforma também aponta os principais efeitos desse tipo de violência com mulheres na internet, considerando aspectos psicológicos, exclusão de espaços sociais físicos e online, violação de dados pessoais que podem ocorrem junto com a divulgação </w:t>
      </w:r>
      <w:r w:rsidRPr="00CE4C3A">
        <w:rPr>
          <w:rFonts w:ascii="Times New Roman" w:hAnsi="Times New Roman" w:cs="Times New Roman"/>
          <w:sz w:val="24"/>
          <w:szCs w:val="24"/>
        </w:rPr>
        <w:lastRenderedPageBreak/>
        <w:t xml:space="preserve">não consentida, como: nome, idade, cidade, autocensura digital, </w:t>
      </w:r>
      <w:r w:rsidR="00146190">
        <w:rPr>
          <w:rFonts w:ascii="Times New Roman" w:hAnsi="Times New Roman" w:cs="Times New Roman"/>
          <w:sz w:val="24"/>
          <w:szCs w:val="24"/>
        </w:rPr>
        <w:t>provocando a desativação de</w:t>
      </w:r>
      <w:r w:rsidRPr="00CE4C3A">
        <w:rPr>
          <w:rFonts w:ascii="Times New Roman" w:hAnsi="Times New Roman" w:cs="Times New Roman"/>
          <w:sz w:val="24"/>
          <w:szCs w:val="24"/>
        </w:rPr>
        <w:t xml:space="preserve"> seus perfis pessoais e perda de oportunidades. </w:t>
      </w:r>
      <w:r w:rsidRPr="00CE4C3A">
        <w:rPr>
          <w:rFonts w:ascii="Times New Roman" w:hAnsi="Times New Roman" w:cs="Times New Roman"/>
          <w:sz w:val="24"/>
          <w:szCs w:val="24"/>
        </w:rPr>
        <w:tab/>
      </w:r>
      <w:r w:rsidRPr="00CE4C3A">
        <w:rPr>
          <w:rFonts w:ascii="Times New Roman" w:hAnsi="Times New Roman" w:cs="Times New Roman"/>
          <w:sz w:val="24"/>
          <w:szCs w:val="24"/>
        </w:rPr>
        <w:tab/>
      </w:r>
      <w:r w:rsidRPr="00CE4C3A">
        <w:rPr>
          <w:rFonts w:ascii="Times New Roman" w:hAnsi="Times New Roman" w:cs="Times New Roman"/>
          <w:sz w:val="24"/>
          <w:szCs w:val="24"/>
        </w:rPr>
        <w:tab/>
      </w:r>
      <w:r w:rsidRPr="00CE4C3A">
        <w:rPr>
          <w:rFonts w:ascii="Times New Roman" w:hAnsi="Times New Roman" w:cs="Times New Roman"/>
          <w:sz w:val="24"/>
          <w:szCs w:val="24"/>
        </w:rPr>
        <w:tab/>
      </w:r>
      <w:r w:rsidRPr="00CE4C3A">
        <w:rPr>
          <w:rFonts w:ascii="Times New Roman" w:hAnsi="Times New Roman" w:cs="Times New Roman"/>
          <w:sz w:val="24"/>
          <w:szCs w:val="24"/>
        </w:rPr>
        <w:tab/>
        <w:t>A partir destes apontamentos</w:t>
      </w:r>
      <w:r w:rsidR="00A21DD9">
        <w:rPr>
          <w:rFonts w:ascii="Times New Roman" w:hAnsi="Times New Roman" w:cs="Times New Roman"/>
          <w:sz w:val="24"/>
          <w:szCs w:val="24"/>
        </w:rPr>
        <w:t>,</w:t>
      </w:r>
      <w:r w:rsidRPr="00CE4C3A">
        <w:rPr>
          <w:rFonts w:ascii="Times New Roman" w:hAnsi="Times New Roman" w:cs="Times New Roman"/>
          <w:sz w:val="24"/>
          <w:szCs w:val="24"/>
        </w:rPr>
        <w:t xml:space="preserve"> três formas de cuidados digitais </w:t>
      </w:r>
      <w:r w:rsidR="00A21DD9">
        <w:rPr>
          <w:rFonts w:ascii="Times New Roman" w:hAnsi="Times New Roman" w:cs="Times New Roman"/>
          <w:sz w:val="24"/>
          <w:szCs w:val="24"/>
        </w:rPr>
        <w:t xml:space="preserve">se sobressaem, </w:t>
      </w:r>
      <w:r w:rsidRPr="00CE4C3A">
        <w:rPr>
          <w:rFonts w:ascii="Times New Roman" w:hAnsi="Times New Roman" w:cs="Times New Roman"/>
          <w:sz w:val="24"/>
          <w:szCs w:val="24"/>
        </w:rPr>
        <w:t xml:space="preserve">conforme sugeridos pela plataforma </w:t>
      </w:r>
      <w:proofErr w:type="spellStart"/>
      <w:r w:rsidRPr="00CE4C3A">
        <w:rPr>
          <w:rFonts w:ascii="Times New Roman" w:hAnsi="Times New Roman" w:cs="Times New Roman"/>
          <w:sz w:val="24"/>
          <w:szCs w:val="24"/>
        </w:rPr>
        <w:t>Ocoso</w:t>
      </w:r>
      <w:proofErr w:type="spellEnd"/>
      <w:r w:rsidRPr="00CE4C3A">
        <w:rPr>
          <w:rFonts w:ascii="Times New Roman" w:hAnsi="Times New Roman" w:cs="Times New Roman"/>
          <w:sz w:val="24"/>
          <w:szCs w:val="24"/>
        </w:rPr>
        <w:t xml:space="preserve">, </w:t>
      </w:r>
      <w:r w:rsidRPr="00CE4C3A">
        <w:rPr>
          <w:rFonts w:ascii="Times New Roman" w:eastAsia="Times New Roman" w:hAnsi="Times New Roman" w:cs="Times New Roman"/>
          <w:sz w:val="24"/>
          <w:szCs w:val="24"/>
        </w:rPr>
        <w:t>endereçados especificamente a</w:t>
      </w:r>
      <w:r w:rsidR="00102FEB">
        <w:rPr>
          <w:rFonts w:ascii="Times New Roman" w:eastAsia="Times New Roman" w:hAnsi="Times New Roman" w:cs="Times New Roman"/>
          <w:sz w:val="24"/>
          <w:szCs w:val="24"/>
        </w:rPr>
        <w:t>os</w:t>
      </w:r>
      <w:r w:rsidRPr="00CE4C3A">
        <w:rPr>
          <w:rFonts w:ascii="Times New Roman" w:eastAsia="Times New Roman" w:hAnsi="Times New Roman" w:cs="Times New Roman"/>
          <w:sz w:val="24"/>
          <w:szCs w:val="24"/>
        </w:rPr>
        <w:t xml:space="preserve"> crimes de divulgação não consensual de conteúdos íntimos:</w:t>
      </w:r>
      <w:r w:rsidR="002E71E3">
        <w:rPr>
          <w:rFonts w:ascii="Times New Roman" w:eastAsia="Times New Roman" w:hAnsi="Times New Roman" w:cs="Times New Roman"/>
          <w:sz w:val="24"/>
          <w:szCs w:val="24"/>
        </w:rPr>
        <w:t xml:space="preserve"> </w:t>
      </w:r>
      <w:r w:rsidR="00102FEB">
        <w:rPr>
          <w:rFonts w:ascii="Times New Roman" w:hAnsi="Times New Roman" w:cs="Times New Roman"/>
          <w:sz w:val="24"/>
          <w:szCs w:val="24"/>
        </w:rPr>
        <w:t>p</w:t>
      </w:r>
      <w:r w:rsidRPr="00CE4C3A">
        <w:rPr>
          <w:rFonts w:ascii="Times New Roman" w:hAnsi="Times New Roman" w:cs="Times New Roman"/>
          <w:sz w:val="24"/>
          <w:szCs w:val="24"/>
        </w:rPr>
        <w:t>rimeiro, denunciar em plataformas digitais nas quais o conteúdo esteja circulando, mas de antemão registrar e preservar as evidências do crime</w:t>
      </w:r>
      <w:r w:rsidR="00F07126">
        <w:rPr>
          <w:rFonts w:ascii="Times New Roman" w:hAnsi="Times New Roman" w:cs="Times New Roman"/>
          <w:sz w:val="24"/>
          <w:szCs w:val="24"/>
        </w:rPr>
        <w:t xml:space="preserve">; </w:t>
      </w:r>
      <w:r w:rsidRPr="00CE4C3A">
        <w:rPr>
          <w:rFonts w:ascii="Times New Roman" w:hAnsi="Times New Roman" w:cs="Times New Roman"/>
          <w:sz w:val="24"/>
          <w:szCs w:val="24"/>
        </w:rPr>
        <w:t>Segundo, as mulheres podem e devem conhecer e se capacitar com ferramentas seguras na internet</w:t>
      </w:r>
      <w:r w:rsidR="00F07126">
        <w:rPr>
          <w:rFonts w:ascii="Times New Roman" w:hAnsi="Times New Roman" w:cs="Times New Roman"/>
          <w:sz w:val="24"/>
          <w:szCs w:val="24"/>
        </w:rPr>
        <w:t xml:space="preserve">; </w:t>
      </w:r>
      <w:r w:rsidRPr="00CE4C3A">
        <w:rPr>
          <w:rFonts w:ascii="Times New Roman" w:hAnsi="Times New Roman" w:cs="Times New Roman"/>
          <w:sz w:val="24"/>
          <w:szCs w:val="24"/>
        </w:rPr>
        <w:t xml:space="preserve">Terceiro, abrir diálogo com a sua comunidade e </w:t>
      </w:r>
      <w:r w:rsidRPr="00CE4C3A">
        <w:rPr>
          <w:rFonts w:ascii="Times New Roman" w:eastAsia="Times New Roman" w:hAnsi="Times New Roman" w:cs="Times New Roman"/>
          <w:sz w:val="24"/>
          <w:szCs w:val="24"/>
        </w:rPr>
        <w:t>não silenciar diante do crime,</w:t>
      </w:r>
      <w:r w:rsidR="00F07126">
        <w:rPr>
          <w:rFonts w:ascii="Times New Roman" w:eastAsia="Times New Roman" w:hAnsi="Times New Roman" w:cs="Times New Roman"/>
          <w:sz w:val="24"/>
          <w:szCs w:val="24"/>
        </w:rPr>
        <w:t xml:space="preserve"> </w:t>
      </w:r>
      <w:r w:rsidRPr="00CE4C3A">
        <w:rPr>
          <w:rFonts w:ascii="Times New Roman" w:hAnsi="Times New Roman" w:cs="Times New Roman"/>
          <w:sz w:val="24"/>
          <w:szCs w:val="24"/>
        </w:rPr>
        <w:t>buscando</w:t>
      </w:r>
      <w:r w:rsidRPr="00CE4C3A">
        <w:rPr>
          <w:rFonts w:ascii="Times New Roman" w:eastAsia="Times New Roman" w:hAnsi="Times New Roman" w:cs="Times New Roman"/>
          <w:sz w:val="24"/>
          <w:szCs w:val="24"/>
        </w:rPr>
        <w:t xml:space="preserve"> redes de apoio </w:t>
      </w:r>
      <w:r w:rsidRPr="00CE4C3A">
        <w:rPr>
          <w:rFonts w:ascii="Times New Roman" w:hAnsi="Times New Roman" w:cs="Times New Roman"/>
          <w:sz w:val="24"/>
          <w:szCs w:val="24"/>
        </w:rPr>
        <w:t xml:space="preserve">para enfrentar a situação amparada jurídica e psicologicamente. </w:t>
      </w:r>
    </w:p>
    <w:p w14:paraId="7FCC88AB" w14:textId="54D05543" w:rsidR="00F7262D" w:rsidRDefault="00F7262D" w:rsidP="00F07126">
      <w:pPr>
        <w:spacing w:after="0" w:line="360" w:lineRule="auto"/>
        <w:ind w:firstLine="708"/>
        <w:jc w:val="both"/>
        <w:rPr>
          <w:rFonts w:ascii="Times New Roman" w:hAnsi="Times New Roman" w:cs="Times New Roman"/>
          <w:sz w:val="24"/>
          <w:szCs w:val="24"/>
        </w:rPr>
      </w:pPr>
      <w:r w:rsidRPr="009D2C92">
        <w:rPr>
          <w:rFonts w:ascii="Times New Roman" w:hAnsi="Times New Roman" w:cs="Times New Roman"/>
          <w:sz w:val="24"/>
          <w:szCs w:val="24"/>
        </w:rPr>
        <w:t xml:space="preserve">A </w:t>
      </w:r>
      <w:r w:rsidR="00DE64C3">
        <w:rPr>
          <w:rFonts w:ascii="Times New Roman" w:hAnsi="Times New Roman" w:cs="Times New Roman"/>
          <w:sz w:val="24"/>
          <w:szCs w:val="24"/>
        </w:rPr>
        <w:t>seguir, a</w:t>
      </w:r>
      <w:r>
        <w:rPr>
          <w:rFonts w:ascii="Times New Roman" w:hAnsi="Times New Roman" w:cs="Times New Roman"/>
          <w:sz w:val="24"/>
          <w:szCs w:val="24"/>
        </w:rPr>
        <w:t xml:space="preserve">pontamos </w:t>
      </w:r>
      <w:r w:rsidR="00DE64C3">
        <w:rPr>
          <w:rFonts w:ascii="Times New Roman" w:hAnsi="Times New Roman" w:cs="Times New Roman"/>
          <w:sz w:val="24"/>
          <w:szCs w:val="24"/>
        </w:rPr>
        <w:t>cinco demandas que acionam cuidados digitais sob ética feminista com base nas estratégias</w:t>
      </w:r>
      <w:r>
        <w:rPr>
          <w:rFonts w:ascii="Times New Roman" w:hAnsi="Times New Roman" w:cs="Times New Roman"/>
          <w:sz w:val="24"/>
          <w:szCs w:val="24"/>
        </w:rPr>
        <w:t xml:space="preserve"> utilizadas</w:t>
      </w:r>
      <w:r w:rsidR="00DE64C3">
        <w:rPr>
          <w:rFonts w:ascii="Times New Roman" w:hAnsi="Times New Roman" w:cs="Times New Roman"/>
          <w:sz w:val="24"/>
          <w:szCs w:val="24"/>
        </w:rPr>
        <w:t xml:space="preserve"> </w:t>
      </w:r>
      <w:r>
        <w:rPr>
          <w:rFonts w:ascii="Times New Roman" w:hAnsi="Times New Roman" w:cs="Times New Roman"/>
          <w:sz w:val="24"/>
          <w:szCs w:val="24"/>
        </w:rPr>
        <w:t>nos três ambientes online revisitados para esta pesquisa</w:t>
      </w:r>
      <w:r w:rsidR="00DE64C3">
        <w:rPr>
          <w:rFonts w:ascii="Times New Roman" w:hAnsi="Times New Roman" w:cs="Times New Roman"/>
          <w:sz w:val="24"/>
          <w:szCs w:val="24"/>
        </w:rPr>
        <w:t xml:space="preserve">, </w:t>
      </w:r>
      <w:r>
        <w:rPr>
          <w:rFonts w:ascii="Times New Roman" w:hAnsi="Times New Roman" w:cs="Times New Roman"/>
          <w:sz w:val="24"/>
          <w:szCs w:val="24"/>
        </w:rPr>
        <w:t xml:space="preserve">são elas: 1) </w:t>
      </w:r>
      <w:r w:rsidRPr="00CE4C3A">
        <w:rPr>
          <w:rFonts w:ascii="Times New Roman" w:hAnsi="Times New Roman" w:cs="Times New Roman"/>
          <w:sz w:val="24"/>
          <w:szCs w:val="24"/>
        </w:rPr>
        <w:t xml:space="preserve">Não moralizar </w:t>
      </w:r>
      <w:r>
        <w:rPr>
          <w:rFonts w:ascii="Times New Roman" w:hAnsi="Times New Roman" w:cs="Times New Roman"/>
          <w:sz w:val="24"/>
          <w:szCs w:val="24"/>
        </w:rPr>
        <w:t xml:space="preserve">as situações com mulheres </w:t>
      </w:r>
      <w:r w:rsidRPr="00CE4C3A">
        <w:rPr>
          <w:rFonts w:ascii="Times New Roman" w:hAnsi="Times New Roman" w:cs="Times New Roman"/>
          <w:sz w:val="24"/>
          <w:szCs w:val="24"/>
        </w:rPr>
        <w:t>a partir d</w:t>
      </w:r>
      <w:r>
        <w:rPr>
          <w:rFonts w:ascii="Times New Roman" w:hAnsi="Times New Roman" w:cs="Times New Roman"/>
          <w:sz w:val="24"/>
          <w:szCs w:val="24"/>
        </w:rPr>
        <w:t>e</w:t>
      </w:r>
      <w:r w:rsidRPr="00CE4C3A">
        <w:rPr>
          <w:rFonts w:ascii="Times New Roman" w:hAnsi="Times New Roman" w:cs="Times New Roman"/>
          <w:sz w:val="24"/>
          <w:szCs w:val="24"/>
        </w:rPr>
        <w:t xml:space="preserve"> valores sobre o que é e como deve agir uma mulher</w:t>
      </w:r>
      <w:r>
        <w:rPr>
          <w:rFonts w:ascii="Times New Roman" w:hAnsi="Times New Roman" w:cs="Times New Roman"/>
          <w:sz w:val="24"/>
          <w:szCs w:val="24"/>
        </w:rPr>
        <w:t>, correspondente a</w:t>
      </w:r>
      <w:r w:rsidRPr="00CE4C3A">
        <w:rPr>
          <w:rFonts w:ascii="Times New Roman" w:hAnsi="Times New Roman" w:cs="Times New Roman"/>
          <w:sz w:val="24"/>
          <w:szCs w:val="24"/>
        </w:rPr>
        <w:t xml:space="preserve"> norma </w:t>
      </w:r>
      <w:proofErr w:type="spellStart"/>
      <w:r w:rsidRPr="00CE4C3A">
        <w:rPr>
          <w:rFonts w:ascii="Times New Roman" w:hAnsi="Times New Roman" w:cs="Times New Roman"/>
          <w:sz w:val="24"/>
          <w:szCs w:val="24"/>
        </w:rPr>
        <w:t>generificada</w:t>
      </w:r>
      <w:proofErr w:type="spellEnd"/>
      <w:r>
        <w:rPr>
          <w:rFonts w:ascii="Times New Roman" w:hAnsi="Times New Roman" w:cs="Times New Roman"/>
          <w:sz w:val="24"/>
          <w:szCs w:val="24"/>
        </w:rPr>
        <w:t xml:space="preserve">; </w:t>
      </w:r>
      <w:r w:rsidRPr="00CE4C3A">
        <w:rPr>
          <w:rFonts w:ascii="Times New Roman" w:hAnsi="Times New Roman" w:cs="Times New Roman"/>
          <w:sz w:val="24"/>
          <w:szCs w:val="24"/>
        </w:rPr>
        <w:t xml:space="preserve">Não </w:t>
      </w:r>
      <w:proofErr w:type="spellStart"/>
      <w:r w:rsidRPr="00CE4C3A">
        <w:rPr>
          <w:rFonts w:ascii="Times New Roman" w:hAnsi="Times New Roman" w:cs="Times New Roman"/>
          <w:sz w:val="24"/>
          <w:szCs w:val="24"/>
        </w:rPr>
        <w:t>recompartilhar</w:t>
      </w:r>
      <w:proofErr w:type="spellEnd"/>
      <w:r>
        <w:rPr>
          <w:rFonts w:ascii="Times New Roman" w:hAnsi="Times New Roman" w:cs="Times New Roman"/>
          <w:sz w:val="24"/>
          <w:szCs w:val="24"/>
        </w:rPr>
        <w:t xml:space="preserve"> situações de violência em que se expõe a vítima e não o agressor, criando situações de </w:t>
      </w:r>
      <w:proofErr w:type="spellStart"/>
      <w:r>
        <w:rPr>
          <w:rFonts w:ascii="Times New Roman" w:hAnsi="Times New Roman" w:cs="Times New Roman"/>
          <w:sz w:val="24"/>
          <w:szCs w:val="24"/>
        </w:rPr>
        <w:t>revitimização</w:t>
      </w:r>
      <w:proofErr w:type="spellEnd"/>
      <w:r>
        <w:rPr>
          <w:rFonts w:ascii="Times New Roman" w:hAnsi="Times New Roman" w:cs="Times New Roman"/>
          <w:sz w:val="24"/>
          <w:szCs w:val="24"/>
        </w:rPr>
        <w:t xml:space="preserve">; 3) </w:t>
      </w:r>
      <w:r w:rsidRPr="00CE4C3A">
        <w:rPr>
          <w:rFonts w:ascii="Times New Roman" w:hAnsi="Times New Roman" w:cs="Times New Roman"/>
          <w:sz w:val="24"/>
          <w:szCs w:val="24"/>
        </w:rPr>
        <w:t xml:space="preserve">Retirar o corpo </w:t>
      </w:r>
      <w:r>
        <w:rPr>
          <w:rFonts w:ascii="Times New Roman" w:hAnsi="Times New Roman" w:cs="Times New Roman"/>
          <w:sz w:val="24"/>
          <w:szCs w:val="24"/>
        </w:rPr>
        <w:t xml:space="preserve">das mulheres </w:t>
      </w:r>
      <w:r w:rsidRPr="00CE4C3A">
        <w:rPr>
          <w:rFonts w:ascii="Times New Roman" w:hAnsi="Times New Roman" w:cs="Times New Roman"/>
          <w:sz w:val="24"/>
          <w:szCs w:val="24"/>
        </w:rPr>
        <w:t xml:space="preserve">do âmbito exclusivamente íntimo – </w:t>
      </w:r>
      <w:r>
        <w:rPr>
          <w:rFonts w:ascii="Times New Roman" w:hAnsi="Times New Roman" w:cs="Times New Roman"/>
          <w:sz w:val="24"/>
          <w:szCs w:val="24"/>
        </w:rPr>
        <w:t xml:space="preserve">desta forma torna-se mais fácil ajudar mulheres em situações de violência; 4) </w:t>
      </w:r>
      <w:r w:rsidRPr="00CE4C3A">
        <w:rPr>
          <w:rFonts w:ascii="Times New Roman" w:hAnsi="Times New Roman" w:cs="Times New Roman"/>
          <w:sz w:val="24"/>
          <w:szCs w:val="24"/>
        </w:rPr>
        <w:t>Denunciar</w:t>
      </w:r>
      <w:r>
        <w:rPr>
          <w:rFonts w:ascii="Times New Roman" w:hAnsi="Times New Roman" w:cs="Times New Roman"/>
          <w:sz w:val="24"/>
          <w:szCs w:val="24"/>
        </w:rPr>
        <w:t>; 5) Criar redes e s</w:t>
      </w:r>
      <w:r w:rsidRPr="00CE4C3A">
        <w:rPr>
          <w:rFonts w:ascii="Times New Roman" w:hAnsi="Times New Roman" w:cs="Times New Roman"/>
          <w:sz w:val="24"/>
          <w:szCs w:val="24"/>
        </w:rPr>
        <w:t>eguir mulheres ativistas e coletivas</w:t>
      </w:r>
      <w:r w:rsidR="00DE64C3">
        <w:rPr>
          <w:rFonts w:ascii="Times New Roman" w:hAnsi="Times New Roman" w:cs="Times New Roman"/>
          <w:sz w:val="24"/>
          <w:szCs w:val="24"/>
        </w:rPr>
        <w:t xml:space="preserve">, buscando se </w:t>
      </w:r>
      <w:r w:rsidRPr="00CE4C3A">
        <w:rPr>
          <w:rFonts w:ascii="Times New Roman" w:hAnsi="Times New Roman" w:cs="Times New Roman"/>
          <w:sz w:val="24"/>
          <w:szCs w:val="24"/>
        </w:rPr>
        <w:t>organizar</w:t>
      </w:r>
      <w:r>
        <w:rPr>
          <w:rFonts w:ascii="Times New Roman" w:hAnsi="Times New Roman" w:cs="Times New Roman"/>
          <w:sz w:val="24"/>
          <w:szCs w:val="24"/>
        </w:rPr>
        <w:t>.</w:t>
      </w:r>
    </w:p>
    <w:p w14:paraId="0167C65B" w14:textId="57D186F0" w:rsidR="00F7262D" w:rsidRDefault="0012222F" w:rsidP="0099197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Nesse sentido, </w:t>
      </w:r>
      <w:r w:rsidR="0099197C">
        <w:rPr>
          <w:rFonts w:ascii="Times New Roman" w:hAnsi="Times New Roman" w:cs="Times New Roman"/>
          <w:sz w:val="24"/>
          <w:szCs w:val="24"/>
        </w:rPr>
        <w:t xml:space="preserve">os sites observados - </w:t>
      </w:r>
      <w:proofErr w:type="spellStart"/>
      <w:r w:rsidR="0099197C">
        <w:rPr>
          <w:rFonts w:ascii="Times New Roman" w:hAnsi="Times New Roman" w:cs="Times New Roman"/>
          <w:sz w:val="24"/>
          <w:szCs w:val="24"/>
        </w:rPr>
        <w:t>Ciberseguras</w:t>
      </w:r>
      <w:proofErr w:type="spellEnd"/>
      <w:r w:rsidR="0099197C">
        <w:rPr>
          <w:rFonts w:ascii="Times New Roman" w:hAnsi="Times New Roman" w:cs="Times New Roman"/>
          <w:sz w:val="24"/>
          <w:szCs w:val="24"/>
        </w:rPr>
        <w:t xml:space="preserve">, </w:t>
      </w:r>
      <w:proofErr w:type="spellStart"/>
      <w:r w:rsidR="0099197C">
        <w:rPr>
          <w:rFonts w:ascii="Times New Roman" w:hAnsi="Times New Roman" w:cs="Times New Roman"/>
          <w:sz w:val="24"/>
          <w:szCs w:val="24"/>
        </w:rPr>
        <w:t>MariaLab</w:t>
      </w:r>
      <w:proofErr w:type="spellEnd"/>
      <w:r w:rsidR="0099197C">
        <w:rPr>
          <w:rFonts w:ascii="Times New Roman" w:hAnsi="Times New Roman" w:cs="Times New Roman"/>
          <w:sz w:val="24"/>
          <w:szCs w:val="24"/>
        </w:rPr>
        <w:t xml:space="preserve"> e </w:t>
      </w:r>
      <w:proofErr w:type="spellStart"/>
      <w:r w:rsidR="0099197C">
        <w:rPr>
          <w:rFonts w:ascii="Times New Roman" w:hAnsi="Times New Roman" w:cs="Times New Roman"/>
          <w:sz w:val="24"/>
          <w:szCs w:val="24"/>
        </w:rPr>
        <w:t>Ocoso</w:t>
      </w:r>
      <w:proofErr w:type="spellEnd"/>
      <w:r w:rsidR="0099197C">
        <w:rPr>
          <w:rFonts w:ascii="Times New Roman" w:hAnsi="Times New Roman" w:cs="Times New Roman"/>
          <w:sz w:val="24"/>
          <w:szCs w:val="24"/>
        </w:rPr>
        <w:t xml:space="preserve">, estão alinhados com a proposta da ética feminista, </w:t>
      </w:r>
      <w:r w:rsidRPr="0012222F">
        <w:rPr>
          <w:rFonts w:ascii="Times New Roman" w:hAnsi="Times New Roman" w:cs="Times New Roman"/>
          <w:sz w:val="24"/>
          <w:szCs w:val="24"/>
        </w:rPr>
        <w:t xml:space="preserve">voltada para os cuidados digitais, </w:t>
      </w:r>
      <w:r w:rsidR="0008252F" w:rsidRPr="0012222F">
        <w:rPr>
          <w:rFonts w:ascii="Times New Roman" w:hAnsi="Times New Roman" w:cs="Times New Roman"/>
          <w:sz w:val="24"/>
          <w:szCs w:val="24"/>
        </w:rPr>
        <w:t>chamada também</w:t>
      </w:r>
      <w:r>
        <w:rPr>
          <w:rFonts w:ascii="Times New Roman" w:hAnsi="Times New Roman" w:cs="Times New Roman"/>
          <w:sz w:val="24"/>
          <w:szCs w:val="24"/>
        </w:rPr>
        <w:t xml:space="preserve"> de</w:t>
      </w:r>
      <w:r w:rsidRPr="0012222F">
        <w:rPr>
          <w:rFonts w:ascii="Times New Roman" w:hAnsi="Times New Roman" w:cs="Times New Roman"/>
          <w:sz w:val="24"/>
          <w:szCs w:val="24"/>
        </w:rPr>
        <w:t xml:space="preserve"> </w:t>
      </w:r>
      <w:proofErr w:type="spellStart"/>
      <w:r w:rsidRPr="0012222F">
        <w:rPr>
          <w:rFonts w:ascii="Times New Roman" w:hAnsi="Times New Roman" w:cs="Times New Roman"/>
          <w:sz w:val="24"/>
          <w:szCs w:val="24"/>
        </w:rPr>
        <w:t>hackfeminismo</w:t>
      </w:r>
      <w:proofErr w:type="spellEnd"/>
      <w:r w:rsidRPr="0012222F">
        <w:rPr>
          <w:rFonts w:ascii="Times New Roman" w:hAnsi="Times New Roman" w:cs="Times New Roman"/>
          <w:sz w:val="24"/>
          <w:szCs w:val="24"/>
        </w:rPr>
        <w:t xml:space="preserve">, </w:t>
      </w:r>
      <w:r>
        <w:rPr>
          <w:rFonts w:ascii="Times New Roman" w:hAnsi="Times New Roman" w:cs="Times New Roman"/>
          <w:sz w:val="24"/>
          <w:szCs w:val="24"/>
        </w:rPr>
        <w:t>se concretiza</w:t>
      </w:r>
      <w:r w:rsidR="0099197C">
        <w:rPr>
          <w:rFonts w:ascii="Times New Roman" w:hAnsi="Times New Roman" w:cs="Times New Roman"/>
          <w:sz w:val="24"/>
          <w:szCs w:val="24"/>
        </w:rPr>
        <w:t>ndo</w:t>
      </w:r>
      <w:r>
        <w:rPr>
          <w:rFonts w:ascii="Times New Roman" w:hAnsi="Times New Roman" w:cs="Times New Roman"/>
          <w:sz w:val="24"/>
          <w:szCs w:val="24"/>
        </w:rPr>
        <w:t xml:space="preserve"> a</w:t>
      </w:r>
      <w:r w:rsidRPr="0012222F">
        <w:rPr>
          <w:rFonts w:ascii="Times New Roman" w:hAnsi="Times New Roman" w:cs="Times New Roman"/>
          <w:sz w:val="24"/>
          <w:szCs w:val="24"/>
        </w:rPr>
        <w:t xml:space="preserve"> partir de três principais ações: </w:t>
      </w:r>
      <w:r w:rsidR="00A21DD9">
        <w:rPr>
          <w:rFonts w:ascii="Times New Roman" w:hAnsi="Times New Roman" w:cs="Times New Roman"/>
          <w:sz w:val="24"/>
          <w:szCs w:val="24"/>
        </w:rPr>
        <w:t>1)</w:t>
      </w:r>
      <w:r>
        <w:rPr>
          <w:rFonts w:ascii="Times New Roman" w:hAnsi="Times New Roman" w:cs="Times New Roman"/>
          <w:sz w:val="24"/>
          <w:szCs w:val="24"/>
        </w:rPr>
        <w:t xml:space="preserve"> </w:t>
      </w:r>
      <w:r w:rsidRPr="0012222F">
        <w:rPr>
          <w:rFonts w:ascii="Times New Roman" w:hAnsi="Times New Roman" w:cs="Times New Roman"/>
          <w:sz w:val="24"/>
          <w:szCs w:val="24"/>
        </w:rPr>
        <w:t>socializando informações</w:t>
      </w:r>
      <w:r>
        <w:rPr>
          <w:rFonts w:ascii="Times New Roman" w:hAnsi="Times New Roman" w:cs="Times New Roman"/>
          <w:sz w:val="24"/>
          <w:szCs w:val="24"/>
        </w:rPr>
        <w:t xml:space="preserve"> e trocas de conteúdos através de eventos, atividades, seminários online e/ou físicos; </w:t>
      </w:r>
      <w:r w:rsidR="00A21DD9">
        <w:rPr>
          <w:rFonts w:ascii="Times New Roman" w:hAnsi="Times New Roman" w:cs="Times New Roman"/>
          <w:sz w:val="24"/>
          <w:szCs w:val="24"/>
        </w:rPr>
        <w:t>2)</w:t>
      </w:r>
      <w:r>
        <w:rPr>
          <w:rFonts w:ascii="Times New Roman" w:hAnsi="Times New Roman" w:cs="Times New Roman"/>
          <w:sz w:val="24"/>
          <w:szCs w:val="24"/>
        </w:rPr>
        <w:t xml:space="preserve"> </w:t>
      </w:r>
      <w:r w:rsidRPr="0012222F">
        <w:rPr>
          <w:rFonts w:ascii="Times New Roman" w:hAnsi="Times New Roman" w:cs="Times New Roman"/>
          <w:sz w:val="24"/>
          <w:szCs w:val="24"/>
        </w:rPr>
        <w:t xml:space="preserve">produzindo redes entre feministas </w:t>
      </w:r>
      <w:r>
        <w:rPr>
          <w:rFonts w:ascii="Times New Roman" w:hAnsi="Times New Roman" w:cs="Times New Roman"/>
          <w:sz w:val="24"/>
          <w:szCs w:val="24"/>
        </w:rPr>
        <w:t xml:space="preserve">de países da América Latina, mas não apenas; </w:t>
      </w:r>
      <w:r w:rsidR="00A21DD9">
        <w:rPr>
          <w:rFonts w:ascii="Times New Roman" w:hAnsi="Times New Roman" w:cs="Times New Roman"/>
          <w:sz w:val="24"/>
          <w:szCs w:val="24"/>
        </w:rPr>
        <w:t>3)</w:t>
      </w:r>
      <w:r w:rsidRPr="0012222F">
        <w:rPr>
          <w:rFonts w:ascii="Times New Roman" w:hAnsi="Times New Roman" w:cs="Times New Roman"/>
          <w:sz w:val="24"/>
          <w:szCs w:val="24"/>
        </w:rPr>
        <w:t xml:space="preserve"> reduzindo o impacto das violências digitais contra mulheres </w:t>
      </w:r>
      <w:r>
        <w:rPr>
          <w:rFonts w:ascii="Times New Roman" w:hAnsi="Times New Roman" w:cs="Times New Roman"/>
          <w:sz w:val="24"/>
          <w:szCs w:val="24"/>
        </w:rPr>
        <w:t xml:space="preserve">e minorias </w:t>
      </w:r>
      <w:r w:rsidRPr="0012222F">
        <w:rPr>
          <w:rFonts w:ascii="Times New Roman" w:hAnsi="Times New Roman" w:cs="Times New Roman"/>
          <w:sz w:val="24"/>
          <w:szCs w:val="24"/>
        </w:rPr>
        <w:t>na internet</w:t>
      </w:r>
      <w:r>
        <w:rPr>
          <w:rFonts w:ascii="Times New Roman" w:hAnsi="Times New Roman" w:cs="Times New Roman"/>
          <w:sz w:val="24"/>
          <w:szCs w:val="24"/>
        </w:rPr>
        <w:t>, considerando as suas interseccionalidades</w:t>
      </w:r>
      <w:r w:rsidRPr="0012222F">
        <w:rPr>
          <w:rFonts w:ascii="Times New Roman" w:hAnsi="Times New Roman" w:cs="Times New Roman"/>
          <w:sz w:val="24"/>
          <w:szCs w:val="24"/>
        </w:rPr>
        <w:t>.</w:t>
      </w:r>
    </w:p>
    <w:p w14:paraId="504B91E5" w14:textId="77777777" w:rsidR="00C63EE3" w:rsidRPr="00C63EE3" w:rsidRDefault="00C63EE3" w:rsidP="00C2591A">
      <w:pPr>
        <w:spacing w:after="0" w:line="360" w:lineRule="auto"/>
        <w:jc w:val="both"/>
        <w:rPr>
          <w:rFonts w:ascii="Times New Roman" w:eastAsia="Times New Roman" w:hAnsi="Times New Roman" w:cs="Times New Roman"/>
          <w:sz w:val="24"/>
          <w:szCs w:val="24"/>
        </w:rPr>
      </w:pPr>
    </w:p>
    <w:p w14:paraId="4C8ADE24" w14:textId="62C167D5" w:rsidR="00F60BC6" w:rsidRDefault="002F2D74" w:rsidP="00F60BC6">
      <w:pPr>
        <w:spacing w:after="0" w:line="360" w:lineRule="auto"/>
        <w:jc w:val="both"/>
        <w:rPr>
          <w:rFonts w:ascii="Times New Roman" w:hAnsi="Times New Roman" w:cs="Times New Roman"/>
          <w:b/>
          <w:bCs/>
          <w:sz w:val="24"/>
          <w:szCs w:val="24"/>
        </w:rPr>
      </w:pPr>
      <w:r w:rsidRPr="00CE4C3A">
        <w:rPr>
          <w:rFonts w:ascii="Times New Roman" w:hAnsi="Times New Roman" w:cs="Times New Roman"/>
          <w:b/>
          <w:bCs/>
          <w:sz w:val="24"/>
          <w:szCs w:val="24"/>
        </w:rPr>
        <w:t>Considerações finais:</w:t>
      </w:r>
    </w:p>
    <w:p w14:paraId="3C2FD16D" w14:textId="7B08B921" w:rsidR="00AC4BA7" w:rsidRDefault="00F60BC6" w:rsidP="00AC4BA7">
      <w:pPr>
        <w:spacing w:after="0" w:line="360" w:lineRule="auto"/>
        <w:ind w:firstLine="708"/>
        <w:jc w:val="both"/>
        <w:rPr>
          <w:rFonts w:ascii="Times New Roman" w:hAnsi="Times New Roman" w:cs="Times New Roman"/>
          <w:sz w:val="24"/>
          <w:szCs w:val="24"/>
        </w:rPr>
      </w:pPr>
      <w:r w:rsidRPr="00CE4C3A">
        <w:rPr>
          <w:rFonts w:ascii="Times New Roman" w:hAnsi="Times New Roman" w:cs="Times New Roman"/>
          <w:sz w:val="24"/>
          <w:szCs w:val="24"/>
        </w:rPr>
        <w:t>Este artigo busc</w:t>
      </w:r>
      <w:r>
        <w:rPr>
          <w:rFonts w:ascii="Times New Roman" w:hAnsi="Times New Roman" w:cs="Times New Roman"/>
          <w:sz w:val="24"/>
          <w:szCs w:val="24"/>
        </w:rPr>
        <w:t>ou</w:t>
      </w:r>
      <w:r w:rsidRPr="00CE4C3A">
        <w:rPr>
          <w:rFonts w:ascii="Times New Roman" w:hAnsi="Times New Roman" w:cs="Times New Roman"/>
          <w:sz w:val="24"/>
          <w:szCs w:val="24"/>
        </w:rPr>
        <w:t xml:space="preserve"> apontar noções de cuidados digitais sob a ética feminista a partir da análise de três </w:t>
      </w:r>
      <w:r w:rsidR="002227CF">
        <w:rPr>
          <w:rFonts w:ascii="Times New Roman" w:hAnsi="Times New Roman" w:cs="Times New Roman"/>
          <w:sz w:val="24"/>
          <w:szCs w:val="24"/>
        </w:rPr>
        <w:t>ambientes online</w:t>
      </w:r>
      <w:r w:rsidRPr="00CE4C3A">
        <w:rPr>
          <w:rFonts w:ascii="Times New Roman" w:hAnsi="Times New Roman" w:cs="Times New Roman"/>
          <w:sz w:val="24"/>
          <w:szCs w:val="24"/>
        </w:rPr>
        <w:t xml:space="preserve"> da América Latina: </w:t>
      </w:r>
      <w:proofErr w:type="spellStart"/>
      <w:r w:rsidRPr="00CE4C3A">
        <w:rPr>
          <w:rFonts w:ascii="Times New Roman" w:hAnsi="Times New Roman" w:cs="Times New Roman"/>
          <w:sz w:val="24"/>
          <w:szCs w:val="24"/>
        </w:rPr>
        <w:t>Ciberceguras</w:t>
      </w:r>
      <w:proofErr w:type="spellEnd"/>
      <w:r w:rsidRPr="00CE4C3A">
        <w:rPr>
          <w:rFonts w:ascii="Times New Roman" w:hAnsi="Times New Roman" w:cs="Times New Roman"/>
          <w:sz w:val="24"/>
          <w:szCs w:val="24"/>
        </w:rPr>
        <w:t xml:space="preserve">, </w:t>
      </w:r>
      <w:proofErr w:type="spellStart"/>
      <w:r w:rsidRPr="00CE4C3A">
        <w:rPr>
          <w:rFonts w:ascii="Times New Roman" w:hAnsi="Times New Roman" w:cs="Times New Roman"/>
          <w:sz w:val="24"/>
          <w:szCs w:val="24"/>
        </w:rPr>
        <w:t>MariaLab</w:t>
      </w:r>
      <w:proofErr w:type="spellEnd"/>
      <w:r w:rsidRPr="00CE4C3A">
        <w:rPr>
          <w:rFonts w:ascii="Times New Roman" w:hAnsi="Times New Roman" w:cs="Times New Roman"/>
          <w:sz w:val="24"/>
          <w:szCs w:val="24"/>
        </w:rPr>
        <w:t xml:space="preserve"> e </w:t>
      </w:r>
      <w:proofErr w:type="spellStart"/>
      <w:r w:rsidRPr="00CE4C3A">
        <w:rPr>
          <w:rFonts w:ascii="Times New Roman" w:hAnsi="Times New Roman" w:cs="Times New Roman"/>
          <w:sz w:val="24"/>
          <w:szCs w:val="24"/>
        </w:rPr>
        <w:t>Ocoso</w:t>
      </w:r>
      <w:proofErr w:type="spellEnd"/>
      <w:r w:rsidRPr="00CE4C3A">
        <w:rPr>
          <w:rFonts w:ascii="Times New Roman" w:hAnsi="Times New Roman" w:cs="Times New Roman"/>
          <w:sz w:val="24"/>
          <w:szCs w:val="24"/>
        </w:rPr>
        <w:t xml:space="preserve">. </w:t>
      </w:r>
      <w:r w:rsidR="001936F8">
        <w:rPr>
          <w:rFonts w:ascii="Times New Roman" w:hAnsi="Times New Roman" w:cs="Times New Roman"/>
          <w:sz w:val="24"/>
          <w:szCs w:val="24"/>
        </w:rPr>
        <w:t>A</w:t>
      </w:r>
      <w:r w:rsidRPr="00CE4C3A">
        <w:rPr>
          <w:rFonts w:ascii="Times New Roman" w:hAnsi="Times New Roman" w:cs="Times New Roman"/>
          <w:sz w:val="24"/>
          <w:szCs w:val="24"/>
        </w:rPr>
        <w:t xml:space="preserve">pontamos </w:t>
      </w:r>
      <w:r w:rsidR="00114C89">
        <w:rPr>
          <w:rFonts w:ascii="Times New Roman" w:hAnsi="Times New Roman" w:cs="Times New Roman"/>
          <w:sz w:val="24"/>
          <w:szCs w:val="24"/>
        </w:rPr>
        <w:t xml:space="preserve">três </w:t>
      </w:r>
      <w:r w:rsidRPr="00CE4C3A">
        <w:rPr>
          <w:rFonts w:ascii="Times New Roman" w:hAnsi="Times New Roman" w:cs="Times New Roman"/>
          <w:sz w:val="24"/>
          <w:szCs w:val="24"/>
        </w:rPr>
        <w:t>estratégias de cuidados digitais mais utilizadas para ajudar mulheres em situações de violências a partir de princípios feministas</w:t>
      </w:r>
      <w:r w:rsidR="00114C89">
        <w:rPr>
          <w:rFonts w:ascii="Times New Roman" w:hAnsi="Times New Roman" w:cs="Times New Roman"/>
          <w:sz w:val="24"/>
          <w:szCs w:val="24"/>
        </w:rPr>
        <w:t xml:space="preserve"> com base no</w:t>
      </w:r>
      <w:r w:rsidR="002140BF">
        <w:rPr>
          <w:rFonts w:ascii="Times New Roman" w:hAnsi="Times New Roman" w:cs="Times New Roman"/>
          <w:sz w:val="24"/>
          <w:szCs w:val="24"/>
        </w:rPr>
        <w:t>s</w:t>
      </w:r>
      <w:r w:rsidR="00A25892">
        <w:rPr>
          <w:rFonts w:ascii="Times New Roman" w:hAnsi="Times New Roman" w:cs="Times New Roman"/>
          <w:sz w:val="24"/>
          <w:szCs w:val="24"/>
        </w:rPr>
        <w:t xml:space="preserve"> </w:t>
      </w:r>
      <w:r w:rsidR="002140BF">
        <w:rPr>
          <w:rFonts w:ascii="Times New Roman" w:hAnsi="Times New Roman" w:cs="Times New Roman"/>
          <w:sz w:val="24"/>
          <w:szCs w:val="24"/>
        </w:rPr>
        <w:t>ambientes online</w:t>
      </w:r>
      <w:r w:rsidR="00114C89">
        <w:rPr>
          <w:rFonts w:ascii="Times New Roman" w:hAnsi="Times New Roman" w:cs="Times New Roman"/>
          <w:sz w:val="24"/>
          <w:szCs w:val="24"/>
        </w:rPr>
        <w:t xml:space="preserve"> investigados</w:t>
      </w:r>
      <w:r w:rsidRPr="00CE4C3A">
        <w:rPr>
          <w:rFonts w:ascii="Times New Roman" w:hAnsi="Times New Roman" w:cs="Times New Roman"/>
          <w:sz w:val="24"/>
          <w:szCs w:val="24"/>
        </w:rPr>
        <w:t xml:space="preserve">.  </w:t>
      </w:r>
      <w:r w:rsidR="00AC4BA7">
        <w:rPr>
          <w:rFonts w:ascii="Times New Roman" w:hAnsi="Times New Roman" w:cs="Times New Roman"/>
          <w:sz w:val="24"/>
          <w:szCs w:val="24"/>
        </w:rPr>
        <w:tab/>
      </w:r>
      <w:r w:rsidR="00AC4BA7">
        <w:rPr>
          <w:rFonts w:ascii="Times New Roman" w:hAnsi="Times New Roman" w:cs="Times New Roman"/>
          <w:sz w:val="24"/>
          <w:szCs w:val="24"/>
        </w:rPr>
        <w:tab/>
      </w:r>
      <w:r w:rsidR="00AC4BA7">
        <w:rPr>
          <w:rFonts w:ascii="Times New Roman" w:hAnsi="Times New Roman" w:cs="Times New Roman"/>
          <w:sz w:val="24"/>
          <w:szCs w:val="24"/>
        </w:rPr>
        <w:tab/>
      </w:r>
      <w:r w:rsidR="00AC4BA7">
        <w:rPr>
          <w:rFonts w:ascii="Times New Roman" w:hAnsi="Times New Roman" w:cs="Times New Roman"/>
          <w:sz w:val="24"/>
          <w:szCs w:val="24"/>
        </w:rPr>
        <w:tab/>
      </w:r>
      <w:r w:rsidR="00AC4BA7">
        <w:rPr>
          <w:rFonts w:ascii="Times New Roman" w:hAnsi="Times New Roman" w:cs="Times New Roman"/>
          <w:sz w:val="24"/>
          <w:szCs w:val="24"/>
        </w:rPr>
        <w:tab/>
      </w:r>
      <w:r w:rsidR="00AC4BA7">
        <w:rPr>
          <w:rFonts w:ascii="Times New Roman" w:hAnsi="Times New Roman" w:cs="Times New Roman"/>
          <w:sz w:val="24"/>
          <w:szCs w:val="24"/>
        </w:rPr>
        <w:tab/>
      </w:r>
      <w:r w:rsidR="00A25892">
        <w:rPr>
          <w:rFonts w:ascii="Times New Roman" w:hAnsi="Times New Roman" w:cs="Times New Roman"/>
          <w:sz w:val="24"/>
          <w:szCs w:val="24"/>
        </w:rPr>
        <w:tab/>
      </w:r>
      <w:r w:rsidR="00A25892">
        <w:rPr>
          <w:rFonts w:ascii="Times New Roman" w:hAnsi="Times New Roman" w:cs="Times New Roman"/>
          <w:sz w:val="24"/>
          <w:szCs w:val="24"/>
        </w:rPr>
        <w:tab/>
      </w:r>
      <w:r w:rsidR="00114C89">
        <w:rPr>
          <w:rFonts w:ascii="Times New Roman" w:hAnsi="Times New Roman" w:cs="Times New Roman"/>
          <w:sz w:val="24"/>
          <w:szCs w:val="24"/>
        </w:rPr>
        <w:t xml:space="preserve">Com isso, </w:t>
      </w:r>
      <w:r>
        <w:rPr>
          <w:rFonts w:ascii="Times New Roman" w:hAnsi="Times New Roman" w:cs="Times New Roman"/>
          <w:sz w:val="24"/>
          <w:szCs w:val="24"/>
        </w:rPr>
        <w:t>elencamos cinco</w:t>
      </w:r>
      <w:r w:rsidR="00114C89">
        <w:rPr>
          <w:rFonts w:ascii="Times New Roman" w:hAnsi="Times New Roman" w:cs="Times New Roman"/>
          <w:sz w:val="24"/>
          <w:szCs w:val="24"/>
        </w:rPr>
        <w:t xml:space="preserve"> demandas </w:t>
      </w:r>
      <w:r>
        <w:rPr>
          <w:rFonts w:ascii="Times New Roman" w:hAnsi="Times New Roman" w:cs="Times New Roman"/>
          <w:sz w:val="24"/>
          <w:szCs w:val="24"/>
        </w:rPr>
        <w:t xml:space="preserve">relativas ao agir </w:t>
      </w:r>
      <w:r w:rsidR="00114C89">
        <w:rPr>
          <w:rFonts w:ascii="Times New Roman" w:hAnsi="Times New Roman" w:cs="Times New Roman"/>
          <w:sz w:val="24"/>
          <w:szCs w:val="24"/>
        </w:rPr>
        <w:t xml:space="preserve">na internet </w:t>
      </w:r>
      <w:r>
        <w:rPr>
          <w:rFonts w:ascii="Times New Roman" w:hAnsi="Times New Roman" w:cs="Times New Roman"/>
          <w:sz w:val="24"/>
          <w:szCs w:val="24"/>
        </w:rPr>
        <w:t xml:space="preserve">com </w:t>
      </w:r>
      <w:r>
        <w:rPr>
          <w:rFonts w:ascii="Times New Roman" w:hAnsi="Times New Roman" w:cs="Times New Roman"/>
          <w:sz w:val="24"/>
          <w:szCs w:val="24"/>
        </w:rPr>
        <w:lastRenderedPageBreak/>
        <w:t xml:space="preserve">perspectiva </w:t>
      </w:r>
      <w:r w:rsidR="00114C89">
        <w:rPr>
          <w:rFonts w:ascii="Times New Roman" w:hAnsi="Times New Roman" w:cs="Times New Roman"/>
          <w:sz w:val="24"/>
          <w:szCs w:val="24"/>
        </w:rPr>
        <w:t>d</w:t>
      </w:r>
      <w:r>
        <w:rPr>
          <w:rFonts w:ascii="Times New Roman" w:hAnsi="Times New Roman" w:cs="Times New Roman"/>
          <w:sz w:val="24"/>
          <w:szCs w:val="24"/>
        </w:rPr>
        <w:t>a ética feminista</w:t>
      </w:r>
      <w:r w:rsidR="00A25892">
        <w:rPr>
          <w:rFonts w:ascii="Times New Roman" w:hAnsi="Times New Roman" w:cs="Times New Roman"/>
          <w:sz w:val="24"/>
          <w:szCs w:val="24"/>
        </w:rPr>
        <w:t>, implicadas em: n</w:t>
      </w:r>
      <w:r w:rsidR="00AC4BA7" w:rsidRPr="00CE4C3A">
        <w:rPr>
          <w:rFonts w:ascii="Times New Roman" w:hAnsi="Times New Roman" w:cs="Times New Roman"/>
          <w:sz w:val="24"/>
          <w:szCs w:val="24"/>
        </w:rPr>
        <w:t xml:space="preserve">ão moralizar </w:t>
      </w:r>
      <w:r w:rsidR="00AC4BA7">
        <w:rPr>
          <w:rFonts w:ascii="Times New Roman" w:hAnsi="Times New Roman" w:cs="Times New Roman"/>
          <w:sz w:val="24"/>
          <w:szCs w:val="24"/>
        </w:rPr>
        <w:t xml:space="preserve">as situações com mulheres </w:t>
      </w:r>
      <w:r w:rsidR="00AC4BA7" w:rsidRPr="00CE4C3A">
        <w:rPr>
          <w:rFonts w:ascii="Times New Roman" w:hAnsi="Times New Roman" w:cs="Times New Roman"/>
          <w:sz w:val="24"/>
          <w:szCs w:val="24"/>
        </w:rPr>
        <w:t>a partir d</w:t>
      </w:r>
      <w:r w:rsidR="00AC4BA7">
        <w:rPr>
          <w:rFonts w:ascii="Times New Roman" w:hAnsi="Times New Roman" w:cs="Times New Roman"/>
          <w:sz w:val="24"/>
          <w:szCs w:val="24"/>
        </w:rPr>
        <w:t>e</w:t>
      </w:r>
      <w:r w:rsidR="00AC4BA7" w:rsidRPr="00CE4C3A">
        <w:rPr>
          <w:rFonts w:ascii="Times New Roman" w:hAnsi="Times New Roman" w:cs="Times New Roman"/>
          <w:sz w:val="24"/>
          <w:szCs w:val="24"/>
        </w:rPr>
        <w:t xml:space="preserve"> valores sobre o que é e como deve agir uma mulher</w:t>
      </w:r>
      <w:r w:rsidR="00AC4BA7">
        <w:rPr>
          <w:rFonts w:ascii="Times New Roman" w:hAnsi="Times New Roman" w:cs="Times New Roman"/>
          <w:sz w:val="24"/>
          <w:szCs w:val="24"/>
        </w:rPr>
        <w:t xml:space="preserve">; </w:t>
      </w:r>
      <w:r w:rsidR="00AC4BA7" w:rsidRPr="00CE4C3A">
        <w:rPr>
          <w:rFonts w:ascii="Times New Roman" w:hAnsi="Times New Roman" w:cs="Times New Roman"/>
          <w:sz w:val="24"/>
          <w:szCs w:val="24"/>
        </w:rPr>
        <w:t xml:space="preserve">Não </w:t>
      </w:r>
      <w:proofErr w:type="spellStart"/>
      <w:r w:rsidR="00AC4BA7" w:rsidRPr="00CE4C3A">
        <w:rPr>
          <w:rFonts w:ascii="Times New Roman" w:hAnsi="Times New Roman" w:cs="Times New Roman"/>
          <w:sz w:val="24"/>
          <w:szCs w:val="24"/>
        </w:rPr>
        <w:t>recompartilhar</w:t>
      </w:r>
      <w:proofErr w:type="spellEnd"/>
      <w:r w:rsidR="00AC4BA7">
        <w:rPr>
          <w:rFonts w:ascii="Times New Roman" w:hAnsi="Times New Roman" w:cs="Times New Roman"/>
          <w:sz w:val="24"/>
          <w:szCs w:val="24"/>
        </w:rPr>
        <w:t xml:space="preserve"> situações de violência em que se expõe a vítima e não o agressor; </w:t>
      </w:r>
      <w:r w:rsidR="00AC4BA7" w:rsidRPr="00CE4C3A">
        <w:rPr>
          <w:rFonts w:ascii="Times New Roman" w:hAnsi="Times New Roman" w:cs="Times New Roman"/>
          <w:sz w:val="24"/>
          <w:szCs w:val="24"/>
        </w:rPr>
        <w:t xml:space="preserve">Retirar o corpo </w:t>
      </w:r>
      <w:r w:rsidR="00AC4BA7">
        <w:rPr>
          <w:rFonts w:ascii="Times New Roman" w:hAnsi="Times New Roman" w:cs="Times New Roman"/>
          <w:sz w:val="24"/>
          <w:szCs w:val="24"/>
        </w:rPr>
        <w:t xml:space="preserve">das mulheres </w:t>
      </w:r>
      <w:r w:rsidR="00AC4BA7" w:rsidRPr="00CE4C3A">
        <w:rPr>
          <w:rFonts w:ascii="Times New Roman" w:hAnsi="Times New Roman" w:cs="Times New Roman"/>
          <w:sz w:val="24"/>
          <w:szCs w:val="24"/>
        </w:rPr>
        <w:t>do âmbito exclusivamente íntimo</w:t>
      </w:r>
      <w:r w:rsidR="00AC4BA7">
        <w:rPr>
          <w:rFonts w:ascii="Times New Roman" w:hAnsi="Times New Roman" w:cs="Times New Roman"/>
          <w:sz w:val="24"/>
          <w:szCs w:val="24"/>
        </w:rPr>
        <w:t xml:space="preserve">; </w:t>
      </w:r>
      <w:r w:rsidR="00AC4BA7" w:rsidRPr="00CE4C3A">
        <w:rPr>
          <w:rFonts w:ascii="Times New Roman" w:hAnsi="Times New Roman" w:cs="Times New Roman"/>
          <w:sz w:val="24"/>
          <w:szCs w:val="24"/>
        </w:rPr>
        <w:t>Denunciar</w:t>
      </w:r>
      <w:r w:rsidR="00AC4BA7">
        <w:rPr>
          <w:rFonts w:ascii="Times New Roman" w:hAnsi="Times New Roman" w:cs="Times New Roman"/>
          <w:sz w:val="24"/>
          <w:szCs w:val="24"/>
        </w:rPr>
        <w:t xml:space="preserve">; Criar redes entre </w:t>
      </w:r>
      <w:r w:rsidR="00AC4BA7" w:rsidRPr="00CE4C3A">
        <w:rPr>
          <w:rFonts w:ascii="Times New Roman" w:hAnsi="Times New Roman" w:cs="Times New Roman"/>
          <w:sz w:val="24"/>
          <w:szCs w:val="24"/>
        </w:rPr>
        <w:t>mulheres ativistas e coletivas</w:t>
      </w:r>
      <w:r w:rsidR="00AC4BA7">
        <w:rPr>
          <w:rFonts w:ascii="Times New Roman" w:hAnsi="Times New Roman" w:cs="Times New Roman"/>
          <w:sz w:val="24"/>
          <w:szCs w:val="24"/>
        </w:rPr>
        <w:t>.</w:t>
      </w:r>
    </w:p>
    <w:p w14:paraId="634380D6" w14:textId="577C8F10" w:rsidR="001936F8" w:rsidRPr="00264E27" w:rsidRDefault="001936F8" w:rsidP="00264E27">
      <w:pPr>
        <w:spacing w:after="0" w:line="360" w:lineRule="auto"/>
        <w:ind w:firstLine="708"/>
        <w:jc w:val="both"/>
        <w:rPr>
          <w:rFonts w:ascii="Times New Roman" w:hAnsi="Times New Roman" w:cs="Times New Roman"/>
          <w:sz w:val="24"/>
          <w:szCs w:val="24"/>
        </w:rPr>
      </w:pPr>
      <w:r w:rsidRPr="001936F8">
        <w:rPr>
          <w:rFonts w:ascii="Times New Roman" w:hAnsi="Times New Roman" w:cs="Times New Roman"/>
          <w:sz w:val="24"/>
          <w:szCs w:val="24"/>
        </w:rPr>
        <w:t>Argumentamos que a ética feminista voltada para os cuidados digitais</w:t>
      </w:r>
      <w:r>
        <w:rPr>
          <w:rFonts w:ascii="Times New Roman" w:hAnsi="Times New Roman" w:cs="Times New Roman"/>
          <w:sz w:val="24"/>
          <w:szCs w:val="24"/>
        </w:rPr>
        <w:t xml:space="preserve"> é radicalmente avessa às lógicas</w:t>
      </w:r>
      <w:r w:rsidRPr="001936F8">
        <w:rPr>
          <w:rFonts w:ascii="Times New Roman" w:hAnsi="Times New Roman" w:cs="Times New Roman"/>
          <w:sz w:val="24"/>
          <w:szCs w:val="24"/>
        </w:rPr>
        <w:t xml:space="preserve"> paternalistas a partir de três ações</w:t>
      </w:r>
      <w:r w:rsidR="00150635">
        <w:rPr>
          <w:rFonts w:ascii="Times New Roman" w:hAnsi="Times New Roman" w:cs="Times New Roman"/>
          <w:sz w:val="24"/>
          <w:szCs w:val="24"/>
        </w:rPr>
        <w:t xml:space="preserve"> </w:t>
      </w:r>
      <w:r>
        <w:rPr>
          <w:rFonts w:ascii="Times New Roman" w:hAnsi="Times New Roman" w:cs="Times New Roman"/>
          <w:sz w:val="24"/>
          <w:szCs w:val="24"/>
        </w:rPr>
        <w:t>centrais</w:t>
      </w:r>
      <w:r w:rsidRPr="001936F8">
        <w:rPr>
          <w:rFonts w:ascii="Times New Roman" w:hAnsi="Times New Roman" w:cs="Times New Roman"/>
          <w:sz w:val="24"/>
          <w:szCs w:val="24"/>
        </w:rPr>
        <w:t>: socializa informações</w:t>
      </w:r>
      <w:r>
        <w:rPr>
          <w:rFonts w:ascii="Times New Roman" w:hAnsi="Times New Roman" w:cs="Times New Roman"/>
          <w:sz w:val="24"/>
          <w:szCs w:val="24"/>
        </w:rPr>
        <w:t xml:space="preserve"> entre mulheres</w:t>
      </w:r>
      <w:r w:rsidRPr="001936F8">
        <w:rPr>
          <w:rFonts w:ascii="Times New Roman" w:hAnsi="Times New Roman" w:cs="Times New Roman"/>
          <w:sz w:val="24"/>
          <w:szCs w:val="24"/>
        </w:rPr>
        <w:t>, produz redes entre feministas</w:t>
      </w:r>
      <w:r w:rsidR="00150635">
        <w:rPr>
          <w:rFonts w:ascii="Times New Roman" w:hAnsi="Times New Roman" w:cs="Times New Roman"/>
          <w:sz w:val="24"/>
          <w:szCs w:val="24"/>
        </w:rPr>
        <w:t xml:space="preserve"> ativistas</w:t>
      </w:r>
      <w:r w:rsidRPr="001936F8">
        <w:rPr>
          <w:rFonts w:ascii="Times New Roman" w:hAnsi="Times New Roman" w:cs="Times New Roman"/>
          <w:sz w:val="24"/>
          <w:szCs w:val="24"/>
        </w:rPr>
        <w:t xml:space="preserve"> e reduz o impacto das violências digitais contra mulheres na internet.</w:t>
      </w:r>
    </w:p>
    <w:p w14:paraId="6463CAE1" w14:textId="5E9B6FA7" w:rsidR="002F2D74" w:rsidRDefault="002F2D74" w:rsidP="00C2591A">
      <w:pPr>
        <w:spacing w:after="0" w:line="360" w:lineRule="auto"/>
        <w:ind w:firstLine="708"/>
        <w:jc w:val="both"/>
        <w:rPr>
          <w:rFonts w:ascii="Times New Roman" w:eastAsia="Times New Roman" w:hAnsi="Times New Roman" w:cs="Times New Roman"/>
          <w:sz w:val="24"/>
          <w:szCs w:val="24"/>
        </w:rPr>
      </w:pPr>
      <w:r w:rsidRPr="00CE4C3A">
        <w:rPr>
          <w:rFonts w:ascii="Times New Roman" w:eastAsia="Times New Roman" w:hAnsi="Times New Roman" w:cs="Times New Roman"/>
          <w:sz w:val="24"/>
          <w:szCs w:val="24"/>
        </w:rPr>
        <w:t xml:space="preserve">Os ambientes conectados são espaços de convivência onde coexistem práticas dos ambientes </w:t>
      </w:r>
      <w:r w:rsidRPr="00CE4C3A">
        <w:rPr>
          <w:rFonts w:ascii="Times New Roman" w:eastAsia="Times New Roman" w:hAnsi="Times New Roman" w:cs="Times New Roman"/>
          <w:i/>
          <w:sz w:val="24"/>
          <w:szCs w:val="24"/>
        </w:rPr>
        <w:t>offline</w:t>
      </w:r>
      <w:r w:rsidR="00CE2ECA">
        <w:rPr>
          <w:rFonts w:ascii="Times New Roman" w:eastAsia="Times New Roman" w:hAnsi="Times New Roman" w:cs="Times New Roman"/>
          <w:sz w:val="24"/>
          <w:szCs w:val="24"/>
        </w:rPr>
        <w:t>, nessa direção, endentemos a internet incorporada e corporificada no cotidiano, criando</w:t>
      </w:r>
      <w:r w:rsidRPr="00CE4C3A">
        <w:rPr>
          <w:rFonts w:ascii="Times New Roman" w:eastAsia="Times New Roman" w:hAnsi="Times New Roman" w:cs="Times New Roman"/>
          <w:sz w:val="24"/>
          <w:szCs w:val="24"/>
        </w:rPr>
        <w:t xml:space="preserve"> lugar</w:t>
      </w:r>
      <w:r w:rsidR="00CE2ECA">
        <w:rPr>
          <w:rFonts w:ascii="Times New Roman" w:eastAsia="Times New Roman" w:hAnsi="Times New Roman" w:cs="Times New Roman"/>
          <w:sz w:val="24"/>
          <w:szCs w:val="24"/>
        </w:rPr>
        <w:t>es</w:t>
      </w:r>
      <w:r w:rsidRPr="00CE4C3A">
        <w:rPr>
          <w:rFonts w:ascii="Times New Roman" w:eastAsia="Times New Roman" w:hAnsi="Times New Roman" w:cs="Times New Roman"/>
          <w:sz w:val="24"/>
          <w:szCs w:val="24"/>
        </w:rPr>
        <w:t xml:space="preserve"> de produção e reprodução de narrativas</w:t>
      </w:r>
      <w:r w:rsidR="00CE2ECA">
        <w:rPr>
          <w:rFonts w:ascii="Times New Roman" w:eastAsia="Times New Roman" w:hAnsi="Times New Roman" w:cs="Times New Roman"/>
          <w:sz w:val="24"/>
          <w:szCs w:val="24"/>
        </w:rPr>
        <w:t>, em que,</w:t>
      </w:r>
      <w:r w:rsidRPr="00CE4C3A">
        <w:rPr>
          <w:rFonts w:ascii="Times New Roman" w:eastAsia="Times New Roman" w:hAnsi="Times New Roman" w:cs="Times New Roman"/>
          <w:sz w:val="24"/>
          <w:szCs w:val="24"/>
        </w:rPr>
        <w:t xml:space="preserve"> os discursos consumidos reverberam nos espaços </w:t>
      </w:r>
      <w:r w:rsidRPr="00CE4C3A">
        <w:rPr>
          <w:rFonts w:ascii="Times New Roman" w:eastAsia="Times New Roman" w:hAnsi="Times New Roman" w:cs="Times New Roman"/>
          <w:i/>
          <w:sz w:val="24"/>
          <w:szCs w:val="24"/>
        </w:rPr>
        <w:t>online</w:t>
      </w:r>
      <w:r w:rsidRPr="00CE4C3A">
        <w:rPr>
          <w:rFonts w:ascii="Times New Roman" w:eastAsia="Times New Roman" w:hAnsi="Times New Roman" w:cs="Times New Roman"/>
          <w:sz w:val="24"/>
          <w:szCs w:val="24"/>
        </w:rPr>
        <w:t xml:space="preserve"> e são mobilizadores de práticas que podem reforçar violências, colaborando para os índices de feminicídios, como também, podem ajudar a construir novos sentidos e significados em prol de uma cultura menos sexista e misógina.</w:t>
      </w:r>
    </w:p>
    <w:p w14:paraId="0C174678" w14:textId="59BED5E1" w:rsidR="001936F8" w:rsidRPr="00CE4C3A" w:rsidRDefault="001936F8" w:rsidP="0008728C">
      <w:pPr>
        <w:spacing w:after="0" w:line="360" w:lineRule="auto"/>
        <w:ind w:firstLine="709"/>
        <w:jc w:val="both"/>
        <w:rPr>
          <w:rFonts w:ascii="Times New Roman" w:eastAsia="Times New Roman" w:hAnsi="Times New Roman" w:cs="Times New Roman"/>
          <w:sz w:val="24"/>
          <w:szCs w:val="24"/>
        </w:rPr>
      </w:pPr>
      <w:r w:rsidRPr="00CE4C3A">
        <w:rPr>
          <w:rFonts w:ascii="Times New Roman" w:eastAsia="Times New Roman" w:hAnsi="Times New Roman" w:cs="Times New Roman"/>
          <w:sz w:val="24"/>
          <w:szCs w:val="24"/>
        </w:rPr>
        <w:t>Toda prática que envolve violências contra mulheres na internet está diretamente vinculada à coerção social e a punição que o corpo é submetido de acordo com o período sociocultural. Sob esse prisma, o corpo é regido por normas e valores endossados sobre o que deve e é autorizado tornar-se público, perpassando as intersecções que agem como produtoras de desigualdades entre mulheres, considerando, principalmente, mas não apenas, raça, classe e idade.</w:t>
      </w:r>
    </w:p>
    <w:p w14:paraId="35600FA5" w14:textId="1AE2DA0F" w:rsidR="0036011C" w:rsidRPr="00CE4C3A" w:rsidRDefault="0036011C" w:rsidP="00C2591A">
      <w:pPr>
        <w:spacing w:after="0" w:line="360" w:lineRule="auto"/>
        <w:ind w:firstLine="708"/>
        <w:jc w:val="both"/>
        <w:rPr>
          <w:rFonts w:ascii="Times New Roman" w:eastAsia="Times New Roman" w:hAnsi="Times New Roman" w:cs="Times New Roman"/>
          <w:sz w:val="24"/>
          <w:szCs w:val="24"/>
        </w:rPr>
      </w:pPr>
      <w:r w:rsidRPr="00CE4C3A">
        <w:rPr>
          <w:rFonts w:ascii="Times New Roman" w:eastAsia="Times New Roman" w:hAnsi="Times New Roman" w:cs="Times New Roman"/>
          <w:sz w:val="24"/>
          <w:szCs w:val="24"/>
        </w:rPr>
        <w:t>Ressaltamos a relevância de estudos sobre ambientes na internet sob a</w:t>
      </w:r>
      <w:r w:rsidR="000E0F01">
        <w:rPr>
          <w:rFonts w:ascii="Times New Roman" w:eastAsia="Times New Roman" w:hAnsi="Times New Roman" w:cs="Times New Roman"/>
          <w:sz w:val="24"/>
          <w:szCs w:val="24"/>
        </w:rPr>
        <w:t xml:space="preserve"> ótica do cuidado e perspectivas feministas</w:t>
      </w:r>
      <w:r w:rsidRPr="00CE4C3A">
        <w:rPr>
          <w:rFonts w:ascii="Times New Roman" w:eastAsia="Times New Roman" w:hAnsi="Times New Roman" w:cs="Times New Roman"/>
          <w:sz w:val="24"/>
          <w:szCs w:val="24"/>
        </w:rPr>
        <w:t>. Entend</w:t>
      </w:r>
      <w:r w:rsidR="000E0F01">
        <w:rPr>
          <w:rFonts w:ascii="Times New Roman" w:eastAsia="Times New Roman" w:hAnsi="Times New Roman" w:cs="Times New Roman"/>
          <w:sz w:val="24"/>
          <w:szCs w:val="24"/>
        </w:rPr>
        <w:t xml:space="preserve">emos </w:t>
      </w:r>
      <w:r w:rsidRPr="00CE4C3A">
        <w:rPr>
          <w:rFonts w:ascii="Times New Roman" w:eastAsia="Times New Roman" w:hAnsi="Times New Roman" w:cs="Times New Roman"/>
          <w:sz w:val="24"/>
          <w:szCs w:val="24"/>
        </w:rPr>
        <w:t xml:space="preserve">que as práticas de combate às violências nos ambientes </w:t>
      </w:r>
      <w:r w:rsidRPr="00CE4C3A">
        <w:rPr>
          <w:rFonts w:ascii="Times New Roman" w:eastAsia="Times New Roman" w:hAnsi="Times New Roman" w:cs="Times New Roman"/>
          <w:i/>
          <w:sz w:val="24"/>
          <w:szCs w:val="24"/>
        </w:rPr>
        <w:t>online</w:t>
      </w:r>
      <w:r w:rsidRPr="00CE4C3A">
        <w:rPr>
          <w:rFonts w:ascii="Times New Roman" w:eastAsia="Times New Roman" w:hAnsi="Times New Roman" w:cs="Times New Roman"/>
          <w:sz w:val="24"/>
          <w:szCs w:val="24"/>
        </w:rPr>
        <w:t>,</w:t>
      </w:r>
      <w:r w:rsidR="000E0F01">
        <w:rPr>
          <w:rFonts w:ascii="Times New Roman" w:eastAsia="Times New Roman" w:hAnsi="Times New Roman" w:cs="Times New Roman"/>
          <w:sz w:val="24"/>
          <w:szCs w:val="24"/>
        </w:rPr>
        <w:t xml:space="preserve"> </w:t>
      </w:r>
      <w:r w:rsidRPr="00CE4C3A">
        <w:rPr>
          <w:rFonts w:ascii="Times New Roman" w:eastAsia="Times New Roman" w:hAnsi="Times New Roman" w:cs="Times New Roman"/>
          <w:sz w:val="24"/>
          <w:szCs w:val="24"/>
        </w:rPr>
        <w:t>atuam como extensão da experiência cotidiana, merece</w:t>
      </w:r>
      <w:r w:rsidR="000E0F01">
        <w:rPr>
          <w:rFonts w:ascii="Times New Roman" w:eastAsia="Times New Roman" w:hAnsi="Times New Roman" w:cs="Times New Roman"/>
          <w:sz w:val="24"/>
          <w:szCs w:val="24"/>
        </w:rPr>
        <w:t>ndo</w:t>
      </w:r>
      <w:r w:rsidRPr="00CE4C3A">
        <w:rPr>
          <w:rFonts w:ascii="Times New Roman" w:eastAsia="Times New Roman" w:hAnsi="Times New Roman" w:cs="Times New Roman"/>
          <w:sz w:val="24"/>
          <w:szCs w:val="24"/>
        </w:rPr>
        <w:t xml:space="preserve"> atenção no contexto social e cultural </w:t>
      </w:r>
      <w:r w:rsidR="00756550">
        <w:rPr>
          <w:rFonts w:ascii="Times New Roman" w:eastAsia="Times New Roman" w:hAnsi="Times New Roman" w:cs="Times New Roman"/>
          <w:sz w:val="24"/>
          <w:szCs w:val="24"/>
        </w:rPr>
        <w:t>onde as mulheres são foco de violência.</w:t>
      </w:r>
      <w:r w:rsidRPr="00CE4C3A">
        <w:rPr>
          <w:rFonts w:ascii="Times New Roman" w:eastAsia="Times New Roman" w:hAnsi="Times New Roman" w:cs="Times New Roman"/>
          <w:sz w:val="24"/>
          <w:szCs w:val="24"/>
        </w:rPr>
        <w:t xml:space="preserve"> Nesse sentido, a internet possibilita a criação de formas atualizadas do exercício de violências</w:t>
      </w:r>
      <w:r w:rsidR="000E0F01">
        <w:rPr>
          <w:rFonts w:ascii="Times New Roman" w:eastAsia="Times New Roman" w:hAnsi="Times New Roman" w:cs="Times New Roman"/>
          <w:sz w:val="24"/>
          <w:szCs w:val="24"/>
        </w:rPr>
        <w:t xml:space="preserve"> e ao mesmo tempo, a possibilidade de formação de redes para enfrentamento a tais violências normalizadas, com o propósito de reduzir o impacto negativo sobre a experi</w:t>
      </w:r>
      <w:r w:rsidR="00150635">
        <w:rPr>
          <w:rFonts w:ascii="Times New Roman" w:eastAsia="Times New Roman" w:hAnsi="Times New Roman" w:cs="Times New Roman"/>
          <w:sz w:val="24"/>
          <w:szCs w:val="24"/>
        </w:rPr>
        <w:t>ê</w:t>
      </w:r>
      <w:r w:rsidR="000E0F01">
        <w:rPr>
          <w:rFonts w:ascii="Times New Roman" w:eastAsia="Times New Roman" w:hAnsi="Times New Roman" w:cs="Times New Roman"/>
          <w:sz w:val="24"/>
          <w:szCs w:val="24"/>
        </w:rPr>
        <w:t xml:space="preserve">ncia das mulheres na internet. </w:t>
      </w:r>
    </w:p>
    <w:p w14:paraId="10379DFD" w14:textId="3CA064E3" w:rsidR="00DD6325" w:rsidRPr="0029237A" w:rsidRDefault="00DD6325">
      <w:pPr>
        <w:rPr>
          <w:rFonts w:ascii="Times New Roman" w:hAnsi="Times New Roman" w:cs="Times New Roman"/>
          <w:sz w:val="24"/>
          <w:szCs w:val="24"/>
        </w:rPr>
      </w:pPr>
    </w:p>
    <w:p w14:paraId="704B3453" w14:textId="2AF14C00" w:rsidR="005A7011" w:rsidRPr="0029237A" w:rsidRDefault="0029237A">
      <w:pPr>
        <w:rPr>
          <w:rFonts w:ascii="Times New Roman" w:hAnsi="Times New Roman" w:cs="Times New Roman"/>
          <w:sz w:val="24"/>
          <w:szCs w:val="24"/>
        </w:rPr>
      </w:pPr>
      <w:r w:rsidRPr="0029237A">
        <w:rPr>
          <w:rFonts w:ascii="Times New Roman" w:hAnsi="Times New Roman" w:cs="Times New Roman"/>
          <w:sz w:val="24"/>
          <w:szCs w:val="24"/>
        </w:rPr>
        <w:t>REFERÊNCIAS:</w:t>
      </w:r>
    </w:p>
    <w:p w14:paraId="2B379709" w14:textId="43B46A29" w:rsidR="00090DFE" w:rsidRDefault="00F617EC" w:rsidP="005558EA">
      <w:pPr>
        <w:autoSpaceDE w:val="0"/>
        <w:autoSpaceDN w:val="0"/>
        <w:adjustRightInd w:val="0"/>
        <w:spacing w:after="0" w:line="240" w:lineRule="auto"/>
        <w:rPr>
          <w:rFonts w:ascii="Times New Roman" w:hAnsi="Times New Roman" w:cs="Times New Roman"/>
          <w:color w:val="000000"/>
          <w:sz w:val="24"/>
          <w:szCs w:val="24"/>
        </w:rPr>
      </w:pPr>
      <w:r w:rsidRPr="00CE4C3A">
        <w:rPr>
          <w:rFonts w:ascii="Times New Roman" w:hAnsi="Times New Roman" w:cs="Times New Roman"/>
          <w:color w:val="1A1A1A"/>
          <w:sz w:val="24"/>
          <w:szCs w:val="24"/>
        </w:rPr>
        <w:lastRenderedPageBreak/>
        <w:t xml:space="preserve">CASTRO, </w:t>
      </w:r>
      <w:proofErr w:type="spellStart"/>
      <w:r w:rsidRPr="00CE4C3A">
        <w:rPr>
          <w:rFonts w:ascii="Times New Roman" w:hAnsi="Times New Roman" w:cs="Times New Roman"/>
          <w:color w:val="1A1A1A"/>
          <w:sz w:val="24"/>
          <w:szCs w:val="24"/>
        </w:rPr>
        <w:t>Cosette</w:t>
      </w:r>
      <w:proofErr w:type="spellEnd"/>
      <w:r w:rsidRPr="00CE4C3A">
        <w:rPr>
          <w:rFonts w:ascii="Times New Roman" w:hAnsi="Times New Roman" w:cs="Times New Roman"/>
          <w:color w:val="1A1A1A"/>
          <w:sz w:val="24"/>
          <w:szCs w:val="24"/>
        </w:rPr>
        <w:t xml:space="preserve">. </w:t>
      </w:r>
      <w:r w:rsidRPr="00CE4C3A">
        <w:rPr>
          <w:rFonts w:ascii="Times New Roman" w:hAnsi="Times New Roman" w:cs="Times New Roman"/>
          <w:b/>
          <w:bCs/>
          <w:color w:val="000000"/>
          <w:sz w:val="24"/>
          <w:szCs w:val="24"/>
        </w:rPr>
        <w:t>Cuidado e autocuidado entre mulheres ativistas no mundo online</w:t>
      </w:r>
      <w:r w:rsidRPr="00CE4C3A">
        <w:rPr>
          <w:rFonts w:ascii="Times New Roman" w:hAnsi="Times New Roman" w:cs="Times New Roman"/>
          <w:color w:val="000000"/>
          <w:sz w:val="24"/>
          <w:szCs w:val="24"/>
        </w:rPr>
        <w:t>: Estimulando (novas) subjetividades em tempos de pandemia e violência. 1.a edição, Aveiro, Setembro, 2021.</w:t>
      </w:r>
    </w:p>
    <w:p w14:paraId="7B597EC8" w14:textId="3361C155" w:rsidR="00C52365" w:rsidRDefault="00C52365" w:rsidP="005558EA">
      <w:pPr>
        <w:autoSpaceDE w:val="0"/>
        <w:autoSpaceDN w:val="0"/>
        <w:adjustRightInd w:val="0"/>
        <w:spacing w:after="0" w:line="240" w:lineRule="auto"/>
        <w:rPr>
          <w:rFonts w:ascii="Times New Roman" w:hAnsi="Times New Roman" w:cs="Times New Roman"/>
          <w:color w:val="000000"/>
          <w:sz w:val="24"/>
          <w:szCs w:val="24"/>
        </w:rPr>
      </w:pPr>
    </w:p>
    <w:p w14:paraId="4842AB53" w14:textId="6AAC08D1" w:rsidR="00C52365" w:rsidRPr="00C52365" w:rsidRDefault="00C52365" w:rsidP="00C5236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652BF8">
        <w:rPr>
          <w:rFonts w:ascii="Times New Roman" w:eastAsia="Times New Roman" w:hAnsi="Times New Roman" w:cs="Times New Roman"/>
          <w:color w:val="000000"/>
          <w:sz w:val="24"/>
          <w:szCs w:val="24"/>
        </w:rPr>
        <w:t xml:space="preserve">FERREIRA, Carolina Branco de Castro. Feminismos web: linhas de </w:t>
      </w:r>
      <w:proofErr w:type="spellStart"/>
      <w:r w:rsidRPr="00652BF8">
        <w:rPr>
          <w:rFonts w:ascii="Times New Roman" w:eastAsia="Times New Roman" w:hAnsi="Times New Roman" w:cs="Times New Roman"/>
          <w:color w:val="000000"/>
          <w:sz w:val="24"/>
          <w:szCs w:val="24"/>
        </w:rPr>
        <w:t>ação</w:t>
      </w:r>
      <w:proofErr w:type="spellEnd"/>
      <w:r w:rsidRPr="00652BF8">
        <w:rPr>
          <w:rFonts w:ascii="Times New Roman" w:eastAsia="Times New Roman" w:hAnsi="Times New Roman" w:cs="Times New Roman"/>
          <w:color w:val="000000"/>
          <w:sz w:val="24"/>
          <w:szCs w:val="24"/>
        </w:rPr>
        <w:t xml:space="preserve"> e maneiras de </w:t>
      </w:r>
      <w:proofErr w:type="spellStart"/>
      <w:r w:rsidRPr="00652BF8">
        <w:rPr>
          <w:rFonts w:ascii="Times New Roman" w:eastAsia="Times New Roman" w:hAnsi="Times New Roman" w:cs="Times New Roman"/>
          <w:color w:val="000000"/>
          <w:sz w:val="24"/>
          <w:szCs w:val="24"/>
        </w:rPr>
        <w:t>atuação</w:t>
      </w:r>
      <w:proofErr w:type="spellEnd"/>
      <w:r w:rsidRPr="00652BF8">
        <w:rPr>
          <w:rFonts w:ascii="Times New Roman" w:eastAsia="Times New Roman" w:hAnsi="Times New Roman" w:cs="Times New Roman"/>
          <w:color w:val="000000"/>
          <w:sz w:val="24"/>
          <w:szCs w:val="24"/>
        </w:rPr>
        <w:t xml:space="preserve"> no debate feminista </w:t>
      </w:r>
      <w:proofErr w:type="spellStart"/>
      <w:r w:rsidRPr="00652BF8">
        <w:rPr>
          <w:rFonts w:ascii="Times New Roman" w:eastAsia="Times New Roman" w:hAnsi="Times New Roman" w:cs="Times New Roman"/>
          <w:color w:val="000000"/>
          <w:sz w:val="24"/>
          <w:szCs w:val="24"/>
        </w:rPr>
        <w:t>contemporâneo</w:t>
      </w:r>
      <w:proofErr w:type="spellEnd"/>
      <w:r w:rsidRPr="00652BF8">
        <w:rPr>
          <w:rFonts w:ascii="Times New Roman" w:eastAsia="Times New Roman" w:hAnsi="Times New Roman" w:cs="Times New Roman"/>
          <w:color w:val="000000"/>
          <w:sz w:val="24"/>
          <w:szCs w:val="24"/>
        </w:rPr>
        <w:t xml:space="preserve">. </w:t>
      </w:r>
      <w:r w:rsidRPr="00652BF8">
        <w:rPr>
          <w:rFonts w:ascii="Times New Roman" w:eastAsia="Times New Roman" w:hAnsi="Times New Roman" w:cs="Times New Roman"/>
          <w:b/>
          <w:color w:val="000000"/>
          <w:sz w:val="24"/>
          <w:szCs w:val="24"/>
        </w:rPr>
        <w:t xml:space="preserve">cadernos </w:t>
      </w:r>
      <w:proofErr w:type="spellStart"/>
      <w:r w:rsidRPr="00652BF8">
        <w:rPr>
          <w:rFonts w:ascii="Times New Roman" w:eastAsia="Times New Roman" w:hAnsi="Times New Roman" w:cs="Times New Roman"/>
          <w:b/>
          <w:color w:val="000000"/>
          <w:sz w:val="24"/>
          <w:szCs w:val="24"/>
        </w:rPr>
        <w:t>pagu</w:t>
      </w:r>
      <w:proofErr w:type="spellEnd"/>
      <w:r w:rsidRPr="00652BF8">
        <w:rPr>
          <w:rFonts w:ascii="Times New Roman" w:eastAsia="Times New Roman" w:hAnsi="Times New Roman" w:cs="Times New Roman"/>
          <w:b/>
          <w:color w:val="000000"/>
          <w:sz w:val="24"/>
          <w:szCs w:val="24"/>
        </w:rPr>
        <w:t xml:space="preserve"> </w:t>
      </w:r>
      <w:r w:rsidRPr="00652BF8">
        <w:rPr>
          <w:rFonts w:ascii="Times New Roman" w:eastAsia="Times New Roman" w:hAnsi="Times New Roman" w:cs="Times New Roman"/>
          <w:color w:val="000000"/>
          <w:sz w:val="24"/>
          <w:szCs w:val="24"/>
        </w:rPr>
        <w:t>(44), janeiro-junho de 2015, pág. 199-228.</w:t>
      </w:r>
    </w:p>
    <w:p w14:paraId="63027260" w14:textId="1B983EA0" w:rsidR="00B5375B" w:rsidRDefault="00B5375B" w:rsidP="005558EA">
      <w:pPr>
        <w:shd w:val="clear" w:color="auto" w:fill="FFFFFF"/>
        <w:spacing w:before="300" w:after="300" w:line="240" w:lineRule="auto"/>
        <w:rPr>
          <w:rStyle w:val="Forte"/>
          <w:rFonts w:ascii="Times New Roman" w:hAnsi="Times New Roman" w:cs="Times New Roman"/>
          <w:b w:val="0"/>
          <w:bCs w:val="0"/>
          <w:spacing w:val="-1"/>
          <w:sz w:val="24"/>
          <w:szCs w:val="24"/>
          <w:shd w:val="clear" w:color="auto" w:fill="FFFFFF"/>
        </w:rPr>
      </w:pPr>
      <w:r w:rsidRPr="00CE4C3A">
        <w:rPr>
          <w:rStyle w:val="Forte"/>
          <w:rFonts w:ascii="Times New Roman" w:hAnsi="Times New Roman" w:cs="Times New Roman"/>
          <w:b w:val="0"/>
          <w:bCs w:val="0"/>
          <w:spacing w:val="-1"/>
          <w:sz w:val="24"/>
          <w:szCs w:val="24"/>
          <w:shd w:val="clear" w:color="auto" w:fill="FFFFFF"/>
        </w:rPr>
        <w:t xml:space="preserve">GENDERIT. Princípios para a internet feminista. </w:t>
      </w:r>
      <w:proofErr w:type="spellStart"/>
      <w:r w:rsidRPr="00CE4C3A">
        <w:rPr>
          <w:rStyle w:val="Forte"/>
          <w:rFonts w:ascii="Times New Roman" w:hAnsi="Times New Roman" w:cs="Times New Roman"/>
          <w:spacing w:val="-1"/>
          <w:sz w:val="24"/>
          <w:szCs w:val="24"/>
          <w:shd w:val="clear" w:color="auto" w:fill="FFFFFF"/>
        </w:rPr>
        <w:t>Disponivel</w:t>
      </w:r>
      <w:proofErr w:type="spellEnd"/>
      <w:r w:rsidRPr="00CE4C3A">
        <w:rPr>
          <w:rStyle w:val="Forte"/>
          <w:rFonts w:ascii="Times New Roman" w:hAnsi="Times New Roman" w:cs="Times New Roman"/>
          <w:spacing w:val="-1"/>
          <w:sz w:val="24"/>
          <w:szCs w:val="24"/>
          <w:shd w:val="clear" w:color="auto" w:fill="FFFFFF"/>
        </w:rPr>
        <w:t xml:space="preserve"> em: &lt;</w:t>
      </w:r>
      <w:hyperlink r:id="rId19" w:history="1">
        <w:r w:rsidRPr="00CE4C3A">
          <w:rPr>
            <w:rStyle w:val="Hyperlink"/>
            <w:rFonts w:ascii="Times New Roman" w:hAnsi="Times New Roman" w:cs="Times New Roman"/>
            <w:spacing w:val="-1"/>
            <w:sz w:val="24"/>
            <w:szCs w:val="24"/>
            <w:shd w:val="clear" w:color="auto" w:fill="FFFFFF"/>
          </w:rPr>
          <w:t>https://www.genderit.org/es/feminist-talk/principios-feministas-para-internet-segunda-versi%C3%B3n</w:t>
        </w:r>
      </w:hyperlink>
      <w:r w:rsidRPr="00CE4C3A">
        <w:rPr>
          <w:rStyle w:val="Forte"/>
          <w:rFonts w:ascii="Times New Roman" w:hAnsi="Times New Roman" w:cs="Times New Roman"/>
          <w:b w:val="0"/>
          <w:bCs w:val="0"/>
          <w:spacing w:val="-1"/>
          <w:sz w:val="24"/>
          <w:szCs w:val="24"/>
          <w:shd w:val="clear" w:color="auto" w:fill="FFFFFF"/>
        </w:rPr>
        <w:t xml:space="preserve">&gt;. Acesso em julho de 2022. </w:t>
      </w:r>
    </w:p>
    <w:p w14:paraId="3AA749A1" w14:textId="572ED49D" w:rsidR="004623FE" w:rsidRDefault="004623FE" w:rsidP="004623FE">
      <w:pPr>
        <w:spacing w:after="0" w:line="240" w:lineRule="auto"/>
        <w:rPr>
          <w:rFonts w:ascii="Times New Roman" w:eastAsia="Times New Roman" w:hAnsi="Times New Roman" w:cs="Times New Roman"/>
          <w:sz w:val="24"/>
          <w:szCs w:val="24"/>
        </w:rPr>
      </w:pPr>
      <w:r w:rsidRPr="00652BF8">
        <w:rPr>
          <w:rFonts w:ascii="Times New Roman" w:eastAsia="Times New Roman" w:hAnsi="Times New Roman" w:cs="Times New Roman"/>
          <w:sz w:val="24"/>
          <w:szCs w:val="24"/>
        </w:rPr>
        <w:t xml:space="preserve">HINE, Christine. </w:t>
      </w:r>
      <w:proofErr w:type="spellStart"/>
      <w:r w:rsidRPr="00652BF8">
        <w:rPr>
          <w:rFonts w:ascii="Times New Roman" w:eastAsia="Times New Roman" w:hAnsi="Times New Roman" w:cs="Times New Roman"/>
          <w:b/>
          <w:sz w:val="24"/>
          <w:szCs w:val="24"/>
        </w:rPr>
        <w:t>Ethnography</w:t>
      </w:r>
      <w:proofErr w:type="spellEnd"/>
      <w:r w:rsidRPr="00652BF8">
        <w:rPr>
          <w:rFonts w:ascii="Times New Roman" w:eastAsia="Times New Roman" w:hAnsi="Times New Roman" w:cs="Times New Roman"/>
          <w:b/>
          <w:sz w:val="24"/>
          <w:szCs w:val="24"/>
        </w:rPr>
        <w:t xml:space="preserve"> for </w:t>
      </w:r>
      <w:proofErr w:type="spellStart"/>
      <w:r w:rsidRPr="00652BF8">
        <w:rPr>
          <w:rFonts w:ascii="Times New Roman" w:eastAsia="Times New Roman" w:hAnsi="Times New Roman" w:cs="Times New Roman"/>
          <w:b/>
          <w:sz w:val="24"/>
          <w:szCs w:val="24"/>
        </w:rPr>
        <w:t>the</w:t>
      </w:r>
      <w:proofErr w:type="spellEnd"/>
      <w:r w:rsidRPr="00652BF8">
        <w:rPr>
          <w:rFonts w:ascii="Times New Roman" w:eastAsia="Times New Roman" w:hAnsi="Times New Roman" w:cs="Times New Roman"/>
          <w:b/>
          <w:sz w:val="24"/>
          <w:szCs w:val="24"/>
        </w:rPr>
        <w:t xml:space="preserve"> Internet</w:t>
      </w:r>
      <w:r w:rsidRPr="00652BF8">
        <w:rPr>
          <w:rFonts w:ascii="Times New Roman" w:eastAsia="Times New Roman" w:hAnsi="Times New Roman" w:cs="Times New Roman"/>
          <w:sz w:val="24"/>
          <w:szCs w:val="24"/>
        </w:rPr>
        <w:t xml:space="preserve">: </w:t>
      </w:r>
      <w:proofErr w:type="spellStart"/>
      <w:r w:rsidRPr="00652BF8">
        <w:rPr>
          <w:rFonts w:ascii="Times New Roman" w:eastAsia="Times New Roman" w:hAnsi="Times New Roman" w:cs="Times New Roman"/>
          <w:sz w:val="24"/>
          <w:szCs w:val="24"/>
        </w:rPr>
        <w:t>Embedded</w:t>
      </w:r>
      <w:proofErr w:type="spellEnd"/>
      <w:r w:rsidRPr="00652BF8">
        <w:rPr>
          <w:rFonts w:ascii="Times New Roman" w:eastAsia="Times New Roman" w:hAnsi="Times New Roman" w:cs="Times New Roman"/>
          <w:sz w:val="24"/>
          <w:szCs w:val="24"/>
        </w:rPr>
        <w:t xml:space="preserve">, </w:t>
      </w:r>
      <w:proofErr w:type="spellStart"/>
      <w:r w:rsidRPr="00652BF8">
        <w:rPr>
          <w:rFonts w:ascii="Times New Roman" w:eastAsia="Times New Roman" w:hAnsi="Times New Roman" w:cs="Times New Roman"/>
          <w:sz w:val="24"/>
          <w:szCs w:val="24"/>
        </w:rPr>
        <w:t>Embodied</w:t>
      </w:r>
      <w:proofErr w:type="spellEnd"/>
      <w:r w:rsidRPr="00652BF8">
        <w:rPr>
          <w:rFonts w:ascii="Times New Roman" w:eastAsia="Times New Roman" w:hAnsi="Times New Roman" w:cs="Times New Roman"/>
          <w:sz w:val="24"/>
          <w:szCs w:val="24"/>
        </w:rPr>
        <w:t xml:space="preserve"> e </w:t>
      </w:r>
      <w:proofErr w:type="spellStart"/>
      <w:r w:rsidRPr="00652BF8">
        <w:rPr>
          <w:rFonts w:ascii="Times New Roman" w:eastAsia="Times New Roman" w:hAnsi="Times New Roman" w:cs="Times New Roman"/>
          <w:sz w:val="24"/>
          <w:szCs w:val="24"/>
        </w:rPr>
        <w:t>Everyday</w:t>
      </w:r>
      <w:proofErr w:type="spellEnd"/>
      <w:r w:rsidRPr="00652BF8">
        <w:rPr>
          <w:rFonts w:ascii="Times New Roman" w:eastAsia="Times New Roman" w:hAnsi="Times New Roman" w:cs="Times New Roman"/>
          <w:sz w:val="24"/>
          <w:szCs w:val="24"/>
        </w:rPr>
        <w:t xml:space="preserve">. Londres : </w:t>
      </w:r>
      <w:proofErr w:type="spellStart"/>
      <w:r w:rsidRPr="00652BF8">
        <w:rPr>
          <w:rFonts w:ascii="Times New Roman" w:eastAsia="Times New Roman" w:hAnsi="Times New Roman" w:cs="Times New Roman"/>
          <w:sz w:val="24"/>
          <w:szCs w:val="24"/>
        </w:rPr>
        <w:t>Bloomsbury</w:t>
      </w:r>
      <w:proofErr w:type="spellEnd"/>
      <w:r w:rsidRPr="00652BF8">
        <w:rPr>
          <w:rFonts w:ascii="Times New Roman" w:eastAsia="Times New Roman" w:hAnsi="Times New Roman" w:cs="Times New Roman"/>
          <w:sz w:val="24"/>
          <w:szCs w:val="24"/>
        </w:rPr>
        <w:t xml:space="preserve"> </w:t>
      </w:r>
      <w:proofErr w:type="spellStart"/>
      <w:r w:rsidRPr="00652BF8">
        <w:rPr>
          <w:rFonts w:ascii="Times New Roman" w:eastAsia="Times New Roman" w:hAnsi="Times New Roman" w:cs="Times New Roman"/>
          <w:sz w:val="24"/>
          <w:szCs w:val="24"/>
        </w:rPr>
        <w:t>Academic</w:t>
      </w:r>
      <w:proofErr w:type="spellEnd"/>
      <w:r w:rsidRPr="00652BF8">
        <w:rPr>
          <w:rFonts w:ascii="Times New Roman" w:eastAsia="Times New Roman" w:hAnsi="Times New Roman" w:cs="Times New Roman"/>
          <w:sz w:val="24"/>
          <w:szCs w:val="24"/>
        </w:rPr>
        <w:t>, 2015.</w:t>
      </w:r>
    </w:p>
    <w:p w14:paraId="3A9F7E5A" w14:textId="77777777" w:rsidR="004623FE" w:rsidRPr="004623FE" w:rsidRDefault="004623FE" w:rsidP="004623FE">
      <w:pPr>
        <w:spacing w:after="0" w:line="240" w:lineRule="auto"/>
        <w:rPr>
          <w:rStyle w:val="Forte"/>
          <w:rFonts w:ascii="Times New Roman" w:eastAsia="Times New Roman" w:hAnsi="Times New Roman" w:cs="Times New Roman"/>
          <w:b w:val="0"/>
          <w:bCs w:val="0"/>
          <w:sz w:val="24"/>
          <w:szCs w:val="24"/>
        </w:rPr>
      </w:pPr>
    </w:p>
    <w:p w14:paraId="7E965404" w14:textId="398F77E0" w:rsidR="00BD29CB" w:rsidRDefault="00BD29CB" w:rsidP="00BD29CB">
      <w:pPr>
        <w:spacing w:after="0" w:line="240" w:lineRule="auto"/>
        <w:rPr>
          <w:rFonts w:ascii="Times New Roman" w:hAnsi="Times New Roman" w:cs="Times New Roman"/>
          <w:sz w:val="24"/>
          <w:szCs w:val="24"/>
        </w:rPr>
      </w:pPr>
      <w:r w:rsidRPr="00CC1966">
        <w:rPr>
          <w:rFonts w:ascii="Times New Roman" w:hAnsi="Times New Roman" w:cs="Times New Roman"/>
          <w:sz w:val="24"/>
          <w:szCs w:val="24"/>
        </w:rPr>
        <w:t xml:space="preserve">LAURETIS, Teresa de. </w:t>
      </w:r>
      <w:r w:rsidRPr="00CC1966">
        <w:rPr>
          <w:rFonts w:ascii="Times New Roman" w:hAnsi="Times New Roman" w:cs="Times New Roman"/>
          <w:b/>
          <w:bCs/>
          <w:sz w:val="24"/>
          <w:szCs w:val="24"/>
        </w:rPr>
        <w:t>A tecnologia</w:t>
      </w:r>
      <w:r w:rsidRPr="00652BF8">
        <w:rPr>
          <w:rFonts w:ascii="Times New Roman" w:hAnsi="Times New Roman" w:cs="Times New Roman"/>
          <w:b/>
          <w:bCs/>
          <w:sz w:val="24"/>
          <w:szCs w:val="24"/>
        </w:rPr>
        <w:t xml:space="preserve"> do gênero</w:t>
      </w:r>
      <w:r w:rsidRPr="00652BF8">
        <w:rPr>
          <w:rFonts w:ascii="Times New Roman" w:hAnsi="Times New Roman" w:cs="Times New Roman"/>
          <w:sz w:val="24"/>
          <w:szCs w:val="24"/>
        </w:rPr>
        <w:t>. In: HOLLANDA, Heloísa Buarque de. (Org.). Tendências e impasses: o feminismo como crítica da cultura. Rio de Janeiro: Rocco, 1994. p. 206-242.</w:t>
      </w:r>
    </w:p>
    <w:p w14:paraId="4FF68EB0" w14:textId="77777777" w:rsidR="00BD29CB" w:rsidRPr="00BD29CB" w:rsidRDefault="00BD29CB" w:rsidP="00BD29CB">
      <w:pPr>
        <w:spacing w:after="0" w:line="240" w:lineRule="auto"/>
        <w:rPr>
          <w:rStyle w:val="Forte"/>
          <w:rFonts w:ascii="Times New Roman" w:hAnsi="Times New Roman" w:cs="Times New Roman"/>
          <w:b w:val="0"/>
          <w:bCs w:val="0"/>
          <w:sz w:val="24"/>
          <w:szCs w:val="24"/>
        </w:rPr>
      </w:pPr>
    </w:p>
    <w:p w14:paraId="37E6EE31" w14:textId="10ADA9A0" w:rsidR="00BD29CB" w:rsidRDefault="00BD29CB" w:rsidP="00BD29CB">
      <w:pPr>
        <w:spacing w:after="0" w:line="240" w:lineRule="auto"/>
        <w:rPr>
          <w:rFonts w:ascii="Times New Roman" w:eastAsia="Times New Roman" w:hAnsi="Times New Roman" w:cs="Times New Roman"/>
          <w:sz w:val="24"/>
          <w:szCs w:val="24"/>
        </w:rPr>
      </w:pPr>
      <w:r w:rsidRPr="00C60A10">
        <w:rPr>
          <w:rFonts w:ascii="Times New Roman" w:eastAsia="Times New Roman" w:hAnsi="Times New Roman" w:cs="Times New Roman"/>
          <w:sz w:val="24"/>
          <w:szCs w:val="24"/>
        </w:rPr>
        <w:t xml:space="preserve">LINS, Beatriz </w:t>
      </w:r>
      <w:proofErr w:type="spellStart"/>
      <w:r w:rsidRPr="00C60A10">
        <w:rPr>
          <w:rFonts w:ascii="Times New Roman" w:eastAsia="Times New Roman" w:hAnsi="Times New Roman" w:cs="Times New Roman"/>
          <w:sz w:val="24"/>
          <w:szCs w:val="24"/>
        </w:rPr>
        <w:t>Acciolly</w:t>
      </w:r>
      <w:proofErr w:type="spellEnd"/>
      <w:r w:rsidRPr="00C60A10">
        <w:rPr>
          <w:rFonts w:ascii="Times New Roman" w:eastAsia="Times New Roman" w:hAnsi="Times New Roman" w:cs="Times New Roman"/>
          <w:sz w:val="24"/>
          <w:szCs w:val="24"/>
        </w:rPr>
        <w:t xml:space="preserve">. </w:t>
      </w:r>
      <w:r w:rsidRPr="00C60A10">
        <w:rPr>
          <w:rFonts w:ascii="Times New Roman" w:eastAsia="Times New Roman" w:hAnsi="Times New Roman" w:cs="Times New Roman"/>
          <w:b/>
          <w:sz w:val="24"/>
          <w:szCs w:val="24"/>
        </w:rPr>
        <w:t>Caiu na rede</w:t>
      </w:r>
      <w:r w:rsidRPr="00C60A10">
        <w:rPr>
          <w:rFonts w:ascii="Times New Roman" w:eastAsia="Times New Roman" w:hAnsi="Times New Roman" w:cs="Times New Roman"/>
          <w:sz w:val="24"/>
          <w:szCs w:val="24"/>
        </w:rPr>
        <w:t>: mulheres, tecnologias e direitos entre nudes e (possíveis) vazamentos. – Universidade de São Paulo, 2019.</w:t>
      </w:r>
    </w:p>
    <w:p w14:paraId="7151148C" w14:textId="77777777" w:rsidR="00BD29CB" w:rsidRPr="00BD29CB" w:rsidRDefault="00BD29CB" w:rsidP="00BD29CB">
      <w:pPr>
        <w:spacing w:after="0" w:line="240" w:lineRule="auto"/>
        <w:rPr>
          <w:rStyle w:val="Forte"/>
          <w:rFonts w:ascii="Times New Roman" w:eastAsia="Times New Roman" w:hAnsi="Times New Roman" w:cs="Times New Roman"/>
          <w:b w:val="0"/>
          <w:bCs w:val="0"/>
          <w:sz w:val="24"/>
          <w:szCs w:val="24"/>
        </w:rPr>
      </w:pPr>
    </w:p>
    <w:p w14:paraId="3F6A1A67" w14:textId="77777777" w:rsidR="0029237A" w:rsidRDefault="0029237A" w:rsidP="0029237A">
      <w:pPr>
        <w:autoSpaceDE w:val="0"/>
        <w:autoSpaceDN w:val="0"/>
        <w:adjustRightInd w:val="0"/>
        <w:spacing w:after="0" w:line="240" w:lineRule="auto"/>
        <w:rPr>
          <w:rFonts w:ascii="Times New Roman" w:hAnsi="Times New Roman" w:cs="Times New Roman"/>
          <w:sz w:val="24"/>
          <w:szCs w:val="24"/>
        </w:rPr>
      </w:pPr>
      <w:bookmarkStart w:id="4" w:name="_Hlk109750803"/>
      <w:r w:rsidRPr="00652BF8">
        <w:rPr>
          <w:rFonts w:ascii="Times New Roman" w:hAnsi="Times New Roman" w:cs="Times New Roman"/>
          <w:sz w:val="24"/>
          <w:szCs w:val="24"/>
        </w:rPr>
        <w:t xml:space="preserve">MILLER, Daniel et al. </w:t>
      </w:r>
      <w:r w:rsidRPr="00652BF8">
        <w:rPr>
          <w:rFonts w:ascii="Times New Roman" w:hAnsi="Times New Roman" w:cs="Times New Roman"/>
          <w:b/>
          <w:bCs/>
          <w:sz w:val="24"/>
          <w:szCs w:val="24"/>
        </w:rPr>
        <w:t>The Global Smartphone</w:t>
      </w:r>
      <w:r w:rsidRPr="00652BF8">
        <w:rPr>
          <w:rFonts w:ascii="Times New Roman" w:hAnsi="Times New Roman" w:cs="Times New Roman"/>
          <w:sz w:val="24"/>
          <w:szCs w:val="24"/>
        </w:rPr>
        <w:t xml:space="preserve">: </w:t>
      </w:r>
      <w:proofErr w:type="spellStart"/>
      <w:r w:rsidRPr="00652BF8">
        <w:rPr>
          <w:rFonts w:ascii="Times New Roman" w:hAnsi="Times New Roman" w:cs="Times New Roman"/>
          <w:i/>
          <w:iCs/>
          <w:sz w:val="24"/>
          <w:szCs w:val="24"/>
        </w:rPr>
        <w:t>Beyond</w:t>
      </w:r>
      <w:proofErr w:type="spellEnd"/>
      <w:r w:rsidRPr="00652BF8">
        <w:rPr>
          <w:rFonts w:ascii="Times New Roman" w:hAnsi="Times New Roman" w:cs="Times New Roman"/>
          <w:i/>
          <w:iCs/>
          <w:sz w:val="24"/>
          <w:szCs w:val="24"/>
        </w:rPr>
        <w:t xml:space="preserve"> a </w:t>
      </w:r>
      <w:proofErr w:type="spellStart"/>
      <w:r w:rsidRPr="00652BF8">
        <w:rPr>
          <w:rFonts w:ascii="Times New Roman" w:hAnsi="Times New Roman" w:cs="Times New Roman"/>
          <w:i/>
          <w:iCs/>
          <w:sz w:val="24"/>
          <w:szCs w:val="24"/>
        </w:rPr>
        <w:t>youth</w:t>
      </w:r>
      <w:proofErr w:type="spellEnd"/>
      <w:r w:rsidRPr="00652BF8">
        <w:rPr>
          <w:rFonts w:ascii="Times New Roman" w:hAnsi="Times New Roman" w:cs="Times New Roman"/>
          <w:i/>
          <w:iCs/>
          <w:sz w:val="24"/>
          <w:szCs w:val="24"/>
        </w:rPr>
        <w:t xml:space="preserve"> </w:t>
      </w:r>
      <w:proofErr w:type="spellStart"/>
      <w:r w:rsidRPr="00652BF8">
        <w:rPr>
          <w:rFonts w:ascii="Times New Roman" w:hAnsi="Times New Roman" w:cs="Times New Roman"/>
          <w:i/>
          <w:iCs/>
          <w:sz w:val="24"/>
          <w:szCs w:val="24"/>
        </w:rPr>
        <w:t>technology</w:t>
      </w:r>
      <w:proofErr w:type="spellEnd"/>
      <w:r w:rsidRPr="00652BF8">
        <w:rPr>
          <w:rFonts w:ascii="Times New Roman" w:hAnsi="Times New Roman" w:cs="Times New Roman"/>
          <w:i/>
          <w:iCs/>
          <w:sz w:val="24"/>
          <w:szCs w:val="24"/>
        </w:rPr>
        <w:t xml:space="preserve">. </w:t>
      </w:r>
      <w:r w:rsidRPr="00652BF8">
        <w:rPr>
          <w:rFonts w:ascii="Times New Roman" w:hAnsi="Times New Roman" w:cs="Times New Roman"/>
          <w:sz w:val="24"/>
          <w:szCs w:val="24"/>
        </w:rPr>
        <w:t>London: UCL. 2021.</w:t>
      </w:r>
    </w:p>
    <w:p w14:paraId="6483AF31" w14:textId="77777777" w:rsidR="0029237A" w:rsidRDefault="0029237A" w:rsidP="0029237A">
      <w:pPr>
        <w:autoSpaceDE w:val="0"/>
        <w:autoSpaceDN w:val="0"/>
        <w:adjustRightInd w:val="0"/>
        <w:spacing w:after="0" w:line="240" w:lineRule="auto"/>
        <w:rPr>
          <w:rFonts w:ascii="Times New Roman" w:hAnsi="Times New Roman" w:cs="Times New Roman"/>
          <w:sz w:val="24"/>
          <w:szCs w:val="24"/>
        </w:rPr>
      </w:pPr>
    </w:p>
    <w:p w14:paraId="2AE4D979" w14:textId="77777777" w:rsidR="0029237A" w:rsidRPr="00CE4C3A" w:rsidRDefault="0029237A" w:rsidP="0029237A">
      <w:pPr>
        <w:autoSpaceDE w:val="0"/>
        <w:autoSpaceDN w:val="0"/>
        <w:adjustRightInd w:val="0"/>
        <w:spacing w:after="0" w:line="240" w:lineRule="auto"/>
        <w:rPr>
          <w:rFonts w:ascii="Times New Roman" w:hAnsi="Times New Roman" w:cs="Times New Roman"/>
          <w:sz w:val="24"/>
          <w:szCs w:val="24"/>
        </w:rPr>
      </w:pPr>
      <w:r w:rsidRPr="00CE4C3A">
        <w:rPr>
          <w:rFonts w:ascii="Times New Roman" w:hAnsi="Times New Roman" w:cs="Times New Roman"/>
          <w:sz w:val="24"/>
          <w:szCs w:val="24"/>
        </w:rPr>
        <w:t xml:space="preserve">MONTIEL, Aimée Vega. Ética feminista e comunicação. </w:t>
      </w:r>
      <w:r w:rsidRPr="00CE4C3A">
        <w:rPr>
          <w:rFonts w:ascii="Times New Roman" w:hAnsi="Times New Roman" w:cs="Times New Roman"/>
          <w:b/>
          <w:bCs/>
          <w:sz w:val="24"/>
          <w:szCs w:val="24"/>
        </w:rPr>
        <w:t>Comunicação &amp; Informação</w:t>
      </w:r>
      <w:r w:rsidRPr="00CE4C3A">
        <w:rPr>
          <w:rFonts w:ascii="Times New Roman" w:hAnsi="Times New Roman" w:cs="Times New Roman"/>
          <w:sz w:val="24"/>
          <w:szCs w:val="24"/>
        </w:rPr>
        <w:t xml:space="preserve">, </w:t>
      </w:r>
      <w:r w:rsidRPr="00CE4C3A">
        <w:rPr>
          <w:rFonts w:ascii="Times New Roman" w:hAnsi="Times New Roman" w:cs="Times New Roman"/>
          <w:i/>
          <w:iCs/>
          <w:sz w:val="24"/>
          <w:szCs w:val="24"/>
        </w:rPr>
        <w:t>[S. l.]</w:t>
      </w:r>
      <w:r w:rsidRPr="00CE4C3A">
        <w:rPr>
          <w:rFonts w:ascii="Times New Roman" w:hAnsi="Times New Roman" w:cs="Times New Roman"/>
          <w:sz w:val="24"/>
          <w:szCs w:val="24"/>
        </w:rPr>
        <w:t>, v. 14, n. 2, p. 3–18, 2013. DOI: 10.5216/c&amp;i.v14i2.22441. Disponível em:</w:t>
      </w:r>
    </w:p>
    <w:p w14:paraId="2877B54D" w14:textId="77777777" w:rsidR="0029237A" w:rsidRPr="00CE4C3A" w:rsidRDefault="0029237A" w:rsidP="0029237A">
      <w:pPr>
        <w:rPr>
          <w:rFonts w:ascii="Times New Roman" w:hAnsi="Times New Roman" w:cs="Times New Roman"/>
          <w:sz w:val="24"/>
          <w:szCs w:val="24"/>
        </w:rPr>
      </w:pPr>
      <w:r w:rsidRPr="00CE4C3A">
        <w:rPr>
          <w:rFonts w:ascii="Times New Roman" w:hAnsi="Times New Roman" w:cs="Times New Roman"/>
          <w:sz w:val="24"/>
          <w:szCs w:val="24"/>
        </w:rPr>
        <w:t>https://revistas.ufg.br/ci/article/view/22441. Acesso em: 21 abr. 2021.</w:t>
      </w:r>
    </w:p>
    <w:bookmarkEnd w:id="4"/>
    <w:p w14:paraId="3DAC2733" w14:textId="77777777" w:rsidR="0029237A" w:rsidRPr="00004E6D" w:rsidRDefault="0029237A" w:rsidP="0029237A">
      <w:pPr>
        <w:rPr>
          <w:rFonts w:ascii="Times New Roman" w:hAnsi="Times New Roman" w:cs="Times New Roman"/>
          <w:sz w:val="24"/>
          <w:szCs w:val="24"/>
        </w:rPr>
      </w:pPr>
      <w:r w:rsidRPr="00AD24FB">
        <w:rPr>
          <w:rFonts w:ascii="Times New Roman" w:hAnsi="Times New Roman" w:cs="Times New Roman"/>
          <w:sz w:val="24"/>
          <w:szCs w:val="24"/>
        </w:rPr>
        <w:t xml:space="preserve">NATHANSON, Graciela. O que tem a ver as tecnologias digitais com gênero? In: NATHANSON, Graciela (org.). </w:t>
      </w:r>
      <w:r w:rsidRPr="00AD24FB">
        <w:rPr>
          <w:rFonts w:ascii="Times New Roman" w:hAnsi="Times New Roman" w:cs="Times New Roman"/>
          <w:b/>
          <w:bCs/>
          <w:sz w:val="24"/>
          <w:szCs w:val="24"/>
        </w:rPr>
        <w:t>Internet em código feminino</w:t>
      </w:r>
      <w:r w:rsidRPr="00AD24FB">
        <w:rPr>
          <w:rFonts w:ascii="Times New Roman" w:hAnsi="Times New Roman" w:cs="Times New Roman"/>
          <w:sz w:val="24"/>
          <w:szCs w:val="24"/>
        </w:rPr>
        <w:t xml:space="preserve">: teorias e práticas. Buenos Aires, La </w:t>
      </w:r>
      <w:proofErr w:type="spellStart"/>
      <w:r w:rsidRPr="00AD24FB">
        <w:rPr>
          <w:rFonts w:ascii="Times New Roman" w:hAnsi="Times New Roman" w:cs="Times New Roman"/>
          <w:sz w:val="24"/>
          <w:szCs w:val="24"/>
        </w:rPr>
        <w:t>Crujía</w:t>
      </w:r>
      <w:proofErr w:type="spellEnd"/>
      <w:r w:rsidRPr="00AD24FB">
        <w:rPr>
          <w:rFonts w:ascii="Times New Roman" w:hAnsi="Times New Roman" w:cs="Times New Roman"/>
          <w:sz w:val="24"/>
          <w:szCs w:val="24"/>
        </w:rPr>
        <w:t xml:space="preserve"> </w:t>
      </w:r>
      <w:proofErr w:type="spellStart"/>
      <w:r w:rsidRPr="00AD24FB">
        <w:rPr>
          <w:rFonts w:ascii="Times New Roman" w:hAnsi="Times New Roman" w:cs="Times New Roman"/>
          <w:sz w:val="24"/>
          <w:szCs w:val="24"/>
        </w:rPr>
        <w:t>Ediciones</w:t>
      </w:r>
      <w:proofErr w:type="spellEnd"/>
      <w:r w:rsidRPr="00AD24FB">
        <w:rPr>
          <w:rFonts w:ascii="Times New Roman" w:hAnsi="Times New Roman" w:cs="Times New Roman"/>
          <w:sz w:val="24"/>
          <w:szCs w:val="24"/>
        </w:rPr>
        <w:t>, 2013, p</w:t>
      </w:r>
      <w:r>
        <w:rPr>
          <w:rFonts w:ascii="Times New Roman" w:hAnsi="Times New Roman" w:cs="Times New Roman"/>
          <w:sz w:val="24"/>
          <w:szCs w:val="24"/>
        </w:rPr>
        <w:t>ág</w:t>
      </w:r>
      <w:r w:rsidRPr="00AD24FB">
        <w:rPr>
          <w:rFonts w:ascii="Times New Roman" w:hAnsi="Times New Roman" w:cs="Times New Roman"/>
          <w:sz w:val="24"/>
          <w:szCs w:val="24"/>
        </w:rPr>
        <w:t>.15-38.</w:t>
      </w:r>
    </w:p>
    <w:p w14:paraId="1068B38F" w14:textId="77777777" w:rsidR="0029237A" w:rsidRDefault="0029237A" w:rsidP="0029237A">
      <w:pPr>
        <w:rPr>
          <w:rFonts w:ascii="Times New Roman" w:hAnsi="Times New Roman" w:cs="Times New Roman"/>
          <w:color w:val="222222"/>
          <w:sz w:val="24"/>
          <w:szCs w:val="24"/>
          <w:shd w:val="clear" w:color="auto" w:fill="FFFFFF"/>
        </w:rPr>
      </w:pPr>
      <w:r w:rsidRPr="00004E6D">
        <w:rPr>
          <w:rFonts w:ascii="Times New Roman" w:hAnsi="Times New Roman" w:cs="Times New Roman"/>
          <w:color w:val="222222"/>
          <w:sz w:val="24"/>
          <w:szCs w:val="24"/>
          <w:shd w:val="clear" w:color="auto" w:fill="FFFFFF"/>
        </w:rPr>
        <w:t xml:space="preserve">NATANSOHN, Graciela; GOLDSMAN, </w:t>
      </w:r>
      <w:proofErr w:type="spellStart"/>
      <w:r w:rsidRPr="00004E6D">
        <w:rPr>
          <w:rFonts w:ascii="Times New Roman" w:hAnsi="Times New Roman" w:cs="Times New Roman"/>
          <w:color w:val="222222"/>
          <w:sz w:val="24"/>
          <w:szCs w:val="24"/>
          <w:shd w:val="clear" w:color="auto" w:fill="FFFFFF"/>
        </w:rPr>
        <w:t>Florencia</w:t>
      </w:r>
      <w:proofErr w:type="spellEnd"/>
      <w:r w:rsidRPr="00004E6D">
        <w:rPr>
          <w:rFonts w:ascii="Times New Roman" w:hAnsi="Times New Roman" w:cs="Times New Roman"/>
          <w:color w:val="222222"/>
          <w:sz w:val="24"/>
          <w:szCs w:val="24"/>
          <w:shd w:val="clear" w:color="auto" w:fill="FFFFFF"/>
        </w:rPr>
        <w:t xml:space="preserve">. </w:t>
      </w:r>
      <w:proofErr w:type="spellStart"/>
      <w:r w:rsidRPr="00004E6D">
        <w:rPr>
          <w:rFonts w:ascii="Times New Roman" w:hAnsi="Times New Roman" w:cs="Times New Roman"/>
          <w:b/>
          <w:bCs/>
          <w:color w:val="222222"/>
          <w:sz w:val="24"/>
          <w:szCs w:val="24"/>
          <w:shd w:val="clear" w:color="auto" w:fill="FFFFFF"/>
        </w:rPr>
        <w:t>Violencia</w:t>
      </w:r>
      <w:proofErr w:type="spellEnd"/>
      <w:r w:rsidRPr="00004E6D">
        <w:rPr>
          <w:rFonts w:ascii="Times New Roman" w:hAnsi="Times New Roman" w:cs="Times New Roman"/>
          <w:b/>
          <w:bCs/>
          <w:color w:val="222222"/>
          <w:sz w:val="24"/>
          <w:szCs w:val="24"/>
          <w:shd w:val="clear" w:color="auto" w:fill="FFFFFF"/>
        </w:rPr>
        <w:t xml:space="preserve"> de género expandida</w:t>
      </w:r>
      <w:r w:rsidRPr="00004E6D">
        <w:rPr>
          <w:rFonts w:ascii="Times New Roman" w:hAnsi="Times New Roman" w:cs="Times New Roman"/>
          <w:color w:val="222222"/>
          <w:sz w:val="24"/>
          <w:szCs w:val="24"/>
          <w:shd w:val="clear" w:color="auto" w:fill="FFFFFF"/>
        </w:rPr>
        <w:t xml:space="preserve">: </w:t>
      </w:r>
      <w:proofErr w:type="spellStart"/>
      <w:r w:rsidRPr="00004E6D">
        <w:rPr>
          <w:rFonts w:ascii="Times New Roman" w:hAnsi="Times New Roman" w:cs="Times New Roman"/>
          <w:color w:val="222222"/>
          <w:sz w:val="24"/>
          <w:szCs w:val="24"/>
          <w:shd w:val="clear" w:color="auto" w:fill="FFFFFF"/>
        </w:rPr>
        <w:t>vigilancia</w:t>
      </w:r>
      <w:proofErr w:type="spellEnd"/>
      <w:r w:rsidRPr="00004E6D">
        <w:rPr>
          <w:rFonts w:ascii="Times New Roman" w:hAnsi="Times New Roman" w:cs="Times New Roman"/>
          <w:color w:val="222222"/>
          <w:sz w:val="24"/>
          <w:szCs w:val="24"/>
          <w:shd w:val="clear" w:color="auto" w:fill="FFFFFF"/>
        </w:rPr>
        <w:t xml:space="preserve"> y </w:t>
      </w:r>
      <w:proofErr w:type="spellStart"/>
      <w:r w:rsidRPr="00004E6D">
        <w:rPr>
          <w:rFonts w:ascii="Times New Roman" w:hAnsi="Times New Roman" w:cs="Times New Roman"/>
          <w:color w:val="222222"/>
          <w:sz w:val="24"/>
          <w:szCs w:val="24"/>
          <w:shd w:val="clear" w:color="auto" w:fill="FFFFFF"/>
        </w:rPr>
        <w:t>privacidad</w:t>
      </w:r>
      <w:proofErr w:type="spellEnd"/>
      <w:r w:rsidRPr="00004E6D">
        <w:rPr>
          <w:rFonts w:ascii="Times New Roman" w:hAnsi="Times New Roman" w:cs="Times New Roman"/>
          <w:color w:val="222222"/>
          <w:sz w:val="24"/>
          <w:szCs w:val="24"/>
          <w:shd w:val="clear" w:color="auto" w:fill="FFFFFF"/>
        </w:rPr>
        <w:t xml:space="preserve"> </w:t>
      </w:r>
      <w:proofErr w:type="spellStart"/>
      <w:r w:rsidRPr="00004E6D">
        <w:rPr>
          <w:rFonts w:ascii="Times New Roman" w:hAnsi="Times New Roman" w:cs="Times New Roman"/>
          <w:color w:val="222222"/>
          <w:sz w:val="24"/>
          <w:szCs w:val="24"/>
          <w:shd w:val="clear" w:color="auto" w:fill="FFFFFF"/>
        </w:rPr>
        <w:t>en</w:t>
      </w:r>
      <w:proofErr w:type="spellEnd"/>
      <w:r w:rsidRPr="00004E6D">
        <w:rPr>
          <w:rFonts w:ascii="Times New Roman" w:hAnsi="Times New Roman" w:cs="Times New Roman"/>
          <w:color w:val="222222"/>
          <w:sz w:val="24"/>
          <w:szCs w:val="24"/>
          <w:shd w:val="clear" w:color="auto" w:fill="FFFFFF"/>
        </w:rPr>
        <w:t xml:space="preserve"> red. </w:t>
      </w:r>
      <w:r w:rsidRPr="00004E6D">
        <w:rPr>
          <w:rFonts w:ascii="Times New Roman" w:hAnsi="Times New Roman" w:cs="Times New Roman"/>
          <w:b/>
          <w:bCs/>
          <w:color w:val="222222"/>
          <w:sz w:val="24"/>
          <w:szCs w:val="24"/>
          <w:shd w:val="clear" w:color="auto" w:fill="FFFFFF"/>
        </w:rPr>
        <w:t>Fronteiras-estudos midiáticos</w:t>
      </w:r>
      <w:r w:rsidRPr="00004E6D">
        <w:rPr>
          <w:rFonts w:ascii="Times New Roman" w:hAnsi="Times New Roman" w:cs="Times New Roman"/>
          <w:color w:val="222222"/>
          <w:sz w:val="24"/>
          <w:szCs w:val="24"/>
          <w:shd w:val="clear" w:color="auto" w:fill="FFFFFF"/>
        </w:rPr>
        <w:t>, v. 20, n. 3, p. 378-389, 2018.</w:t>
      </w:r>
    </w:p>
    <w:p w14:paraId="1BBD3B3C" w14:textId="77777777" w:rsidR="0029237A" w:rsidRPr="00E53A30" w:rsidRDefault="0029237A" w:rsidP="0029237A">
      <w:pPr>
        <w:rPr>
          <w:rFonts w:ascii="Times New Roman" w:hAnsi="Times New Roman" w:cs="Times New Roman"/>
          <w:color w:val="222222"/>
          <w:sz w:val="24"/>
          <w:szCs w:val="24"/>
          <w:shd w:val="clear" w:color="auto" w:fill="FFFFFF"/>
        </w:rPr>
      </w:pPr>
      <w:r w:rsidRPr="00E53A30">
        <w:rPr>
          <w:rFonts w:ascii="Times New Roman" w:hAnsi="Times New Roman" w:cs="Times New Roman"/>
          <w:color w:val="222222"/>
          <w:sz w:val="24"/>
          <w:szCs w:val="24"/>
          <w:shd w:val="clear" w:color="auto" w:fill="FFFFFF"/>
        </w:rPr>
        <w:t xml:space="preserve">NATANSOHN, Graciela; REIS, </w:t>
      </w:r>
      <w:proofErr w:type="spellStart"/>
      <w:r w:rsidRPr="00E53A30">
        <w:rPr>
          <w:rFonts w:ascii="Times New Roman" w:hAnsi="Times New Roman" w:cs="Times New Roman"/>
          <w:color w:val="222222"/>
          <w:sz w:val="24"/>
          <w:szCs w:val="24"/>
          <w:shd w:val="clear" w:color="auto" w:fill="FFFFFF"/>
        </w:rPr>
        <w:t>Josemira</w:t>
      </w:r>
      <w:proofErr w:type="spellEnd"/>
      <w:r w:rsidRPr="00E53A30">
        <w:rPr>
          <w:rFonts w:ascii="Times New Roman" w:hAnsi="Times New Roman" w:cs="Times New Roman"/>
          <w:color w:val="222222"/>
          <w:sz w:val="24"/>
          <w:szCs w:val="24"/>
          <w:shd w:val="clear" w:color="auto" w:fill="FFFFFF"/>
        </w:rPr>
        <w:t xml:space="preserve">. </w:t>
      </w:r>
      <w:r w:rsidRPr="00E53A30">
        <w:rPr>
          <w:rFonts w:ascii="Times New Roman" w:hAnsi="Times New Roman" w:cs="Times New Roman"/>
          <w:b/>
          <w:bCs/>
          <w:color w:val="222222"/>
          <w:sz w:val="24"/>
          <w:szCs w:val="24"/>
          <w:shd w:val="clear" w:color="auto" w:fill="FFFFFF"/>
        </w:rPr>
        <w:t>Digitalizando o cuidado</w:t>
      </w:r>
      <w:r w:rsidRPr="00E53A30">
        <w:rPr>
          <w:rFonts w:ascii="Times New Roman" w:hAnsi="Times New Roman" w:cs="Times New Roman"/>
          <w:color w:val="222222"/>
          <w:sz w:val="24"/>
          <w:szCs w:val="24"/>
          <w:shd w:val="clear" w:color="auto" w:fill="FFFFFF"/>
        </w:rPr>
        <w:t>: mulheres e novas codificações para a ética hacker. </w:t>
      </w:r>
      <w:r>
        <w:rPr>
          <w:rFonts w:ascii="Times New Roman" w:hAnsi="Times New Roman" w:cs="Times New Roman"/>
          <w:color w:val="222222"/>
          <w:sz w:val="24"/>
          <w:szCs w:val="24"/>
          <w:shd w:val="clear" w:color="auto" w:fill="FFFFFF"/>
        </w:rPr>
        <w:t>C</w:t>
      </w:r>
      <w:r w:rsidRPr="00E53A30">
        <w:rPr>
          <w:rFonts w:ascii="Times New Roman" w:hAnsi="Times New Roman" w:cs="Times New Roman"/>
          <w:color w:val="222222"/>
          <w:sz w:val="24"/>
          <w:szCs w:val="24"/>
          <w:shd w:val="clear" w:color="auto" w:fill="FFFFFF"/>
        </w:rPr>
        <w:t xml:space="preserve">adernos </w:t>
      </w:r>
      <w:proofErr w:type="spellStart"/>
      <w:r>
        <w:rPr>
          <w:rFonts w:ascii="Times New Roman" w:hAnsi="Times New Roman" w:cs="Times New Roman"/>
          <w:color w:val="222222"/>
          <w:sz w:val="24"/>
          <w:szCs w:val="24"/>
          <w:shd w:val="clear" w:color="auto" w:fill="FFFFFF"/>
        </w:rPr>
        <w:t>P</w:t>
      </w:r>
      <w:r w:rsidRPr="00E53A30">
        <w:rPr>
          <w:rFonts w:ascii="Times New Roman" w:hAnsi="Times New Roman" w:cs="Times New Roman"/>
          <w:color w:val="222222"/>
          <w:sz w:val="24"/>
          <w:szCs w:val="24"/>
          <w:shd w:val="clear" w:color="auto" w:fill="FFFFFF"/>
        </w:rPr>
        <w:t>agu</w:t>
      </w:r>
      <w:proofErr w:type="spellEnd"/>
      <w:r w:rsidRPr="00E53A30">
        <w:rPr>
          <w:rFonts w:ascii="Times New Roman" w:hAnsi="Times New Roman" w:cs="Times New Roman"/>
          <w:color w:val="222222"/>
          <w:sz w:val="24"/>
          <w:szCs w:val="24"/>
          <w:shd w:val="clear" w:color="auto" w:fill="FFFFFF"/>
        </w:rPr>
        <w:t>, 202</w:t>
      </w:r>
      <w:r>
        <w:rPr>
          <w:rFonts w:ascii="Times New Roman" w:hAnsi="Times New Roman" w:cs="Times New Roman"/>
          <w:color w:val="222222"/>
          <w:sz w:val="24"/>
          <w:szCs w:val="24"/>
          <w:shd w:val="clear" w:color="auto" w:fill="FFFFFF"/>
        </w:rPr>
        <w:t>0</w:t>
      </w:r>
      <w:r w:rsidRPr="00E53A30">
        <w:rPr>
          <w:rFonts w:ascii="Times New Roman" w:hAnsi="Times New Roman" w:cs="Times New Roman"/>
          <w:color w:val="222222"/>
          <w:sz w:val="24"/>
          <w:szCs w:val="24"/>
          <w:shd w:val="clear" w:color="auto" w:fill="FFFFFF"/>
        </w:rPr>
        <w:t>.</w:t>
      </w:r>
    </w:p>
    <w:p w14:paraId="45962ECF" w14:textId="4CA02467" w:rsidR="0029237A" w:rsidRDefault="0029237A" w:rsidP="0029237A">
      <w:pPr>
        <w:rPr>
          <w:rFonts w:ascii="Times New Roman" w:hAnsi="Times New Roman" w:cs="Times New Roman"/>
          <w:color w:val="000000"/>
          <w:sz w:val="24"/>
          <w:szCs w:val="24"/>
        </w:rPr>
      </w:pPr>
      <w:r w:rsidRPr="00981A72">
        <w:rPr>
          <w:rFonts w:ascii="Times New Roman" w:hAnsi="Times New Roman" w:cs="Times New Roman"/>
          <w:color w:val="222222"/>
          <w:sz w:val="24"/>
          <w:szCs w:val="24"/>
          <w:shd w:val="clear" w:color="auto" w:fill="FFFFFF"/>
        </w:rPr>
        <w:t>NATANSOHN, Graciela</w:t>
      </w:r>
      <w:r>
        <w:rPr>
          <w:rFonts w:ascii="Times New Roman" w:hAnsi="Times New Roman" w:cs="Times New Roman"/>
          <w:color w:val="222222"/>
          <w:sz w:val="24"/>
          <w:szCs w:val="24"/>
          <w:shd w:val="clear" w:color="auto" w:fill="FFFFFF"/>
        </w:rPr>
        <w:t xml:space="preserve">. </w:t>
      </w:r>
      <w:r w:rsidRPr="00816A5F">
        <w:rPr>
          <w:rFonts w:ascii="Times New Roman" w:hAnsi="Times New Roman" w:cs="Times New Roman"/>
          <w:color w:val="000000"/>
          <w:sz w:val="24"/>
          <w:szCs w:val="24"/>
        </w:rPr>
        <w:t>FERREIRA</w:t>
      </w:r>
      <w:r>
        <w:rPr>
          <w:rFonts w:ascii="Times New Roman" w:hAnsi="Times New Roman" w:cs="Times New Roman"/>
          <w:color w:val="000000"/>
          <w:sz w:val="24"/>
          <w:szCs w:val="24"/>
        </w:rPr>
        <w:t xml:space="preserve">, </w:t>
      </w:r>
      <w:r w:rsidRPr="00816A5F">
        <w:rPr>
          <w:rFonts w:ascii="Times New Roman" w:hAnsi="Times New Roman" w:cs="Times New Roman"/>
          <w:color w:val="000000"/>
          <w:sz w:val="24"/>
          <w:szCs w:val="24"/>
        </w:rPr>
        <w:t>Sérgio Rodrigo da S</w:t>
      </w:r>
      <w:r>
        <w:rPr>
          <w:rFonts w:ascii="Times New Roman" w:hAnsi="Times New Roman" w:cs="Times New Roman"/>
          <w:sz w:val="24"/>
          <w:szCs w:val="24"/>
        </w:rPr>
        <w:t>.</w:t>
      </w:r>
      <w:r w:rsidRPr="00981A72">
        <w:rPr>
          <w:rFonts w:ascii="Times New Roman" w:hAnsi="Times New Roman" w:cs="Times New Roman"/>
          <w:color w:val="222222"/>
          <w:sz w:val="24"/>
          <w:szCs w:val="24"/>
          <w:shd w:val="clear" w:color="auto" w:fill="FFFFFF"/>
        </w:rPr>
        <w:t xml:space="preserve"> </w:t>
      </w:r>
      <w:proofErr w:type="spellStart"/>
      <w:r w:rsidRPr="00981A72">
        <w:rPr>
          <w:rFonts w:ascii="Times New Roman" w:hAnsi="Times New Roman" w:cs="Times New Roman"/>
          <w:b/>
          <w:bCs/>
          <w:color w:val="222222"/>
          <w:sz w:val="24"/>
          <w:szCs w:val="24"/>
          <w:shd w:val="clear" w:color="auto" w:fill="FFFFFF"/>
        </w:rPr>
        <w:t>Ciberfemnismos</w:t>
      </w:r>
      <w:proofErr w:type="spellEnd"/>
      <w:r w:rsidRPr="00981A72">
        <w:rPr>
          <w:rFonts w:ascii="Times New Roman" w:hAnsi="Times New Roman" w:cs="Times New Roman"/>
          <w:b/>
          <w:bCs/>
          <w:color w:val="222222"/>
          <w:sz w:val="24"/>
          <w:szCs w:val="24"/>
          <w:shd w:val="clear" w:color="auto" w:fill="FFFFFF"/>
        </w:rPr>
        <w:t xml:space="preserve"> 3.0</w:t>
      </w:r>
      <w:r>
        <w:rPr>
          <w:rFonts w:ascii="Times New Roman" w:hAnsi="Times New Roman" w:cs="Times New Roman"/>
          <w:color w:val="222222"/>
          <w:sz w:val="24"/>
          <w:szCs w:val="24"/>
          <w:shd w:val="clear" w:color="auto" w:fill="FFFFFF"/>
        </w:rPr>
        <w:t>.</w:t>
      </w:r>
      <w:r w:rsidRPr="00981A72">
        <w:rPr>
          <w:rFonts w:ascii="Times New Roman" w:hAnsi="Times New Roman" w:cs="Times New Roman"/>
          <w:color w:val="000000"/>
          <w:sz w:val="24"/>
          <w:szCs w:val="24"/>
        </w:rPr>
        <w:t xml:space="preserve"> LABCOMCOMUNICAÇÃO &amp; ARTES</w:t>
      </w:r>
      <w:r>
        <w:rPr>
          <w:rFonts w:ascii="Times New Roman" w:hAnsi="Times New Roman" w:cs="Times New Roman"/>
          <w:color w:val="000000"/>
          <w:sz w:val="24"/>
          <w:szCs w:val="24"/>
        </w:rPr>
        <w:t>, 2021. Pág. 17 a 30.</w:t>
      </w:r>
    </w:p>
    <w:p w14:paraId="36A16EF1" w14:textId="5318436C" w:rsidR="009F6118" w:rsidRPr="009F6118" w:rsidRDefault="009F6118" w:rsidP="0029237A">
      <w:pPr>
        <w:rPr>
          <w:rFonts w:ascii="Times New Roman" w:hAnsi="Times New Roman" w:cs="Times New Roman"/>
          <w:sz w:val="24"/>
          <w:szCs w:val="24"/>
        </w:rPr>
      </w:pPr>
      <w:r w:rsidRPr="009F6118">
        <w:rPr>
          <w:rFonts w:ascii="Times New Roman" w:hAnsi="Times New Roman" w:cs="Times New Roman"/>
          <w:color w:val="222222"/>
          <w:sz w:val="24"/>
          <w:szCs w:val="24"/>
          <w:shd w:val="clear" w:color="auto" w:fill="FFFFFF"/>
        </w:rPr>
        <w:t xml:space="preserve">PAZ, Aline Amaral; DA SILVA, Sandra Rúbia. </w:t>
      </w:r>
      <w:r w:rsidRPr="009F6118">
        <w:rPr>
          <w:rFonts w:ascii="Times New Roman" w:hAnsi="Times New Roman" w:cs="Times New Roman"/>
          <w:b/>
          <w:bCs/>
          <w:color w:val="222222"/>
          <w:sz w:val="24"/>
          <w:szCs w:val="24"/>
          <w:shd w:val="clear" w:color="auto" w:fill="FFFFFF"/>
        </w:rPr>
        <w:t>Isso não é pornografia de vingança</w:t>
      </w:r>
      <w:r w:rsidRPr="009F6118">
        <w:rPr>
          <w:rFonts w:ascii="Times New Roman" w:hAnsi="Times New Roman" w:cs="Times New Roman"/>
          <w:color w:val="222222"/>
          <w:sz w:val="24"/>
          <w:szCs w:val="24"/>
          <w:shd w:val="clear" w:color="auto" w:fill="FFFFFF"/>
        </w:rPr>
        <w:t>: violência contra meninas e mulheres a partir da explanação de conteúdo íntimo na internet. Revista Eletrônica de Comunicação, Informação e Inovação em Saúde, v. 15, n. 3, 2021.</w:t>
      </w:r>
    </w:p>
    <w:p w14:paraId="1509DCEC" w14:textId="77777777" w:rsidR="0029237A" w:rsidRDefault="0029237A" w:rsidP="0029237A">
      <w:pPr>
        <w:spacing w:after="0" w:line="240" w:lineRule="auto"/>
        <w:rPr>
          <w:rFonts w:ascii="Times New Roman" w:hAnsi="Times New Roman" w:cs="Times New Roman"/>
          <w:color w:val="111111"/>
          <w:sz w:val="24"/>
          <w:szCs w:val="24"/>
          <w:shd w:val="clear" w:color="auto" w:fill="FFFFFF"/>
        </w:rPr>
      </w:pPr>
      <w:r w:rsidRPr="00652BF8">
        <w:rPr>
          <w:rFonts w:ascii="Times New Roman" w:hAnsi="Times New Roman" w:cs="Times New Roman"/>
          <w:color w:val="111111"/>
          <w:sz w:val="24"/>
          <w:szCs w:val="24"/>
          <w:shd w:val="clear" w:color="auto" w:fill="FFFFFF"/>
        </w:rPr>
        <w:t xml:space="preserve">RUBIN, </w:t>
      </w:r>
      <w:proofErr w:type="spellStart"/>
      <w:r w:rsidRPr="00652BF8">
        <w:rPr>
          <w:rFonts w:ascii="Times New Roman" w:hAnsi="Times New Roman" w:cs="Times New Roman"/>
          <w:color w:val="111111"/>
          <w:sz w:val="24"/>
          <w:szCs w:val="24"/>
          <w:shd w:val="clear" w:color="auto" w:fill="FFFFFF"/>
        </w:rPr>
        <w:t>Gayle</w:t>
      </w:r>
      <w:proofErr w:type="spellEnd"/>
      <w:r w:rsidRPr="00652BF8">
        <w:rPr>
          <w:rFonts w:ascii="Times New Roman" w:hAnsi="Times New Roman" w:cs="Times New Roman"/>
          <w:color w:val="111111"/>
          <w:sz w:val="24"/>
          <w:szCs w:val="24"/>
          <w:shd w:val="clear" w:color="auto" w:fill="FFFFFF"/>
        </w:rPr>
        <w:t xml:space="preserve">. </w:t>
      </w:r>
      <w:r w:rsidRPr="00BD4898">
        <w:rPr>
          <w:rFonts w:ascii="Times New Roman" w:hAnsi="Times New Roman" w:cs="Times New Roman"/>
          <w:b/>
          <w:bCs/>
          <w:color w:val="111111"/>
          <w:sz w:val="24"/>
          <w:szCs w:val="24"/>
          <w:shd w:val="clear" w:color="auto" w:fill="FFFFFF"/>
        </w:rPr>
        <w:t>Políticas do sexo</w:t>
      </w:r>
      <w:r w:rsidRPr="00652BF8">
        <w:rPr>
          <w:rFonts w:ascii="Times New Roman" w:hAnsi="Times New Roman" w:cs="Times New Roman"/>
          <w:color w:val="111111"/>
          <w:sz w:val="24"/>
          <w:szCs w:val="24"/>
          <w:shd w:val="clear" w:color="auto" w:fill="FFFFFF"/>
        </w:rPr>
        <w:t>. São Paulo: Ubu, 2017.</w:t>
      </w:r>
    </w:p>
    <w:p w14:paraId="366D15DD" w14:textId="77777777" w:rsidR="0029237A" w:rsidRDefault="0029237A" w:rsidP="0029237A">
      <w:pPr>
        <w:spacing w:after="0" w:line="240" w:lineRule="auto"/>
        <w:rPr>
          <w:rFonts w:ascii="Times New Roman" w:hAnsi="Times New Roman" w:cs="Times New Roman"/>
          <w:color w:val="111111"/>
          <w:sz w:val="24"/>
          <w:szCs w:val="24"/>
          <w:shd w:val="clear" w:color="auto" w:fill="FFFFFF"/>
        </w:rPr>
      </w:pPr>
    </w:p>
    <w:p w14:paraId="11EC87BE" w14:textId="67CF93CC" w:rsidR="0029237A" w:rsidRDefault="0029237A" w:rsidP="0029237A">
      <w:pPr>
        <w:pStyle w:val="Default"/>
        <w:rPr>
          <w:rFonts w:ascii="Times New Roman" w:hAnsi="Times New Roman" w:cs="Times New Roman"/>
        </w:rPr>
      </w:pPr>
      <w:r w:rsidRPr="00553DCD">
        <w:rPr>
          <w:rFonts w:ascii="Times New Roman" w:hAnsi="Times New Roman" w:cs="Times New Roman"/>
        </w:rPr>
        <w:lastRenderedPageBreak/>
        <w:t xml:space="preserve">SAFFIOTI, </w:t>
      </w:r>
      <w:proofErr w:type="spellStart"/>
      <w:r w:rsidRPr="00553DCD">
        <w:rPr>
          <w:rFonts w:ascii="Times New Roman" w:hAnsi="Times New Roman" w:cs="Times New Roman"/>
        </w:rPr>
        <w:t>Heleieth</w:t>
      </w:r>
      <w:proofErr w:type="spellEnd"/>
      <w:r w:rsidRPr="00553DCD">
        <w:rPr>
          <w:rFonts w:ascii="Times New Roman" w:hAnsi="Times New Roman" w:cs="Times New Roman"/>
        </w:rPr>
        <w:t xml:space="preserve">. </w:t>
      </w:r>
      <w:r w:rsidRPr="00553DCD">
        <w:rPr>
          <w:rFonts w:ascii="Times New Roman" w:hAnsi="Times New Roman" w:cs="Times New Roman"/>
          <w:b/>
          <w:bCs/>
        </w:rPr>
        <w:t>O poder do macho</w:t>
      </w:r>
      <w:r w:rsidRPr="00553DCD">
        <w:rPr>
          <w:rFonts w:ascii="Times New Roman" w:hAnsi="Times New Roman" w:cs="Times New Roman"/>
        </w:rPr>
        <w:t>. São Paulo: Moderna. Coleção Polêmica, 1987.</w:t>
      </w:r>
    </w:p>
    <w:p w14:paraId="2165E9BB" w14:textId="77777777" w:rsidR="0029237A" w:rsidRPr="00553DCD" w:rsidRDefault="0029237A" w:rsidP="0029237A">
      <w:pPr>
        <w:pStyle w:val="Default"/>
        <w:rPr>
          <w:rFonts w:ascii="Times New Roman" w:hAnsi="Times New Roman" w:cs="Times New Roman"/>
        </w:rPr>
      </w:pPr>
    </w:p>
    <w:p w14:paraId="11DDF4D3" w14:textId="36E06FFD" w:rsidR="0029237A" w:rsidRDefault="0029237A" w:rsidP="0029237A">
      <w:pPr>
        <w:spacing w:after="0" w:line="240" w:lineRule="auto"/>
        <w:rPr>
          <w:rFonts w:ascii="Times New Roman" w:hAnsi="Times New Roman" w:cs="Times New Roman"/>
          <w:color w:val="222222"/>
          <w:sz w:val="24"/>
          <w:szCs w:val="24"/>
          <w:shd w:val="clear" w:color="auto" w:fill="FFFFFF"/>
        </w:rPr>
      </w:pPr>
      <w:r w:rsidRPr="00691956">
        <w:rPr>
          <w:rFonts w:ascii="Times New Roman" w:hAnsi="Times New Roman" w:cs="Times New Roman"/>
          <w:color w:val="222222"/>
          <w:sz w:val="24"/>
          <w:szCs w:val="24"/>
          <w:shd w:val="clear" w:color="auto" w:fill="FFFFFF"/>
        </w:rPr>
        <w:t>SEGATO, Rita. </w:t>
      </w:r>
      <w:proofErr w:type="spellStart"/>
      <w:r w:rsidRPr="00691956">
        <w:rPr>
          <w:rFonts w:ascii="Times New Roman" w:hAnsi="Times New Roman" w:cs="Times New Roman"/>
          <w:b/>
          <w:bCs/>
          <w:color w:val="222222"/>
          <w:sz w:val="24"/>
          <w:szCs w:val="24"/>
          <w:shd w:val="clear" w:color="auto" w:fill="FFFFFF"/>
        </w:rPr>
        <w:t>Contra-pedagogías</w:t>
      </w:r>
      <w:proofErr w:type="spellEnd"/>
      <w:r w:rsidRPr="00691956">
        <w:rPr>
          <w:rFonts w:ascii="Times New Roman" w:hAnsi="Times New Roman" w:cs="Times New Roman"/>
          <w:b/>
          <w:bCs/>
          <w:color w:val="222222"/>
          <w:sz w:val="24"/>
          <w:szCs w:val="24"/>
          <w:shd w:val="clear" w:color="auto" w:fill="FFFFFF"/>
        </w:rPr>
        <w:t xml:space="preserve"> de </w:t>
      </w:r>
      <w:proofErr w:type="spellStart"/>
      <w:r w:rsidRPr="00691956">
        <w:rPr>
          <w:rFonts w:ascii="Times New Roman" w:hAnsi="Times New Roman" w:cs="Times New Roman"/>
          <w:b/>
          <w:bCs/>
          <w:color w:val="222222"/>
          <w:sz w:val="24"/>
          <w:szCs w:val="24"/>
          <w:shd w:val="clear" w:color="auto" w:fill="FFFFFF"/>
        </w:rPr>
        <w:t>la</w:t>
      </w:r>
      <w:proofErr w:type="spellEnd"/>
      <w:r w:rsidRPr="00691956">
        <w:rPr>
          <w:rFonts w:ascii="Times New Roman" w:hAnsi="Times New Roman" w:cs="Times New Roman"/>
          <w:b/>
          <w:bCs/>
          <w:color w:val="222222"/>
          <w:sz w:val="24"/>
          <w:szCs w:val="24"/>
          <w:shd w:val="clear" w:color="auto" w:fill="FFFFFF"/>
        </w:rPr>
        <w:t xml:space="preserve"> </w:t>
      </w:r>
      <w:proofErr w:type="spellStart"/>
      <w:r w:rsidRPr="00691956">
        <w:rPr>
          <w:rFonts w:ascii="Times New Roman" w:hAnsi="Times New Roman" w:cs="Times New Roman"/>
          <w:b/>
          <w:bCs/>
          <w:color w:val="222222"/>
          <w:sz w:val="24"/>
          <w:szCs w:val="24"/>
          <w:shd w:val="clear" w:color="auto" w:fill="FFFFFF"/>
        </w:rPr>
        <w:t>crueldad</w:t>
      </w:r>
      <w:proofErr w:type="spellEnd"/>
      <w:r w:rsidRPr="00691956">
        <w:rPr>
          <w:rFonts w:ascii="Times New Roman" w:hAnsi="Times New Roman" w:cs="Times New Roman"/>
          <w:color w:val="222222"/>
          <w:sz w:val="24"/>
          <w:szCs w:val="24"/>
          <w:shd w:val="clear" w:color="auto" w:fill="FFFFFF"/>
        </w:rPr>
        <w:t xml:space="preserve">. Editorial </w:t>
      </w:r>
      <w:proofErr w:type="spellStart"/>
      <w:r w:rsidRPr="00691956">
        <w:rPr>
          <w:rFonts w:ascii="Times New Roman" w:hAnsi="Times New Roman" w:cs="Times New Roman"/>
          <w:color w:val="222222"/>
          <w:sz w:val="24"/>
          <w:szCs w:val="24"/>
          <w:shd w:val="clear" w:color="auto" w:fill="FFFFFF"/>
        </w:rPr>
        <w:t>Prometeo</w:t>
      </w:r>
      <w:proofErr w:type="spellEnd"/>
      <w:r w:rsidRPr="00691956">
        <w:rPr>
          <w:rFonts w:ascii="Times New Roman" w:hAnsi="Times New Roman" w:cs="Times New Roman"/>
          <w:color w:val="222222"/>
          <w:sz w:val="24"/>
          <w:szCs w:val="24"/>
          <w:shd w:val="clear" w:color="auto" w:fill="FFFFFF"/>
        </w:rPr>
        <w:t>, 2018.</w:t>
      </w:r>
    </w:p>
    <w:p w14:paraId="5B350C42" w14:textId="1D242788" w:rsidR="0029237A" w:rsidRDefault="0029237A" w:rsidP="0029237A">
      <w:pPr>
        <w:spacing w:after="0" w:line="240" w:lineRule="auto"/>
        <w:rPr>
          <w:rFonts w:ascii="Times New Roman" w:hAnsi="Times New Roman" w:cs="Times New Roman"/>
          <w:color w:val="222222"/>
          <w:sz w:val="24"/>
          <w:szCs w:val="24"/>
          <w:shd w:val="clear" w:color="auto" w:fill="FFFFFF"/>
        </w:rPr>
      </w:pPr>
    </w:p>
    <w:p w14:paraId="0A80D0F7" w14:textId="77777777" w:rsidR="0029237A" w:rsidRPr="000A0822" w:rsidRDefault="0029237A" w:rsidP="0029237A">
      <w:pPr>
        <w:autoSpaceDE w:val="0"/>
        <w:autoSpaceDN w:val="0"/>
        <w:adjustRightInd w:val="0"/>
        <w:spacing w:after="0" w:line="240" w:lineRule="auto"/>
        <w:rPr>
          <w:rFonts w:ascii="Times New Roman" w:hAnsi="Times New Roman" w:cs="Times New Roman"/>
          <w:i/>
          <w:iCs/>
          <w:sz w:val="24"/>
          <w:szCs w:val="24"/>
        </w:rPr>
      </w:pPr>
      <w:r w:rsidRPr="000A0822">
        <w:rPr>
          <w:rFonts w:ascii="Times New Roman" w:hAnsi="Times New Roman" w:cs="Times New Roman"/>
          <w:bCs/>
          <w:sz w:val="24"/>
          <w:szCs w:val="24"/>
        </w:rPr>
        <w:t>STRIPHAS, Ted.</w:t>
      </w:r>
      <w:r w:rsidRPr="000A0822">
        <w:rPr>
          <w:rFonts w:ascii="Times New Roman" w:hAnsi="Times New Roman" w:cs="Times New Roman"/>
          <w:b/>
          <w:bCs/>
          <w:sz w:val="24"/>
          <w:szCs w:val="24"/>
        </w:rPr>
        <w:t xml:space="preserve"> </w:t>
      </w:r>
      <w:proofErr w:type="spellStart"/>
      <w:r w:rsidRPr="000A0822">
        <w:rPr>
          <w:rFonts w:ascii="Times New Roman" w:hAnsi="Times New Roman" w:cs="Times New Roman"/>
          <w:b/>
          <w:bCs/>
          <w:sz w:val="24"/>
          <w:szCs w:val="24"/>
        </w:rPr>
        <w:t>Algorithmic</w:t>
      </w:r>
      <w:proofErr w:type="spellEnd"/>
      <w:r w:rsidRPr="000A0822">
        <w:rPr>
          <w:rFonts w:ascii="Times New Roman" w:hAnsi="Times New Roman" w:cs="Times New Roman"/>
          <w:b/>
          <w:bCs/>
          <w:sz w:val="24"/>
          <w:szCs w:val="24"/>
        </w:rPr>
        <w:t xml:space="preserve"> </w:t>
      </w:r>
      <w:proofErr w:type="spellStart"/>
      <w:r w:rsidRPr="000A0822">
        <w:rPr>
          <w:rFonts w:ascii="Times New Roman" w:hAnsi="Times New Roman" w:cs="Times New Roman"/>
          <w:b/>
          <w:bCs/>
          <w:sz w:val="24"/>
          <w:szCs w:val="24"/>
        </w:rPr>
        <w:t>culture</w:t>
      </w:r>
      <w:proofErr w:type="spellEnd"/>
      <w:r w:rsidRPr="000A0822">
        <w:rPr>
          <w:rFonts w:ascii="Times New Roman" w:hAnsi="Times New Roman" w:cs="Times New Roman"/>
          <w:b/>
          <w:bCs/>
          <w:sz w:val="24"/>
          <w:szCs w:val="24"/>
        </w:rPr>
        <w:t xml:space="preserve">. </w:t>
      </w:r>
      <w:proofErr w:type="spellStart"/>
      <w:r w:rsidRPr="000A0822">
        <w:rPr>
          <w:rFonts w:ascii="Times New Roman" w:hAnsi="Times New Roman" w:cs="Times New Roman"/>
          <w:i/>
          <w:iCs/>
          <w:sz w:val="24"/>
          <w:szCs w:val="24"/>
        </w:rPr>
        <w:t>European</w:t>
      </w:r>
      <w:proofErr w:type="spellEnd"/>
      <w:r w:rsidRPr="000A0822">
        <w:rPr>
          <w:rFonts w:ascii="Times New Roman" w:hAnsi="Times New Roman" w:cs="Times New Roman"/>
          <w:i/>
          <w:iCs/>
          <w:sz w:val="24"/>
          <w:szCs w:val="24"/>
        </w:rPr>
        <w:t xml:space="preserve"> </w:t>
      </w:r>
      <w:proofErr w:type="spellStart"/>
      <w:r w:rsidRPr="000A0822">
        <w:rPr>
          <w:rFonts w:ascii="Times New Roman" w:hAnsi="Times New Roman" w:cs="Times New Roman"/>
          <w:i/>
          <w:iCs/>
          <w:sz w:val="24"/>
          <w:szCs w:val="24"/>
        </w:rPr>
        <w:t>Journal</w:t>
      </w:r>
      <w:proofErr w:type="spellEnd"/>
      <w:r w:rsidRPr="000A0822">
        <w:rPr>
          <w:rFonts w:ascii="Times New Roman" w:hAnsi="Times New Roman" w:cs="Times New Roman"/>
          <w:i/>
          <w:iCs/>
          <w:sz w:val="24"/>
          <w:szCs w:val="24"/>
        </w:rPr>
        <w:t xml:space="preserve"> </w:t>
      </w:r>
      <w:proofErr w:type="spellStart"/>
      <w:r w:rsidRPr="000A0822">
        <w:rPr>
          <w:rFonts w:ascii="Times New Roman" w:hAnsi="Times New Roman" w:cs="Times New Roman"/>
          <w:i/>
          <w:iCs/>
          <w:sz w:val="24"/>
          <w:szCs w:val="24"/>
        </w:rPr>
        <w:t>of</w:t>
      </w:r>
      <w:proofErr w:type="spellEnd"/>
      <w:r w:rsidRPr="000A0822">
        <w:rPr>
          <w:rFonts w:ascii="Times New Roman" w:hAnsi="Times New Roman" w:cs="Times New Roman"/>
          <w:i/>
          <w:iCs/>
          <w:sz w:val="24"/>
          <w:szCs w:val="24"/>
        </w:rPr>
        <w:t xml:space="preserve"> Cultural </w:t>
      </w:r>
      <w:proofErr w:type="spellStart"/>
      <w:r w:rsidRPr="000A0822">
        <w:rPr>
          <w:rFonts w:ascii="Times New Roman" w:hAnsi="Times New Roman" w:cs="Times New Roman"/>
          <w:i/>
          <w:iCs/>
          <w:sz w:val="24"/>
          <w:szCs w:val="24"/>
        </w:rPr>
        <w:t>Studies</w:t>
      </w:r>
      <w:proofErr w:type="spellEnd"/>
    </w:p>
    <w:p w14:paraId="0ADD59CB" w14:textId="77777777" w:rsidR="0029237A" w:rsidRDefault="0029237A" w:rsidP="0029237A">
      <w:pPr>
        <w:autoSpaceDE w:val="0"/>
        <w:autoSpaceDN w:val="0"/>
        <w:adjustRightInd w:val="0"/>
        <w:spacing w:after="0" w:line="240" w:lineRule="auto"/>
        <w:rPr>
          <w:rFonts w:ascii="Times New Roman" w:hAnsi="Times New Roman" w:cs="Times New Roman"/>
          <w:sz w:val="24"/>
          <w:szCs w:val="24"/>
        </w:rPr>
      </w:pPr>
      <w:r w:rsidRPr="000A0822">
        <w:rPr>
          <w:rFonts w:ascii="Times New Roman" w:hAnsi="Times New Roman" w:cs="Times New Roman"/>
          <w:sz w:val="24"/>
          <w:szCs w:val="24"/>
        </w:rPr>
        <w:t>2015, Vol. 18(4-5) 395–412.</w:t>
      </w:r>
    </w:p>
    <w:p w14:paraId="0F0D40EF" w14:textId="582FA9E9" w:rsidR="0029237A" w:rsidRDefault="0029237A" w:rsidP="0029237A">
      <w:pPr>
        <w:spacing w:after="0" w:line="240" w:lineRule="auto"/>
        <w:rPr>
          <w:rFonts w:ascii="Times New Roman" w:hAnsi="Times New Roman" w:cs="Times New Roman"/>
          <w:sz w:val="24"/>
          <w:szCs w:val="24"/>
          <w:shd w:val="clear" w:color="auto" w:fill="FFFFFF"/>
        </w:rPr>
      </w:pPr>
    </w:p>
    <w:p w14:paraId="192F2FC9" w14:textId="77777777" w:rsidR="0029237A" w:rsidRPr="00652BF8" w:rsidRDefault="0029237A" w:rsidP="0029237A">
      <w:pPr>
        <w:spacing w:after="0" w:line="240" w:lineRule="auto"/>
        <w:rPr>
          <w:rFonts w:ascii="Times New Roman" w:eastAsia="Times New Roman" w:hAnsi="Times New Roman" w:cs="Times New Roman"/>
          <w:sz w:val="24"/>
          <w:szCs w:val="24"/>
        </w:rPr>
      </w:pPr>
      <w:r w:rsidRPr="00652BF8">
        <w:rPr>
          <w:rFonts w:ascii="Times New Roman" w:eastAsia="Times New Roman" w:hAnsi="Times New Roman" w:cs="Times New Roman"/>
          <w:sz w:val="24"/>
          <w:szCs w:val="24"/>
        </w:rPr>
        <w:t xml:space="preserve">VALENTE, Mariana; NERIS, Natália. </w:t>
      </w:r>
      <w:r w:rsidRPr="00652BF8">
        <w:rPr>
          <w:rFonts w:ascii="Times New Roman" w:eastAsia="Times New Roman" w:hAnsi="Times New Roman" w:cs="Times New Roman"/>
          <w:b/>
          <w:sz w:val="24"/>
          <w:szCs w:val="24"/>
        </w:rPr>
        <w:t>Para falar de violência de gênero na internet</w:t>
      </w:r>
      <w:r w:rsidRPr="00652BF8">
        <w:rPr>
          <w:rFonts w:ascii="Times New Roman" w:eastAsia="Times New Roman" w:hAnsi="Times New Roman" w:cs="Times New Roman"/>
          <w:sz w:val="24"/>
          <w:szCs w:val="24"/>
        </w:rPr>
        <w:t>:</w:t>
      </w:r>
    </w:p>
    <w:p w14:paraId="4249039E" w14:textId="77777777" w:rsidR="0029237A" w:rsidRPr="00652BF8" w:rsidRDefault="0029237A" w:rsidP="0029237A">
      <w:pPr>
        <w:spacing w:after="0" w:line="240" w:lineRule="auto"/>
        <w:rPr>
          <w:rFonts w:ascii="Times New Roman" w:eastAsia="Times New Roman" w:hAnsi="Times New Roman" w:cs="Times New Roman"/>
          <w:sz w:val="24"/>
          <w:szCs w:val="24"/>
        </w:rPr>
      </w:pPr>
      <w:r w:rsidRPr="00652BF8">
        <w:rPr>
          <w:rFonts w:ascii="Times New Roman" w:eastAsia="Times New Roman" w:hAnsi="Times New Roman" w:cs="Times New Roman"/>
          <w:sz w:val="24"/>
          <w:szCs w:val="24"/>
        </w:rPr>
        <w:t xml:space="preserve">uma proposta teórica e metodológica. In: Internet e feminismos: olhares sobre violências sexistas desde a América Latina / Graciela </w:t>
      </w:r>
      <w:proofErr w:type="spellStart"/>
      <w:r w:rsidRPr="00652BF8">
        <w:rPr>
          <w:rFonts w:ascii="Times New Roman" w:eastAsia="Times New Roman" w:hAnsi="Times New Roman" w:cs="Times New Roman"/>
          <w:sz w:val="24"/>
          <w:szCs w:val="24"/>
        </w:rPr>
        <w:t>Natansohn</w:t>
      </w:r>
      <w:proofErr w:type="spellEnd"/>
      <w:r w:rsidRPr="00652BF8">
        <w:rPr>
          <w:rFonts w:ascii="Times New Roman" w:eastAsia="Times New Roman" w:hAnsi="Times New Roman" w:cs="Times New Roman"/>
          <w:sz w:val="24"/>
          <w:szCs w:val="24"/>
        </w:rPr>
        <w:t xml:space="preserve">, </w:t>
      </w:r>
      <w:proofErr w:type="spellStart"/>
      <w:r w:rsidRPr="00652BF8">
        <w:rPr>
          <w:rFonts w:ascii="Times New Roman" w:eastAsia="Times New Roman" w:hAnsi="Times New Roman" w:cs="Times New Roman"/>
          <w:sz w:val="24"/>
          <w:szCs w:val="24"/>
        </w:rPr>
        <w:t>Fiorencia</w:t>
      </w:r>
      <w:proofErr w:type="spellEnd"/>
      <w:r w:rsidRPr="00652BF8">
        <w:rPr>
          <w:rFonts w:ascii="Times New Roman" w:eastAsia="Times New Roman" w:hAnsi="Times New Roman" w:cs="Times New Roman"/>
          <w:sz w:val="24"/>
          <w:szCs w:val="24"/>
        </w:rPr>
        <w:t xml:space="preserve"> </w:t>
      </w:r>
      <w:proofErr w:type="spellStart"/>
      <w:r w:rsidRPr="00652BF8">
        <w:rPr>
          <w:rFonts w:ascii="Times New Roman" w:eastAsia="Times New Roman" w:hAnsi="Times New Roman" w:cs="Times New Roman"/>
          <w:sz w:val="24"/>
          <w:szCs w:val="24"/>
        </w:rPr>
        <w:t>Rovetto</w:t>
      </w:r>
      <w:proofErr w:type="spellEnd"/>
      <w:r w:rsidRPr="00652BF8">
        <w:rPr>
          <w:rFonts w:ascii="Times New Roman" w:eastAsia="Times New Roman" w:hAnsi="Times New Roman" w:cs="Times New Roman"/>
          <w:sz w:val="24"/>
          <w:szCs w:val="24"/>
        </w:rPr>
        <w:t>, organizadoras.- Salvador : EDUFBA, 2019.</w:t>
      </w:r>
    </w:p>
    <w:p w14:paraId="379639AB" w14:textId="223336C2" w:rsidR="0029237A" w:rsidRDefault="0029237A" w:rsidP="0029237A">
      <w:pPr>
        <w:spacing w:after="0" w:line="240" w:lineRule="auto"/>
        <w:rPr>
          <w:rFonts w:ascii="Times New Roman" w:hAnsi="Times New Roman" w:cs="Times New Roman"/>
          <w:sz w:val="24"/>
          <w:szCs w:val="24"/>
          <w:shd w:val="clear" w:color="auto" w:fill="FFFFFF"/>
        </w:rPr>
      </w:pPr>
    </w:p>
    <w:p w14:paraId="2501DC04" w14:textId="77777777" w:rsidR="0029237A" w:rsidRPr="00425923" w:rsidRDefault="0029237A" w:rsidP="0029237A">
      <w:pPr>
        <w:spacing w:after="0" w:line="240" w:lineRule="auto"/>
        <w:rPr>
          <w:rFonts w:ascii="Times New Roman" w:eastAsia="Times New Roman" w:hAnsi="Times New Roman" w:cs="Times New Roman"/>
          <w:sz w:val="24"/>
          <w:szCs w:val="24"/>
        </w:rPr>
      </w:pPr>
      <w:r w:rsidRPr="00425923">
        <w:rPr>
          <w:rFonts w:ascii="Times New Roman" w:hAnsi="Times New Roman" w:cs="Times New Roman"/>
          <w:sz w:val="24"/>
          <w:szCs w:val="24"/>
          <w:lang w:val="en-US"/>
        </w:rPr>
        <w:t xml:space="preserve">VAN DIJCK, José;  POELL, Thomas; DE WALL, Martijn. </w:t>
      </w:r>
      <w:r w:rsidRPr="00425923">
        <w:rPr>
          <w:rFonts w:ascii="Times New Roman" w:hAnsi="Times New Roman" w:cs="Times New Roman"/>
          <w:b/>
          <w:sz w:val="24"/>
          <w:szCs w:val="24"/>
          <w:lang w:val="en-US"/>
        </w:rPr>
        <w:t xml:space="preserve">The Platform Society: </w:t>
      </w:r>
      <w:r w:rsidRPr="00425923">
        <w:rPr>
          <w:rFonts w:ascii="Times New Roman" w:hAnsi="Times New Roman" w:cs="Times New Roman"/>
          <w:sz w:val="24"/>
          <w:szCs w:val="24"/>
          <w:lang w:val="en-US"/>
        </w:rPr>
        <w:t>public values in a connective world. Oxford: Oxford University Press, 2018.</w:t>
      </w:r>
    </w:p>
    <w:p w14:paraId="53623BA0" w14:textId="77777777" w:rsidR="0029237A" w:rsidRPr="00425923" w:rsidRDefault="0029237A" w:rsidP="0029237A">
      <w:pPr>
        <w:spacing w:after="0" w:line="240" w:lineRule="auto"/>
        <w:rPr>
          <w:rFonts w:ascii="Times New Roman" w:eastAsia="Times New Roman" w:hAnsi="Times New Roman" w:cs="Times New Roman"/>
          <w:sz w:val="24"/>
          <w:szCs w:val="24"/>
        </w:rPr>
      </w:pPr>
    </w:p>
    <w:p w14:paraId="7A964F79" w14:textId="73F190F1" w:rsidR="0029237A" w:rsidRDefault="0029237A" w:rsidP="0029237A">
      <w:pPr>
        <w:widowControl w:val="0"/>
        <w:spacing w:after="0" w:line="240" w:lineRule="auto"/>
        <w:jc w:val="both"/>
        <w:rPr>
          <w:rFonts w:ascii="Times New Roman" w:eastAsia="Times New Roman" w:hAnsi="Times New Roman" w:cs="Times New Roman"/>
          <w:sz w:val="24"/>
          <w:szCs w:val="24"/>
        </w:rPr>
      </w:pPr>
      <w:r w:rsidRPr="00425923">
        <w:rPr>
          <w:rFonts w:ascii="Times New Roman" w:eastAsia="Times New Roman" w:hAnsi="Times New Roman" w:cs="Times New Roman"/>
          <w:sz w:val="24"/>
          <w:szCs w:val="24"/>
        </w:rPr>
        <w:t xml:space="preserve">WAJCMAN, Judy.  </w:t>
      </w:r>
      <w:r w:rsidRPr="00425923">
        <w:rPr>
          <w:rFonts w:ascii="Times New Roman" w:eastAsia="Times New Roman" w:hAnsi="Times New Roman" w:cs="Times New Roman"/>
          <w:b/>
          <w:sz w:val="24"/>
          <w:szCs w:val="24"/>
        </w:rPr>
        <w:t xml:space="preserve">TIC e </w:t>
      </w:r>
      <w:proofErr w:type="spellStart"/>
      <w:r w:rsidRPr="00425923">
        <w:rPr>
          <w:rFonts w:ascii="Times New Roman" w:eastAsia="Times New Roman" w:hAnsi="Times New Roman" w:cs="Times New Roman"/>
          <w:b/>
          <w:sz w:val="24"/>
          <w:szCs w:val="24"/>
        </w:rPr>
        <w:t>inequidad</w:t>
      </w:r>
      <w:proofErr w:type="spellEnd"/>
      <w:r w:rsidRPr="00425923">
        <w:rPr>
          <w:rFonts w:ascii="Times New Roman" w:eastAsia="Times New Roman" w:hAnsi="Times New Roman" w:cs="Times New Roman"/>
          <w:sz w:val="24"/>
          <w:szCs w:val="24"/>
        </w:rPr>
        <w:t>: ganancias</w:t>
      </w:r>
      <w:r w:rsidRPr="00652BF8">
        <w:rPr>
          <w:rFonts w:ascii="Times New Roman" w:eastAsia="Times New Roman" w:hAnsi="Times New Roman" w:cs="Times New Roman"/>
          <w:sz w:val="24"/>
          <w:szCs w:val="24"/>
        </w:rPr>
        <w:t xml:space="preserve"> </w:t>
      </w:r>
      <w:proofErr w:type="spellStart"/>
      <w:r w:rsidRPr="00652BF8">
        <w:rPr>
          <w:rFonts w:ascii="Times New Roman" w:eastAsia="Times New Roman" w:hAnsi="Times New Roman" w:cs="Times New Roman"/>
          <w:sz w:val="24"/>
          <w:szCs w:val="24"/>
        </w:rPr>
        <w:t>en</w:t>
      </w:r>
      <w:proofErr w:type="spellEnd"/>
      <w:r w:rsidRPr="00652BF8">
        <w:rPr>
          <w:rFonts w:ascii="Times New Roman" w:eastAsia="Times New Roman" w:hAnsi="Times New Roman" w:cs="Times New Roman"/>
          <w:sz w:val="24"/>
          <w:szCs w:val="24"/>
        </w:rPr>
        <w:t xml:space="preserve"> </w:t>
      </w:r>
      <w:proofErr w:type="spellStart"/>
      <w:r w:rsidRPr="00652BF8">
        <w:rPr>
          <w:rFonts w:ascii="Times New Roman" w:eastAsia="Times New Roman" w:hAnsi="Times New Roman" w:cs="Times New Roman"/>
          <w:sz w:val="24"/>
          <w:szCs w:val="24"/>
        </w:rPr>
        <w:t>red</w:t>
      </w:r>
      <w:proofErr w:type="spellEnd"/>
      <w:r w:rsidRPr="00652BF8">
        <w:rPr>
          <w:rFonts w:ascii="Times New Roman" w:eastAsia="Times New Roman" w:hAnsi="Times New Roman" w:cs="Times New Roman"/>
          <w:sz w:val="24"/>
          <w:szCs w:val="24"/>
        </w:rPr>
        <w:t xml:space="preserve"> para </w:t>
      </w:r>
      <w:proofErr w:type="spellStart"/>
      <w:r w:rsidRPr="00652BF8">
        <w:rPr>
          <w:rFonts w:ascii="Times New Roman" w:eastAsia="Times New Roman" w:hAnsi="Times New Roman" w:cs="Times New Roman"/>
          <w:sz w:val="24"/>
          <w:szCs w:val="24"/>
        </w:rPr>
        <w:t>las</w:t>
      </w:r>
      <w:proofErr w:type="spellEnd"/>
      <w:r w:rsidRPr="00652BF8">
        <w:rPr>
          <w:rFonts w:ascii="Times New Roman" w:eastAsia="Times New Roman" w:hAnsi="Times New Roman" w:cs="Times New Roman"/>
          <w:sz w:val="24"/>
          <w:szCs w:val="24"/>
        </w:rPr>
        <w:t xml:space="preserve"> </w:t>
      </w:r>
      <w:proofErr w:type="spellStart"/>
      <w:r w:rsidRPr="00652BF8">
        <w:rPr>
          <w:rFonts w:ascii="Times New Roman" w:eastAsia="Times New Roman" w:hAnsi="Times New Roman" w:cs="Times New Roman"/>
          <w:sz w:val="24"/>
          <w:szCs w:val="24"/>
        </w:rPr>
        <w:t>mujeres</w:t>
      </w:r>
      <w:proofErr w:type="spellEnd"/>
      <w:r w:rsidRPr="00652BF8">
        <w:rPr>
          <w:rFonts w:ascii="Times New Roman" w:eastAsia="Times New Roman" w:hAnsi="Times New Roman" w:cs="Times New Roman"/>
          <w:sz w:val="24"/>
          <w:szCs w:val="24"/>
        </w:rPr>
        <w:t xml:space="preserve">? Revista </w:t>
      </w:r>
      <w:proofErr w:type="spellStart"/>
      <w:r w:rsidRPr="00652BF8">
        <w:rPr>
          <w:rFonts w:ascii="Times New Roman" w:eastAsia="Times New Roman" w:hAnsi="Times New Roman" w:cs="Times New Roman"/>
          <w:sz w:val="24"/>
          <w:szCs w:val="24"/>
        </w:rPr>
        <w:t>Educación</w:t>
      </w:r>
      <w:proofErr w:type="spellEnd"/>
      <w:r w:rsidRPr="00652BF8">
        <w:rPr>
          <w:rFonts w:ascii="Times New Roman" w:eastAsia="Times New Roman" w:hAnsi="Times New Roman" w:cs="Times New Roman"/>
          <w:sz w:val="24"/>
          <w:szCs w:val="24"/>
        </w:rPr>
        <w:t xml:space="preserve"> Y </w:t>
      </w:r>
      <w:proofErr w:type="spellStart"/>
      <w:r w:rsidRPr="00652BF8">
        <w:rPr>
          <w:rFonts w:ascii="Times New Roman" w:eastAsia="Times New Roman" w:hAnsi="Times New Roman" w:cs="Times New Roman"/>
          <w:sz w:val="24"/>
          <w:szCs w:val="24"/>
        </w:rPr>
        <w:t>Pedagogía</w:t>
      </w:r>
      <w:proofErr w:type="spellEnd"/>
      <w:r w:rsidRPr="00652BF8">
        <w:rPr>
          <w:rFonts w:ascii="Times New Roman" w:eastAsia="Times New Roman" w:hAnsi="Times New Roman" w:cs="Times New Roman"/>
          <w:sz w:val="24"/>
          <w:szCs w:val="24"/>
        </w:rPr>
        <w:t xml:space="preserve">, </w:t>
      </w:r>
      <w:proofErr w:type="spellStart"/>
      <w:r w:rsidRPr="00652BF8">
        <w:rPr>
          <w:rFonts w:ascii="Times New Roman" w:eastAsia="Times New Roman" w:hAnsi="Times New Roman" w:cs="Times New Roman"/>
          <w:sz w:val="24"/>
          <w:szCs w:val="24"/>
        </w:rPr>
        <w:t>Vol</w:t>
      </w:r>
      <w:proofErr w:type="spellEnd"/>
      <w:r w:rsidRPr="00652BF8">
        <w:rPr>
          <w:rFonts w:ascii="Times New Roman" w:eastAsia="Times New Roman" w:hAnsi="Times New Roman" w:cs="Times New Roman"/>
          <w:sz w:val="24"/>
          <w:szCs w:val="24"/>
        </w:rPr>
        <w:t xml:space="preserve"> 24 (62), </w:t>
      </w:r>
      <w:proofErr w:type="spellStart"/>
      <w:r w:rsidRPr="00652BF8">
        <w:rPr>
          <w:rFonts w:ascii="Times New Roman" w:eastAsia="Times New Roman" w:hAnsi="Times New Roman" w:cs="Times New Roman"/>
          <w:sz w:val="24"/>
          <w:szCs w:val="24"/>
        </w:rPr>
        <w:t>jan-abr</w:t>
      </w:r>
      <w:proofErr w:type="spellEnd"/>
      <w:r w:rsidRPr="00652BF8">
        <w:rPr>
          <w:rFonts w:ascii="Times New Roman" w:eastAsia="Times New Roman" w:hAnsi="Times New Roman" w:cs="Times New Roman"/>
          <w:sz w:val="24"/>
          <w:szCs w:val="24"/>
        </w:rPr>
        <w:t xml:space="preserve"> 2012.</w:t>
      </w:r>
    </w:p>
    <w:p w14:paraId="15525089" w14:textId="77777777" w:rsidR="0084787C" w:rsidRDefault="0084787C" w:rsidP="0029237A">
      <w:pPr>
        <w:widowControl w:val="0"/>
        <w:spacing w:after="0" w:line="240" w:lineRule="auto"/>
        <w:jc w:val="both"/>
        <w:rPr>
          <w:rFonts w:ascii="Times New Roman" w:eastAsia="Times New Roman" w:hAnsi="Times New Roman" w:cs="Times New Roman"/>
          <w:sz w:val="24"/>
          <w:szCs w:val="24"/>
        </w:rPr>
      </w:pPr>
    </w:p>
    <w:p w14:paraId="21C88778" w14:textId="07EFCFF5" w:rsidR="0029237A" w:rsidRDefault="0029237A" w:rsidP="0029237A">
      <w:pPr>
        <w:spacing w:after="0" w:line="240" w:lineRule="auto"/>
        <w:rPr>
          <w:rFonts w:ascii="Times New Roman" w:hAnsi="Times New Roman" w:cs="Times New Roman"/>
          <w:sz w:val="24"/>
          <w:szCs w:val="24"/>
          <w:shd w:val="clear" w:color="auto" w:fill="FFFFFF"/>
        </w:rPr>
      </w:pPr>
    </w:p>
    <w:p w14:paraId="0A308A90" w14:textId="77777777" w:rsidR="006F09B3" w:rsidRDefault="00B11522" w:rsidP="00B11522">
      <w:pPr>
        <w:rPr>
          <w:rFonts w:ascii="Times New Roman" w:hAnsi="Times New Roman" w:cs="Times New Roman"/>
          <w:b/>
          <w:bCs/>
          <w:sz w:val="24"/>
          <w:szCs w:val="24"/>
        </w:rPr>
      </w:pPr>
      <w:r w:rsidRPr="0084787C">
        <w:rPr>
          <w:rFonts w:ascii="Times New Roman" w:hAnsi="Times New Roman" w:cs="Times New Roman"/>
          <w:b/>
          <w:bCs/>
          <w:sz w:val="24"/>
          <w:szCs w:val="24"/>
        </w:rPr>
        <w:t>Lista de sites relacionados a cuidados digitais, segurança e perspectivas feministas:</w:t>
      </w:r>
    </w:p>
    <w:p w14:paraId="45B68931" w14:textId="76B49E79" w:rsidR="00B11522" w:rsidRPr="006F09B3" w:rsidRDefault="00B11522" w:rsidP="00B11522">
      <w:pPr>
        <w:rPr>
          <w:rFonts w:ascii="Times New Roman" w:hAnsi="Times New Roman" w:cs="Times New Roman"/>
          <w:b/>
          <w:bCs/>
          <w:sz w:val="24"/>
          <w:szCs w:val="24"/>
        </w:rPr>
      </w:pPr>
      <w:proofErr w:type="spellStart"/>
      <w:r>
        <w:rPr>
          <w:rFonts w:ascii="Times New Roman" w:hAnsi="Times New Roman" w:cs="Times New Roman"/>
          <w:sz w:val="20"/>
          <w:szCs w:val="20"/>
        </w:rPr>
        <w:t>C</w:t>
      </w:r>
      <w:r w:rsidRPr="003F4970">
        <w:rPr>
          <w:rFonts w:ascii="Times New Roman" w:hAnsi="Times New Roman" w:cs="Times New Roman"/>
          <w:sz w:val="20"/>
          <w:szCs w:val="20"/>
        </w:rPr>
        <w:t>iberseguras</w:t>
      </w:r>
      <w:proofErr w:type="spellEnd"/>
      <w:r w:rsidRPr="003F4970">
        <w:rPr>
          <w:rFonts w:ascii="Times New Roman" w:hAnsi="Times New Roman" w:cs="Times New Roman"/>
          <w:sz w:val="20"/>
          <w:szCs w:val="20"/>
        </w:rPr>
        <w:t>: Chile</w:t>
      </w:r>
    </w:p>
    <w:p w14:paraId="06B9E689" w14:textId="77777777" w:rsidR="00B11522" w:rsidRPr="003F4970" w:rsidRDefault="00000000" w:rsidP="00B11522">
      <w:pPr>
        <w:rPr>
          <w:rFonts w:ascii="Times New Roman" w:hAnsi="Times New Roman" w:cs="Times New Roman"/>
          <w:sz w:val="20"/>
          <w:szCs w:val="20"/>
        </w:rPr>
      </w:pPr>
      <w:hyperlink r:id="rId20" w:history="1">
        <w:r w:rsidR="00B11522" w:rsidRPr="003F4970">
          <w:rPr>
            <w:rStyle w:val="Hyperlink"/>
            <w:rFonts w:ascii="Times New Roman" w:hAnsi="Times New Roman" w:cs="Times New Roman"/>
            <w:sz w:val="20"/>
            <w:szCs w:val="20"/>
          </w:rPr>
          <w:t>https://ciberseguras.org/nosotras/</w:t>
        </w:r>
      </w:hyperlink>
    </w:p>
    <w:p w14:paraId="04275927" w14:textId="77777777" w:rsidR="00B11522" w:rsidRPr="003F4970" w:rsidRDefault="00B11522" w:rsidP="00B11522">
      <w:pPr>
        <w:rPr>
          <w:rFonts w:ascii="Times New Roman" w:hAnsi="Times New Roman" w:cs="Times New Roman"/>
          <w:sz w:val="20"/>
          <w:szCs w:val="20"/>
        </w:rPr>
      </w:pPr>
      <w:proofErr w:type="spellStart"/>
      <w:r w:rsidRPr="003F4970">
        <w:rPr>
          <w:rFonts w:ascii="Times New Roman" w:hAnsi="Times New Roman" w:cs="Times New Roman"/>
          <w:sz w:val="20"/>
          <w:szCs w:val="20"/>
        </w:rPr>
        <w:t>MariaLab</w:t>
      </w:r>
      <w:proofErr w:type="spellEnd"/>
      <w:r w:rsidRPr="003F4970">
        <w:rPr>
          <w:rFonts w:ascii="Times New Roman" w:hAnsi="Times New Roman" w:cs="Times New Roman"/>
          <w:sz w:val="20"/>
          <w:szCs w:val="20"/>
        </w:rPr>
        <w:t>: Brasil</w:t>
      </w:r>
    </w:p>
    <w:p w14:paraId="7493D135" w14:textId="77777777" w:rsidR="00B11522" w:rsidRPr="003F4970" w:rsidRDefault="00000000" w:rsidP="00B11522">
      <w:pPr>
        <w:rPr>
          <w:rFonts w:ascii="Times New Roman" w:hAnsi="Times New Roman" w:cs="Times New Roman"/>
          <w:sz w:val="20"/>
          <w:szCs w:val="20"/>
        </w:rPr>
      </w:pPr>
      <w:hyperlink r:id="rId21" w:history="1">
        <w:r w:rsidR="00B11522" w:rsidRPr="003F4970">
          <w:rPr>
            <w:rStyle w:val="Hyperlink"/>
            <w:rFonts w:ascii="Times New Roman" w:hAnsi="Times New Roman" w:cs="Times New Roman"/>
            <w:sz w:val="20"/>
            <w:szCs w:val="20"/>
          </w:rPr>
          <w:t>https://www.marialab.org/</w:t>
        </w:r>
      </w:hyperlink>
    </w:p>
    <w:p w14:paraId="65CDC641" w14:textId="77777777" w:rsidR="00B11522" w:rsidRPr="003F4970" w:rsidRDefault="00B11522" w:rsidP="00B11522">
      <w:pPr>
        <w:rPr>
          <w:rFonts w:ascii="Times New Roman" w:hAnsi="Times New Roman" w:cs="Times New Roman"/>
          <w:sz w:val="20"/>
          <w:szCs w:val="20"/>
        </w:rPr>
      </w:pPr>
      <w:r w:rsidRPr="003F4970">
        <w:rPr>
          <w:rFonts w:ascii="Times New Roman" w:hAnsi="Times New Roman" w:cs="Times New Roman"/>
          <w:sz w:val="20"/>
          <w:szCs w:val="20"/>
        </w:rPr>
        <w:t>Clandestina: Brasil</w:t>
      </w:r>
    </w:p>
    <w:p w14:paraId="223B89F3" w14:textId="77777777" w:rsidR="00B11522" w:rsidRPr="003F4970" w:rsidRDefault="00000000" w:rsidP="00B11522">
      <w:pPr>
        <w:rPr>
          <w:rFonts w:ascii="Times New Roman" w:hAnsi="Times New Roman" w:cs="Times New Roman"/>
          <w:sz w:val="20"/>
          <w:szCs w:val="20"/>
        </w:rPr>
      </w:pPr>
      <w:hyperlink r:id="rId22" w:history="1">
        <w:r w:rsidR="00B11522" w:rsidRPr="003F4970">
          <w:rPr>
            <w:rStyle w:val="Hyperlink"/>
            <w:rFonts w:ascii="Times New Roman" w:hAnsi="Times New Roman" w:cs="Times New Roman"/>
            <w:sz w:val="20"/>
            <w:szCs w:val="20"/>
          </w:rPr>
          <w:t>https://www.clandestina.io/</w:t>
        </w:r>
      </w:hyperlink>
    </w:p>
    <w:p w14:paraId="6127FD0D" w14:textId="77777777" w:rsidR="00B11522" w:rsidRPr="003F4970" w:rsidRDefault="00B11522" w:rsidP="00B11522">
      <w:pPr>
        <w:rPr>
          <w:rFonts w:ascii="Times New Roman" w:hAnsi="Times New Roman" w:cs="Times New Roman"/>
          <w:sz w:val="20"/>
          <w:szCs w:val="20"/>
        </w:rPr>
      </w:pPr>
      <w:proofErr w:type="spellStart"/>
      <w:r w:rsidRPr="003F4970">
        <w:rPr>
          <w:rFonts w:ascii="Times New Roman" w:hAnsi="Times New Roman" w:cs="Times New Roman"/>
          <w:sz w:val="20"/>
          <w:szCs w:val="20"/>
        </w:rPr>
        <w:t>Donestech</w:t>
      </w:r>
      <w:proofErr w:type="spellEnd"/>
      <w:r w:rsidRPr="003F4970">
        <w:rPr>
          <w:rFonts w:ascii="Times New Roman" w:hAnsi="Times New Roman" w:cs="Times New Roman"/>
          <w:sz w:val="20"/>
          <w:szCs w:val="20"/>
        </w:rPr>
        <w:t>:</w:t>
      </w:r>
    </w:p>
    <w:p w14:paraId="5623CA64" w14:textId="77777777" w:rsidR="00B11522" w:rsidRPr="003F4970" w:rsidRDefault="00000000" w:rsidP="00B11522">
      <w:pPr>
        <w:rPr>
          <w:rFonts w:ascii="Times New Roman" w:hAnsi="Times New Roman" w:cs="Times New Roman"/>
          <w:sz w:val="20"/>
          <w:szCs w:val="20"/>
        </w:rPr>
      </w:pPr>
      <w:hyperlink r:id="rId23" w:history="1">
        <w:r w:rsidR="00B11522" w:rsidRPr="003F4970">
          <w:rPr>
            <w:rStyle w:val="Hyperlink"/>
            <w:rFonts w:ascii="Times New Roman" w:hAnsi="Times New Roman" w:cs="Times New Roman"/>
            <w:sz w:val="20"/>
            <w:szCs w:val="20"/>
          </w:rPr>
          <w:t>https://donestech.net/</w:t>
        </w:r>
      </w:hyperlink>
    </w:p>
    <w:p w14:paraId="36184308" w14:textId="77777777" w:rsidR="00B11522" w:rsidRPr="003F4970" w:rsidRDefault="00B11522" w:rsidP="00B11522">
      <w:pPr>
        <w:rPr>
          <w:rFonts w:ascii="Times New Roman" w:hAnsi="Times New Roman" w:cs="Times New Roman"/>
          <w:sz w:val="20"/>
          <w:szCs w:val="20"/>
        </w:rPr>
      </w:pPr>
      <w:proofErr w:type="spellStart"/>
      <w:r w:rsidRPr="003F4970">
        <w:rPr>
          <w:rFonts w:ascii="Times New Roman" w:hAnsi="Times New Roman" w:cs="Times New Roman"/>
          <w:sz w:val="20"/>
          <w:szCs w:val="20"/>
        </w:rPr>
        <w:t>Luchadoras</w:t>
      </w:r>
      <w:proofErr w:type="spellEnd"/>
      <w:r w:rsidRPr="003F4970">
        <w:rPr>
          <w:rFonts w:ascii="Times New Roman" w:hAnsi="Times New Roman" w:cs="Times New Roman"/>
          <w:sz w:val="20"/>
          <w:szCs w:val="20"/>
        </w:rPr>
        <w:t>: México</w:t>
      </w:r>
    </w:p>
    <w:p w14:paraId="5BD0688A" w14:textId="77777777" w:rsidR="00B11522" w:rsidRPr="003F4970" w:rsidRDefault="00000000" w:rsidP="00B11522">
      <w:pPr>
        <w:rPr>
          <w:rFonts w:ascii="Times New Roman" w:hAnsi="Times New Roman" w:cs="Times New Roman"/>
          <w:sz w:val="20"/>
          <w:szCs w:val="20"/>
        </w:rPr>
      </w:pPr>
      <w:hyperlink r:id="rId24" w:history="1">
        <w:r w:rsidR="00B11522" w:rsidRPr="003F4970">
          <w:rPr>
            <w:rStyle w:val="Hyperlink"/>
            <w:rFonts w:ascii="Times New Roman" w:hAnsi="Times New Roman" w:cs="Times New Roman"/>
            <w:sz w:val="20"/>
            <w:szCs w:val="20"/>
          </w:rPr>
          <w:t>https://luchadoras.mx/</w:t>
        </w:r>
      </w:hyperlink>
    </w:p>
    <w:p w14:paraId="65475FC8" w14:textId="086312CE" w:rsidR="00B11522" w:rsidRPr="003F4970" w:rsidRDefault="00B11522" w:rsidP="00B11522">
      <w:pPr>
        <w:rPr>
          <w:rFonts w:ascii="Times New Roman" w:hAnsi="Times New Roman" w:cs="Times New Roman"/>
          <w:sz w:val="20"/>
          <w:szCs w:val="20"/>
        </w:rPr>
      </w:pPr>
      <w:proofErr w:type="spellStart"/>
      <w:r w:rsidRPr="003F4970">
        <w:rPr>
          <w:rFonts w:ascii="Times New Roman" w:hAnsi="Times New Roman" w:cs="Times New Roman"/>
          <w:sz w:val="20"/>
          <w:szCs w:val="20"/>
        </w:rPr>
        <w:t>Ciberfeministas</w:t>
      </w:r>
      <w:proofErr w:type="spellEnd"/>
      <w:r>
        <w:rPr>
          <w:rFonts w:ascii="Times New Roman" w:hAnsi="Times New Roman" w:cs="Times New Roman"/>
          <w:sz w:val="20"/>
          <w:szCs w:val="20"/>
        </w:rPr>
        <w:t xml:space="preserve">: </w:t>
      </w:r>
      <w:proofErr w:type="spellStart"/>
      <w:r w:rsidRPr="003F4970">
        <w:rPr>
          <w:rFonts w:ascii="Times New Roman" w:hAnsi="Times New Roman" w:cs="Times New Roman"/>
          <w:sz w:val="20"/>
          <w:szCs w:val="20"/>
        </w:rPr>
        <w:t>Guatelama</w:t>
      </w:r>
      <w:proofErr w:type="spellEnd"/>
    </w:p>
    <w:p w14:paraId="7E3259D6" w14:textId="77777777" w:rsidR="00B11522" w:rsidRPr="003F4970" w:rsidRDefault="00000000" w:rsidP="00B11522">
      <w:pPr>
        <w:rPr>
          <w:rFonts w:ascii="Times New Roman" w:hAnsi="Times New Roman" w:cs="Times New Roman"/>
          <w:sz w:val="20"/>
          <w:szCs w:val="20"/>
        </w:rPr>
      </w:pPr>
      <w:hyperlink r:id="rId25" w:history="1">
        <w:r w:rsidR="00B11522" w:rsidRPr="003F4970">
          <w:rPr>
            <w:rStyle w:val="Hyperlink"/>
            <w:rFonts w:ascii="Times New Roman" w:hAnsi="Times New Roman" w:cs="Times New Roman"/>
            <w:sz w:val="20"/>
            <w:szCs w:val="20"/>
          </w:rPr>
          <w:t>https://ciberfemgt.noblogs.org/</w:t>
        </w:r>
      </w:hyperlink>
    </w:p>
    <w:p w14:paraId="6CAD734E" w14:textId="77777777" w:rsidR="00B11522" w:rsidRPr="003F4970" w:rsidRDefault="00B11522" w:rsidP="00B11522">
      <w:pPr>
        <w:rPr>
          <w:rFonts w:ascii="Times New Roman" w:hAnsi="Times New Roman" w:cs="Times New Roman"/>
          <w:sz w:val="20"/>
          <w:szCs w:val="20"/>
        </w:rPr>
      </w:pPr>
      <w:r w:rsidRPr="003F4970">
        <w:rPr>
          <w:rFonts w:ascii="Times New Roman" w:hAnsi="Times New Roman" w:cs="Times New Roman"/>
          <w:sz w:val="20"/>
          <w:szCs w:val="20"/>
        </w:rPr>
        <w:t xml:space="preserve">Social </w:t>
      </w:r>
      <w:proofErr w:type="spellStart"/>
      <w:r w:rsidRPr="003F4970">
        <w:rPr>
          <w:rFonts w:ascii="Times New Roman" w:hAnsi="Times New Roman" w:cs="Times New Roman"/>
          <w:sz w:val="20"/>
          <w:szCs w:val="20"/>
        </w:rPr>
        <w:t>Tic</w:t>
      </w:r>
      <w:proofErr w:type="spellEnd"/>
      <w:r w:rsidRPr="003F4970">
        <w:rPr>
          <w:rFonts w:ascii="Times New Roman" w:hAnsi="Times New Roman" w:cs="Times New Roman"/>
          <w:sz w:val="20"/>
          <w:szCs w:val="20"/>
        </w:rPr>
        <w:t xml:space="preserve">: México </w:t>
      </w:r>
    </w:p>
    <w:p w14:paraId="552D6E3F" w14:textId="77777777" w:rsidR="00B11522" w:rsidRPr="003F4970" w:rsidRDefault="00000000" w:rsidP="00B11522">
      <w:pPr>
        <w:rPr>
          <w:rFonts w:ascii="Times New Roman" w:hAnsi="Times New Roman" w:cs="Times New Roman"/>
          <w:sz w:val="20"/>
          <w:szCs w:val="20"/>
        </w:rPr>
      </w:pPr>
      <w:hyperlink r:id="rId26" w:history="1">
        <w:r w:rsidR="00B11522" w:rsidRPr="003F4970">
          <w:rPr>
            <w:rStyle w:val="Hyperlink"/>
            <w:rFonts w:ascii="Times New Roman" w:hAnsi="Times New Roman" w:cs="Times New Roman"/>
            <w:sz w:val="20"/>
            <w:szCs w:val="20"/>
          </w:rPr>
          <w:t>https://socialtic.org/que-hacemos/</w:t>
        </w:r>
      </w:hyperlink>
    </w:p>
    <w:p w14:paraId="4AEB4AEA" w14:textId="14A2C987" w:rsidR="00B11522" w:rsidRPr="003F4970" w:rsidRDefault="00B11522" w:rsidP="00B11522">
      <w:pPr>
        <w:rPr>
          <w:rFonts w:ascii="Times New Roman" w:hAnsi="Times New Roman" w:cs="Times New Roman"/>
          <w:sz w:val="20"/>
          <w:szCs w:val="20"/>
        </w:rPr>
      </w:pPr>
      <w:r w:rsidRPr="003F4970">
        <w:rPr>
          <w:rFonts w:ascii="Times New Roman" w:hAnsi="Times New Roman" w:cs="Times New Roman"/>
          <w:sz w:val="20"/>
          <w:szCs w:val="20"/>
        </w:rPr>
        <w:t xml:space="preserve">Direitos digitais: </w:t>
      </w:r>
      <w:r>
        <w:rPr>
          <w:rFonts w:ascii="Times New Roman" w:hAnsi="Times New Roman" w:cs="Times New Roman"/>
          <w:sz w:val="20"/>
          <w:szCs w:val="20"/>
        </w:rPr>
        <w:t>C</w:t>
      </w:r>
      <w:r w:rsidRPr="003F4970">
        <w:rPr>
          <w:rFonts w:ascii="Times New Roman" w:hAnsi="Times New Roman" w:cs="Times New Roman"/>
          <w:sz w:val="20"/>
          <w:szCs w:val="20"/>
        </w:rPr>
        <w:t>hile</w:t>
      </w:r>
    </w:p>
    <w:p w14:paraId="3FA5DFA7" w14:textId="77777777" w:rsidR="00B11522" w:rsidRPr="003F4970" w:rsidRDefault="00000000" w:rsidP="00B11522">
      <w:pPr>
        <w:rPr>
          <w:rFonts w:ascii="Times New Roman" w:hAnsi="Times New Roman" w:cs="Times New Roman"/>
          <w:sz w:val="20"/>
          <w:szCs w:val="20"/>
        </w:rPr>
      </w:pPr>
      <w:hyperlink r:id="rId27" w:history="1">
        <w:r w:rsidR="00B11522" w:rsidRPr="003F4970">
          <w:rPr>
            <w:rStyle w:val="Hyperlink"/>
            <w:rFonts w:ascii="Times New Roman" w:hAnsi="Times New Roman" w:cs="Times New Roman"/>
            <w:sz w:val="20"/>
            <w:szCs w:val="20"/>
          </w:rPr>
          <w:t>https://www.derechosdigitales.org/</w:t>
        </w:r>
      </w:hyperlink>
    </w:p>
    <w:p w14:paraId="5981F20B" w14:textId="18BA859A" w:rsidR="00B11522" w:rsidRPr="003F4970" w:rsidRDefault="00B11522" w:rsidP="00B11522">
      <w:pPr>
        <w:rPr>
          <w:rFonts w:ascii="Times New Roman" w:hAnsi="Times New Roman" w:cs="Times New Roman"/>
          <w:sz w:val="20"/>
          <w:szCs w:val="20"/>
        </w:rPr>
      </w:pPr>
      <w:r>
        <w:rPr>
          <w:rFonts w:ascii="Times New Roman" w:hAnsi="Times New Roman" w:cs="Times New Roman"/>
          <w:sz w:val="20"/>
          <w:szCs w:val="20"/>
        </w:rPr>
        <w:t>D</w:t>
      </w:r>
      <w:r w:rsidRPr="003F4970">
        <w:rPr>
          <w:rFonts w:ascii="Times New Roman" w:hAnsi="Times New Roman" w:cs="Times New Roman"/>
          <w:sz w:val="20"/>
          <w:szCs w:val="20"/>
        </w:rPr>
        <w:t>ominemos a tecnologia:</w:t>
      </w:r>
    </w:p>
    <w:p w14:paraId="692F6ACF" w14:textId="77777777" w:rsidR="00B11522" w:rsidRPr="003F4970" w:rsidRDefault="00000000" w:rsidP="00B11522">
      <w:pPr>
        <w:rPr>
          <w:rFonts w:ascii="Times New Roman" w:hAnsi="Times New Roman" w:cs="Times New Roman"/>
          <w:sz w:val="20"/>
          <w:szCs w:val="20"/>
        </w:rPr>
      </w:pPr>
      <w:hyperlink r:id="rId28" w:history="1">
        <w:r w:rsidR="00B11522" w:rsidRPr="003F4970">
          <w:rPr>
            <w:rStyle w:val="Hyperlink"/>
            <w:rFonts w:ascii="Times New Roman" w:hAnsi="Times New Roman" w:cs="Times New Roman"/>
            <w:sz w:val="20"/>
            <w:szCs w:val="20"/>
          </w:rPr>
          <w:t>https://takebackthetech.net/es</w:t>
        </w:r>
      </w:hyperlink>
    </w:p>
    <w:p w14:paraId="5B2166BB" w14:textId="205AF822" w:rsidR="00B11522" w:rsidRPr="003F4970" w:rsidRDefault="00B11522" w:rsidP="00B11522">
      <w:pPr>
        <w:rPr>
          <w:rFonts w:ascii="Times New Roman" w:hAnsi="Times New Roman" w:cs="Times New Roman"/>
          <w:sz w:val="20"/>
          <w:szCs w:val="20"/>
        </w:rPr>
      </w:pPr>
      <w:r w:rsidRPr="003F4970">
        <w:rPr>
          <w:rFonts w:ascii="Times New Roman" w:hAnsi="Times New Roman" w:cs="Times New Roman"/>
          <w:sz w:val="20"/>
          <w:szCs w:val="20"/>
        </w:rPr>
        <w:t>Nó comum: Bolívia</w:t>
      </w:r>
    </w:p>
    <w:p w14:paraId="2B6F047A" w14:textId="77777777" w:rsidR="00B11522" w:rsidRPr="003F4970" w:rsidRDefault="00000000" w:rsidP="00B11522">
      <w:pPr>
        <w:rPr>
          <w:rFonts w:ascii="Times New Roman" w:hAnsi="Times New Roman" w:cs="Times New Roman"/>
          <w:sz w:val="20"/>
          <w:szCs w:val="20"/>
        </w:rPr>
      </w:pPr>
      <w:hyperlink r:id="rId29" w:history="1">
        <w:r w:rsidR="00B11522" w:rsidRPr="003F4970">
          <w:rPr>
            <w:rStyle w:val="Hyperlink"/>
            <w:rFonts w:ascii="Times New Roman" w:hAnsi="Times New Roman" w:cs="Times New Roman"/>
            <w:sz w:val="20"/>
            <w:szCs w:val="20"/>
          </w:rPr>
          <w:t>https://nodocomun.org/</w:t>
        </w:r>
      </w:hyperlink>
    </w:p>
    <w:p w14:paraId="5D0B8F6A" w14:textId="2F43F6ED" w:rsidR="00B11522" w:rsidRPr="003F4970" w:rsidRDefault="00B11522" w:rsidP="00B11522">
      <w:pPr>
        <w:rPr>
          <w:rFonts w:ascii="Times New Roman" w:hAnsi="Times New Roman" w:cs="Times New Roman"/>
          <w:sz w:val="20"/>
          <w:szCs w:val="20"/>
        </w:rPr>
      </w:pPr>
      <w:proofErr w:type="spellStart"/>
      <w:r w:rsidRPr="003F4970">
        <w:rPr>
          <w:rFonts w:ascii="Times New Roman" w:hAnsi="Times New Roman" w:cs="Times New Roman"/>
          <w:sz w:val="20"/>
          <w:szCs w:val="20"/>
        </w:rPr>
        <w:lastRenderedPageBreak/>
        <w:t>Dones</w:t>
      </w:r>
      <w:proofErr w:type="spellEnd"/>
      <w:r w:rsidRPr="003F4970">
        <w:rPr>
          <w:rFonts w:ascii="Times New Roman" w:hAnsi="Times New Roman" w:cs="Times New Roman"/>
          <w:sz w:val="20"/>
          <w:szCs w:val="20"/>
        </w:rPr>
        <w:t xml:space="preserve"> Tech: Barcelona</w:t>
      </w:r>
    </w:p>
    <w:p w14:paraId="1F89C035" w14:textId="77777777" w:rsidR="00B11522" w:rsidRPr="003F4970" w:rsidRDefault="00000000" w:rsidP="00B11522">
      <w:pPr>
        <w:rPr>
          <w:rFonts w:ascii="Times New Roman" w:hAnsi="Times New Roman" w:cs="Times New Roman"/>
          <w:color w:val="0563C1" w:themeColor="hyperlink"/>
          <w:sz w:val="20"/>
          <w:szCs w:val="20"/>
          <w:u w:val="single"/>
        </w:rPr>
      </w:pPr>
      <w:hyperlink r:id="rId30" w:history="1">
        <w:r w:rsidR="00B11522" w:rsidRPr="003F4970">
          <w:rPr>
            <w:rStyle w:val="Hyperlink"/>
            <w:rFonts w:ascii="Times New Roman" w:hAnsi="Times New Roman" w:cs="Times New Roman"/>
            <w:sz w:val="20"/>
            <w:szCs w:val="20"/>
          </w:rPr>
          <w:t>https://donestech.net/</w:t>
        </w:r>
      </w:hyperlink>
    </w:p>
    <w:p w14:paraId="029F7DE9" w14:textId="77777777" w:rsidR="00B11522" w:rsidRPr="003F4970" w:rsidRDefault="00B11522" w:rsidP="00B11522">
      <w:pPr>
        <w:rPr>
          <w:rFonts w:ascii="Times New Roman" w:hAnsi="Times New Roman" w:cs="Times New Roman"/>
          <w:sz w:val="20"/>
          <w:szCs w:val="20"/>
        </w:rPr>
      </w:pPr>
      <w:proofErr w:type="spellStart"/>
      <w:r w:rsidRPr="003F4970">
        <w:rPr>
          <w:rFonts w:ascii="Times New Roman" w:hAnsi="Times New Roman" w:cs="Times New Roman"/>
          <w:sz w:val="20"/>
          <w:szCs w:val="20"/>
        </w:rPr>
        <w:t>InternetLab</w:t>
      </w:r>
      <w:proofErr w:type="spellEnd"/>
      <w:r w:rsidRPr="003F4970">
        <w:rPr>
          <w:rFonts w:ascii="Times New Roman" w:hAnsi="Times New Roman" w:cs="Times New Roman"/>
          <w:sz w:val="20"/>
          <w:szCs w:val="20"/>
        </w:rPr>
        <w:t>: Brasil</w:t>
      </w:r>
    </w:p>
    <w:p w14:paraId="3BAE0027" w14:textId="77777777" w:rsidR="00B11522" w:rsidRPr="003F4970" w:rsidRDefault="00000000" w:rsidP="00B11522">
      <w:pPr>
        <w:rPr>
          <w:rFonts w:ascii="Times New Roman" w:hAnsi="Times New Roman" w:cs="Times New Roman"/>
          <w:sz w:val="20"/>
          <w:szCs w:val="20"/>
        </w:rPr>
      </w:pPr>
      <w:hyperlink r:id="rId31" w:history="1">
        <w:r w:rsidR="00B11522" w:rsidRPr="003F4970">
          <w:rPr>
            <w:rStyle w:val="Hyperlink"/>
            <w:rFonts w:ascii="Times New Roman" w:hAnsi="Times New Roman" w:cs="Times New Roman"/>
            <w:sz w:val="20"/>
            <w:szCs w:val="20"/>
          </w:rPr>
          <w:t>http://internetlab.org.br/pt/</w:t>
        </w:r>
      </w:hyperlink>
    </w:p>
    <w:p w14:paraId="1D48ADF7" w14:textId="77777777" w:rsidR="00B11522" w:rsidRPr="003F4970" w:rsidRDefault="00B11522" w:rsidP="00B11522">
      <w:pPr>
        <w:rPr>
          <w:rFonts w:ascii="Times New Roman" w:hAnsi="Times New Roman" w:cs="Times New Roman"/>
          <w:sz w:val="20"/>
          <w:szCs w:val="20"/>
        </w:rPr>
      </w:pPr>
      <w:proofErr w:type="spellStart"/>
      <w:r w:rsidRPr="003F4970">
        <w:rPr>
          <w:rFonts w:ascii="Times New Roman" w:hAnsi="Times New Roman" w:cs="Times New Roman"/>
          <w:sz w:val="20"/>
          <w:szCs w:val="20"/>
        </w:rPr>
        <w:t>Safernet</w:t>
      </w:r>
      <w:proofErr w:type="spellEnd"/>
      <w:r w:rsidRPr="003F4970">
        <w:rPr>
          <w:rFonts w:ascii="Times New Roman" w:hAnsi="Times New Roman" w:cs="Times New Roman"/>
          <w:sz w:val="20"/>
          <w:szCs w:val="20"/>
        </w:rPr>
        <w:t>: Brasil</w:t>
      </w:r>
    </w:p>
    <w:p w14:paraId="0846A664" w14:textId="23B84DA9" w:rsidR="00B11522" w:rsidRDefault="00000000" w:rsidP="00B11522">
      <w:pPr>
        <w:rPr>
          <w:rStyle w:val="Hyperlink"/>
          <w:rFonts w:ascii="Times New Roman" w:hAnsi="Times New Roman" w:cs="Times New Roman"/>
          <w:sz w:val="20"/>
          <w:szCs w:val="20"/>
        </w:rPr>
      </w:pPr>
      <w:hyperlink r:id="rId32" w:history="1">
        <w:r w:rsidR="00B11522" w:rsidRPr="003F4970">
          <w:rPr>
            <w:rStyle w:val="Hyperlink"/>
            <w:rFonts w:ascii="Times New Roman" w:hAnsi="Times New Roman" w:cs="Times New Roman"/>
            <w:sz w:val="20"/>
            <w:szCs w:val="20"/>
          </w:rPr>
          <w:t>https://new.safernet.org.br/</w:t>
        </w:r>
      </w:hyperlink>
    </w:p>
    <w:p w14:paraId="2FD3F8A1" w14:textId="77777777" w:rsidR="00C31523" w:rsidRDefault="00C31523" w:rsidP="00C31523">
      <w:pPr>
        <w:rPr>
          <w:rFonts w:ascii="Times New Roman" w:hAnsi="Times New Roman" w:cs="Times New Roman"/>
          <w:sz w:val="20"/>
          <w:szCs w:val="20"/>
        </w:rPr>
      </w:pPr>
      <w:proofErr w:type="spellStart"/>
      <w:r>
        <w:rPr>
          <w:rFonts w:ascii="Times New Roman" w:hAnsi="Times New Roman" w:cs="Times New Roman"/>
          <w:sz w:val="20"/>
          <w:szCs w:val="20"/>
        </w:rPr>
        <w:t>Ocoso</w:t>
      </w:r>
      <w:proofErr w:type="spellEnd"/>
      <w:r>
        <w:rPr>
          <w:rFonts w:ascii="Times New Roman" w:hAnsi="Times New Roman" w:cs="Times New Roman"/>
          <w:sz w:val="20"/>
          <w:szCs w:val="20"/>
        </w:rPr>
        <w:t xml:space="preserve">: 14 países da América Latina </w:t>
      </w:r>
    </w:p>
    <w:p w14:paraId="7088167F" w14:textId="058F1032" w:rsidR="00C31523" w:rsidRPr="00C31523" w:rsidRDefault="00000000" w:rsidP="00B11522">
      <w:pPr>
        <w:rPr>
          <w:rStyle w:val="Hyperlink"/>
          <w:rFonts w:ascii="Times New Roman" w:hAnsi="Times New Roman" w:cs="Times New Roman"/>
          <w:color w:val="auto"/>
          <w:sz w:val="20"/>
          <w:szCs w:val="20"/>
          <w:u w:val="none"/>
        </w:rPr>
      </w:pPr>
      <w:hyperlink r:id="rId33" w:history="1">
        <w:r w:rsidR="00C31523" w:rsidRPr="00226D71">
          <w:rPr>
            <w:rStyle w:val="Hyperlink"/>
            <w:rFonts w:ascii="Times New Roman" w:hAnsi="Times New Roman" w:cs="Times New Roman"/>
            <w:sz w:val="20"/>
            <w:szCs w:val="20"/>
          </w:rPr>
          <w:t>https://acoso.online/acerca/</w:t>
        </w:r>
      </w:hyperlink>
    </w:p>
    <w:p w14:paraId="1969ECA6" w14:textId="7D03726D" w:rsidR="00B11522" w:rsidRPr="003F4970" w:rsidRDefault="00B11522" w:rsidP="00B11522">
      <w:pPr>
        <w:rPr>
          <w:rFonts w:ascii="Times New Roman" w:hAnsi="Times New Roman" w:cs="Times New Roman"/>
          <w:sz w:val="20"/>
          <w:szCs w:val="20"/>
        </w:rPr>
      </w:pPr>
      <w:proofErr w:type="spellStart"/>
      <w:r w:rsidRPr="003F4970">
        <w:rPr>
          <w:rFonts w:ascii="Times New Roman" w:hAnsi="Times New Roman" w:cs="Times New Roman"/>
          <w:sz w:val="20"/>
          <w:szCs w:val="20"/>
        </w:rPr>
        <w:t>Genderit</w:t>
      </w:r>
      <w:proofErr w:type="spellEnd"/>
      <w:r w:rsidRPr="003F4970">
        <w:rPr>
          <w:rFonts w:ascii="Times New Roman" w:hAnsi="Times New Roman" w:cs="Times New Roman"/>
          <w:sz w:val="20"/>
          <w:szCs w:val="20"/>
        </w:rPr>
        <w:t>: análises feministas das políticas da internet</w:t>
      </w:r>
    </w:p>
    <w:p w14:paraId="0FA85720" w14:textId="77777777" w:rsidR="00B11522" w:rsidRPr="003F4970" w:rsidRDefault="00000000" w:rsidP="00B11522">
      <w:pPr>
        <w:rPr>
          <w:rFonts w:ascii="Times New Roman" w:hAnsi="Times New Roman" w:cs="Times New Roman"/>
          <w:sz w:val="20"/>
          <w:szCs w:val="20"/>
        </w:rPr>
      </w:pPr>
      <w:hyperlink r:id="rId34" w:history="1">
        <w:r w:rsidR="00B11522" w:rsidRPr="003F4970">
          <w:rPr>
            <w:rStyle w:val="Hyperlink"/>
            <w:rFonts w:ascii="Times New Roman" w:hAnsi="Times New Roman" w:cs="Times New Roman"/>
            <w:sz w:val="20"/>
            <w:szCs w:val="20"/>
          </w:rPr>
          <w:t>https://www.genderit.org/es</w:t>
        </w:r>
      </w:hyperlink>
    </w:p>
    <w:p w14:paraId="482330A7" w14:textId="0D4D8FE2" w:rsidR="00B11522" w:rsidRPr="003F4970" w:rsidRDefault="00B11522" w:rsidP="00B11522">
      <w:pPr>
        <w:rPr>
          <w:rFonts w:ascii="Times New Roman" w:hAnsi="Times New Roman" w:cs="Times New Roman"/>
          <w:sz w:val="20"/>
          <w:szCs w:val="20"/>
        </w:rPr>
      </w:pPr>
      <w:r w:rsidRPr="003F4970">
        <w:rPr>
          <w:rFonts w:ascii="Times New Roman" w:hAnsi="Times New Roman" w:cs="Times New Roman"/>
          <w:sz w:val="20"/>
          <w:szCs w:val="20"/>
        </w:rPr>
        <w:t>Princípios de uma internet feminista:</w:t>
      </w:r>
    </w:p>
    <w:p w14:paraId="090E6232" w14:textId="77777777" w:rsidR="00B11522" w:rsidRPr="003F4970" w:rsidRDefault="00000000" w:rsidP="00B11522">
      <w:pPr>
        <w:rPr>
          <w:rFonts w:ascii="Times New Roman" w:hAnsi="Times New Roman" w:cs="Times New Roman"/>
          <w:sz w:val="20"/>
          <w:szCs w:val="20"/>
        </w:rPr>
      </w:pPr>
      <w:hyperlink r:id="rId35" w:history="1">
        <w:r w:rsidR="00B11522" w:rsidRPr="003F4970">
          <w:rPr>
            <w:rStyle w:val="Hyperlink"/>
            <w:rFonts w:ascii="Times New Roman" w:hAnsi="Times New Roman" w:cs="Times New Roman"/>
            <w:sz w:val="20"/>
            <w:szCs w:val="20"/>
          </w:rPr>
          <w:t>https://feministinternet-org.translate.goog/en?_x_tr_sl=en&amp;_x_tr_tl=pt&amp;_x_tr_hl=pt-BR&amp;_x_tr_pto=op,sc</w:t>
        </w:r>
      </w:hyperlink>
    </w:p>
    <w:p w14:paraId="4CF3A58E" w14:textId="511813B1" w:rsidR="00C31523" w:rsidRPr="003F4970" w:rsidRDefault="00B11522" w:rsidP="00B11522">
      <w:pPr>
        <w:rPr>
          <w:rFonts w:ascii="Times New Roman" w:hAnsi="Times New Roman" w:cs="Times New Roman"/>
          <w:sz w:val="20"/>
          <w:szCs w:val="20"/>
        </w:rPr>
      </w:pPr>
      <w:r w:rsidRPr="003F4970">
        <w:rPr>
          <w:rFonts w:ascii="Times New Roman" w:hAnsi="Times New Roman" w:cs="Times New Roman"/>
          <w:sz w:val="20"/>
          <w:szCs w:val="20"/>
        </w:rPr>
        <w:t>Segurança em uma caixa:</w:t>
      </w:r>
      <w:r w:rsidR="00C31523">
        <w:rPr>
          <w:rFonts w:ascii="Times New Roman" w:hAnsi="Times New Roman" w:cs="Times New Roman"/>
          <w:sz w:val="20"/>
          <w:szCs w:val="20"/>
        </w:rPr>
        <w:t xml:space="preserve"> </w:t>
      </w:r>
    </w:p>
    <w:p w14:paraId="349B616F" w14:textId="521B11B2" w:rsidR="00C31523" w:rsidRPr="00E520F7" w:rsidRDefault="00000000" w:rsidP="00E520F7">
      <w:pPr>
        <w:rPr>
          <w:rFonts w:ascii="Times New Roman" w:hAnsi="Times New Roman" w:cs="Times New Roman"/>
          <w:color w:val="0563C1" w:themeColor="hyperlink"/>
          <w:sz w:val="20"/>
          <w:szCs w:val="20"/>
          <w:u w:val="single"/>
        </w:rPr>
      </w:pPr>
      <w:hyperlink r:id="rId36" w:history="1">
        <w:r w:rsidR="00B11522" w:rsidRPr="003F4970">
          <w:rPr>
            <w:rStyle w:val="Hyperlink"/>
            <w:rFonts w:ascii="Times New Roman" w:hAnsi="Times New Roman" w:cs="Times New Roman"/>
            <w:sz w:val="20"/>
            <w:szCs w:val="20"/>
          </w:rPr>
          <w:t>https://securityinabox.org/es/</w:t>
        </w:r>
      </w:hyperlink>
    </w:p>
    <w:sectPr w:rsidR="00C31523" w:rsidRPr="00E520F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20893" w14:textId="77777777" w:rsidR="00F67775" w:rsidRDefault="00F67775" w:rsidP="00BC1165">
      <w:pPr>
        <w:spacing w:after="0" w:line="240" w:lineRule="auto"/>
      </w:pPr>
      <w:r>
        <w:separator/>
      </w:r>
    </w:p>
  </w:endnote>
  <w:endnote w:type="continuationSeparator" w:id="0">
    <w:p w14:paraId="5FEC7A9A" w14:textId="77777777" w:rsidR="00F67775" w:rsidRDefault="00F67775" w:rsidP="00BC1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ardTimes">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DF626" w14:textId="77777777" w:rsidR="00F67775" w:rsidRDefault="00F67775" w:rsidP="00BC1165">
      <w:pPr>
        <w:spacing w:after="0" w:line="240" w:lineRule="auto"/>
      </w:pPr>
      <w:r>
        <w:separator/>
      </w:r>
    </w:p>
  </w:footnote>
  <w:footnote w:type="continuationSeparator" w:id="0">
    <w:p w14:paraId="72AA74E5" w14:textId="77777777" w:rsidR="00F67775" w:rsidRDefault="00F67775" w:rsidP="00BC1165">
      <w:pPr>
        <w:spacing w:after="0" w:line="240" w:lineRule="auto"/>
      </w:pPr>
      <w:r>
        <w:continuationSeparator/>
      </w:r>
    </w:p>
  </w:footnote>
  <w:footnote w:id="1">
    <w:p w14:paraId="7A22753C" w14:textId="77777777" w:rsidR="00BC1165" w:rsidRDefault="00BC1165" w:rsidP="00BC1165">
      <w:pPr>
        <w:pStyle w:val="Textodenotaderodap"/>
      </w:pPr>
      <w:r>
        <w:rPr>
          <w:rStyle w:val="Refdenotaderodap"/>
        </w:rPr>
        <w:footnoteRef/>
      </w:r>
      <w:r>
        <w:t xml:space="preserve"> Tradução nossa.</w:t>
      </w:r>
    </w:p>
  </w:footnote>
  <w:footnote w:id="2">
    <w:p w14:paraId="4A6DA80E" w14:textId="12363E0F" w:rsidR="00603174" w:rsidRPr="00827D5F" w:rsidRDefault="00603174" w:rsidP="00603174">
      <w:pPr>
        <w:pStyle w:val="Textodenotaderodap"/>
        <w:rPr>
          <w:rFonts w:ascii="Times New Roman" w:hAnsi="Times New Roman" w:cs="Times New Roman"/>
        </w:rPr>
      </w:pPr>
      <w:r>
        <w:rPr>
          <w:rStyle w:val="Refdenotaderodap"/>
        </w:rPr>
        <w:footnoteRef/>
      </w:r>
      <w:r>
        <w:t xml:space="preserve"> </w:t>
      </w:r>
      <w:r w:rsidR="00827D5F" w:rsidRPr="00827D5F">
        <w:rPr>
          <w:rFonts w:ascii="Times New Roman" w:hAnsi="Times New Roman" w:cs="Times New Roman"/>
        </w:rPr>
        <w:t xml:space="preserve">Nomes como: </w:t>
      </w:r>
      <w:r w:rsidRPr="00827D5F">
        <w:rPr>
          <w:rFonts w:ascii="Times New Roman" w:hAnsi="Times New Roman" w:cs="Times New Roman"/>
          <w:noProof/>
          <w:lang w:val="en-US"/>
        </w:rPr>
        <w:t>Tim Berners Lee, Steve Jobs, Bill Gates, Marc Zuckenberg e assim por diante.</w:t>
      </w:r>
    </w:p>
  </w:footnote>
  <w:footnote w:id="3">
    <w:p w14:paraId="42A009FD" w14:textId="308DC653" w:rsidR="00952A96" w:rsidRPr="008F088D" w:rsidRDefault="00952A96">
      <w:pPr>
        <w:pStyle w:val="Textodenotaderodap"/>
        <w:rPr>
          <w:rFonts w:ascii="Times New Roman" w:hAnsi="Times New Roman" w:cs="Times New Roman"/>
        </w:rPr>
      </w:pPr>
      <w:r w:rsidRPr="008F088D">
        <w:rPr>
          <w:rStyle w:val="Refdenotaderodap"/>
          <w:rFonts w:ascii="Times New Roman" w:hAnsi="Times New Roman" w:cs="Times New Roman"/>
        </w:rPr>
        <w:footnoteRef/>
      </w:r>
      <w:r w:rsidRPr="008F088D">
        <w:rPr>
          <w:rFonts w:ascii="Times New Roman" w:hAnsi="Times New Roman" w:cs="Times New Roman"/>
        </w:rPr>
        <w:t xml:space="preserve"> Ao final do artigo, citamos uma lista de links para acesso.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B3187"/>
    <w:multiLevelType w:val="multilevel"/>
    <w:tmpl w:val="6CA0A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2995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A4E5F"/>
    <w:rsid w:val="00003FC3"/>
    <w:rsid w:val="000145CD"/>
    <w:rsid w:val="000264A1"/>
    <w:rsid w:val="00032964"/>
    <w:rsid w:val="00032C8E"/>
    <w:rsid w:val="000359F3"/>
    <w:rsid w:val="00040236"/>
    <w:rsid w:val="000443A2"/>
    <w:rsid w:val="000555C5"/>
    <w:rsid w:val="00056B1A"/>
    <w:rsid w:val="000604F9"/>
    <w:rsid w:val="00061071"/>
    <w:rsid w:val="000634C0"/>
    <w:rsid w:val="00071D9B"/>
    <w:rsid w:val="00074DDE"/>
    <w:rsid w:val="00075E08"/>
    <w:rsid w:val="00080AE1"/>
    <w:rsid w:val="0008252F"/>
    <w:rsid w:val="00082AC0"/>
    <w:rsid w:val="0008728C"/>
    <w:rsid w:val="00090DFE"/>
    <w:rsid w:val="00094E79"/>
    <w:rsid w:val="000A4633"/>
    <w:rsid w:val="000A6382"/>
    <w:rsid w:val="000B3646"/>
    <w:rsid w:val="000B425A"/>
    <w:rsid w:val="000C162B"/>
    <w:rsid w:val="000C186E"/>
    <w:rsid w:val="000E0BE3"/>
    <w:rsid w:val="000E0F01"/>
    <w:rsid w:val="000F0611"/>
    <w:rsid w:val="000F10B4"/>
    <w:rsid w:val="00102FEB"/>
    <w:rsid w:val="00107B4A"/>
    <w:rsid w:val="001120BB"/>
    <w:rsid w:val="00114C89"/>
    <w:rsid w:val="00117806"/>
    <w:rsid w:val="0012222F"/>
    <w:rsid w:val="001232C8"/>
    <w:rsid w:val="00124BB4"/>
    <w:rsid w:val="00127A0F"/>
    <w:rsid w:val="00127FD7"/>
    <w:rsid w:val="001343CA"/>
    <w:rsid w:val="00134A51"/>
    <w:rsid w:val="00134DE6"/>
    <w:rsid w:val="001434FE"/>
    <w:rsid w:val="00146190"/>
    <w:rsid w:val="00150635"/>
    <w:rsid w:val="001551DA"/>
    <w:rsid w:val="001712F5"/>
    <w:rsid w:val="001936F8"/>
    <w:rsid w:val="001A3C9E"/>
    <w:rsid w:val="001A525E"/>
    <w:rsid w:val="001B1008"/>
    <w:rsid w:val="001B21D8"/>
    <w:rsid w:val="001C0FFE"/>
    <w:rsid w:val="001C170E"/>
    <w:rsid w:val="001C18FB"/>
    <w:rsid w:val="001C50C8"/>
    <w:rsid w:val="001D55D5"/>
    <w:rsid w:val="001E1637"/>
    <w:rsid w:val="001E20E6"/>
    <w:rsid w:val="001E4C33"/>
    <w:rsid w:val="00201385"/>
    <w:rsid w:val="00201AD1"/>
    <w:rsid w:val="002035B1"/>
    <w:rsid w:val="0020692B"/>
    <w:rsid w:val="00212078"/>
    <w:rsid w:val="002140BF"/>
    <w:rsid w:val="00216ADE"/>
    <w:rsid w:val="002227CF"/>
    <w:rsid w:val="00222E23"/>
    <w:rsid w:val="002248AB"/>
    <w:rsid w:val="00224A18"/>
    <w:rsid w:val="002345C9"/>
    <w:rsid w:val="00245DF6"/>
    <w:rsid w:val="002571D7"/>
    <w:rsid w:val="00261F40"/>
    <w:rsid w:val="00264E27"/>
    <w:rsid w:val="002673E7"/>
    <w:rsid w:val="00275A41"/>
    <w:rsid w:val="00284E99"/>
    <w:rsid w:val="0029237A"/>
    <w:rsid w:val="002928FA"/>
    <w:rsid w:val="00295155"/>
    <w:rsid w:val="00296082"/>
    <w:rsid w:val="00297FDC"/>
    <w:rsid w:val="002A4833"/>
    <w:rsid w:val="002B0612"/>
    <w:rsid w:val="002B0D3C"/>
    <w:rsid w:val="002B2897"/>
    <w:rsid w:val="002B481E"/>
    <w:rsid w:val="002C036C"/>
    <w:rsid w:val="002C440D"/>
    <w:rsid w:val="002C6F85"/>
    <w:rsid w:val="002D1373"/>
    <w:rsid w:val="002D1EC8"/>
    <w:rsid w:val="002E2A97"/>
    <w:rsid w:val="002E601A"/>
    <w:rsid w:val="002E71E3"/>
    <w:rsid w:val="002F2D74"/>
    <w:rsid w:val="002F4C87"/>
    <w:rsid w:val="002F54CB"/>
    <w:rsid w:val="00304AB0"/>
    <w:rsid w:val="003058F6"/>
    <w:rsid w:val="0031397F"/>
    <w:rsid w:val="003209B1"/>
    <w:rsid w:val="00320CD7"/>
    <w:rsid w:val="00325666"/>
    <w:rsid w:val="0033278F"/>
    <w:rsid w:val="00344DA5"/>
    <w:rsid w:val="00351B93"/>
    <w:rsid w:val="003562B9"/>
    <w:rsid w:val="0036011C"/>
    <w:rsid w:val="00362EC9"/>
    <w:rsid w:val="00364975"/>
    <w:rsid w:val="00367F95"/>
    <w:rsid w:val="00372681"/>
    <w:rsid w:val="003732A3"/>
    <w:rsid w:val="00381445"/>
    <w:rsid w:val="0038206C"/>
    <w:rsid w:val="003843E1"/>
    <w:rsid w:val="003856C2"/>
    <w:rsid w:val="00387D14"/>
    <w:rsid w:val="003A4401"/>
    <w:rsid w:val="003A4429"/>
    <w:rsid w:val="003A7B02"/>
    <w:rsid w:val="003B18BE"/>
    <w:rsid w:val="003B6273"/>
    <w:rsid w:val="003C33E6"/>
    <w:rsid w:val="003C4890"/>
    <w:rsid w:val="003C6CB8"/>
    <w:rsid w:val="003D2930"/>
    <w:rsid w:val="003D781C"/>
    <w:rsid w:val="003E28EE"/>
    <w:rsid w:val="003F1ACA"/>
    <w:rsid w:val="00414208"/>
    <w:rsid w:val="004214F7"/>
    <w:rsid w:val="00426137"/>
    <w:rsid w:val="0043112D"/>
    <w:rsid w:val="004325BC"/>
    <w:rsid w:val="00433B44"/>
    <w:rsid w:val="0044181F"/>
    <w:rsid w:val="00444790"/>
    <w:rsid w:val="00450E77"/>
    <w:rsid w:val="00451E9F"/>
    <w:rsid w:val="004556E3"/>
    <w:rsid w:val="004623FE"/>
    <w:rsid w:val="00471A8B"/>
    <w:rsid w:val="00482CBB"/>
    <w:rsid w:val="004843E9"/>
    <w:rsid w:val="00486CB6"/>
    <w:rsid w:val="004A12AA"/>
    <w:rsid w:val="004A444E"/>
    <w:rsid w:val="004A4D73"/>
    <w:rsid w:val="004B4297"/>
    <w:rsid w:val="004B4426"/>
    <w:rsid w:val="004C1B2B"/>
    <w:rsid w:val="004D2B50"/>
    <w:rsid w:val="004E4933"/>
    <w:rsid w:val="004E6626"/>
    <w:rsid w:val="004E7E11"/>
    <w:rsid w:val="004F7A99"/>
    <w:rsid w:val="00502360"/>
    <w:rsid w:val="00502EE0"/>
    <w:rsid w:val="00506A18"/>
    <w:rsid w:val="005326D5"/>
    <w:rsid w:val="00535C47"/>
    <w:rsid w:val="00555538"/>
    <w:rsid w:val="005558EA"/>
    <w:rsid w:val="005625C1"/>
    <w:rsid w:val="00571FEF"/>
    <w:rsid w:val="0058004F"/>
    <w:rsid w:val="00581DDD"/>
    <w:rsid w:val="005A7011"/>
    <w:rsid w:val="005B36E3"/>
    <w:rsid w:val="005B54C0"/>
    <w:rsid w:val="005B5F98"/>
    <w:rsid w:val="005B779A"/>
    <w:rsid w:val="005C036C"/>
    <w:rsid w:val="005C21E5"/>
    <w:rsid w:val="005C461D"/>
    <w:rsid w:val="005C7457"/>
    <w:rsid w:val="005C750F"/>
    <w:rsid w:val="005E0837"/>
    <w:rsid w:val="005E39D2"/>
    <w:rsid w:val="005F716B"/>
    <w:rsid w:val="00601ED4"/>
    <w:rsid w:val="00603174"/>
    <w:rsid w:val="0061128B"/>
    <w:rsid w:val="006117AA"/>
    <w:rsid w:val="006149A6"/>
    <w:rsid w:val="00621CCE"/>
    <w:rsid w:val="006504CE"/>
    <w:rsid w:val="00653AE5"/>
    <w:rsid w:val="0065414F"/>
    <w:rsid w:val="006616D3"/>
    <w:rsid w:val="00670D51"/>
    <w:rsid w:val="00690153"/>
    <w:rsid w:val="006A22DC"/>
    <w:rsid w:val="006A4B75"/>
    <w:rsid w:val="006F09B3"/>
    <w:rsid w:val="006F64A8"/>
    <w:rsid w:val="006F7FFC"/>
    <w:rsid w:val="0070058D"/>
    <w:rsid w:val="007149A0"/>
    <w:rsid w:val="007167C3"/>
    <w:rsid w:val="00732861"/>
    <w:rsid w:val="00737F83"/>
    <w:rsid w:val="00741EAA"/>
    <w:rsid w:val="00743A90"/>
    <w:rsid w:val="0075390A"/>
    <w:rsid w:val="00754DF5"/>
    <w:rsid w:val="00756550"/>
    <w:rsid w:val="0076183B"/>
    <w:rsid w:val="00770FBB"/>
    <w:rsid w:val="00771F43"/>
    <w:rsid w:val="00772FC2"/>
    <w:rsid w:val="00774A41"/>
    <w:rsid w:val="007803B3"/>
    <w:rsid w:val="0078205A"/>
    <w:rsid w:val="0078557D"/>
    <w:rsid w:val="00786D5D"/>
    <w:rsid w:val="00794EDD"/>
    <w:rsid w:val="007A4341"/>
    <w:rsid w:val="007B41F8"/>
    <w:rsid w:val="007C6B7B"/>
    <w:rsid w:val="007D09AD"/>
    <w:rsid w:val="007D5E49"/>
    <w:rsid w:val="007E77FD"/>
    <w:rsid w:val="007E7AF0"/>
    <w:rsid w:val="007F551F"/>
    <w:rsid w:val="00814E63"/>
    <w:rsid w:val="008157DD"/>
    <w:rsid w:val="00816368"/>
    <w:rsid w:val="0082261A"/>
    <w:rsid w:val="00826315"/>
    <w:rsid w:val="00827D5F"/>
    <w:rsid w:val="0083003F"/>
    <w:rsid w:val="00830B55"/>
    <w:rsid w:val="00834929"/>
    <w:rsid w:val="008356C5"/>
    <w:rsid w:val="0084306B"/>
    <w:rsid w:val="00844F95"/>
    <w:rsid w:val="0084787C"/>
    <w:rsid w:val="00847F9F"/>
    <w:rsid w:val="00866349"/>
    <w:rsid w:val="00872F69"/>
    <w:rsid w:val="00876CB4"/>
    <w:rsid w:val="00885E47"/>
    <w:rsid w:val="00892ADF"/>
    <w:rsid w:val="008A4E5F"/>
    <w:rsid w:val="008D078D"/>
    <w:rsid w:val="008D0856"/>
    <w:rsid w:val="008D1BA9"/>
    <w:rsid w:val="008E5A6C"/>
    <w:rsid w:val="008F088D"/>
    <w:rsid w:val="008F4D37"/>
    <w:rsid w:val="00915085"/>
    <w:rsid w:val="00927E99"/>
    <w:rsid w:val="00934427"/>
    <w:rsid w:val="00943E4E"/>
    <w:rsid w:val="0094480D"/>
    <w:rsid w:val="00952A96"/>
    <w:rsid w:val="00953875"/>
    <w:rsid w:val="00955892"/>
    <w:rsid w:val="00956E06"/>
    <w:rsid w:val="00960D11"/>
    <w:rsid w:val="00974190"/>
    <w:rsid w:val="00975E84"/>
    <w:rsid w:val="009827B6"/>
    <w:rsid w:val="009846C3"/>
    <w:rsid w:val="00986419"/>
    <w:rsid w:val="0099197C"/>
    <w:rsid w:val="00993B82"/>
    <w:rsid w:val="009A03C4"/>
    <w:rsid w:val="009A3C77"/>
    <w:rsid w:val="009A578C"/>
    <w:rsid w:val="009A5901"/>
    <w:rsid w:val="009A741F"/>
    <w:rsid w:val="009C7473"/>
    <w:rsid w:val="009D2C92"/>
    <w:rsid w:val="009D6049"/>
    <w:rsid w:val="009E239E"/>
    <w:rsid w:val="009E3F02"/>
    <w:rsid w:val="009F6118"/>
    <w:rsid w:val="00A0472E"/>
    <w:rsid w:val="00A1266D"/>
    <w:rsid w:val="00A155D1"/>
    <w:rsid w:val="00A15601"/>
    <w:rsid w:val="00A215D7"/>
    <w:rsid w:val="00A2179D"/>
    <w:rsid w:val="00A21DD9"/>
    <w:rsid w:val="00A25500"/>
    <w:rsid w:val="00A25892"/>
    <w:rsid w:val="00A52202"/>
    <w:rsid w:val="00A534D1"/>
    <w:rsid w:val="00A718F8"/>
    <w:rsid w:val="00A86569"/>
    <w:rsid w:val="00A9203A"/>
    <w:rsid w:val="00AA3602"/>
    <w:rsid w:val="00AA3DA0"/>
    <w:rsid w:val="00AB3E50"/>
    <w:rsid w:val="00AC4BA7"/>
    <w:rsid w:val="00AD4810"/>
    <w:rsid w:val="00AE3A82"/>
    <w:rsid w:val="00AE4C5E"/>
    <w:rsid w:val="00AE5429"/>
    <w:rsid w:val="00AF06C9"/>
    <w:rsid w:val="00AF2A11"/>
    <w:rsid w:val="00B11522"/>
    <w:rsid w:val="00B14912"/>
    <w:rsid w:val="00B15514"/>
    <w:rsid w:val="00B514AE"/>
    <w:rsid w:val="00B5375B"/>
    <w:rsid w:val="00B56D12"/>
    <w:rsid w:val="00B6326C"/>
    <w:rsid w:val="00B70BFC"/>
    <w:rsid w:val="00B7400F"/>
    <w:rsid w:val="00B74589"/>
    <w:rsid w:val="00B87FE4"/>
    <w:rsid w:val="00B9256E"/>
    <w:rsid w:val="00B97E0E"/>
    <w:rsid w:val="00BA1DC6"/>
    <w:rsid w:val="00BA6A19"/>
    <w:rsid w:val="00BC1165"/>
    <w:rsid w:val="00BD0BCB"/>
    <w:rsid w:val="00BD29CB"/>
    <w:rsid w:val="00BE0C87"/>
    <w:rsid w:val="00BF0D83"/>
    <w:rsid w:val="00BF3AD6"/>
    <w:rsid w:val="00BF5DA7"/>
    <w:rsid w:val="00C07A2A"/>
    <w:rsid w:val="00C105E1"/>
    <w:rsid w:val="00C13D88"/>
    <w:rsid w:val="00C2591A"/>
    <w:rsid w:val="00C31523"/>
    <w:rsid w:val="00C37A59"/>
    <w:rsid w:val="00C409C4"/>
    <w:rsid w:val="00C46A16"/>
    <w:rsid w:val="00C52365"/>
    <w:rsid w:val="00C577E4"/>
    <w:rsid w:val="00C6005C"/>
    <w:rsid w:val="00C63EE3"/>
    <w:rsid w:val="00C71F5F"/>
    <w:rsid w:val="00C77554"/>
    <w:rsid w:val="00CC25F6"/>
    <w:rsid w:val="00CC50C9"/>
    <w:rsid w:val="00CC5FB5"/>
    <w:rsid w:val="00CD0923"/>
    <w:rsid w:val="00CE2ECA"/>
    <w:rsid w:val="00CE4C3A"/>
    <w:rsid w:val="00CE5F60"/>
    <w:rsid w:val="00CF1ECF"/>
    <w:rsid w:val="00CF4AE9"/>
    <w:rsid w:val="00D07FC3"/>
    <w:rsid w:val="00D115AA"/>
    <w:rsid w:val="00D17D9F"/>
    <w:rsid w:val="00D2426A"/>
    <w:rsid w:val="00D32673"/>
    <w:rsid w:val="00D36051"/>
    <w:rsid w:val="00D45EA2"/>
    <w:rsid w:val="00D461A2"/>
    <w:rsid w:val="00D5239B"/>
    <w:rsid w:val="00D57122"/>
    <w:rsid w:val="00D6206F"/>
    <w:rsid w:val="00D636BC"/>
    <w:rsid w:val="00D72AD7"/>
    <w:rsid w:val="00D81441"/>
    <w:rsid w:val="00D8613B"/>
    <w:rsid w:val="00DA0283"/>
    <w:rsid w:val="00DA7EA4"/>
    <w:rsid w:val="00DB4B07"/>
    <w:rsid w:val="00DB4EAD"/>
    <w:rsid w:val="00DB6FA0"/>
    <w:rsid w:val="00DB752B"/>
    <w:rsid w:val="00DD5A3B"/>
    <w:rsid w:val="00DD6325"/>
    <w:rsid w:val="00DE64C3"/>
    <w:rsid w:val="00DF5E61"/>
    <w:rsid w:val="00DF7AB8"/>
    <w:rsid w:val="00E141A4"/>
    <w:rsid w:val="00E14EBC"/>
    <w:rsid w:val="00E14ED2"/>
    <w:rsid w:val="00E204CA"/>
    <w:rsid w:val="00E35989"/>
    <w:rsid w:val="00E400BA"/>
    <w:rsid w:val="00E520F7"/>
    <w:rsid w:val="00E57271"/>
    <w:rsid w:val="00E70288"/>
    <w:rsid w:val="00E7515F"/>
    <w:rsid w:val="00E779A4"/>
    <w:rsid w:val="00E81618"/>
    <w:rsid w:val="00E816EC"/>
    <w:rsid w:val="00E81C18"/>
    <w:rsid w:val="00E96675"/>
    <w:rsid w:val="00EA68AB"/>
    <w:rsid w:val="00EB1CF2"/>
    <w:rsid w:val="00EB6796"/>
    <w:rsid w:val="00EC0CD6"/>
    <w:rsid w:val="00EC4878"/>
    <w:rsid w:val="00ED498C"/>
    <w:rsid w:val="00EE091B"/>
    <w:rsid w:val="00EE267B"/>
    <w:rsid w:val="00EE6072"/>
    <w:rsid w:val="00EE60CC"/>
    <w:rsid w:val="00EE6A90"/>
    <w:rsid w:val="00EF5BF4"/>
    <w:rsid w:val="00F0164D"/>
    <w:rsid w:val="00F07126"/>
    <w:rsid w:val="00F109D1"/>
    <w:rsid w:val="00F12613"/>
    <w:rsid w:val="00F15F09"/>
    <w:rsid w:val="00F210C3"/>
    <w:rsid w:val="00F213BB"/>
    <w:rsid w:val="00F244CF"/>
    <w:rsid w:val="00F26DB2"/>
    <w:rsid w:val="00F27B0B"/>
    <w:rsid w:val="00F3289C"/>
    <w:rsid w:val="00F50C97"/>
    <w:rsid w:val="00F60BC6"/>
    <w:rsid w:val="00F617EC"/>
    <w:rsid w:val="00F67775"/>
    <w:rsid w:val="00F70F27"/>
    <w:rsid w:val="00F7262D"/>
    <w:rsid w:val="00F809BA"/>
    <w:rsid w:val="00F91B4C"/>
    <w:rsid w:val="00F91BE4"/>
    <w:rsid w:val="00FA4D09"/>
    <w:rsid w:val="00FA5197"/>
    <w:rsid w:val="00FC46BA"/>
    <w:rsid w:val="00FC5593"/>
    <w:rsid w:val="00FD01A4"/>
    <w:rsid w:val="00FE076F"/>
    <w:rsid w:val="00FE25D5"/>
    <w:rsid w:val="00FE4AA6"/>
    <w:rsid w:val="00FE4E0E"/>
    <w:rsid w:val="00FE4E3C"/>
    <w:rsid w:val="00FE739C"/>
    <w:rsid w:val="00FF44BD"/>
    <w:rsid w:val="00FF7A4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A7FF5"/>
  <w15:docId w15:val="{6A0DC345-7B6E-4321-A576-2992B26F3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DD632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unhideWhenUsed/>
    <w:rsid w:val="00BC1165"/>
    <w:pPr>
      <w:spacing w:after="0" w:line="240" w:lineRule="auto"/>
    </w:pPr>
    <w:rPr>
      <w:rFonts w:ascii="Calibri" w:eastAsia="Calibri" w:hAnsi="Calibri" w:cs="Calibri"/>
      <w:sz w:val="20"/>
      <w:szCs w:val="20"/>
      <w:lang w:eastAsia="pt-BR"/>
    </w:rPr>
  </w:style>
  <w:style w:type="character" w:customStyle="1" w:styleId="TextodenotaderodapChar">
    <w:name w:val="Texto de nota de rodapé Char"/>
    <w:basedOn w:val="Fontepargpadro"/>
    <w:link w:val="Textodenotaderodap"/>
    <w:uiPriority w:val="99"/>
    <w:rsid w:val="00BC1165"/>
    <w:rPr>
      <w:rFonts w:ascii="Calibri" w:eastAsia="Calibri" w:hAnsi="Calibri" w:cs="Calibri"/>
      <w:sz w:val="20"/>
      <w:szCs w:val="20"/>
      <w:lang w:eastAsia="pt-BR"/>
    </w:rPr>
  </w:style>
  <w:style w:type="character" w:styleId="Refdenotaderodap">
    <w:name w:val="footnote reference"/>
    <w:basedOn w:val="Fontepargpadro"/>
    <w:uiPriority w:val="99"/>
    <w:unhideWhenUsed/>
    <w:rsid w:val="00BC1165"/>
    <w:rPr>
      <w:vertAlign w:val="superscript"/>
    </w:rPr>
  </w:style>
  <w:style w:type="character" w:styleId="Hyperlink">
    <w:name w:val="Hyperlink"/>
    <w:basedOn w:val="Fontepargpadro"/>
    <w:uiPriority w:val="99"/>
    <w:unhideWhenUsed/>
    <w:rsid w:val="00B5375B"/>
    <w:rPr>
      <w:color w:val="0563C1" w:themeColor="hyperlink"/>
      <w:u w:val="single"/>
    </w:rPr>
  </w:style>
  <w:style w:type="character" w:styleId="Forte">
    <w:name w:val="Strong"/>
    <w:basedOn w:val="Fontepargpadro"/>
    <w:uiPriority w:val="22"/>
    <w:qFormat/>
    <w:rsid w:val="00B5375B"/>
    <w:rPr>
      <w:b/>
      <w:bCs/>
    </w:rPr>
  </w:style>
  <w:style w:type="character" w:customStyle="1" w:styleId="element-invisible">
    <w:name w:val="element-invisible"/>
    <w:basedOn w:val="Fontepargpadro"/>
    <w:rsid w:val="00754DF5"/>
  </w:style>
  <w:style w:type="paragraph" w:customStyle="1" w:styleId="Default">
    <w:name w:val="Default"/>
    <w:rsid w:val="0029237A"/>
    <w:pPr>
      <w:autoSpaceDE w:val="0"/>
      <w:autoSpaceDN w:val="0"/>
      <w:adjustRightInd w:val="0"/>
      <w:spacing w:after="0" w:line="240" w:lineRule="auto"/>
    </w:pPr>
    <w:rPr>
      <w:rFonts w:ascii="HardTimes" w:eastAsia="Calibri" w:hAnsi="HardTimes" w:cs="HardTimes"/>
      <w:color w:val="000000"/>
      <w:sz w:val="24"/>
      <w:szCs w:val="24"/>
      <w:lang w:eastAsia="pt-BR"/>
    </w:rPr>
  </w:style>
  <w:style w:type="character" w:styleId="MenoPendente">
    <w:name w:val="Unresolved Mention"/>
    <w:basedOn w:val="Fontepargpadro"/>
    <w:uiPriority w:val="99"/>
    <w:semiHidden/>
    <w:unhideWhenUsed/>
    <w:rsid w:val="00C315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014568">
      <w:bodyDiv w:val="1"/>
      <w:marLeft w:val="0"/>
      <w:marRight w:val="0"/>
      <w:marTop w:val="0"/>
      <w:marBottom w:val="0"/>
      <w:divBdr>
        <w:top w:val="none" w:sz="0" w:space="0" w:color="auto"/>
        <w:left w:val="none" w:sz="0" w:space="0" w:color="auto"/>
        <w:bottom w:val="none" w:sz="0" w:space="0" w:color="auto"/>
        <w:right w:val="none" w:sz="0" w:space="0" w:color="auto"/>
      </w:divBdr>
    </w:div>
    <w:div w:id="528615290">
      <w:bodyDiv w:val="1"/>
      <w:marLeft w:val="0"/>
      <w:marRight w:val="0"/>
      <w:marTop w:val="0"/>
      <w:marBottom w:val="0"/>
      <w:divBdr>
        <w:top w:val="none" w:sz="0" w:space="0" w:color="auto"/>
        <w:left w:val="none" w:sz="0" w:space="0" w:color="auto"/>
        <w:bottom w:val="none" w:sz="0" w:space="0" w:color="auto"/>
        <w:right w:val="none" w:sz="0" w:space="0" w:color="auto"/>
      </w:divBdr>
    </w:div>
    <w:div w:id="1569726463">
      <w:bodyDiv w:val="1"/>
      <w:marLeft w:val="0"/>
      <w:marRight w:val="0"/>
      <w:marTop w:val="0"/>
      <w:marBottom w:val="0"/>
      <w:divBdr>
        <w:top w:val="none" w:sz="0" w:space="0" w:color="auto"/>
        <w:left w:val="none" w:sz="0" w:space="0" w:color="auto"/>
        <w:bottom w:val="none" w:sz="0" w:space="0" w:color="auto"/>
        <w:right w:val="none" w:sz="0" w:space="0" w:color="auto"/>
      </w:divBdr>
      <w:divsChild>
        <w:div w:id="1479344434">
          <w:marLeft w:val="0"/>
          <w:marRight w:val="0"/>
          <w:marTop w:val="0"/>
          <w:marBottom w:val="0"/>
          <w:divBdr>
            <w:top w:val="none" w:sz="0" w:space="0" w:color="auto"/>
            <w:left w:val="none" w:sz="0" w:space="0" w:color="auto"/>
            <w:bottom w:val="none" w:sz="0" w:space="0" w:color="auto"/>
            <w:right w:val="none" w:sz="0" w:space="0" w:color="auto"/>
          </w:divBdr>
          <w:divsChild>
            <w:div w:id="13048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coso.online/reporta-el-caso-chile/" TargetMode="External"/><Relationship Id="rId18" Type="http://schemas.openxmlformats.org/officeDocument/2006/relationships/hyperlink" Target="https://acoso.online/denuncia-a-la-justicia/" TargetMode="External"/><Relationship Id="rId26" Type="http://schemas.openxmlformats.org/officeDocument/2006/relationships/hyperlink" Target="https://socialtic.org/que-hacemos/" TargetMode="External"/><Relationship Id="rId21" Type="http://schemas.openxmlformats.org/officeDocument/2006/relationships/hyperlink" Target="https://www.marialab.org/" TargetMode="External"/><Relationship Id="rId34" Type="http://schemas.openxmlformats.org/officeDocument/2006/relationships/hyperlink" Target="https://www.genderit.org/es" TargetMode="External"/><Relationship Id="rId7" Type="http://schemas.openxmlformats.org/officeDocument/2006/relationships/endnotes" Target="endnotes.xml"/><Relationship Id="rId12" Type="http://schemas.openxmlformats.org/officeDocument/2006/relationships/hyperlink" Target="https://acoso.online/brasil/comece-um-dialogo-com-a-sua-comunidade/" TargetMode="External"/><Relationship Id="rId17" Type="http://schemas.openxmlformats.org/officeDocument/2006/relationships/hyperlink" Target="https://acoso.online/reporta-el-caso-chile/" TargetMode="External"/><Relationship Id="rId25" Type="http://schemas.openxmlformats.org/officeDocument/2006/relationships/hyperlink" Target="https://ciberfemgt.noblogs.org/" TargetMode="External"/><Relationship Id="rId33" Type="http://schemas.openxmlformats.org/officeDocument/2006/relationships/hyperlink" Target="https://acoso.online/acerca/"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acoso.online/reporta-el-caso-chile/" TargetMode="External"/><Relationship Id="rId20" Type="http://schemas.openxmlformats.org/officeDocument/2006/relationships/hyperlink" Target="https://ciberseguras.org/nosotras/" TargetMode="External"/><Relationship Id="rId29" Type="http://schemas.openxmlformats.org/officeDocument/2006/relationships/hyperlink" Target="https://nodocomun.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oso.online/brasil/resista-e-assuma-o-controle-da-tecnologia/" TargetMode="External"/><Relationship Id="rId24" Type="http://schemas.openxmlformats.org/officeDocument/2006/relationships/hyperlink" Target="https://luchadoras.mx/" TargetMode="External"/><Relationship Id="rId32" Type="http://schemas.openxmlformats.org/officeDocument/2006/relationships/hyperlink" Target="https://new.safernet.org.br/"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acoso.online/reporta-el-caso-chile/" TargetMode="External"/><Relationship Id="rId23" Type="http://schemas.openxmlformats.org/officeDocument/2006/relationships/hyperlink" Target="https://donestech.net/" TargetMode="External"/><Relationship Id="rId28" Type="http://schemas.openxmlformats.org/officeDocument/2006/relationships/hyperlink" Target="https://takebackthetech.net/es" TargetMode="External"/><Relationship Id="rId36" Type="http://schemas.openxmlformats.org/officeDocument/2006/relationships/hyperlink" Target="https://securityinabox.org/es/" TargetMode="External"/><Relationship Id="rId10" Type="http://schemas.openxmlformats.org/officeDocument/2006/relationships/hyperlink" Target="https://acoso.online/brasil/denunciar-a-justica/" TargetMode="External"/><Relationship Id="rId19" Type="http://schemas.openxmlformats.org/officeDocument/2006/relationships/hyperlink" Target="https://www.genderit.org/es/feminist-talk/principios-feministas-para-internet-segunda-versi%C3%B3n" TargetMode="External"/><Relationship Id="rId31" Type="http://schemas.openxmlformats.org/officeDocument/2006/relationships/hyperlink" Target="http://internetlab.org.br/pt/" TargetMode="External"/><Relationship Id="rId4" Type="http://schemas.openxmlformats.org/officeDocument/2006/relationships/settings" Target="settings.xml"/><Relationship Id="rId9" Type="http://schemas.openxmlformats.org/officeDocument/2006/relationships/hyperlink" Target="https://acoso.online/brasil/conheca-as-leis-que-podem-te-ajudar/" TargetMode="External"/><Relationship Id="rId14" Type="http://schemas.openxmlformats.org/officeDocument/2006/relationships/hyperlink" Target="https://acoso.online/reporta-el-caso-chile/" TargetMode="External"/><Relationship Id="rId22" Type="http://schemas.openxmlformats.org/officeDocument/2006/relationships/hyperlink" Target="https://www.clandestina.io/" TargetMode="External"/><Relationship Id="rId27" Type="http://schemas.openxmlformats.org/officeDocument/2006/relationships/hyperlink" Target="https://www.derechosdigitales.org/" TargetMode="External"/><Relationship Id="rId30" Type="http://schemas.openxmlformats.org/officeDocument/2006/relationships/hyperlink" Target="https://donestech.net/" TargetMode="External"/><Relationship Id="rId35" Type="http://schemas.openxmlformats.org/officeDocument/2006/relationships/hyperlink" Target="https://feministinternet-org.translate.goog/en?_x_tr_sl=en&amp;_x_tr_tl=pt&amp;_x_tr_hl=pt-BR&amp;_x_tr_pto=op,sc" TargetMode="External"/><Relationship Id="rId8" Type="http://schemas.openxmlformats.org/officeDocument/2006/relationships/hyperlink" Target="https://acoso.online/brasil/denuncie-o-caso/" TargetMode="External"/><Relationship Id="rId3" Type="http://schemas.openxmlformats.org/officeDocument/2006/relationships/styles" Target="styl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12596F-994C-483E-A990-AD8225A64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5815</TotalTime>
  <Pages>20</Pages>
  <Words>7711</Words>
  <Characters>41642</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Aline Paz</dc:creator>
  <cp:keywords/>
  <dc:description/>
  <cp:lastModifiedBy>Aline Paz</cp:lastModifiedBy>
  <cp:revision>388</cp:revision>
  <dcterms:created xsi:type="dcterms:W3CDTF">2022-05-23T20:09:00Z</dcterms:created>
  <dcterms:modified xsi:type="dcterms:W3CDTF">2022-08-01T19:26:00Z</dcterms:modified>
</cp:coreProperties>
</file>