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ind w:firstLine="720"/>
        <w:jc w:val="center"/>
        <w:rPr>
          <w:b w:val="1"/>
          <w:bCs w:val="1"/>
          <w:smallCaps w:val="1"/>
          <w:strike w:val="0"/>
          <w:dstrike w:val="0"/>
          <w:outline w:val="0"/>
          <w:color w:val="000000"/>
          <w:u w:val="none" w:color="000000"/>
          <w:vertAlign w:val="baseline"/>
          <w14:textFill>
            <w14:solidFill>
              <w14:srgbClr w14:val="000000"/>
            </w14:solidFill>
          </w14:textFill>
        </w:rPr>
      </w:pPr>
      <w:r>
        <w:rPr>
          <w:b w:val="1"/>
          <w:bCs w:val="1"/>
          <w:caps w:val="0"/>
          <w:smallCaps w:val="0"/>
          <w:strike w:val="0"/>
          <w:dstrike w:val="0"/>
          <w:outline w:val="0"/>
          <w:color w:val="000000"/>
          <w:u w:val="none" w:color="000000"/>
          <w:vertAlign w:val="baseline"/>
          <w:rtl w:val="0"/>
          <w:lang w:val="de-DE"/>
          <w14:textFill>
            <w14:solidFill>
              <w14:srgbClr w14:val="000000"/>
            </w14:solidFill>
          </w14:textFill>
        </w:rPr>
        <w:t>ALTERCI</w:t>
      </w:r>
      <w:r>
        <w:rPr>
          <w:b w:val="1"/>
          <w:bCs w:val="1"/>
          <w:caps w:val="0"/>
          <w:smallCaps w:val="0"/>
          <w:strike w:val="0"/>
          <w:dstrike w:val="0"/>
          <w:outline w:val="0"/>
          <w:color w:val="000000"/>
          <w:u w:val="none" w:color="000000"/>
          <w:vertAlign w:val="baseline"/>
          <w:rtl w:val="0"/>
          <w14:textFill>
            <w14:solidFill>
              <w14:srgbClr w14:val="000000"/>
            </w14:solidFill>
          </w14:textFill>
        </w:rPr>
        <w:t>Ê</w:t>
      </w:r>
      <w:r>
        <w:rPr>
          <w:b w:val="1"/>
          <w:bCs w:val="1"/>
          <w:caps w:val="0"/>
          <w:smallCaps w:val="0"/>
          <w:strike w:val="0"/>
          <w:dstrike w:val="0"/>
          <w:outline w:val="0"/>
          <w:color w:val="000000"/>
          <w:u w:val="none" w:color="000000"/>
          <w:vertAlign w:val="baseline"/>
          <w:rtl w:val="0"/>
          <w14:textFill>
            <w14:solidFill>
              <w14:srgbClr w14:val="000000"/>
            </w14:solidFill>
          </w14:textFill>
        </w:rPr>
        <w:t>NCIA:</w:t>
      </w:r>
      <w:r>
        <w:rPr>
          <w:b w:val="1"/>
          <w:bCs w:val="1"/>
          <w:smallCaps w:val="1"/>
          <w:strike w:val="0"/>
          <w:dstrike w:val="0"/>
          <w:outline w:val="0"/>
          <w:color w:val="000000"/>
          <w:u w:val="none" w:color="000000"/>
          <w:vertAlign w:val="baseline"/>
          <w:rtl w:val="0"/>
          <w14:textFill>
            <w14:solidFill>
              <w14:srgbClr w14:val="000000"/>
            </w14:solidFill>
          </w14:textFill>
        </w:rPr>
        <w:t xml:space="preserve"> PROPOSI</w:t>
      </w:r>
      <w:r>
        <w:rPr>
          <w:b w:val="1"/>
          <w:bCs w:val="1"/>
          <w:smallCaps w:val="1"/>
          <w:strike w:val="0"/>
          <w:dstrike w:val="0"/>
          <w:outline w:val="0"/>
          <w:color w:val="000000"/>
          <w:u w:val="none" w:color="000000"/>
          <w:vertAlign w:val="baseline"/>
          <w:rtl w:val="0"/>
          <w14:textFill>
            <w14:solidFill>
              <w14:srgbClr w14:val="000000"/>
            </w14:solidFill>
          </w14:textFill>
        </w:rPr>
        <w:t>ÇÃ</w:t>
      </w:r>
      <w:r>
        <w:rPr>
          <w:b w:val="1"/>
          <w:bCs w:val="1"/>
          <w:smallCaps w:val="1"/>
          <w:strike w:val="0"/>
          <w:dstrike w:val="0"/>
          <w:outline w:val="0"/>
          <w:color w:val="000000"/>
          <w:u w:val="none" w:color="000000"/>
          <w:vertAlign w:val="baseline"/>
          <w:rtl w:val="0"/>
          <w:lang w:val="es-ES_tradnl"/>
          <w14:textFill>
            <w14:solidFill>
              <w14:srgbClr w14:val="000000"/>
            </w14:solidFill>
          </w14:textFill>
        </w:rPr>
        <w:t xml:space="preserve">O CONCEITUAL PARA </w:t>
      </w:r>
      <w:r>
        <w:rPr>
          <w:b w:val="1"/>
          <w:bCs w:val="1"/>
          <w:smallCaps w:val="1"/>
          <w:rtl w:val="0"/>
          <w:lang w:val="en-US"/>
        </w:rPr>
        <w:t>OUTRA</w:t>
      </w:r>
      <w:r>
        <w:rPr>
          <w:b w:val="1"/>
          <w:bCs w:val="1"/>
          <w:smallCaps w:val="1"/>
          <w:strike w:val="0"/>
          <w:dstrike w:val="0"/>
          <w:outline w:val="0"/>
          <w:color w:val="000000"/>
          <w:u w:val="none" w:color="000000"/>
          <w:vertAlign w:val="baseline"/>
          <w:rtl w:val="0"/>
          <w14:textFill>
            <w14:solidFill>
              <w14:srgbClr w14:val="000000"/>
            </w14:solidFill>
          </w14:textFill>
        </w:rPr>
        <w:t xml:space="preserve"> </w:t>
      </w:r>
    </w:p>
    <w:p>
      <w:pPr>
        <w:pStyle w:val="Body"/>
        <w:spacing w:line="360" w:lineRule="auto"/>
        <w:ind w:firstLine="720"/>
        <w:jc w:val="center"/>
        <w:rPr>
          <w:caps w:val="0"/>
          <w:smallCaps w:val="0"/>
          <w:strike w:val="0"/>
          <w:dstrike w:val="0"/>
          <w:outline w:val="0"/>
          <w:color w:val="000000"/>
          <w:u w:val="none" w:color="000000"/>
          <w:vertAlign w:val="baseline"/>
          <w14:textFill>
            <w14:solidFill>
              <w14:srgbClr w14:val="000000"/>
            </w14:solidFill>
          </w14:textFill>
        </w:rPr>
      </w:pPr>
      <w:r>
        <w:rPr>
          <w:b w:val="1"/>
          <w:bCs w:val="1"/>
          <w:smallCaps w:val="1"/>
          <w:strike w:val="0"/>
          <w:dstrike w:val="0"/>
          <w:outline w:val="0"/>
          <w:color w:val="000000"/>
          <w:u w:val="none" w:color="000000"/>
          <w:vertAlign w:val="baseline"/>
          <w:rtl w:val="0"/>
          <w14:textFill>
            <w14:solidFill>
              <w14:srgbClr w14:val="000000"/>
            </w14:solidFill>
          </w14:textFill>
        </w:rPr>
        <w:t>CI</w:t>
      </w:r>
      <w:r>
        <w:rPr>
          <w:b w:val="1"/>
          <w:bCs w:val="1"/>
          <w:smallCaps w:val="1"/>
          <w:strike w:val="0"/>
          <w:dstrike w:val="0"/>
          <w:outline w:val="0"/>
          <w:color w:val="000000"/>
          <w:u w:val="none" w:color="000000"/>
          <w:vertAlign w:val="baseline"/>
          <w:rtl w:val="0"/>
          <w14:textFill>
            <w14:solidFill>
              <w14:srgbClr w14:val="000000"/>
            </w14:solidFill>
          </w14:textFill>
        </w:rPr>
        <w:t>Ê</w:t>
      </w:r>
      <w:r>
        <w:rPr>
          <w:b w:val="1"/>
          <w:bCs w:val="1"/>
          <w:smallCaps w:val="1"/>
          <w:strike w:val="0"/>
          <w:dstrike w:val="0"/>
          <w:outline w:val="0"/>
          <w:color w:val="000000"/>
          <w:u w:val="none" w:color="000000"/>
          <w:vertAlign w:val="baseline"/>
          <w:rtl w:val="0"/>
          <w14:textFill>
            <w14:solidFill>
              <w14:srgbClr w14:val="000000"/>
            </w14:solidFill>
          </w14:textFill>
        </w:rPr>
        <w:t>NCIA</w:t>
      </w:r>
      <w:r>
        <w:rPr>
          <w:b w:val="1"/>
          <w:bCs w:val="1"/>
          <w:smallCaps w:val="1"/>
          <w:rtl w:val="0"/>
          <w:lang w:val="it-IT"/>
        </w:rPr>
        <w:t xml:space="preserve"> CONTEMPOR</w:t>
      </w:r>
      <w:r>
        <w:rPr>
          <w:b w:val="1"/>
          <w:bCs w:val="1"/>
          <w:smallCaps w:val="1"/>
          <w:rtl w:val="0"/>
        </w:rPr>
        <w:t>Â</w:t>
      </w:r>
      <w:r>
        <w:rPr>
          <w:b w:val="1"/>
          <w:bCs w:val="1"/>
          <w:smallCaps w:val="1"/>
          <w:rtl w:val="0"/>
          <w:lang w:val="de-DE"/>
        </w:rPr>
        <w:t>NEA</w:t>
      </w:r>
      <w:r>
        <w:rPr>
          <w:b w:val="1"/>
          <w:bCs w:val="1"/>
          <w:caps w:val="0"/>
          <w:smallCaps w:val="0"/>
          <w:strike w:val="0"/>
          <w:dstrike w:val="0"/>
          <w:outline w:val="0"/>
          <w:color w:val="000000"/>
          <w:u w:val="none" w:color="000000"/>
          <w:vertAlign w:val="superscript"/>
          <w14:textFill>
            <w14:solidFill>
              <w14:srgbClr w14:val="000000"/>
            </w14:solidFill>
          </w14:textFill>
        </w:rPr>
        <w:footnoteReference w:id="1"/>
      </w:r>
    </w:p>
    <w:p>
      <w:pPr>
        <w:pStyle w:val="Body"/>
        <w:spacing w:line="360" w:lineRule="auto"/>
        <w:ind w:firstLine="720"/>
        <w:jc w:val="center"/>
        <w:rPr>
          <w:rStyle w:val="None"/>
          <w:b w:val="1"/>
          <w:bCs w:val="1"/>
          <w:caps w:val="0"/>
          <w:smallCaps w:val="0"/>
          <w:strike w:val="0"/>
          <w:dstrike w:val="0"/>
          <w:outline w:val="0"/>
          <w:color w:val="000000"/>
          <w:u w:val="none" w:color="000000"/>
          <w:vertAlign w:val="baseline"/>
          <w14:textFill>
            <w14:solidFill>
              <w14:srgbClr w14:val="000000"/>
            </w14:solidFill>
          </w14:textFill>
        </w:rPr>
      </w:pPr>
      <w:r>
        <w:rPr>
          <w:b w:val="1"/>
          <w:bCs w:val="1"/>
          <w:rtl w:val="0"/>
        </w:rPr>
        <w:t>Ant</w:t>
      </w:r>
      <w:r>
        <w:rPr>
          <w:b w:val="1"/>
          <w:bCs w:val="1"/>
          <w:rtl w:val="0"/>
        </w:rPr>
        <w:t>ô</w:t>
      </w:r>
      <w:r>
        <w:rPr>
          <w:b w:val="1"/>
          <w:bCs w:val="1"/>
          <w:rtl w:val="0"/>
          <w:lang w:val="pt-PT"/>
        </w:rPr>
        <w:t>nio de P</w:t>
      </w:r>
      <w:r>
        <w:rPr>
          <w:b w:val="1"/>
          <w:bCs w:val="1"/>
          <w:rtl w:val="0"/>
        </w:rPr>
        <w:t>á</w:t>
      </w:r>
      <w:r>
        <w:rPr>
          <w:b w:val="1"/>
          <w:bCs w:val="1"/>
          <w:rtl w:val="0"/>
          <w:lang w:val="pt-PT"/>
        </w:rPr>
        <w:t>dua Rodrigues</w:t>
      </w:r>
      <w:r>
        <w:rPr>
          <w:b w:val="1"/>
          <w:bCs w:val="1"/>
          <w:vertAlign w:val="superscript"/>
        </w:rPr>
        <w:footnoteReference w:id="2"/>
      </w:r>
      <w:r>
        <w:rPr>
          <w:rStyle w:val="None"/>
          <w:b w:val="1"/>
          <w:bCs w:val="1"/>
          <w:rtl w:val="0"/>
        </w:rPr>
        <w:t xml:space="preserve">; </w:t>
      </w:r>
      <w:r>
        <w:rPr>
          <w:rStyle w:val="None"/>
          <w:b w:val="1"/>
          <w:bCs w:val="1"/>
          <w:caps w:val="0"/>
          <w:smallCaps w:val="0"/>
          <w:strike w:val="0"/>
          <w:dstrike w:val="0"/>
          <w:outline w:val="0"/>
          <w:color w:val="000000"/>
          <w:u w:val="none" w:color="000000"/>
          <w:vertAlign w:val="baseline"/>
          <w:rtl w:val="0"/>
          <w:lang w:val="es-ES_tradnl"/>
          <w14:textFill>
            <w14:solidFill>
              <w14:srgbClr w14:val="000000"/>
            </w14:solidFill>
          </w14:textFill>
        </w:rPr>
        <w:t>Artur Matuck</w:t>
      </w:r>
      <w:r>
        <w:rPr>
          <w:rStyle w:val="None"/>
          <w:b w:val="1"/>
          <w:bCs w:val="1"/>
          <w:caps w:val="0"/>
          <w:smallCaps w:val="0"/>
          <w:strike w:val="0"/>
          <w:dstrike w:val="0"/>
          <w:outline w:val="0"/>
          <w:color w:val="000000"/>
          <w:u w:val="none" w:color="000000"/>
          <w:vertAlign w:val="superscript"/>
          <w14:textFill>
            <w14:solidFill>
              <w14:srgbClr w14:val="000000"/>
            </w14:solidFill>
          </w14:textFill>
        </w:rPr>
        <w:footnoteReference w:id="3"/>
      </w:r>
      <w:r>
        <w:rPr>
          <w:rStyle w:val="None"/>
          <w:b w:val="1"/>
          <w:bCs w:val="1"/>
          <w:caps w:val="0"/>
          <w:smallCaps w:val="0"/>
          <w:strike w:val="0"/>
          <w:dstrike w:val="0"/>
          <w:outline w:val="0"/>
          <w:color w:val="000000"/>
          <w:u w:val="none" w:color="000000"/>
          <w:vertAlign w:val="baseline"/>
          <w:rtl w:val="0"/>
          <w14:textFill>
            <w14:solidFill>
              <w14:srgbClr w14:val="000000"/>
            </w14:solidFill>
          </w14:textFill>
        </w:rPr>
        <w:t>; Vanessa Lopes</w:t>
      </w:r>
      <w:r>
        <w:rPr>
          <w:rStyle w:val="None"/>
          <w:b w:val="1"/>
          <w:bCs w:val="1"/>
          <w:caps w:val="0"/>
          <w:smallCaps w:val="0"/>
          <w:strike w:val="0"/>
          <w:dstrike w:val="0"/>
          <w:outline w:val="0"/>
          <w:color w:val="000000"/>
          <w:u w:val="none" w:color="000000"/>
          <w:vertAlign w:val="superscript"/>
          <w14:textFill>
            <w14:solidFill>
              <w14:srgbClr w14:val="000000"/>
            </w14:solidFill>
          </w14:textFill>
        </w:rPr>
        <w:footnoteReference w:id="4"/>
      </w:r>
    </w:p>
    <w:p>
      <w:pPr>
        <w:pStyle w:val="Body"/>
        <w:ind w:firstLine="720"/>
        <w:rPr>
          <w:rStyle w:val="None"/>
          <w:sz w:val="20"/>
          <w:szCs w:val="20"/>
        </w:rPr>
      </w:pPr>
    </w:p>
    <w:p>
      <w:pPr>
        <w:pStyle w:val="Body"/>
        <w:spacing w:line="360" w:lineRule="auto"/>
        <w:ind w:firstLine="720"/>
        <w:jc w:val="both"/>
        <w:rPr>
          <w:rStyle w:val="None"/>
          <w:b w:val="1"/>
          <w:bCs w:val="1"/>
        </w:rPr>
      </w:pPr>
    </w:p>
    <w:p>
      <w:pPr>
        <w:pStyle w:val="Body"/>
        <w:spacing w:line="360" w:lineRule="auto"/>
        <w:ind w:firstLine="720"/>
        <w:jc w:val="both"/>
        <w:rPr>
          <w:rStyle w:val="None"/>
          <w:b w:val="1"/>
          <w:bCs w:val="1"/>
        </w:rPr>
      </w:pPr>
    </w:p>
    <w:p>
      <w:pPr>
        <w:pStyle w:val="Body"/>
        <w:spacing w:line="360" w:lineRule="auto"/>
        <w:jc w:val="both"/>
      </w:pPr>
      <w:r>
        <w:rPr>
          <w:rStyle w:val="None"/>
          <w:b w:val="1"/>
          <w:bCs w:val="1"/>
          <w:rtl w:val="0"/>
          <w:lang w:val="pt-PT"/>
        </w:rPr>
        <w:t xml:space="preserve">Palavras-chave: </w:t>
      </w:r>
      <w:r>
        <w:rPr>
          <w:rStyle w:val="None"/>
          <w:rtl w:val="0"/>
        </w:rPr>
        <w:t>alterci</w:t>
      </w:r>
      <w:r>
        <w:rPr>
          <w:rStyle w:val="None"/>
          <w:rtl w:val="0"/>
        </w:rPr>
        <w:t>ê</w:t>
      </w:r>
      <w:r>
        <w:rPr>
          <w:rStyle w:val="None"/>
          <w:rtl w:val="0"/>
          <w:lang w:val="es-ES_tradnl"/>
        </w:rPr>
        <w:t>ncia; cr</w:t>
      </w:r>
      <w:r>
        <w:rPr>
          <w:rStyle w:val="None"/>
          <w:rtl w:val="0"/>
        </w:rPr>
        <w:t>í</w:t>
      </w:r>
      <w:r>
        <w:rPr>
          <w:rStyle w:val="None"/>
          <w:rtl w:val="0"/>
          <w:lang w:val="pt-PT"/>
        </w:rPr>
        <w:t>tica a ci</w:t>
      </w:r>
      <w:r>
        <w:rPr>
          <w:rStyle w:val="None"/>
          <w:rtl w:val="0"/>
        </w:rPr>
        <w:t>ê</w:t>
      </w:r>
      <w:r>
        <w:rPr>
          <w:rStyle w:val="None"/>
          <w:rtl w:val="0"/>
          <w:lang w:val="es-ES_tradnl"/>
        </w:rPr>
        <w:t>ncia; ci</w:t>
      </w:r>
      <w:r>
        <w:rPr>
          <w:rStyle w:val="None"/>
          <w:rtl w:val="0"/>
        </w:rPr>
        <w:t>ê</w:t>
      </w:r>
      <w:r>
        <w:rPr>
          <w:rStyle w:val="None"/>
          <w:rtl w:val="0"/>
          <w:lang w:val="pt-PT"/>
        </w:rPr>
        <w:t>ncia que respeita a vida; rela</w:t>
      </w:r>
      <w:r>
        <w:rPr>
          <w:rStyle w:val="None"/>
          <w:rtl w:val="0"/>
          <w:lang w:val="pt-PT"/>
        </w:rPr>
        <w:t>çã</w:t>
      </w:r>
      <w:r>
        <w:rPr>
          <w:rStyle w:val="None"/>
          <w:rtl w:val="0"/>
          <w:lang w:val="pt-PT"/>
        </w:rPr>
        <w:t>o humanos e n</w:t>
      </w:r>
      <w:r>
        <w:rPr>
          <w:rStyle w:val="None"/>
          <w:rtl w:val="0"/>
          <w:lang w:val="pt-PT"/>
        </w:rPr>
        <w:t>ã</w:t>
      </w:r>
      <w:r>
        <w:rPr>
          <w:rStyle w:val="None"/>
          <w:rtl w:val="0"/>
          <w:lang w:val="es-ES_tradnl"/>
        </w:rPr>
        <w:t>o humanos; fic</w:t>
      </w:r>
      <w:r>
        <w:rPr>
          <w:rStyle w:val="None"/>
          <w:rtl w:val="0"/>
          <w:lang w:val="pt-PT"/>
        </w:rPr>
        <w:t>çã</w:t>
      </w:r>
      <w:r>
        <w:rPr>
          <w:rStyle w:val="None"/>
          <w:rtl w:val="0"/>
          <w:lang w:val="es-ES_tradnl"/>
        </w:rPr>
        <w:t>o po</w:t>
      </w:r>
      <w:r>
        <w:rPr>
          <w:rStyle w:val="None"/>
          <w:rtl w:val="0"/>
          <w:lang w:val="fr-FR"/>
        </w:rPr>
        <w:t>é</w:t>
      </w:r>
      <w:r>
        <w:rPr>
          <w:rStyle w:val="None"/>
          <w:rtl w:val="0"/>
          <w:lang w:val="pt-PT"/>
        </w:rPr>
        <w:t>tica e cient</w:t>
      </w:r>
      <w:r>
        <w:rPr>
          <w:rStyle w:val="None"/>
          <w:rtl w:val="0"/>
        </w:rPr>
        <w:t>í</w:t>
      </w:r>
      <w:r>
        <w:rPr>
          <w:rStyle w:val="None"/>
          <w:rtl w:val="0"/>
          <w:lang w:val="pt-PT"/>
        </w:rPr>
        <w:t>fica; direitos dos animais;</w:t>
      </w:r>
    </w:p>
    <w:p>
      <w:pPr>
        <w:pStyle w:val="Body"/>
        <w:spacing w:line="360" w:lineRule="auto"/>
        <w:ind w:firstLine="720"/>
        <w:jc w:val="both"/>
      </w:pPr>
    </w:p>
    <w:p>
      <w:pPr>
        <w:pStyle w:val="Body"/>
        <w:spacing w:line="360" w:lineRule="auto"/>
        <w:ind w:firstLine="720"/>
        <w:jc w:val="both"/>
        <w:rPr>
          <w:rStyle w:val="None"/>
          <w:b w:val="1"/>
          <w:bCs w:val="1"/>
        </w:rPr>
      </w:pPr>
    </w:p>
    <w:p>
      <w:pPr>
        <w:pStyle w:val="Body"/>
        <w:spacing w:line="360" w:lineRule="auto"/>
        <w:jc w:val="both"/>
        <w:rPr>
          <w:rStyle w:val="None"/>
          <w:b w:val="1"/>
          <w:bCs w:val="1"/>
        </w:rPr>
      </w:pPr>
      <w:r>
        <w:rPr>
          <w:rStyle w:val="None"/>
          <w:b w:val="1"/>
          <w:bCs w:val="1"/>
          <w:rtl w:val="0"/>
          <w:lang w:val="it-IT"/>
        </w:rPr>
        <w:t>1.</w:t>
        <w:tab/>
        <w:t>Introdu</w:t>
      </w:r>
      <w:r>
        <w:rPr>
          <w:rStyle w:val="None"/>
          <w:b w:val="1"/>
          <w:bCs w:val="1"/>
          <w:rtl w:val="0"/>
          <w:lang w:val="pt-PT"/>
        </w:rPr>
        <w:t>çã</w:t>
      </w:r>
      <w:r>
        <w:rPr>
          <w:rStyle w:val="None"/>
          <w:b w:val="1"/>
          <w:bCs w:val="1"/>
          <w:rtl w:val="0"/>
          <w:lang w:val="pt-PT"/>
        </w:rPr>
        <w:t>o ao conceito de alterci</w:t>
      </w:r>
      <w:r>
        <w:rPr>
          <w:rStyle w:val="None"/>
          <w:b w:val="1"/>
          <w:bCs w:val="1"/>
          <w:rtl w:val="0"/>
        </w:rPr>
        <w:t>ê</w:t>
      </w:r>
      <w:r>
        <w:rPr>
          <w:rStyle w:val="None"/>
          <w:b w:val="1"/>
          <w:bCs w:val="1"/>
          <w:rtl w:val="0"/>
          <w:lang w:val="es-ES_tradnl"/>
        </w:rPr>
        <w:t>ncia</w:t>
      </w:r>
    </w:p>
    <w:p>
      <w:pPr>
        <w:pStyle w:val="Body"/>
        <w:spacing w:line="360" w:lineRule="auto"/>
        <w:ind w:firstLine="720"/>
        <w:jc w:val="both"/>
        <w:rPr>
          <w:rStyle w:val="None"/>
          <w:b w:val="1"/>
          <w:bCs w:val="1"/>
        </w:rPr>
      </w:pPr>
    </w:p>
    <w:p>
      <w:pPr>
        <w:pStyle w:val="Body"/>
        <w:spacing w:line="360" w:lineRule="auto"/>
        <w:ind w:firstLine="720"/>
        <w:jc w:val="both"/>
        <w:rPr>
          <w:rStyle w:val="None"/>
          <w:shd w:val="clear" w:color="auto" w:fill="ffffff"/>
        </w:rPr>
      </w:pP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O conceito de </w:t>
      </w:r>
      <w:r>
        <w:rPr>
          <w:rStyle w:val="None"/>
          <w:shd w:val="clear" w:color="auto" w:fill="ffffff"/>
          <w:rtl w:val="0"/>
        </w:rPr>
        <w:t>a</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lterci</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ê</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ncia fo</w:t>
      </w:r>
      <w:r>
        <w:rPr>
          <w:rStyle w:val="None"/>
          <w:shd w:val="clear" w:color="auto" w:fill="ffffff"/>
          <w:rtl w:val="0"/>
          <w:lang w:val="pt-PT"/>
        </w:rPr>
        <w:t>i cunhado por Artur Matuck na</w:t>
      </w:r>
      <w:r>
        <w:rPr>
          <w:rStyle w:val="None"/>
          <w:rtl w:val="0"/>
        </w:rPr>
        <w:t xml:space="preserve"> d</w:t>
      </w:r>
      <w:r>
        <w:rPr>
          <w:rStyle w:val="None"/>
          <w:rtl w:val="0"/>
          <w:lang w:val="fr-FR"/>
        </w:rPr>
        <w:t>é</w:t>
      </w:r>
      <w:r>
        <w:rPr>
          <w:rStyle w:val="None"/>
          <w:rtl w:val="0"/>
          <w:lang w:val="pt-PT"/>
        </w:rPr>
        <w:t>cada de 1980, a</w:t>
      </w:r>
      <w:r>
        <w:rPr>
          <w:rStyle w:val="None"/>
          <w:shd w:val="clear" w:color="auto" w:fill="ffffff"/>
          <w:rtl w:val="0"/>
        </w:rPr>
        <w:t xml:space="preserve"> partir de  reflex</w:t>
      </w:r>
      <w:r>
        <w:rPr>
          <w:rStyle w:val="None"/>
          <w:shd w:val="clear" w:color="auto" w:fill="ffffff"/>
          <w:rtl w:val="0"/>
          <w:lang w:val="pt-PT"/>
        </w:rPr>
        <w:t>õ</w:t>
      </w:r>
      <w:r>
        <w:rPr>
          <w:rStyle w:val="None"/>
          <w:shd w:val="clear" w:color="auto" w:fill="ffffff"/>
          <w:rtl w:val="0"/>
          <w:lang w:val="pt-PT"/>
        </w:rPr>
        <w:t>es sobre o modus operandi de mensura</w:t>
      </w:r>
      <w:r>
        <w:rPr>
          <w:rStyle w:val="None"/>
          <w:shd w:val="clear" w:color="auto" w:fill="ffffff"/>
          <w:rtl w:val="0"/>
          <w:lang w:val="pt-PT"/>
        </w:rPr>
        <w:t>çã</w:t>
      </w:r>
      <w:r>
        <w:rPr>
          <w:rStyle w:val="None"/>
          <w:shd w:val="clear" w:color="auto" w:fill="ffffff"/>
          <w:rtl w:val="0"/>
          <w:lang w:val="it-IT"/>
        </w:rPr>
        <w:t>o e controle da ci</w:t>
      </w:r>
      <w:r>
        <w:rPr>
          <w:rStyle w:val="None"/>
          <w:shd w:val="clear" w:color="auto" w:fill="ffffff"/>
          <w:rtl w:val="0"/>
        </w:rPr>
        <w:t>ê</w:t>
      </w:r>
      <w:r>
        <w:rPr>
          <w:rStyle w:val="None"/>
          <w:shd w:val="clear" w:color="auto" w:fill="ffffff"/>
          <w:rtl w:val="0"/>
          <w:lang w:val="pt-PT"/>
        </w:rPr>
        <w:t>ncia tradicional e da contesta</w:t>
      </w:r>
      <w:r>
        <w:rPr>
          <w:rStyle w:val="None"/>
          <w:shd w:val="clear" w:color="auto" w:fill="ffffff"/>
          <w:rtl w:val="0"/>
          <w:lang w:val="pt-PT"/>
        </w:rPr>
        <w:t>çã</w:t>
      </w:r>
      <w:r>
        <w:rPr>
          <w:rStyle w:val="None"/>
          <w:shd w:val="clear" w:color="auto" w:fill="ffffff"/>
          <w:rtl w:val="0"/>
          <w:lang w:val="pt-PT"/>
        </w:rPr>
        <w:t>o da m</w:t>
      </w:r>
      <w:r>
        <w:rPr>
          <w:rStyle w:val="None"/>
          <w:shd w:val="clear" w:color="auto" w:fill="ffffff"/>
          <w:rtl w:val="0"/>
          <w:lang w:val="fr-FR"/>
        </w:rPr>
        <w:t>é</w:t>
      </w:r>
      <w:r>
        <w:rPr>
          <w:rStyle w:val="None"/>
          <w:shd w:val="clear" w:color="auto" w:fill="ffffff"/>
          <w:rtl w:val="0"/>
          <w:lang w:val="pt-PT"/>
        </w:rPr>
        <w:t>todos da experimenta</w:t>
      </w:r>
      <w:r>
        <w:rPr>
          <w:rStyle w:val="None"/>
          <w:shd w:val="clear" w:color="auto" w:fill="ffffff"/>
          <w:rtl w:val="0"/>
          <w:lang w:val="pt-PT"/>
        </w:rPr>
        <w:t>çã</w:t>
      </w:r>
      <w:r>
        <w:rPr>
          <w:rStyle w:val="None"/>
          <w:shd w:val="clear" w:color="auto" w:fill="ffffff"/>
          <w:rtl w:val="0"/>
          <w:lang w:val="es-ES_tradnl"/>
        </w:rPr>
        <w:t>o cient</w:t>
      </w:r>
      <w:r>
        <w:rPr>
          <w:rStyle w:val="None"/>
          <w:shd w:val="clear" w:color="auto" w:fill="ffffff"/>
          <w:rtl w:val="0"/>
        </w:rPr>
        <w:t>í</w:t>
      </w:r>
      <w:r>
        <w:rPr>
          <w:rStyle w:val="None"/>
          <w:shd w:val="clear" w:color="auto" w:fill="ffffff"/>
          <w:rtl w:val="0"/>
          <w:lang w:val="pt-PT"/>
        </w:rPr>
        <w:t>fica com animais que envolvem rela</w:t>
      </w:r>
      <w:r>
        <w:rPr>
          <w:rStyle w:val="None"/>
          <w:shd w:val="clear" w:color="auto" w:fill="ffffff"/>
          <w:rtl w:val="0"/>
          <w:lang w:val="pt-PT"/>
        </w:rPr>
        <w:t>çõ</w:t>
      </w:r>
      <w:r>
        <w:rPr>
          <w:rStyle w:val="None"/>
          <w:shd w:val="clear" w:color="auto" w:fill="ffffff"/>
          <w:rtl w:val="0"/>
          <w:lang w:val="pt-PT"/>
        </w:rPr>
        <w:t>es de dom</w:t>
      </w:r>
      <w:r>
        <w:rPr>
          <w:rStyle w:val="None"/>
          <w:shd w:val="clear" w:color="auto" w:fill="ffffff"/>
          <w:rtl w:val="0"/>
        </w:rPr>
        <w:t>í</w:t>
      </w:r>
      <w:r>
        <w:rPr>
          <w:rStyle w:val="None"/>
          <w:shd w:val="clear" w:color="auto" w:fill="ffffff"/>
          <w:rtl w:val="0"/>
          <w:lang w:val="pt-PT"/>
        </w:rPr>
        <w:t>nio e crueldade. Desde ent</w:t>
      </w:r>
      <w:r>
        <w:rPr>
          <w:rStyle w:val="None"/>
          <w:shd w:val="clear" w:color="auto" w:fill="ffffff"/>
          <w:rtl w:val="0"/>
          <w:lang w:val="pt-PT"/>
        </w:rPr>
        <w:t>ã</w:t>
      </w:r>
      <w:r>
        <w:rPr>
          <w:rStyle w:val="None"/>
          <w:shd w:val="clear" w:color="auto" w:fill="ffffff"/>
          <w:rtl w:val="0"/>
          <w:lang w:val="en-US"/>
        </w:rPr>
        <w:t>o, Matuck se prop</w:t>
      </w:r>
      <w:r>
        <w:rPr>
          <w:rStyle w:val="None"/>
          <w:shd w:val="clear" w:color="auto" w:fill="ffffff"/>
          <w:rtl w:val="0"/>
        </w:rPr>
        <w:t>ô</w:t>
      </w:r>
      <w:r>
        <w:rPr>
          <w:rStyle w:val="None"/>
          <w:shd w:val="clear" w:color="auto" w:fill="ffffff"/>
          <w:rtl w:val="0"/>
          <w:lang w:val="pt-PT"/>
        </w:rPr>
        <w:t>s a desenvolver</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um novo paradigma que reconhece o ser humano em sua complexidade biol</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shd w:val="clear" w:color="auto" w:fill="ffffff"/>
          <w:vertAlign w:val="baseline"/>
          <w:rtl w:val="0"/>
          <w:lang w:val="it-IT"/>
          <w14:textFill>
            <w14:solidFill>
              <w14:srgbClr w14:val="000000"/>
            </w14:solidFill>
          </w14:textFill>
        </w:rPr>
        <w:t>gica, tecnol</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gica, cient</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í</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fica, espiritual e afetiva, abrindo espa</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ç</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o para a </w:t>
      </w:r>
      <w:r>
        <w:rPr>
          <w:rStyle w:val="None"/>
          <w:shd w:val="clear" w:color="auto" w:fill="ffffff"/>
          <w:rtl w:val="0"/>
          <w:lang w:val="fr-FR"/>
        </w:rPr>
        <w:t>proposi</w:t>
      </w:r>
      <w:r>
        <w:rPr>
          <w:rStyle w:val="None"/>
          <w:shd w:val="clear" w:color="auto" w:fill="ffffff"/>
          <w:rtl w:val="0"/>
          <w:lang w:val="pt-PT"/>
        </w:rPr>
        <w:t>çã</w:t>
      </w:r>
      <w:r>
        <w:rPr>
          <w:rStyle w:val="None"/>
          <w:shd w:val="clear" w:color="auto" w:fill="ffffff"/>
          <w:rtl w:val="0"/>
          <w:lang w:val="pt-PT"/>
        </w:rPr>
        <w:t>o acad</w:t>
      </w:r>
      <w:r>
        <w:rPr>
          <w:rStyle w:val="None"/>
          <w:shd w:val="clear" w:color="auto" w:fill="ffffff"/>
          <w:rtl w:val="0"/>
        </w:rPr>
        <w:t>ê</w:t>
      </w:r>
      <w:r>
        <w:rPr>
          <w:rStyle w:val="None"/>
          <w:shd w:val="clear" w:color="auto" w:fill="ffffff"/>
          <w:rtl w:val="0"/>
          <w:lang w:val="it-IT"/>
        </w:rPr>
        <w:t>mica</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 xml:space="preserve"> </w:t>
      </w:r>
      <w:r>
        <w:rPr>
          <w:rStyle w:val="None"/>
          <w:shd w:val="clear" w:color="auto" w:fill="ffffff"/>
          <w:rtl w:val="0"/>
        </w:rPr>
        <w:t xml:space="preserve">de </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um conhecimento renovado.</w:t>
      </w:r>
    </w:p>
    <w:p>
      <w:pPr>
        <w:pStyle w:val="Body"/>
        <w:spacing w:line="360" w:lineRule="auto"/>
        <w:ind w:firstLine="720"/>
        <w:jc w:val="both"/>
        <w:rPr>
          <w:rStyle w:val="None"/>
          <w:caps w:val="0"/>
          <w:smallCaps w:val="0"/>
          <w:strike w:val="0"/>
          <w:dstrike w:val="0"/>
          <w:outline w:val="0"/>
          <w:color w:val="000000"/>
          <w:u w:val="none" w:color="000000"/>
          <w:shd w:val="clear" w:color="auto" w:fill="ffffff"/>
          <w:vertAlign w:val="baseline"/>
          <w14:textFill>
            <w14:solidFill>
              <w14:srgbClr w14:val="000000"/>
            </w14:solidFill>
          </w14:textFill>
        </w:rPr>
      </w:pP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A </w:t>
      </w:r>
      <w:r>
        <w:rPr>
          <w:rStyle w:val="None"/>
          <w:shd w:val="clear" w:color="auto" w:fill="ffffff"/>
          <w:rtl w:val="0"/>
        </w:rPr>
        <w:t>a</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lterci</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ê</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ncia implica </w:t>
      </w:r>
      <w:r>
        <w:rPr>
          <w:rStyle w:val="None"/>
          <w:shd w:val="clear" w:color="auto" w:fill="ffffff"/>
          <w:rtl w:val="0"/>
          <w:lang w:val="pt-PT"/>
        </w:rPr>
        <w:t>na constru</w:t>
      </w:r>
      <w:r>
        <w:rPr>
          <w:rStyle w:val="None"/>
          <w:shd w:val="clear" w:color="auto" w:fill="ffffff"/>
          <w:rtl w:val="0"/>
          <w:lang w:val="pt-PT"/>
        </w:rPr>
        <w:t>çã</w:t>
      </w:r>
      <w:r>
        <w:rPr>
          <w:rStyle w:val="None"/>
          <w:shd w:val="clear" w:color="auto" w:fill="ffffff"/>
          <w:rtl w:val="0"/>
          <w:lang w:val="pt-PT"/>
        </w:rPr>
        <w:t>o de um</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projeto cr</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í</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tico da ci</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ê</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 xml:space="preserve">ncia </w:t>
      </w:r>
      <w:r>
        <w:rPr>
          <w:rStyle w:val="None"/>
          <w:shd w:val="clear" w:color="auto" w:fill="ffffff"/>
          <w:rtl w:val="0"/>
          <w:lang w:val="pt-PT"/>
        </w:rPr>
        <w:t xml:space="preserve">utilizando </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perspectivas diversas: epistemol</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gica, est</w:t>
      </w:r>
      <w:r>
        <w:rPr>
          <w:rStyle w:val="None"/>
          <w:caps w:val="0"/>
          <w:smallCaps w:val="0"/>
          <w:strike w:val="0"/>
          <w:dstrike w:val="0"/>
          <w:outline w:val="0"/>
          <w:color w:val="000000"/>
          <w:u w:val="none" w:color="000000"/>
          <w:shd w:val="clear" w:color="auto" w:fill="ffffff"/>
          <w:vertAlign w:val="baseline"/>
          <w:rtl w:val="0"/>
          <w:lang w:val="fr-FR"/>
          <w14:textFill>
            <w14:solidFill>
              <w14:srgbClr w14:val="000000"/>
            </w14:solidFill>
          </w14:textFill>
        </w:rPr>
        <w:t>é</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tica, social, </w:t>
      </w:r>
      <w:r>
        <w:rPr>
          <w:rStyle w:val="None"/>
          <w:caps w:val="0"/>
          <w:smallCaps w:val="0"/>
          <w:strike w:val="0"/>
          <w:dstrike w:val="0"/>
          <w:outline w:val="0"/>
          <w:color w:val="000000"/>
          <w:u w:val="none" w:color="000000"/>
          <w:shd w:val="clear" w:color="auto" w:fill="ffffff"/>
          <w:vertAlign w:val="baseline"/>
          <w:rtl w:val="0"/>
          <w:lang w:val="fr-FR"/>
          <w14:textFill>
            <w14:solidFill>
              <w14:srgbClr w14:val="000000"/>
            </w14:solidFill>
          </w14:textFill>
        </w:rPr>
        <w:t>é</w:t>
      </w:r>
      <w:r>
        <w:rPr>
          <w:rStyle w:val="None"/>
          <w:caps w:val="0"/>
          <w:smallCaps w:val="0"/>
          <w:strike w:val="0"/>
          <w:dstrike w:val="0"/>
          <w:outline w:val="0"/>
          <w:color w:val="000000"/>
          <w:u w:val="none" w:color="000000"/>
          <w:shd w:val="clear" w:color="auto" w:fill="ffffff"/>
          <w:vertAlign w:val="baseline"/>
          <w:rtl w:val="0"/>
          <w:lang w:val="it-IT"/>
          <w14:textFill>
            <w14:solidFill>
              <w14:srgbClr w14:val="000000"/>
            </w14:solidFill>
          </w14:textFill>
        </w:rPr>
        <w:t xml:space="preserve">tica, </w:t>
      </w:r>
      <w:r>
        <w:rPr>
          <w:rStyle w:val="None"/>
          <w:shd w:val="clear" w:color="auto" w:fill="ffffff"/>
          <w:rtl w:val="0"/>
          <w:lang w:val="fr-FR"/>
        </w:rPr>
        <w:t>é</w:t>
      </w:r>
      <w:r>
        <w:rPr>
          <w:rStyle w:val="None"/>
          <w:shd w:val="clear" w:color="auto" w:fill="ffffff"/>
          <w:rtl w:val="0"/>
        </w:rPr>
        <w:t>tnica</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e espiritual; mas </w:t>
      </w:r>
      <w:r>
        <w:rPr>
          <w:rStyle w:val="None"/>
          <w:shd w:val="clear" w:color="auto" w:fill="ffffff"/>
          <w:rtl w:val="0"/>
          <w:lang w:val="pt-PT"/>
        </w:rPr>
        <w:t xml:space="preserve">considera ainda </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teorias contempor</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â</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neas, da ecologia, do feminismo, do de-colonialismo, da negritude, do anti-racismo, do anti-especismo, da recente teoria dos g</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ê</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neros.</w:t>
      </w:r>
    </w:p>
    <w:p>
      <w:pPr>
        <w:pStyle w:val="Body"/>
        <w:spacing w:line="360" w:lineRule="auto"/>
        <w:ind w:firstLine="720"/>
        <w:jc w:val="both"/>
        <w:rPr>
          <w:rStyle w:val="None"/>
          <w:b w:val="1"/>
          <w:bCs w:val="1"/>
          <w:shd w:val="clear" w:color="auto" w:fill="ffffff"/>
        </w:rPr>
      </w:pPr>
      <w:r>
        <w:rPr>
          <w:rStyle w:val="None"/>
          <w:shd w:val="clear" w:color="auto" w:fill="ffffff"/>
          <w:rtl w:val="0"/>
          <w:lang w:val="es-ES_tradnl"/>
        </w:rPr>
        <w:t>Entendemos que</w:t>
      </w:r>
      <w:r>
        <w:rPr>
          <w:rStyle w:val="None"/>
          <w:caps w:val="0"/>
          <w:smallCaps w:val="0"/>
          <w:strike w:val="0"/>
          <w:dstrike w:val="0"/>
          <w:outline w:val="0"/>
          <w:color w:val="000000"/>
          <w:u w:val="none" w:color="000000"/>
          <w:shd w:val="clear" w:color="auto" w:fill="ffffff"/>
          <w:vertAlign w:val="baseline"/>
          <w:rtl w:val="0"/>
          <w:lang w:val="it-IT"/>
          <w14:textFill>
            <w14:solidFill>
              <w14:srgbClr w14:val="000000"/>
            </w14:solidFill>
          </w14:textFill>
        </w:rPr>
        <w:t xml:space="preserve"> a ci</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ê</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ncia atual encontra-se em um processo de reformula</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çã</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o te</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rica, experimental, filos</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shd w:val="clear" w:color="auto" w:fill="ffffff"/>
          <w:vertAlign w:val="baseline"/>
          <w:rtl w:val="0"/>
          <w:lang w:val="it-IT"/>
          <w14:textFill>
            <w14:solidFill>
              <w14:srgbClr w14:val="000000"/>
            </w14:solidFill>
          </w14:textFill>
        </w:rPr>
        <w:t>fica</w:t>
      </w:r>
      <w:r>
        <w:rPr>
          <w:rStyle w:val="None"/>
          <w:shd w:val="clear" w:color="auto" w:fill="ffffff"/>
          <w:rtl w:val="0"/>
          <w:lang w:val="it-IT"/>
        </w:rPr>
        <w:t xml:space="preserve"> e </w:t>
      </w:r>
      <w:r>
        <w:rPr>
          <w:rStyle w:val="None"/>
          <w:shd w:val="clear" w:color="auto" w:fill="ffffff"/>
          <w:rtl w:val="0"/>
          <w:lang w:val="fr-FR"/>
        </w:rPr>
        <w:t>é</w:t>
      </w:r>
      <w:r>
        <w:rPr>
          <w:rStyle w:val="None"/>
          <w:shd w:val="clear" w:color="auto" w:fill="ffffff"/>
          <w:rtl w:val="0"/>
          <w:lang w:val="it-IT"/>
        </w:rPr>
        <w:t>tica</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e deve ser confrontada em sua pretensa racionalidade exclusivista e totalizadora, em suas pr</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á</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ticas auto-validadas</w:t>
      </w:r>
      <w:r>
        <w:rPr>
          <w:rStyle w:val="None"/>
          <w:shd w:val="clear" w:color="auto" w:fill="ffffff"/>
          <w:rtl w:val="0"/>
        </w:rPr>
        <w:t>,</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em suas deriva</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çõ</w:t>
      </w:r>
      <w:r>
        <w:rPr>
          <w:rStyle w:val="None"/>
          <w:caps w:val="0"/>
          <w:smallCaps w:val="0"/>
          <w:strike w:val="0"/>
          <w:dstrike w:val="0"/>
          <w:outline w:val="0"/>
          <w:color w:val="000000"/>
          <w:u w:val="none" w:color="000000"/>
          <w:shd w:val="clear" w:color="auto" w:fill="ffffff"/>
          <w:vertAlign w:val="baseline"/>
          <w:rtl w:val="0"/>
          <w:lang w:val="it-IT"/>
          <w14:textFill>
            <w14:solidFill>
              <w14:srgbClr w14:val="000000"/>
            </w14:solidFill>
          </w14:textFill>
        </w:rPr>
        <w:t>es tecnol</w:t>
      </w:r>
      <w:r>
        <w:rPr>
          <w:rStyle w:val="None"/>
          <w:caps w:val="0"/>
          <w:smallCaps w:val="0"/>
          <w:strike w:val="0"/>
          <w:dstrike w:val="0"/>
          <w:outline w:val="0"/>
          <w:color w:val="000000"/>
          <w:u w:val="none" w:color="000000"/>
          <w:shd w:val="clear" w:color="auto" w:fill="ffffff"/>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gicas, suas aplica</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çõ</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es na ind</w:t>
      </w:r>
      <w:r>
        <w:rPr>
          <w:rStyle w:val="None"/>
          <w:caps w:val="0"/>
          <w:smallCaps w:val="0"/>
          <w:strike w:val="0"/>
          <w:dstrike w:val="0"/>
          <w:outline w:val="0"/>
          <w:color w:val="000000"/>
          <w:u w:val="none" w:color="000000"/>
          <w:shd w:val="clear" w:color="auto" w:fill="ffffff"/>
          <w:vertAlign w:val="baseline"/>
          <w:rtl w:val="0"/>
          <w14:textFill>
            <w14:solidFill>
              <w14:srgbClr w14:val="000000"/>
            </w14:solidFill>
          </w14:textFill>
        </w:rPr>
        <w:t>ú</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stria, comercial ou militar e em seus efeitos no tecido social</w:t>
      </w:r>
      <w:r>
        <w:rPr>
          <w:rStyle w:val="None"/>
          <w:shd w:val="clear" w:color="auto" w:fill="ffffff"/>
          <w:rtl w:val="0"/>
        </w:rPr>
        <w:t>,</w:t>
      </w:r>
      <w:r>
        <w:rPr>
          <w:rStyle w:val="None"/>
          <w:caps w:val="0"/>
          <w:smallCaps w:val="0"/>
          <w:strike w:val="0"/>
          <w:dstrike w:val="0"/>
          <w:outline w:val="0"/>
          <w:color w:val="000000"/>
          <w:u w:val="none" w:color="000000"/>
          <w:shd w:val="clear" w:color="auto" w:fill="ffffff"/>
          <w:vertAlign w:val="baseline"/>
          <w:rtl w:val="0"/>
          <w:lang w:val="pt-PT"/>
          <w14:textFill>
            <w14:solidFill>
              <w14:srgbClr w14:val="000000"/>
            </w14:solidFill>
          </w14:textFill>
        </w:rPr>
        <w:t xml:space="preserve"> nas subjetividades, no ambiente, na natureza e no planeta. </w:t>
      </w:r>
      <w:r>
        <w:rPr>
          <w:rStyle w:val="None"/>
          <w:shd w:val="clear" w:color="auto" w:fill="ffffff"/>
          <w:rtl w:val="0"/>
          <w:lang w:val="pt-PT"/>
        </w:rPr>
        <w:t xml:space="preserve">É </w:t>
      </w:r>
      <w:r>
        <w:rPr>
          <w:rStyle w:val="None"/>
          <w:shd w:val="clear" w:color="auto" w:fill="ffffff"/>
          <w:rtl w:val="0"/>
          <w:lang w:val="pt-PT"/>
        </w:rPr>
        <w:t>importante ressaltar que a alterci</w:t>
      </w:r>
      <w:r>
        <w:rPr>
          <w:rStyle w:val="None"/>
          <w:shd w:val="clear" w:color="auto" w:fill="ffffff"/>
          <w:rtl w:val="0"/>
        </w:rPr>
        <w:t>ê</w:t>
      </w:r>
      <w:r>
        <w:rPr>
          <w:rStyle w:val="None"/>
          <w:shd w:val="clear" w:color="auto" w:fill="ffffff"/>
          <w:rtl w:val="0"/>
          <w:lang w:val="pt-PT"/>
        </w:rPr>
        <w:t>ncia n</w:t>
      </w:r>
      <w:r>
        <w:rPr>
          <w:rStyle w:val="None"/>
          <w:shd w:val="clear" w:color="auto" w:fill="ffffff"/>
          <w:rtl w:val="0"/>
          <w:lang w:val="pt-PT"/>
        </w:rPr>
        <w:t>ã</w:t>
      </w:r>
      <w:r>
        <w:rPr>
          <w:rStyle w:val="None"/>
          <w:shd w:val="clear" w:color="auto" w:fill="ffffff"/>
          <w:rtl w:val="0"/>
        </w:rPr>
        <w:t xml:space="preserve">o </w:t>
      </w:r>
      <w:r>
        <w:rPr>
          <w:rStyle w:val="None"/>
          <w:shd w:val="clear" w:color="auto" w:fill="ffffff"/>
          <w:rtl w:val="0"/>
          <w:lang w:val="fr-FR"/>
        </w:rPr>
        <w:t xml:space="preserve">é </w:t>
      </w:r>
      <w:r>
        <w:rPr>
          <w:rStyle w:val="None"/>
          <w:shd w:val="clear" w:color="auto" w:fill="ffffff"/>
          <w:rtl w:val="0"/>
          <w:lang w:val="pt-PT"/>
        </w:rPr>
        <w:t>uma nega</w:t>
      </w:r>
      <w:r>
        <w:rPr>
          <w:rStyle w:val="None"/>
          <w:shd w:val="clear" w:color="auto" w:fill="ffffff"/>
          <w:rtl w:val="0"/>
          <w:lang w:val="pt-PT"/>
        </w:rPr>
        <w:t>çã</w:t>
      </w:r>
      <w:r>
        <w:rPr>
          <w:rStyle w:val="None"/>
          <w:shd w:val="clear" w:color="auto" w:fill="ffffff"/>
          <w:rtl w:val="0"/>
          <w:lang w:val="pt-PT"/>
        </w:rPr>
        <w:t>o da ci</w:t>
      </w:r>
      <w:r>
        <w:rPr>
          <w:rStyle w:val="None"/>
          <w:shd w:val="clear" w:color="auto" w:fill="ffffff"/>
          <w:rtl w:val="0"/>
        </w:rPr>
        <w:t>ê</w:t>
      </w:r>
      <w:r>
        <w:rPr>
          <w:rStyle w:val="None"/>
          <w:shd w:val="clear" w:color="auto" w:fill="ffffff"/>
          <w:rtl w:val="0"/>
          <w:lang w:val="pt-PT"/>
        </w:rPr>
        <w:t>ncia, mas sim uma amplia</w:t>
      </w:r>
      <w:r>
        <w:rPr>
          <w:rStyle w:val="None"/>
          <w:shd w:val="clear" w:color="auto" w:fill="ffffff"/>
          <w:rtl w:val="0"/>
          <w:lang w:val="pt-PT"/>
        </w:rPr>
        <w:t>çã</w:t>
      </w:r>
      <w:r>
        <w:rPr>
          <w:rStyle w:val="None"/>
          <w:shd w:val="clear" w:color="auto" w:fill="ffffff"/>
          <w:rtl w:val="0"/>
          <w:lang w:val="pt-PT"/>
        </w:rPr>
        <w:t>o de seu escopo, podendo ser compreendida como uma "outra ci</w:t>
      </w:r>
      <w:r>
        <w:rPr>
          <w:rStyle w:val="None"/>
          <w:shd w:val="clear" w:color="auto" w:fill="ffffff"/>
          <w:rtl w:val="0"/>
        </w:rPr>
        <w:t>ê</w:t>
      </w:r>
      <w:r>
        <w:rPr>
          <w:rStyle w:val="None"/>
          <w:shd w:val="clear" w:color="auto" w:fill="ffffff"/>
          <w:rtl w:val="0"/>
          <w:lang w:val="pt-PT"/>
        </w:rPr>
        <w:t>ncia" poss</w:t>
      </w:r>
      <w:r>
        <w:rPr>
          <w:rStyle w:val="None"/>
          <w:shd w:val="clear" w:color="auto" w:fill="ffffff"/>
          <w:rtl w:val="0"/>
        </w:rPr>
        <w:t>í</w:t>
      </w:r>
      <w:r>
        <w:rPr>
          <w:rStyle w:val="None"/>
          <w:shd w:val="clear" w:color="auto" w:fill="ffffff"/>
          <w:rtl w:val="0"/>
          <w:lang w:val="pt-PT"/>
        </w:rPr>
        <w:t>vel.</w:t>
      </w:r>
    </w:p>
    <w:p>
      <w:pPr>
        <w:pStyle w:val="Body"/>
        <w:spacing w:line="360" w:lineRule="auto"/>
        <w:ind w:firstLine="720"/>
        <w:jc w:val="both"/>
        <w:rPr>
          <w:rStyle w:val="None"/>
          <w:b w:val="1"/>
          <w:bCs w:val="1"/>
          <w:caps w:val="0"/>
          <w:smallCaps w:val="0"/>
          <w:strike w:val="0"/>
          <w:dstrike w:val="0"/>
          <w:outline w:val="0"/>
          <w:color w:val="000000"/>
          <w:u w:val="none" w:color="000000"/>
          <w:vertAlign w:val="baseline"/>
          <w14:textFill>
            <w14:solidFill>
              <w14:srgbClr w14:val="000000"/>
            </w14:solidFill>
          </w14:textFill>
        </w:rPr>
      </w:pPr>
      <w:r>
        <w:rPr>
          <w:rStyle w:val="None"/>
          <w:rtl w:val="0"/>
          <w:lang w:val="pt-PT"/>
        </w:rPr>
        <w:t>Apresentamos assim o conceito de alterci</w:t>
      </w:r>
      <w:r>
        <w:rPr>
          <w:rStyle w:val="None"/>
          <w:rtl w:val="0"/>
        </w:rPr>
        <w:t>ê</w:t>
      </w:r>
      <w:r>
        <w:rPr>
          <w:rStyle w:val="None"/>
          <w:rtl w:val="0"/>
          <w:lang w:val="pt-PT"/>
        </w:rPr>
        <w:t xml:space="preserve">ncia no intuito de </w:t>
      </w:r>
      <w:r>
        <w:rPr>
          <w:rStyle w:val="None"/>
          <w:caps w:val="0"/>
          <w:smallCaps w:val="0"/>
          <w:strike w:val="0"/>
          <w:dstrike w:val="0"/>
          <w:outline w:val="0"/>
          <w:color w:val="000000"/>
          <w:u w:val="none" w:color="000000"/>
          <w:vertAlign w:val="baseline"/>
          <w:rtl w:val="0"/>
          <w:lang w:val="pt-PT"/>
          <w14:textFill>
            <w14:solidFill>
              <w14:srgbClr w14:val="000000"/>
            </w14:solidFill>
          </w14:textFill>
        </w:rPr>
        <w:t>abrir um novo campo de pesquisa, teoria e exper</w:t>
      </w:r>
      <w:r>
        <w:rPr>
          <w:rStyle w:val="None"/>
          <w:rtl w:val="0"/>
          <w:lang w:val="it-IT"/>
        </w:rPr>
        <w:t>imenta</w:t>
      </w:r>
      <w:r>
        <w:rPr>
          <w:rStyle w:val="None"/>
          <w:rtl w:val="0"/>
          <w:lang w:val="pt-PT"/>
        </w:rPr>
        <w:t>çã</w:t>
      </w:r>
      <w:r>
        <w:rPr>
          <w:rStyle w:val="None"/>
          <w:rtl w:val="0"/>
        </w:rPr>
        <w:t>o</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 </w:t>
      </w:r>
      <w:r>
        <w:rPr>
          <w:rStyle w:val="None"/>
          <w:rtl w:val="0"/>
          <w:lang w:val="it-IT"/>
        </w:rPr>
        <w:t>propondo</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seu reconhecimento nas universidades bem como na cultura, nas artes, na filosofia, nas ci</w:t>
      </w:r>
      <w:r>
        <w:rPr>
          <w:rStyle w:val="None"/>
          <w:rtl w:val="0"/>
        </w:rPr>
        <w:t>ê</w:t>
      </w:r>
      <w:r>
        <w:rPr>
          <w:rStyle w:val="None"/>
          <w:rtl w:val="0"/>
          <w:lang w:val="pt-PT"/>
        </w:rPr>
        <w:t>ncias humanas</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e na </w:t>
      </w:r>
      <w:r>
        <w:rPr>
          <w:rStyle w:val="None"/>
          <w:caps w:val="0"/>
          <w:smallCaps w:val="0"/>
          <w:strike w:val="0"/>
          <w:dstrike w:val="0"/>
          <w:outline w:val="0"/>
          <w:color w:val="000000"/>
          <w:u w:val="none" w:color="000000"/>
          <w:vertAlign w:val="baseline"/>
          <w:rtl w:val="0"/>
          <w:lang w:val="fr-FR"/>
          <w14:textFill>
            <w14:solidFill>
              <w14:srgbClr w14:val="000000"/>
            </w14:solidFill>
          </w14:textFill>
        </w:rPr>
        <w:t>é</w:t>
      </w:r>
      <w:r>
        <w:rPr>
          <w:rStyle w:val="None"/>
          <w:caps w:val="0"/>
          <w:smallCaps w:val="0"/>
          <w:strike w:val="0"/>
          <w:dstrike w:val="0"/>
          <w:outline w:val="0"/>
          <w:color w:val="000000"/>
          <w:u w:val="none" w:color="000000"/>
          <w:vertAlign w:val="baseline"/>
          <w:rtl w:val="0"/>
          <w:lang w:val="it-IT"/>
          <w14:textFill>
            <w14:solidFill>
              <w14:srgbClr w14:val="000000"/>
            </w14:solidFill>
          </w14:textFill>
        </w:rPr>
        <w:t xml:space="preserve">tica </w:t>
      </w:r>
      <w:r>
        <w:rPr>
          <w:rStyle w:val="None"/>
          <w:rtl w:val="0"/>
          <w:lang w:val="pt-PT"/>
        </w:rPr>
        <w:t>atrav</w:t>
      </w:r>
      <w:r>
        <w:rPr>
          <w:rStyle w:val="None"/>
          <w:rtl w:val="0"/>
          <w:lang w:val="fr-FR"/>
        </w:rPr>
        <w:t>é</w:t>
      </w:r>
      <w:r>
        <w:rPr>
          <w:rStyle w:val="None"/>
          <w:rtl w:val="0"/>
          <w:lang w:val="fr-FR"/>
        </w:rPr>
        <w:t>s de</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um projeto processual de longo prazo e alcance. Seu prop</w:t>
      </w:r>
      <w:r>
        <w:rPr>
          <w:rStyle w:val="None"/>
          <w:caps w:val="0"/>
          <w:smallCaps w:val="0"/>
          <w:strike w:val="0"/>
          <w:dstrike w:val="0"/>
          <w:outline w:val="0"/>
          <w:color w:val="000000"/>
          <w:u w:val="none" w:color="000000"/>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sito principal </w:t>
      </w:r>
      <w:r>
        <w:rPr>
          <w:rStyle w:val="None"/>
          <w:caps w:val="0"/>
          <w:smallCaps w:val="0"/>
          <w:strike w:val="0"/>
          <w:dstrike w:val="0"/>
          <w:outline w:val="0"/>
          <w:color w:val="000000"/>
          <w:u w:val="none" w:color="000000"/>
          <w:vertAlign w:val="baseline"/>
          <w:rtl w:val="0"/>
          <w:lang w:val="fr-FR"/>
          <w14:textFill>
            <w14:solidFill>
              <w14:srgbClr w14:val="000000"/>
            </w14:solidFill>
          </w14:textFill>
        </w:rPr>
        <w:t xml:space="preserve">é </w:t>
      </w:r>
      <w:r>
        <w:rPr>
          <w:rStyle w:val="None"/>
          <w:caps w:val="0"/>
          <w:smallCaps w:val="0"/>
          <w:strike w:val="0"/>
          <w:dstrike w:val="0"/>
          <w:outline w:val="0"/>
          <w:color w:val="000000"/>
          <w:u w:val="none" w:color="000000"/>
          <w:vertAlign w:val="baseline"/>
          <w:rtl w:val="0"/>
          <w:lang w:val="pt-PT"/>
          <w14:textFill>
            <w14:solidFill>
              <w14:srgbClr w14:val="000000"/>
            </w14:solidFill>
          </w14:textFill>
        </w:rPr>
        <w:t>o de instituir um campo singular do pensamento cr</w:t>
      </w:r>
      <w:r>
        <w:rPr>
          <w:rStyle w:val="None"/>
          <w:caps w:val="0"/>
          <w:smallCaps w:val="0"/>
          <w:strike w:val="0"/>
          <w:dstrike w:val="0"/>
          <w:outline w:val="0"/>
          <w:color w:val="000000"/>
          <w:u w:val="none" w:color="000000"/>
          <w:vertAlign w:val="baseline"/>
          <w:rtl w:val="0"/>
          <w14:textFill>
            <w14:solidFill>
              <w14:srgbClr w14:val="000000"/>
            </w14:solidFill>
          </w14:textFill>
        </w:rPr>
        <w:t>í</w:t>
      </w:r>
      <w:r>
        <w:rPr>
          <w:rStyle w:val="None"/>
          <w:caps w:val="0"/>
          <w:smallCaps w:val="0"/>
          <w:strike w:val="0"/>
          <w:dstrike w:val="0"/>
          <w:outline w:val="0"/>
          <w:color w:val="000000"/>
          <w:u w:val="none" w:color="000000"/>
          <w:vertAlign w:val="baseline"/>
          <w:rtl w:val="0"/>
          <w:lang w:val="it-IT"/>
          <w14:textFill>
            <w14:solidFill>
              <w14:srgbClr w14:val="000000"/>
            </w14:solidFill>
          </w14:textFill>
        </w:rPr>
        <w:t>tico</w:t>
      </w:r>
      <w:r>
        <w:rPr>
          <w:rStyle w:val="None"/>
          <w:rtl w:val="0"/>
          <w:lang w:val="pt-PT"/>
        </w:rPr>
        <w:t xml:space="preserve"> que seja capaz de aprimorar a </w:t>
      </w:r>
      <w:r>
        <w:rPr>
          <w:rStyle w:val="None"/>
          <w:caps w:val="0"/>
          <w:smallCaps w:val="0"/>
          <w:strike w:val="0"/>
          <w:dstrike w:val="0"/>
          <w:outline w:val="0"/>
          <w:color w:val="000000"/>
          <w:u w:val="none" w:color="000000"/>
          <w:vertAlign w:val="baseline"/>
          <w:rtl w:val="0"/>
          <w14:textFill>
            <w14:solidFill>
              <w14:srgbClr w14:val="000000"/>
            </w14:solidFill>
          </w14:textFill>
        </w:rPr>
        <w:t>ci</w:t>
      </w:r>
      <w:r>
        <w:rPr>
          <w:rStyle w:val="None"/>
          <w:caps w:val="0"/>
          <w:smallCaps w:val="0"/>
          <w:strike w:val="0"/>
          <w:dstrike w:val="0"/>
          <w:outline w:val="0"/>
          <w:color w:val="000000"/>
          <w:u w:val="none" w:color="000000"/>
          <w:vertAlign w:val="baseline"/>
          <w:rtl w:val="0"/>
          <w14:textFill>
            <w14:solidFill>
              <w14:srgbClr w14:val="000000"/>
            </w14:solidFill>
          </w14:textFill>
        </w:rPr>
        <w:t>ê</w:t>
      </w:r>
      <w:r>
        <w:rPr>
          <w:rStyle w:val="None"/>
          <w:caps w:val="0"/>
          <w:smallCaps w:val="0"/>
          <w:strike w:val="0"/>
          <w:dstrike w:val="0"/>
          <w:outline w:val="0"/>
          <w:color w:val="000000"/>
          <w:u w:val="none" w:color="000000"/>
          <w:vertAlign w:val="baseline"/>
          <w:rtl w:val="0"/>
          <w:lang w:val="it-IT"/>
          <w14:textFill>
            <w14:solidFill>
              <w14:srgbClr w14:val="000000"/>
            </w14:solidFill>
          </w14:textFill>
        </w:rPr>
        <w:t>ncia contempor</w:t>
      </w:r>
      <w:r>
        <w:rPr>
          <w:rStyle w:val="None"/>
          <w:caps w:val="0"/>
          <w:smallCaps w:val="0"/>
          <w:strike w:val="0"/>
          <w:dstrike w:val="0"/>
          <w:outline w:val="0"/>
          <w:color w:val="000000"/>
          <w:u w:val="none" w:color="000000"/>
          <w:vertAlign w:val="baseline"/>
          <w:rtl w:val="0"/>
          <w14:textFill>
            <w14:solidFill>
              <w14:srgbClr w14:val="000000"/>
            </w14:solidFill>
          </w14:textFill>
        </w:rPr>
        <w:t>â</w:t>
      </w:r>
      <w:r>
        <w:rPr>
          <w:rStyle w:val="None"/>
          <w:caps w:val="0"/>
          <w:smallCaps w:val="0"/>
          <w:strike w:val="0"/>
          <w:dstrike w:val="0"/>
          <w:outline w:val="0"/>
          <w:color w:val="000000"/>
          <w:u w:val="none" w:color="000000"/>
          <w:vertAlign w:val="baseline"/>
          <w:rtl w:val="0"/>
          <w:lang w:val="pt-PT"/>
          <w14:textFill>
            <w14:solidFill>
              <w14:srgbClr w14:val="000000"/>
            </w14:solidFill>
          </w14:textFill>
        </w:rPr>
        <w:t>nea e coloc</w:t>
      </w:r>
      <w:r>
        <w:rPr>
          <w:rStyle w:val="None"/>
          <w:rtl w:val="0"/>
        </w:rPr>
        <w:t>á</w:t>
      </w:r>
      <w:r>
        <w:rPr>
          <w:rStyle w:val="None"/>
          <w:rtl w:val="0"/>
          <w:lang w:val="pt-PT"/>
        </w:rPr>
        <w:t>-la em sintonia com muitos conhecimentos j</w:t>
      </w:r>
      <w:r>
        <w:rPr>
          <w:rStyle w:val="None"/>
          <w:rtl w:val="0"/>
        </w:rPr>
        <w:t xml:space="preserve">á </w:t>
      </w:r>
      <w:r>
        <w:rPr>
          <w:rStyle w:val="None"/>
          <w:rtl w:val="0"/>
          <w:lang w:val="pt-PT"/>
        </w:rPr>
        <w:t>reconhecidos mas que ainda n</w:t>
      </w:r>
      <w:r>
        <w:rPr>
          <w:rStyle w:val="None"/>
          <w:rtl w:val="0"/>
          <w:lang w:val="pt-PT"/>
        </w:rPr>
        <w:t>ã</w:t>
      </w:r>
      <w:r>
        <w:rPr>
          <w:rStyle w:val="None"/>
          <w:rtl w:val="0"/>
          <w:lang w:val="pt-PT"/>
        </w:rPr>
        <w:t>o foram legitimados na academia, nas organiza</w:t>
      </w:r>
      <w:r>
        <w:rPr>
          <w:rStyle w:val="None"/>
          <w:rtl w:val="0"/>
          <w:lang w:val="pt-PT"/>
        </w:rPr>
        <w:t>çõ</w:t>
      </w:r>
      <w:r>
        <w:rPr>
          <w:rStyle w:val="None"/>
          <w:rtl w:val="0"/>
          <w:lang w:val="pt-PT"/>
        </w:rPr>
        <w:t>es, nos centros de pesquisa</w:t>
      </w:r>
      <w:r>
        <w:rPr>
          <w:rStyle w:val="None"/>
          <w:caps w:val="0"/>
          <w:smallCaps w:val="0"/>
          <w:strike w:val="0"/>
          <w:dstrike w:val="0"/>
          <w:outline w:val="0"/>
          <w:color w:val="000000"/>
          <w:u w:val="none" w:color="000000"/>
          <w:vertAlign w:val="baseline"/>
          <w:rtl w:val="0"/>
          <w14:textFill>
            <w14:solidFill>
              <w14:srgbClr w14:val="000000"/>
            </w14:solidFill>
          </w14:textFill>
        </w:rPr>
        <w:t>.</w:t>
      </w:r>
      <w:r>
        <w:rPr>
          <w:rStyle w:val="None"/>
          <w:b w:val="1"/>
          <w:bCs w:val="1"/>
          <w:caps w:val="0"/>
          <w:smallCaps w:val="0"/>
          <w:strike w:val="0"/>
          <w:dstrike w:val="0"/>
          <w:outline w:val="0"/>
          <w:color w:val="000000"/>
          <w:u w:val="none" w:color="000000"/>
          <w:vertAlign w:val="baseline"/>
          <w:rtl w:val="0"/>
          <w14:textFill>
            <w14:solidFill>
              <w14:srgbClr w14:val="000000"/>
            </w14:solidFill>
          </w14:textFill>
        </w:rPr>
        <w:t xml:space="preserve"> </w:t>
      </w:r>
    </w:p>
    <w:p>
      <w:pPr>
        <w:pStyle w:val="Body"/>
        <w:spacing w:line="360" w:lineRule="auto"/>
        <w:ind w:firstLine="720"/>
        <w:jc w:val="both"/>
        <w:rPr>
          <w:rStyle w:val="None"/>
          <w:caps w:val="0"/>
          <w:smallCaps w:val="0"/>
          <w:strike w:val="0"/>
          <w:dstrike w:val="0"/>
          <w:outline w:val="0"/>
          <w:color w:val="000000"/>
          <w:u w:val="none" w:color="000000"/>
          <w:vertAlign w:val="baseline"/>
          <w14:textFill>
            <w14:solidFill>
              <w14:srgbClr w14:val="000000"/>
            </w14:solidFill>
          </w14:textFill>
        </w:rPr>
      </w:pPr>
      <w:r>
        <w:rPr>
          <w:rStyle w:val="None"/>
          <w:caps w:val="0"/>
          <w:smallCaps w:val="0"/>
          <w:strike w:val="0"/>
          <w:dstrike w:val="0"/>
          <w:outline w:val="0"/>
          <w:color w:val="000000"/>
          <w:u w:val="none" w:color="000000"/>
          <w:vertAlign w:val="baseline"/>
          <w:rtl w:val="0"/>
          <w:lang w:val="es-ES_tradnl"/>
          <w14:textFill>
            <w14:solidFill>
              <w14:srgbClr w14:val="000000"/>
            </w14:solidFill>
          </w14:textFill>
        </w:rPr>
        <w:t xml:space="preserve">Este campo </w:t>
      </w:r>
      <w:r>
        <w:rPr>
          <w:rStyle w:val="None"/>
          <w:rtl w:val="0"/>
          <w:lang w:val="pt-PT"/>
        </w:rPr>
        <w:t xml:space="preserve">foi </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intitulado como </w:t>
      </w:r>
      <w:r>
        <w:rPr>
          <w:rStyle w:val="None"/>
          <w:rtl w:val="0"/>
        </w:rPr>
        <w:t>a</w:t>
      </w:r>
      <w:r>
        <w:rPr>
          <w:rStyle w:val="None"/>
          <w:caps w:val="0"/>
          <w:smallCaps w:val="0"/>
          <w:strike w:val="0"/>
          <w:dstrike w:val="0"/>
          <w:outline w:val="0"/>
          <w:color w:val="000000"/>
          <w:u w:val="none" w:color="000000"/>
          <w:vertAlign w:val="baseline"/>
          <w:rtl w:val="0"/>
          <w14:textFill>
            <w14:solidFill>
              <w14:srgbClr w14:val="000000"/>
            </w14:solidFill>
          </w14:textFill>
        </w:rPr>
        <w:t>lterci</w:t>
      </w:r>
      <w:r>
        <w:rPr>
          <w:rStyle w:val="None"/>
          <w:caps w:val="0"/>
          <w:smallCaps w:val="0"/>
          <w:strike w:val="0"/>
          <w:dstrike w:val="0"/>
          <w:outline w:val="0"/>
          <w:color w:val="000000"/>
          <w:u w:val="none" w:color="000000"/>
          <w:vertAlign w:val="baseline"/>
          <w:rtl w:val="0"/>
          <w14:textFill>
            <w14:solidFill>
              <w14:srgbClr w14:val="000000"/>
            </w14:solidFill>
          </w14:textFill>
        </w:rPr>
        <w:t>ê</w:t>
      </w:r>
      <w:r>
        <w:rPr>
          <w:rStyle w:val="None"/>
          <w:caps w:val="0"/>
          <w:smallCaps w:val="0"/>
          <w:strike w:val="0"/>
          <w:dstrike w:val="0"/>
          <w:outline w:val="0"/>
          <w:color w:val="000000"/>
          <w:u w:val="none" w:color="000000"/>
          <w:vertAlign w:val="baseline"/>
          <w:rtl w:val="0"/>
          <w:lang w:val="pt-PT"/>
          <w14:textFill>
            <w14:solidFill>
              <w14:srgbClr w14:val="000000"/>
            </w14:solidFill>
          </w14:textFill>
        </w:rPr>
        <w:t>ncia e compreendido priori</w:t>
      </w:r>
      <w:r>
        <w:rPr>
          <w:rStyle w:val="None"/>
          <w:rtl w:val="0"/>
          <w:lang w:val="it-IT"/>
        </w:rPr>
        <w:t>tariamente</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como uma </w:t>
      </w:r>
      <w:r>
        <w:rPr>
          <w:rStyle w:val="None"/>
          <w:rtl w:val="0"/>
        </w:rPr>
        <w:t>c</w:t>
      </w:r>
      <w:r>
        <w:rPr>
          <w:rStyle w:val="None"/>
          <w:caps w:val="0"/>
          <w:smallCaps w:val="0"/>
          <w:strike w:val="0"/>
          <w:dstrike w:val="0"/>
          <w:outline w:val="0"/>
          <w:color w:val="000000"/>
          <w:u w:val="none" w:color="000000"/>
          <w:vertAlign w:val="baseline"/>
          <w:rtl w:val="0"/>
          <w14:textFill>
            <w14:solidFill>
              <w14:srgbClr w14:val="000000"/>
            </w14:solidFill>
          </w14:textFill>
        </w:rPr>
        <w:t>i</w:t>
      </w:r>
      <w:r>
        <w:rPr>
          <w:rStyle w:val="None"/>
          <w:caps w:val="0"/>
          <w:smallCaps w:val="0"/>
          <w:strike w:val="0"/>
          <w:dstrike w:val="0"/>
          <w:outline w:val="0"/>
          <w:color w:val="000000"/>
          <w:u w:val="none" w:color="000000"/>
          <w:vertAlign w:val="baseline"/>
          <w:rtl w:val="0"/>
          <w14:textFill>
            <w14:solidFill>
              <w14:srgbClr w14:val="000000"/>
            </w14:solidFill>
          </w14:textFill>
        </w:rPr>
        <w:t>ê</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ncia que respeita </w:t>
      </w:r>
      <w:r>
        <w:rPr>
          <w:rStyle w:val="None"/>
          <w:rtl w:val="0"/>
        </w:rPr>
        <w:t>a</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 </w:t>
      </w:r>
      <w:r>
        <w:rPr>
          <w:rStyle w:val="None"/>
          <w:rtl w:val="0"/>
        </w:rPr>
        <w:t>v</w:t>
      </w:r>
      <w:r>
        <w:rPr>
          <w:rStyle w:val="None"/>
          <w:caps w:val="0"/>
          <w:smallCaps w:val="0"/>
          <w:strike w:val="0"/>
          <w:dstrike w:val="0"/>
          <w:outline w:val="0"/>
          <w:color w:val="000000"/>
          <w:u w:val="none" w:color="000000"/>
          <w:vertAlign w:val="baseline"/>
          <w:rtl w:val="0"/>
          <w:lang w:val="pt-PT"/>
          <w14:textFill>
            <w14:solidFill>
              <w14:srgbClr w14:val="000000"/>
            </w14:solidFill>
          </w14:textFill>
        </w:rPr>
        <w:t>ida.</w:t>
      </w:r>
      <w:r>
        <w:rPr>
          <w:rStyle w:val="None"/>
          <w:rtl w:val="0"/>
          <w:lang w:val="pt-PT"/>
        </w:rPr>
        <w:t xml:space="preserve"> Trata-se de</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pesquisa desafiadora acerca da complexidade do universo, do conhecimento e do ser humano </w:t>
      </w:r>
      <w:r>
        <w:rPr>
          <w:rStyle w:val="None"/>
          <w:rtl w:val="0"/>
          <w:lang w:val="pt-PT"/>
        </w:rPr>
        <w:t xml:space="preserve">que vem </w:t>
      </w:r>
      <w:r>
        <w:rPr>
          <w:rStyle w:val="None"/>
          <w:caps w:val="0"/>
          <w:smallCaps w:val="0"/>
          <w:strike w:val="0"/>
          <w:dstrike w:val="0"/>
          <w:outline w:val="0"/>
          <w:color w:val="000000"/>
          <w:u w:val="none" w:color="000000"/>
          <w:vertAlign w:val="baseline"/>
          <w:rtl w:val="0"/>
          <w:lang w:val="pt-PT"/>
          <w14:textFill>
            <w14:solidFill>
              <w14:srgbClr w14:val="000000"/>
            </w14:solidFill>
          </w14:textFill>
        </w:rPr>
        <w:t>sendo conduzida</w:t>
      </w:r>
      <w:r>
        <w:rPr>
          <w:rStyle w:val="None"/>
          <w:rtl w:val="0"/>
          <w:lang w:val="pt-PT"/>
        </w:rPr>
        <w:t xml:space="preserve"> por Artur Matuck ao longo dos anos </w:t>
      </w:r>
      <w:r>
        <w:rPr>
          <w:rStyle w:val="None"/>
          <w:caps w:val="0"/>
          <w:smallCaps w:val="0"/>
          <w:strike w:val="0"/>
          <w:dstrike w:val="0"/>
          <w:outline w:val="0"/>
          <w:color w:val="000000"/>
          <w:u w:val="none" w:color="000000"/>
          <w:vertAlign w:val="baseline"/>
          <w:rtl w:val="0"/>
          <w:lang w:val="pt-PT"/>
          <w14:textFill>
            <w14:solidFill>
              <w14:srgbClr w14:val="000000"/>
            </w14:solidFill>
          </w14:textFill>
        </w:rPr>
        <w:t>nas bordas d</w:t>
      </w:r>
      <w:r>
        <w:rPr>
          <w:rStyle w:val="None"/>
          <w:rtl w:val="0"/>
          <w:lang w:val="pt-PT"/>
        </w:rPr>
        <w:t>o enquadramento</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institu</w:t>
      </w:r>
      <w:r>
        <w:rPr>
          <w:rStyle w:val="None"/>
          <w:rtl w:val="0"/>
          <w:lang w:val="pt-PT"/>
        </w:rPr>
        <w:t xml:space="preserve">cional </w:t>
      </w:r>
      <w:r>
        <w:rPr>
          <w:rStyle w:val="None"/>
          <w:caps w:val="0"/>
          <w:smallCaps w:val="0"/>
          <w:strike w:val="0"/>
          <w:dstrike w:val="0"/>
          <w:outline w:val="0"/>
          <w:color w:val="000000"/>
          <w:u w:val="none" w:color="000000"/>
          <w:vertAlign w:val="baseline"/>
          <w:rtl w:val="0"/>
          <w:lang w:val="es-ES_tradnl"/>
          <w14:textFill>
            <w14:solidFill>
              <w14:srgbClr w14:val="000000"/>
            </w14:solidFill>
          </w14:textFill>
        </w:rPr>
        <w:t>acad</w:t>
      </w:r>
      <w:r>
        <w:rPr>
          <w:rStyle w:val="None"/>
          <w:caps w:val="0"/>
          <w:smallCaps w:val="0"/>
          <w:strike w:val="0"/>
          <w:dstrike w:val="0"/>
          <w:outline w:val="0"/>
          <w:color w:val="000000"/>
          <w:u w:val="none" w:color="000000"/>
          <w:vertAlign w:val="baseline"/>
          <w:rtl w:val="0"/>
          <w14:textFill>
            <w14:solidFill>
              <w14:srgbClr w14:val="000000"/>
            </w14:solidFill>
          </w14:textFill>
        </w:rPr>
        <w:t>ê</w:t>
      </w:r>
      <w:r>
        <w:rPr>
          <w:rStyle w:val="None"/>
          <w:caps w:val="0"/>
          <w:smallCaps w:val="0"/>
          <w:strike w:val="0"/>
          <w:dstrike w:val="0"/>
          <w:outline w:val="0"/>
          <w:color w:val="000000"/>
          <w:u w:val="none" w:color="000000"/>
          <w:vertAlign w:val="baseline"/>
          <w:rtl w:val="0"/>
          <w14:textFill>
            <w14:solidFill>
              <w14:srgbClr w14:val="000000"/>
            </w14:solidFill>
          </w14:textFill>
        </w:rPr>
        <w:t>mi</w:t>
      </w:r>
      <w:r>
        <w:rPr>
          <w:rStyle w:val="None"/>
          <w:rtl w:val="0"/>
          <w:lang w:val="it-IT"/>
        </w:rPr>
        <w:t>co</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e cient</w:t>
      </w:r>
      <w:r>
        <w:rPr>
          <w:rStyle w:val="None"/>
          <w:caps w:val="0"/>
          <w:smallCaps w:val="0"/>
          <w:strike w:val="0"/>
          <w:dstrike w:val="0"/>
          <w:outline w:val="0"/>
          <w:color w:val="000000"/>
          <w:u w:val="none" w:color="000000"/>
          <w:vertAlign w:val="baseline"/>
          <w:rtl w:val="0"/>
          <w14:textFill>
            <w14:solidFill>
              <w14:srgbClr w14:val="000000"/>
            </w14:solidFill>
          </w14:textFill>
        </w:rPr>
        <w:t>í</w:t>
      </w:r>
      <w:r>
        <w:rPr>
          <w:rStyle w:val="None"/>
          <w:caps w:val="0"/>
          <w:smallCaps w:val="0"/>
          <w:strike w:val="0"/>
          <w:dstrike w:val="0"/>
          <w:outline w:val="0"/>
          <w:color w:val="000000"/>
          <w:u w:val="none" w:color="000000"/>
          <w:vertAlign w:val="baseline"/>
          <w:rtl w:val="0"/>
          <w14:textFill>
            <w14:solidFill>
              <w14:srgbClr w14:val="000000"/>
            </w14:solidFill>
          </w14:textFill>
        </w:rPr>
        <w:t>fi</w:t>
      </w:r>
      <w:r>
        <w:rPr>
          <w:rStyle w:val="None"/>
          <w:rtl w:val="0"/>
          <w:lang w:val="pt-PT"/>
        </w:rPr>
        <w:t xml:space="preserve">co, sempre lidando com </w:t>
      </w:r>
      <w:r>
        <w:rPr>
          <w:rStyle w:val="None"/>
          <w:caps w:val="0"/>
          <w:smallCaps w:val="0"/>
          <w:strike w:val="0"/>
          <w:dstrike w:val="0"/>
          <w:outline w:val="0"/>
          <w:color w:val="000000"/>
          <w:u w:val="none" w:color="000000"/>
          <w:vertAlign w:val="baseline"/>
          <w:rtl w:val="0"/>
          <w:lang w:val="pt-PT"/>
          <w14:textFill>
            <w14:solidFill>
              <w14:srgbClr w14:val="000000"/>
            </w14:solidFill>
          </w14:textFill>
        </w:rPr>
        <w:t>as limita</w:t>
      </w:r>
      <w:r>
        <w:rPr>
          <w:rStyle w:val="None"/>
          <w:caps w:val="0"/>
          <w:smallCaps w:val="0"/>
          <w:strike w:val="0"/>
          <w:dstrike w:val="0"/>
          <w:outline w:val="0"/>
          <w:color w:val="000000"/>
          <w:u w:val="none" w:color="000000"/>
          <w:vertAlign w:val="baseline"/>
          <w:rtl w:val="0"/>
          <w:lang w:val="pt-PT"/>
          <w14:textFill>
            <w14:solidFill>
              <w14:srgbClr w14:val="000000"/>
            </w14:solidFill>
          </w14:textFill>
        </w:rPr>
        <w:t>çõ</w:t>
      </w:r>
      <w:r>
        <w:rPr>
          <w:rStyle w:val="None"/>
          <w:caps w:val="0"/>
          <w:smallCaps w:val="0"/>
          <w:strike w:val="0"/>
          <w:dstrike w:val="0"/>
          <w:outline w:val="0"/>
          <w:color w:val="000000"/>
          <w:u w:val="none" w:color="000000"/>
          <w:vertAlign w:val="baseline"/>
          <w:rtl w:val="0"/>
          <w:lang w:val="fr-FR"/>
          <w14:textFill>
            <w14:solidFill>
              <w14:srgbClr w14:val="000000"/>
            </w14:solidFill>
          </w14:textFill>
        </w:rPr>
        <w:t xml:space="preserve">es </w:t>
      </w:r>
      <w:r>
        <w:rPr>
          <w:rStyle w:val="None"/>
          <w:rtl w:val="0"/>
          <w:lang w:val="pt-PT"/>
        </w:rPr>
        <w:t xml:space="preserve">do pensamento </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tradicional, restrito a dogmas raramente discutidos. </w:t>
      </w:r>
    </w:p>
    <w:p>
      <w:pPr>
        <w:pStyle w:val="Body"/>
        <w:spacing w:line="360" w:lineRule="auto"/>
        <w:ind w:firstLine="720"/>
        <w:jc w:val="both"/>
        <w:rPr>
          <w:rStyle w:val="None"/>
          <w:b w:val="1"/>
          <w:bCs w:val="1"/>
        </w:rPr>
      </w:pPr>
      <w:r>
        <w:rPr>
          <w:rStyle w:val="None"/>
          <w:rtl w:val="0"/>
          <w:lang w:val="pt-PT"/>
        </w:rPr>
        <w:t xml:space="preserve"> Com este artigo damos um primeiro passo para a conceitua</w:t>
      </w:r>
      <w:r>
        <w:rPr>
          <w:rStyle w:val="None"/>
          <w:rtl w:val="0"/>
          <w:lang w:val="pt-PT"/>
        </w:rPr>
        <w:t>çã</w:t>
      </w:r>
      <w:r>
        <w:rPr>
          <w:rStyle w:val="None"/>
          <w:rtl w:val="0"/>
          <w:lang w:val="it-IT"/>
        </w:rPr>
        <w:t>o da alterci</w:t>
      </w:r>
      <w:r>
        <w:rPr>
          <w:rStyle w:val="None"/>
          <w:rtl w:val="0"/>
        </w:rPr>
        <w:t>ê</w:t>
      </w:r>
      <w:r>
        <w:rPr>
          <w:rStyle w:val="None"/>
          <w:rtl w:val="0"/>
          <w:lang w:val="pt-PT"/>
        </w:rPr>
        <w:t xml:space="preserve">ncia. Antes de tudo, defendemos </w:t>
      </w:r>
      <w:r>
        <w:rPr>
          <w:rStyle w:val="None"/>
          <w:caps w:val="0"/>
          <w:smallCaps w:val="0"/>
          <w:strike w:val="0"/>
          <w:dstrike w:val="0"/>
          <w:outline w:val="0"/>
          <w:color w:val="000000"/>
          <w:u w:val="none" w:color="000000"/>
          <w:vertAlign w:val="baseline"/>
          <w:rtl w:val="0"/>
          <w:lang w:val="es-ES_tradnl"/>
          <w14:textFill>
            <w14:solidFill>
              <w14:srgbClr w14:val="000000"/>
            </w14:solidFill>
          </w14:textFill>
        </w:rPr>
        <w:t xml:space="preserve">que </w:t>
      </w:r>
      <w:r>
        <w:rPr>
          <w:rStyle w:val="None"/>
          <w:rtl w:val="0"/>
          <w:lang w:val="es-ES_tradnl"/>
        </w:rPr>
        <w:t>todos</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seres vivos t</w:t>
      </w:r>
      <w:r>
        <w:rPr>
          <w:rStyle w:val="None"/>
          <w:caps w:val="0"/>
          <w:smallCaps w:val="0"/>
          <w:strike w:val="0"/>
          <w:dstrike w:val="0"/>
          <w:outline w:val="0"/>
          <w:color w:val="000000"/>
          <w:u w:val="none" w:color="000000"/>
          <w:vertAlign w:val="baseline"/>
          <w:rtl w:val="0"/>
          <w14:textFill>
            <w14:solidFill>
              <w14:srgbClr w14:val="000000"/>
            </w14:solidFill>
          </w14:textFill>
        </w:rPr>
        <w:t>ê</w:t>
      </w:r>
      <w:r>
        <w:rPr>
          <w:rStyle w:val="None"/>
          <w:caps w:val="0"/>
          <w:smallCaps w:val="0"/>
          <w:strike w:val="0"/>
          <w:dstrike w:val="0"/>
          <w:outline w:val="0"/>
          <w:color w:val="000000"/>
          <w:u w:val="none" w:color="000000"/>
          <w:vertAlign w:val="baseline"/>
          <w:rtl w:val="0"/>
          <w:lang w:val="pt-PT"/>
          <w14:textFill>
            <w14:solidFill>
              <w14:srgbClr w14:val="000000"/>
            </w14:solidFill>
          </w14:textFill>
        </w:rPr>
        <w:t>m direitos inalien</w:t>
      </w:r>
      <w:r>
        <w:rPr>
          <w:rStyle w:val="None"/>
          <w:caps w:val="0"/>
          <w:smallCaps w:val="0"/>
          <w:strike w:val="0"/>
          <w:dstrike w:val="0"/>
          <w:outline w:val="0"/>
          <w:color w:val="000000"/>
          <w:u w:val="none" w:color="000000"/>
          <w:vertAlign w:val="baseline"/>
          <w:rtl w:val="0"/>
          <w14:textFill>
            <w14:solidFill>
              <w14:srgbClr w14:val="000000"/>
            </w14:solidFill>
          </w14:textFill>
        </w:rPr>
        <w:t>á</w:t>
      </w:r>
      <w:r>
        <w:rPr>
          <w:rStyle w:val="None"/>
          <w:caps w:val="0"/>
          <w:smallCaps w:val="0"/>
          <w:strike w:val="0"/>
          <w:dstrike w:val="0"/>
          <w:outline w:val="0"/>
          <w:color w:val="000000"/>
          <w:u w:val="none" w:color="000000"/>
          <w:vertAlign w:val="baseline"/>
          <w:rtl w:val="0"/>
          <w:lang w:val="pt-PT"/>
          <w14:textFill>
            <w14:solidFill>
              <w14:srgbClr w14:val="000000"/>
            </w14:solidFill>
          </w14:textFill>
        </w:rPr>
        <w:t>veis</w:t>
      </w:r>
      <w:r>
        <w:rPr>
          <w:rStyle w:val="None"/>
          <w:rtl w:val="0"/>
          <w:lang w:val="pt-PT"/>
        </w:rPr>
        <w:t>, sejam humanos ou n</w:t>
      </w:r>
      <w:r>
        <w:rPr>
          <w:rStyle w:val="None"/>
          <w:rtl w:val="0"/>
          <w:lang w:val="pt-PT"/>
        </w:rPr>
        <w:t>ã</w:t>
      </w:r>
      <w:r>
        <w:rPr>
          <w:rStyle w:val="None"/>
          <w:rtl w:val="0"/>
          <w:lang w:val="pt-PT"/>
        </w:rPr>
        <w:t>o humanos. Esta vis</w:t>
      </w:r>
      <w:r>
        <w:rPr>
          <w:rStyle w:val="None"/>
          <w:rtl w:val="0"/>
          <w:lang w:val="pt-PT"/>
        </w:rPr>
        <w:t>ã</w:t>
      </w:r>
      <w:r>
        <w:rPr>
          <w:rStyle w:val="None"/>
          <w:rtl w:val="0"/>
        </w:rPr>
        <w:t>o</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implica numa confronta</w:t>
      </w:r>
      <w:r>
        <w:rPr>
          <w:rStyle w:val="None"/>
          <w:caps w:val="0"/>
          <w:smallCaps w:val="0"/>
          <w:strike w:val="0"/>
          <w:dstrike w:val="0"/>
          <w:outline w:val="0"/>
          <w:color w:val="000000"/>
          <w:u w:val="none" w:color="000000"/>
          <w:vertAlign w:val="baseline"/>
          <w:rtl w:val="0"/>
          <w:lang w:val="pt-PT"/>
          <w14:textFill>
            <w14:solidFill>
              <w14:srgbClr w14:val="000000"/>
            </w14:solidFill>
          </w14:textFill>
        </w:rPr>
        <w:t>çã</w:t>
      </w:r>
      <w:r>
        <w:rPr>
          <w:rStyle w:val="None"/>
          <w:caps w:val="0"/>
          <w:smallCaps w:val="0"/>
          <w:strike w:val="0"/>
          <w:dstrike w:val="0"/>
          <w:outline w:val="0"/>
          <w:color w:val="000000"/>
          <w:u w:val="none" w:color="000000"/>
          <w:vertAlign w:val="baseline"/>
          <w:rtl w:val="0"/>
          <w:lang w:val="it-IT"/>
          <w14:textFill>
            <w14:solidFill>
              <w14:srgbClr w14:val="000000"/>
            </w14:solidFill>
          </w14:textFill>
        </w:rPr>
        <w:t>o inevit</w:t>
      </w:r>
      <w:r>
        <w:rPr>
          <w:rStyle w:val="None"/>
          <w:rtl w:val="0"/>
        </w:rPr>
        <w:t>á</w:t>
      </w:r>
      <w:r>
        <w:rPr>
          <w:rStyle w:val="None"/>
          <w:rtl w:val="0"/>
          <w:lang w:val="pt-PT"/>
        </w:rPr>
        <w:t>vel com os</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fundamentos d</w:t>
      </w:r>
      <w:r>
        <w:rPr>
          <w:rStyle w:val="None"/>
          <w:rtl w:val="0"/>
        </w:rPr>
        <w:t>a</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 ci</w:t>
      </w:r>
      <w:r>
        <w:rPr>
          <w:rStyle w:val="None"/>
          <w:caps w:val="0"/>
          <w:smallCaps w:val="0"/>
          <w:strike w:val="0"/>
          <w:dstrike w:val="0"/>
          <w:outline w:val="0"/>
          <w:color w:val="000000"/>
          <w:u w:val="none" w:color="000000"/>
          <w:vertAlign w:val="baseline"/>
          <w:rtl w:val="0"/>
          <w14:textFill>
            <w14:solidFill>
              <w14:srgbClr w14:val="000000"/>
            </w14:solidFill>
          </w14:textFill>
        </w:rPr>
        <w:t>ê</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ncia dominante, historicamente </w:t>
      </w:r>
      <w:r>
        <w:rPr>
          <w:rStyle w:val="None"/>
          <w:rtl w:val="0"/>
          <w:lang w:val="es-ES_tradnl"/>
        </w:rPr>
        <w:t>agenciados</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 pelo positivismo, determinismo e </w:t>
      </w:r>
      <w:r>
        <w:rPr>
          <w:rStyle w:val="None"/>
          <w:rtl w:val="0"/>
        </w:rPr>
        <w:t>r</w:t>
      </w:r>
      <w:r>
        <w:rPr>
          <w:rStyle w:val="None"/>
          <w:caps w:val="0"/>
          <w:smallCaps w:val="0"/>
          <w:strike w:val="0"/>
          <w:dstrike w:val="0"/>
          <w:outline w:val="0"/>
          <w:color w:val="000000"/>
          <w:u w:val="none" w:color="000000"/>
          <w:vertAlign w:val="baseline"/>
          <w:rtl w:val="0"/>
          <w:lang w:val="pt-PT"/>
          <w14:textFill>
            <w14:solidFill>
              <w14:srgbClr w14:val="000000"/>
            </w14:solidFill>
          </w14:textFill>
        </w:rPr>
        <w:t>acionalismo tecnol</w:t>
      </w:r>
      <w:r>
        <w:rPr>
          <w:rStyle w:val="None"/>
          <w:rtl w:val="0"/>
          <w:lang w:val="es-ES_tradnl"/>
        </w:rPr>
        <w:t>ó</w:t>
      </w:r>
      <w:r>
        <w:rPr>
          <w:rStyle w:val="None"/>
          <w:rtl w:val="0"/>
          <w:lang w:val="it-IT"/>
        </w:rPr>
        <w:t>gico</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 </w:t>
      </w:r>
      <w:r>
        <w:rPr>
          <w:rStyle w:val="None"/>
          <w:rtl w:val="0"/>
          <w:lang w:val="pt-PT"/>
        </w:rPr>
        <w:t>Ressalte-se que os mecanismos de coloniza</w:t>
      </w:r>
      <w:r>
        <w:rPr>
          <w:rStyle w:val="None"/>
          <w:rtl w:val="0"/>
          <w:lang w:val="pt-PT"/>
        </w:rPr>
        <w:t>çã</w:t>
      </w:r>
      <w:r>
        <w:rPr>
          <w:rStyle w:val="None"/>
          <w:rtl w:val="0"/>
          <w:lang w:val="pt-PT"/>
        </w:rPr>
        <w:t>o e controle que permitiram a institucionaliza</w:t>
      </w:r>
      <w:r>
        <w:rPr>
          <w:rStyle w:val="None"/>
          <w:rtl w:val="0"/>
          <w:lang w:val="pt-PT"/>
        </w:rPr>
        <w:t>çã</w:t>
      </w:r>
      <w:r>
        <w:rPr>
          <w:rStyle w:val="None"/>
          <w:rtl w:val="0"/>
          <w:lang w:val="pt-PT"/>
        </w:rPr>
        <w:t>o de pr</w:t>
      </w:r>
      <w:r>
        <w:rPr>
          <w:rStyle w:val="None"/>
          <w:rtl w:val="0"/>
        </w:rPr>
        <w:t>á</w:t>
      </w:r>
      <w:r>
        <w:rPr>
          <w:rStyle w:val="None"/>
          <w:rtl w:val="0"/>
          <w:lang w:val="pt-PT"/>
        </w:rPr>
        <w:t>ticas invasivas e a manipula</w:t>
      </w:r>
      <w:r>
        <w:rPr>
          <w:rStyle w:val="None"/>
          <w:rtl w:val="0"/>
          <w:lang w:val="pt-PT"/>
        </w:rPr>
        <w:t>çã</w:t>
      </w:r>
      <w:r>
        <w:rPr>
          <w:rStyle w:val="None"/>
          <w:rtl w:val="0"/>
          <w:lang w:val="pt-PT"/>
        </w:rPr>
        <w:t xml:space="preserve">o de </w:t>
      </w:r>
      <w:r>
        <w:rPr>
          <w:rStyle w:val="None"/>
          <w:caps w:val="0"/>
          <w:smallCaps w:val="0"/>
          <w:strike w:val="0"/>
          <w:dstrike w:val="0"/>
          <w:outline w:val="0"/>
          <w:color w:val="000000"/>
          <w:u w:val="none" w:color="000000"/>
          <w:vertAlign w:val="baseline"/>
          <w:rtl w:val="0"/>
          <w:lang w:val="pt-PT"/>
          <w14:textFill>
            <w14:solidFill>
              <w14:srgbClr w14:val="000000"/>
            </w14:solidFill>
          </w14:textFill>
        </w:rPr>
        <w:t>animais, plantas</w:t>
      </w:r>
      <w:r>
        <w:rPr>
          <w:rStyle w:val="None"/>
          <w:rtl w:val="0"/>
          <w:lang w:val="pt-PT"/>
        </w:rPr>
        <w:t xml:space="preserve"> e do</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 pr</w:t>
      </w:r>
      <w:r>
        <w:rPr>
          <w:rStyle w:val="None"/>
          <w:caps w:val="0"/>
          <w:smallCaps w:val="0"/>
          <w:strike w:val="0"/>
          <w:dstrike w:val="0"/>
          <w:outline w:val="0"/>
          <w:color w:val="000000"/>
          <w:u w:val="none" w:color="000000"/>
          <w:vertAlign w:val="baseline"/>
          <w:rtl w:val="0"/>
          <w:lang w:val="es-ES_tradnl"/>
          <w14:textFill>
            <w14:solidFill>
              <w14:srgbClr w14:val="000000"/>
            </w14:solidFill>
          </w14:textFill>
        </w:rPr>
        <w:t>ó</w:t>
      </w:r>
      <w:r>
        <w:rPr>
          <w:rStyle w:val="None"/>
          <w:caps w:val="0"/>
          <w:smallCaps w:val="0"/>
          <w:strike w:val="0"/>
          <w:dstrike w:val="0"/>
          <w:outline w:val="0"/>
          <w:color w:val="000000"/>
          <w:u w:val="none" w:color="000000"/>
          <w:vertAlign w:val="baseline"/>
          <w:rtl w:val="0"/>
          <w:lang w:val="pt-PT"/>
          <w14:textFill>
            <w14:solidFill>
              <w14:srgbClr w14:val="000000"/>
            </w14:solidFill>
          </w14:textFill>
        </w:rPr>
        <w:t>prio planeta ainda persistem na atualidade</w:t>
      </w:r>
      <w:r>
        <w:rPr>
          <w:rStyle w:val="None"/>
          <w:rtl w:val="0"/>
          <w:lang w:val="pt-PT"/>
        </w:rPr>
        <w:t>. Esta l</w:t>
      </w:r>
      <w:r>
        <w:rPr>
          <w:rStyle w:val="None"/>
          <w:rtl w:val="0"/>
          <w:lang w:val="es-ES_tradnl"/>
        </w:rPr>
        <w:t>ó</w:t>
      </w:r>
      <w:r>
        <w:rPr>
          <w:rStyle w:val="None"/>
          <w:rtl w:val="0"/>
          <w:lang w:val="pt-PT"/>
        </w:rPr>
        <w:t>gica comportamental de explora</w:t>
      </w:r>
      <w:r>
        <w:rPr>
          <w:rStyle w:val="None"/>
          <w:rtl w:val="0"/>
          <w:lang w:val="pt-PT"/>
        </w:rPr>
        <w:t>çã</w:t>
      </w:r>
      <w:r>
        <w:rPr>
          <w:rStyle w:val="None"/>
          <w:rtl w:val="0"/>
          <w:lang w:val="pt-PT"/>
        </w:rPr>
        <w:t>o da vida, validada e n</w:t>
      </w:r>
      <w:r>
        <w:rPr>
          <w:rStyle w:val="None"/>
          <w:rtl w:val="0"/>
          <w:lang w:val="pt-PT"/>
        </w:rPr>
        <w:t>ã</w:t>
      </w:r>
      <w:r>
        <w:rPr>
          <w:rStyle w:val="None"/>
          <w:rtl w:val="0"/>
          <w:lang w:val="pt-PT"/>
        </w:rPr>
        <w:t>o suficientemente combatida pela ci</w:t>
      </w:r>
      <w:r>
        <w:rPr>
          <w:rStyle w:val="None"/>
          <w:rtl w:val="0"/>
        </w:rPr>
        <w:t>ê</w:t>
      </w:r>
      <w:r>
        <w:rPr>
          <w:rStyle w:val="None"/>
          <w:rtl w:val="0"/>
          <w:lang w:val="pt-PT"/>
        </w:rPr>
        <w:t>ncia, acaba se estendendo socialmente no trato com</w:t>
      </w:r>
      <w:r>
        <w:rPr>
          <w:rStyle w:val="None"/>
          <w:caps w:val="0"/>
          <w:smallCaps w:val="0"/>
          <w:strike w:val="0"/>
          <w:dstrike w:val="0"/>
          <w:outline w:val="0"/>
          <w:color w:val="000000"/>
          <w:u w:val="none" w:color="000000"/>
          <w:vertAlign w:val="baseline"/>
          <w:rtl w:val="0"/>
          <w:lang w:val="es-ES_tradnl"/>
          <w14:textFill>
            <w14:solidFill>
              <w14:srgbClr w14:val="000000"/>
            </w14:solidFill>
          </w14:textFill>
        </w:rPr>
        <w:t xml:space="preserve"> seres humanos, como maqu</w:t>
      </w:r>
      <w:r>
        <w:rPr>
          <w:rStyle w:val="None"/>
          <w:caps w:val="0"/>
          <w:smallCaps w:val="0"/>
          <w:strike w:val="0"/>
          <w:dstrike w:val="0"/>
          <w:outline w:val="0"/>
          <w:color w:val="000000"/>
          <w:u w:val="none" w:color="000000"/>
          <w:vertAlign w:val="baseline"/>
          <w:rtl w:val="0"/>
          <w14:textFill>
            <w14:solidFill>
              <w14:srgbClr w14:val="000000"/>
            </w14:solidFill>
          </w14:textFill>
        </w:rPr>
        <w:t>í</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nicos, desprovidos de sacralidade, sem direitos </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à </w:t>
      </w:r>
      <w:r>
        <w:rPr>
          <w:rStyle w:val="None"/>
          <w:caps w:val="0"/>
          <w:smallCaps w:val="0"/>
          <w:strike w:val="0"/>
          <w:dstrike w:val="0"/>
          <w:outline w:val="0"/>
          <w:color w:val="000000"/>
          <w:u w:val="none" w:color="000000"/>
          <w:vertAlign w:val="baseline"/>
          <w:rtl w:val="0"/>
          <w:lang w:val="pt-PT"/>
          <w14:textFill>
            <w14:solidFill>
              <w14:srgbClr w14:val="000000"/>
            </w14:solidFill>
          </w14:textFill>
        </w:rPr>
        <w:t xml:space="preserve">vida, </w:t>
      </w:r>
      <w:r>
        <w:rPr>
          <w:rStyle w:val="None"/>
          <w:caps w:val="0"/>
          <w:smallCaps w:val="0"/>
          <w:strike w:val="0"/>
          <w:dstrike w:val="0"/>
          <w:outline w:val="0"/>
          <w:color w:val="000000"/>
          <w:u w:val="none" w:color="000000"/>
          <w:vertAlign w:val="baseline"/>
          <w:rtl w:val="0"/>
          <w14:textFill>
            <w14:solidFill>
              <w14:srgbClr w14:val="000000"/>
            </w14:solidFill>
          </w14:textFill>
        </w:rPr>
        <w:t xml:space="preserve">à </w:t>
      </w:r>
      <w:r>
        <w:rPr>
          <w:rStyle w:val="None"/>
          <w:caps w:val="0"/>
          <w:smallCaps w:val="0"/>
          <w:strike w:val="0"/>
          <w:dstrike w:val="0"/>
          <w:outline w:val="0"/>
          <w:color w:val="000000"/>
          <w:u w:val="none" w:color="000000"/>
          <w:vertAlign w:val="baseline"/>
          <w:rtl w:val="0"/>
          <w:lang w:val="pt-PT"/>
          <w14:textFill>
            <w14:solidFill>
              <w14:srgbClr w14:val="000000"/>
            </w14:solidFill>
          </w14:textFill>
        </w:rPr>
        <w:t>dignidade, ao respeito, e portanto dispon</w:t>
      </w:r>
      <w:r>
        <w:rPr>
          <w:rStyle w:val="None"/>
          <w:caps w:val="0"/>
          <w:smallCaps w:val="0"/>
          <w:strike w:val="0"/>
          <w:dstrike w:val="0"/>
          <w:outline w:val="0"/>
          <w:color w:val="000000"/>
          <w:u w:val="none" w:color="000000"/>
          <w:vertAlign w:val="baseline"/>
          <w:rtl w:val="0"/>
          <w14:textFill>
            <w14:solidFill>
              <w14:srgbClr w14:val="000000"/>
            </w14:solidFill>
          </w14:textFill>
        </w:rPr>
        <w:t>í</w:t>
      </w:r>
      <w:r>
        <w:rPr>
          <w:rStyle w:val="None"/>
          <w:caps w:val="0"/>
          <w:smallCaps w:val="0"/>
          <w:strike w:val="0"/>
          <w:dstrike w:val="0"/>
          <w:outline w:val="0"/>
          <w:color w:val="000000"/>
          <w:u w:val="none" w:color="000000"/>
          <w:vertAlign w:val="baseline"/>
          <w:rtl w:val="0"/>
          <w:lang w:val="pt-PT"/>
          <w14:textFill>
            <w14:solidFill>
              <w14:srgbClr w14:val="000000"/>
            </w14:solidFill>
          </w14:textFill>
        </w:rPr>
        <w:t>veis para serem controlados, experimentados e exauridos.</w:t>
      </w:r>
    </w:p>
    <w:p>
      <w:pPr>
        <w:pStyle w:val="Body"/>
        <w:spacing w:line="360" w:lineRule="auto"/>
        <w:ind w:firstLine="720"/>
        <w:jc w:val="both"/>
      </w:pPr>
      <w:r>
        <w:rPr>
          <w:rStyle w:val="None"/>
          <w:rtl w:val="0"/>
          <w:lang w:val="pt-PT"/>
        </w:rPr>
        <w:t>Recentemente alguns campos do conhecimento - a filosofia, a antropologia, a arte, a literatura  bem como a cosmologia, a neuroci</w:t>
      </w:r>
      <w:r>
        <w:rPr>
          <w:rStyle w:val="None"/>
          <w:rtl w:val="0"/>
        </w:rPr>
        <w:t>ê</w:t>
      </w:r>
      <w:r>
        <w:rPr>
          <w:rStyle w:val="None"/>
          <w:rtl w:val="0"/>
          <w:lang w:val="pt-PT"/>
        </w:rPr>
        <w:t>ncia e a f</w:t>
      </w:r>
      <w:r>
        <w:rPr>
          <w:rStyle w:val="None"/>
          <w:rtl w:val="0"/>
        </w:rPr>
        <w:t>í</w:t>
      </w:r>
      <w:r>
        <w:rPr>
          <w:rStyle w:val="None"/>
          <w:rtl w:val="0"/>
          <w:lang w:val="pt-PT"/>
        </w:rPr>
        <w:t>sica qu</w:t>
      </w:r>
      <w:r>
        <w:rPr>
          <w:rStyle w:val="None"/>
          <w:rtl w:val="0"/>
        </w:rPr>
        <w:t>â</w:t>
      </w:r>
      <w:r>
        <w:rPr>
          <w:rStyle w:val="None"/>
          <w:rtl w:val="0"/>
          <w:lang w:val="pt-PT"/>
        </w:rPr>
        <w:t>ntica - passaram a reconhecer e debater  paradigmas alternativos de conduta e fundamenta</w:t>
      </w:r>
      <w:r>
        <w:rPr>
          <w:rStyle w:val="None"/>
          <w:rtl w:val="0"/>
          <w:lang w:val="pt-PT"/>
        </w:rPr>
        <w:t>çã</w:t>
      </w:r>
      <w:r>
        <w:rPr>
          <w:rStyle w:val="None"/>
          <w:rtl w:val="0"/>
          <w:lang w:val="pt-PT"/>
        </w:rPr>
        <w:t>o te</w:t>
      </w:r>
      <w:r>
        <w:rPr>
          <w:rStyle w:val="None"/>
          <w:rtl w:val="0"/>
          <w:lang w:val="es-ES_tradnl"/>
        </w:rPr>
        <w:t>ó</w:t>
      </w:r>
      <w:r>
        <w:rPr>
          <w:rStyle w:val="None"/>
          <w:rtl w:val="0"/>
          <w:lang w:val="pt-PT"/>
        </w:rPr>
        <w:t>rica, aproximando-se das proposi</w:t>
      </w:r>
      <w:r>
        <w:rPr>
          <w:rStyle w:val="None"/>
          <w:rtl w:val="0"/>
          <w:lang w:val="pt-PT"/>
        </w:rPr>
        <w:t>çõ</w:t>
      </w:r>
      <w:r>
        <w:rPr>
          <w:rStyle w:val="None"/>
          <w:rtl w:val="0"/>
          <w:lang w:val="pt-PT"/>
        </w:rPr>
        <w:t>es de uma alterci</w:t>
      </w:r>
      <w:r>
        <w:rPr>
          <w:rStyle w:val="None"/>
          <w:rtl w:val="0"/>
        </w:rPr>
        <w:t>ê</w:t>
      </w:r>
      <w:r>
        <w:rPr>
          <w:rStyle w:val="None"/>
          <w:rtl w:val="0"/>
          <w:lang w:val="pt-PT"/>
        </w:rPr>
        <w:t>ncia.</w:t>
      </w:r>
    </w:p>
    <w:p>
      <w:pPr>
        <w:pStyle w:val="Body"/>
        <w:spacing w:line="360" w:lineRule="auto"/>
        <w:ind w:firstLine="720"/>
        <w:jc w:val="both"/>
      </w:pPr>
      <w:r>
        <w:rPr>
          <w:rStyle w:val="None"/>
          <w:rtl w:val="0"/>
          <w:lang w:val="pt-PT"/>
        </w:rPr>
        <w:t>Paradoxos e contradi</w:t>
      </w:r>
      <w:r>
        <w:rPr>
          <w:rStyle w:val="None"/>
          <w:rtl w:val="0"/>
          <w:lang w:val="pt-PT"/>
        </w:rPr>
        <w:t>çõ</w:t>
      </w:r>
      <w:r>
        <w:rPr>
          <w:rStyle w:val="None"/>
          <w:rtl w:val="0"/>
          <w:lang w:val="pt-PT"/>
        </w:rPr>
        <w:t>es ficam evidentes, quando a pr</w:t>
      </w:r>
      <w:r>
        <w:rPr>
          <w:rStyle w:val="None"/>
          <w:rtl w:val="0"/>
          <w:lang w:val="es-ES_tradnl"/>
        </w:rPr>
        <w:t>ó</w:t>
      </w:r>
      <w:r>
        <w:rPr>
          <w:rStyle w:val="None"/>
          <w:rtl w:val="0"/>
          <w:lang w:val="it-IT"/>
        </w:rPr>
        <w:t>pria ci</w:t>
      </w:r>
      <w:r>
        <w:rPr>
          <w:rStyle w:val="None"/>
          <w:rtl w:val="0"/>
        </w:rPr>
        <w:t>ê</w:t>
      </w:r>
      <w:r>
        <w:rPr>
          <w:rStyle w:val="None"/>
          <w:rtl w:val="0"/>
          <w:lang w:val="pt-PT"/>
        </w:rPr>
        <w:t>ncia aplicada desenvolve tecnologias para conhecer as dimens</w:t>
      </w:r>
      <w:r>
        <w:rPr>
          <w:rStyle w:val="None"/>
          <w:rtl w:val="0"/>
          <w:lang w:val="pt-PT"/>
        </w:rPr>
        <w:t>õ</w:t>
      </w:r>
      <w:r>
        <w:rPr>
          <w:rStyle w:val="None"/>
          <w:rtl w:val="0"/>
          <w:lang w:val="fr-FR"/>
        </w:rPr>
        <w:t>es invis</w:t>
      </w:r>
      <w:r>
        <w:rPr>
          <w:rStyle w:val="None"/>
          <w:rtl w:val="0"/>
        </w:rPr>
        <w:t>í</w:t>
      </w:r>
      <w:r>
        <w:rPr>
          <w:rStyle w:val="None"/>
          <w:rtl w:val="0"/>
          <w:lang w:val="pt-PT"/>
        </w:rPr>
        <w:t>veis, micro ou macrosc</w:t>
      </w:r>
      <w:r>
        <w:rPr>
          <w:rStyle w:val="None"/>
          <w:rtl w:val="0"/>
          <w:lang w:val="es-ES_tradnl"/>
        </w:rPr>
        <w:t>ó</w:t>
      </w:r>
      <w:r>
        <w:rPr>
          <w:rStyle w:val="None"/>
          <w:rtl w:val="0"/>
          <w:lang w:val="pt-PT"/>
        </w:rPr>
        <w:t>picas, virtuais ou computacionais e no processo se depara com desvelamentos que manifestam realidades paralelas que nos impregnam por suas po</w:t>
      </w:r>
      <w:r>
        <w:rPr>
          <w:rStyle w:val="None"/>
          <w:rtl w:val="0"/>
          <w:lang w:val="fr-FR"/>
        </w:rPr>
        <w:t>é</w:t>
      </w:r>
      <w:r>
        <w:rPr>
          <w:rStyle w:val="None"/>
          <w:rtl w:val="0"/>
          <w:lang w:val="pt-PT"/>
        </w:rPr>
        <w:t>ticas, est</w:t>
      </w:r>
      <w:r>
        <w:rPr>
          <w:rStyle w:val="None"/>
          <w:rtl w:val="0"/>
          <w:lang w:val="fr-FR"/>
        </w:rPr>
        <w:t>é</w:t>
      </w:r>
      <w:r>
        <w:rPr>
          <w:rStyle w:val="None"/>
          <w:rtl w:val="0"/>
          <w:lang w:val="pt-PT"/>
        </w:rPr>
        <w:t>ticas ou sacralidades. Este artigo pretende conduzir uma necess</w:t>
      </w:r>
      <w:r>
        <w:rPr>
          <w:rStyle w:val="None"/>
          <w:rtl w:val="0"/>
        </w:rPr>
        <w:t>á</w:t>
      </w:r>
      <w:r>
        <w:rPr>
          <w:rStyle w:val="None"/>
          <w:rtl w:val="0"/>
          <w:lang w:val="it-IT"/>
        </w:rPr>
        <w:t>ria investiga</w:t>
      </w:r>
      <w:r>
        <w:rPr>
          <w:rStyle w:val="None"/>
          <w:rtl w:val="0"/>
          <w:lang w:val="pt-PT"/>
        </w:rPr>
        <w:t>çã</w:t>
      </w:r>
      <w:r>
        <w:rPr>
          <w:rStyle w:val="None"/>
          <w:rtl w:val="0"/>
          <w:lang w:val="pt-PT"/>
        </w:rPr>
        <w:t>o sobre a natureza n</w:t>
      </w:r>
      <w:r>
        <w:rPr>
          <w:rStyle w:val="None"/>
          <w:rtl w:val="0"/>
          <w:lang w:val="pt-PT"/>
        </w:rPr>
        <w:t>ã</w:t>
      </w:r>
      <w:r>
        <w:rPr>
          <w:rStyle w:val="None"/>
          <w:rtl w:val="0"/>
          <w:lang w:val="pt-PT"/>
        </w:rPr>
        <w:t>o revelada, n</w:t>
      </w:r>
      <w:r>
        <w:rPr>
          <w:rStyle w:val="None"/>
          <w:rtl w:val="0"/>
          <w:lang w:val="pt-PT"/>
        </w:rPr>
        <w:t>ã</w:t>
      </w:r>
      <w:r>
        <w:rPr>
          <w:rStyle w:val="None"/>
          <w:rtl w:val="0"/>
          <w:lang w:val="pt-PT"/>
        </w:rPr>
        <w:t>o aceita e mesmo negada, quando observados pela ci</w:t>
      </w:r>
      <w:r>
        <w:rPr>
          <w:rStyle w:val="None"/>
          <w:rtl w:val="0"/>
        </w:rPr>
        <w:t>ê</w:t>
      </w:r>
      <w:r>
        <w:rPr>
          <w:rStyle w:val="None"/>
          <w:rtl w:val="0"/>
          <w:lang w:val="pt-PT"/>
        </w:rPr>
        <w:t xml:space="preserve">ncia positivista, do ser humano, dos animais e do universo. </w:t>
      </w:r>
    </w:p>
    <w:p>
      <w:pPr>
        <w:pStyle w:val="Body"/>
        <w:spacing w:line="360" w:lineRule="auto"/>
        <w:ind w:firstLine="720"/>
        <w:jc w:val="both"/>
      </w:pPr>
      <w:r>
        <w:rPr>
          <w:rStyle w:val="None"/>
          <w:rtl w:val="0"/>
          <w:lang w:val="pt-PT"/>
        </w:rPr>
        <w:t>Com este prop</w:t>
      </w:r>
      <w:r>
        <w:rPr>
          <w:rStyle w:val="None"/>
          <w:rtl w:val="0"/>
          <w:lang w:val="es-ES_tradnl"/>
        </w:rPr>
        <w:t>ó</w:t>
      </w:r>
      <w:r>
        <w:rPr>
          <w:rStyle w:val="None"/>
          <w:rtl w:val="0"/>
          <w:lang w:val="pt-PT"/>
        </w:rPr>
        <w:t>sito, neste momento, pretendemos redimensionar o conceito de  alterci</w:t>
      </w:r>
      <w:r>
        <w:rPr>
          <w:rStyle w:val="None"/>
          <w:rtl w:val="0"/>
        </w:rPr>
        <w:t>ê</w:t>
      </w:r>
      <w:r>
        <w:rPr>
          <w:rStyle w:val="None"/>
          <w:rtl w:val="0"/>
          <w:lang w:val="pt-PT"/>
        </w:rPr>
        <w:t>ncia para uma realidade acad</w:t>
      </w:r>
      <w:r>
        <w:rPr>
          <w:rStyle w:val="None"/>
          <w:rtl w:val="0"/>
        </w:rPr>
        <w:t>ê</w:t>
      </w:r>
      <w:r>
        <w:rPr>
          <w:rStyle w:val="None"/>
          <w:rtl w:val="0"/>
          <w:lang w:val="pt-PT"/>
        </w:rPr>
        <w:t xml:space="preserve">mica mais atual. Para tanto, estamos formando um grupo de pesquisa transdisciplinar na USP denominado </w:t>
      </w:r>
      <w:r>
        <w:rPr>
          <w:rStyle w:val="None"/>
          <w:b w:val="1"/>
          <w:bCs w:val="1"/>
          <w:rtl w:val="0"/>
          <w:lang w:val="it-IT"/>
        </w:rPr>
        <w:t>Movimento Alterci</w:t>
      </w:r>
      <w:r>
        <w:rPr>
          <w:rStyle w:val="None"/>
          <w:b w:val="1"/>
          <w:bCs w:val="1"/>
          <w:rtl w:val="0"/>
        </w:rPr>
        <w:t>ê</w:t>
      </w:r>
      <w:r>
        <w:rPr>
          <w:rStyle w:val="None"/>
          <w:b w:val="1"/>
          <w:bCs w:val="1"/>
          <w:rtl w:val="0"/>
          <w:lang w:val="es-ES_tradnl"/>
        </w:rPr>
        <w:t>ncia</w:t>
      </w:r>
      <w:r>
        <w:rPr>
          <w:rStyle w:val="None"/>
          <w:rtl w:val="0"/>
          <w:lang w:val="pt-PT"/>
        </w:rPr>
        <w:t>, visando a constitui</w:t>
      </w:r>
      <w:r>
        <w:rPr>
          <w:rStyle w:val="None"/>
          <w:rtl w:val="0"/>
          <w:lang w:val="pt-PT"/>
        </w:rPr>
        <w:t>çã</w:t>
      </w:r>
      <w:r>
        <w:rPr>
          <w:rStyle w:val="None"/>
          <w:rtl w:val="0"/>
          <w:lang w:val="pt-PT"/>
        </w:rPr>
        <w:t>o de um coletivo heterog</w:t>
      </w:r>
      <w:r>
        <w:rPr>
          <w:rStyle w:val="None"/>
          <w:rtl w:val="0"/>
        </w:rPr>
        <w:t>ê</w:t>
      </w:r>
      <w:r>
        <w:rPr>
          <w:rStyle w:val="None"/>
          <w:rtl w:val="0"/>
          <w:lang w:val="pt-PT"/>
        </w:rPr>
        <w:t>neo para o estabelecimento de discuss</w:t>
      </w:r>
      <w:r>
        <w:rPr>
          <w:rStyle w:val="None"/>
          <w:rtl w:val="0"/>
          <w:lang w:val="pt-PT"/>
        </w:rPr>
        <w:t>õ</w:t>
      </w:r>
      <w:r>
        <w:rPr>
          <w:rStyle w:val="None"/>
          <w:rtl w:val="0"/>
          <w:lang w:val="pt-PT"/>
        </w:rPr>
        <w:t>es continuadas acerca da hist</w:t>
      </w:r>
      <w:r>
        <w:rPr>
          <w:rStyle w:val="None"/>
          <w:rtl w:val="0"/>
          <w:lang w:val="es-ES_tradnl"/>
        </w:rPr>
        <w:t>ó</w:t>
      </w:r>
      <w:r>
        <w:rPr>
          <w:rStyle w:val="None"/>
          <w:rtl w:val="0"/>
          <w:lang w:val="it-IT"/>
        </w:rPr>
        <w:t>ria, teoria e m</w:t>
      </w:r>
      <w:r>
        <w:rPr>
          <w:rStyle w:val="None"/>
          <w:rtl w:val="0"/>
          <w:lang w:val="fr-FR"/>
        </w:rPr>
        <w:t>é</w:t>
      </w:r>
      <w:r>
        <w:rPr>
          <w:rStyle w:val="None"/>
          <w:rtl w:val="0"/>
          <w:lang w:val="pt-PT"/>
        </w:rPr>
        <w:t>todos da ci</w:t>
      </w:r>
      <w:r>
        <w:rPr>
          <w:rStyle w:val="None"/>
          <w:rtl w:val="0"/>
        </w:rPr>
        <w:t>ê</w:t>
      </w:r>
      <w:r>
        <w:rPr>
          <w:rStyle w:val="None"/>
          <w:rtl w:val="0"/>
          <w:lang w:val="it-IT"/>
        </w:rPr>
        <w:t>ncia contempor</w:t>
      </w:r>
      <w:r>
        <w:rPr>
          <w:rStyle w:val="None"/>
          <w:rtl w:val="0"/>
        </w:rPr>
        <w:t>â</w:t>
      </w:r>
      <w:r>
        <w:rPr>
          <w:rStyle w:val="None"/>
          <w:rtl w:val="0"/>
          <w:lang w:val="pt-PT"/>
        </w:rPr>
        <w:t>nea, propondo uma s</w:t>
      </w:r>
      <w:r>
        <w:rPr>
          <w:rStyle w:val="None"/>
          <w:rtl w:val="0"/>
          <w:lang w:val="fr-FR"/>
        </w:rPr>
        <w:t>é</w:t>
      </w:r>
      <w:r>
        <w:rPr>
          <w:rStyle w:val="None"/>
          <w:rtl w:val="0"/>
        </w:rPr>
        <w:t>rie de a</w:t>
      </w:r>
      <w:r>
        <w:rPr>
          <w:rStyle w:val="None"/>
          <w:rtl w:val="0"/>
          <w:lang w:val="pt-PT"/>
        </w:rPr>
        <w:t>çõ</w:t>
      </w:r>
      <w:r>
        <w:rPr>
          <w:rStyle w:val="None"/>
          <w:rtl w:val="0"/>
          <w:lang w:val="pt-PT"/>
        </w:rPr>
        <w:t>es visando o desenvolvimento de um projeto cr</w:t>
      </w:r>
      <w:r>
        <w:rPr>
          <w:rStyle w:val="None"/>
          <w:rtl w:val="0"/>
        </w:rPr>
        <w:t>í</w:t>
      </w:r>
      <w:r>
        <w:rPr>
          <w:rStyle w:val="None"/>
          <w:rtl w:val="0"/>
          <w:lang w:val="pt-PT"/>
        </w:rPr>
        <w:t>tico e renovador. Dentro deste processo, apresentamos este artigo, com o objetivo de iniciar uma reflex</w:t>
      </w:r>
      <w:r>
        <w:rPr>
          <w:rStyle w:val="None"/>
          <w:rtl w:val="0"/>
          <w:lang w:val="pt-PT"/>
        </w:rPr>
        <w:t>ã</w:t>
      </w:r>
      <w:r>
        <w:rPr>
          <w:rStyle w:val="None"/>
          <w:rtl w:val="0"/>
          <w:lang w:val="pt-PT"/>
        </w:rPr>
        <w:t>o acerca do tema da alterci</w:t>
      </w:r>
      <w:r>
        <w:rPr>
          <w:rStyle w:val="None"/>
          <w:rtl w:val="0"/>
        </w:rPr>
        <w:t>ê</w:t>
      </w:r>
      <w:r>
        <w:rPr>
          <w:rStyle w:val="None"/>
          <w:rtl w:val="0"/>
          <w:lang w:val="pt-PT"/>
        </w:rPr>
        <w:t>ncia a partir da perspectiva de tr</w:t>
      </w:r>
      <w:r>
        <w:rPr>
          <w:rStyle w:val="None"/>
          <w:rtl w:val="0"/>
        </w:rPr>
        <w:t>ê</w:t>
      </w:r>
      <w:r>
        <w:rPr>
          <w:rStyle w:val="None"/>
          <w:rtl w:val="0"/>
          <w:lang w:val="pt-PT"/>
        </w:rPr>
        <w:t xml:space="preserve">s colaboradores do movimento.  </w:t>
      </w:r>
      <w:r>
        <w:rPr>
          <w:rStyle w:val="None"/>
          <w:rtl w:val="0"/>
          <w:lang w:val="pt-PT"/>
        </w:rPr>
        <w:t xml:space="preserve">É </w:t>
      </w:r>
      <w:r>
        <w:rPr>
          <w:rStyle w:val="None"/>
          <w:rtl w:val="0"/>
          <w:lang w:val="pt-PT"/>
        </w:rPr>
        <w:t>importante ressaltar que estas tr</w:t>
      </w:r>
      <w:r>
        <w:rPr>
          <w:rStyle w:val="None"/>
          <w:rtl w:val="0"/>
        </w:rPr>
        <w:t>ê</w:t>
      </w:r>
      <w:r>
        <w:rPr>
          <w:rStyle w:val="None"/>
          <w:rtl w:val="0"/>
          <w:lang w:val="fr-FR"/>
        </w:rPr>
        <w:t>s vis</w:t>
      </w:r>
      <w:r>
        <w:rPr>
          <w:rStyle w:val="None"/>
          <w:rtl w:val="0"/>
          <w:lang w:val="pt-PT"/>
        </w:rPr>
        <w:t>õ</w:t>
      </w:r>
      <w:r>
        <w:rPr>
          <w:rStyle w:val="None"/>
          <w:rtl w:val="0"/>
          <w:lang w:val="fr-FR"/>
        </w:rPr>
        <w:t>es n</w:t>
      </w:r>
      <w:r>
        <w:rPr>
          <w:rStyle w:val="None"/>
          <w:rtl w:val="0"/>
          <w:lang w:val="pt-PT"/>
        </w:rPr>
        <w:t>ã</w:t>
      </w:r>
      <w:r>
        <w:rPr>
          <w:rStyle w:val="None"/>
          <w:rtl w:val="0"/>
          <w:lang w:val="pt-PT"/>
        </w:rPr>
        <w:t>o pretendem definir a alterci</w:t>
      </w:r>
      <w:r>
        <w:rPr>
          <w:rStyle w:val="None"/>
          <w:rtl w:val="0"/>
        </w:rPr>
        <w:t>ê</w:t>
      </w:r>
      <w:r>
        <w:rPr>
          <w:rStyle w:val="None"/>
          <w:rtl w:val="0"/>
          <w:lang w:val="pt-PT"/>
        </w:rPr>
        <w:t>ncia, mas come</w:t>
      </w:r>
      <w:r>
        <w:rPr>
          <w:rStyle w:val="None"/>
          <w:rtl w:val="0"/>
        </w:rPr>
        <w:t>ç</w:t>
      </w:r>
      <w:r>
        <w:rPr>
          <w:rStyle w:val="None"/>
          <w:rtl w:val="0"/>
          <w:lang w:val="pt-PT"/>
        </w:rPr>
        <w:t>ar a desenhar seus  poss</w:t>
      </w:r>
      <w:r>
        <w:rPr>
          <w:rStyle w:val="None"/>
          <w:rtl w:val="0"/>
        </w:rPr>
        <w:t>í</w:t>
      </w:r>
      <w:r>
        <w:rPr>
          <w:rStyle w:val="None"/>
          <w:rtl w:val="0"/>
          <w:lang w:val="pt-PT"/>
        </w:rPr>
        <w:t>veis campos de a</w:t>
      </w:r>
      <w:r>
        <w:rPr>
          <w:rStyle w:val="None"/>
          <w:rtl w:val="0"/>
          <w:lang w:val="pt-PT"/>
        </w:rPr>
        <w:t>çã</w:t>
      </w:r>
      <w:r>
        <w:rPr>
          <w:rStyle w:val="None"/>
          <w:rtl w:val="0"/>
          <w:lang w:val="it-IT"/>
        </w:rPr>
        <w:t>o.</w:t>
      </w:r>
    </w:p>
    <w:p>
      <w:pPr>
        <w:pStyle w:val="Body"/>
        <w:spacing w:line="360" w:lineRule="auto"/>
        <w:ind w:firstLine="720"/>
        <w:jc w:val="both"/>
      </w:pPr>
      <w:r>
        <w:rPr>
          <w:rStyle w:val="None"/>
          <w:rtl w:val="0"/>
          <w:lang w:val="pt-PT"/>
        </w:rPr>
        <w:t>Artur Matuck apresenta seus questionamentos atrav</w:t>
      </w:r>
      <w:r>
        <w:rPr>
          <w:rStyle w:val="None"/>
          <w:rtl w:val="0"/>
          <w:lang w:val="fr-FR"/>
        </w:rPr>
        <w:t>é</w:t>
      </w:r>
      <w:r>
        <w:rPr>
          <w:rStyle w:val="None"/>
          <w:rtl w:val="0"/>
          <w:lang w:val="pt-PT"/>
        </w:rPr>
        <w:t>s da narrativa de fic</w:t>
      </w:r>
      <w:r>
        <w:rPr>
          <w:rStyle w:val="None"/>
          <w:rtl w:val="0"/>
          <w:lang w:val="pt-PT"/>
        </w:rPr>
        <w:t>çã</w:t>
      </w:r>
      <w:r>
        <w:rPr>
          <w:rStyle w:val="None"/>
          <w:rtl w:val="0"/>
          <w:lang w:val="es-ES_tradnl"/>
        </w:rPr>
        <w:t>o po</w:t>
      </w:r>
      <w:r>
        <w:rPr>
          <w:rStyle w:val="None"/>
          <w:rtl w:val="0"/>
          <w:lang w:val="fr-FR"/>
        </w:rPr>
        <w:t>é</w:t>
      </w:r>
      <w:r>
        <w:rPr>
          <w:rStyle w:val="None"/>
          <w:rtl w:val="0"/>
          <w:lang w:val="pt-PT"/>
        </w:rPr>
        <w:t>tica e cient</w:t>
      </w:r>
      <w:r>
        <w:rPr>
          <w:rStyle w:val="None"/>
          <w:rtl w:val="0"/>
        </w:rPr>
        <w:t>í</w:t>
      </w:r>
      <w:r>
        <w:rPr>
          <w:rStyle w:val="None"/>
          <w:rtl w:val="0"/>
          <w:lang w:val="it-IT"/>
        </w:rPr>
        <w:t xml:space="preserve">fica </w:t>
      </w:r>
      <w:r>
        <w:rPr>
          <w:rStyle w:val="None"/>
          <w:i w:val="1"/>
          <w:iCs w:val="1"/>
          <w:rtl w:val="0"/>
          <w:lang w:val="de-DE"/>
        </w:rPr>
        <w:t>Ataris Vort no Planeta Megga</w:t>
      </w:r>
      <w:r>
        <w:rPr>
          <w:rStyle w:val="None"/>
          <w:rtl w:val="0"/>
          <w:lang w:val="pt-PT"/>
        </w:rPr>
        <w:t>, de sua autoria. O texto foram escritos em 1980 durante seu curso de mestrado em Artes na Universidade da Calif</w:t>
      </w:r>
      <w:r>
        <w:rPr>
          <w:rStyle w:val="None"/>
          <w:rtl w:val="0"/>
          <w:lang w:val="es-ES_tradnl"/>
        </w:rPr>
        <w:t>ó</w:t>
      </w:r>
      <w:r>
        <w:rPr>
          <w:rStyle w:val="None"/>
          <w:rtl w:val="0"/>
          <w:lang w:val="pt-PT"/>
        </w:rPr>
        <w:t>rnia, nos EUA, e posteriormente apresentado como performance e v</w:t>
      </w:r>
      <w:r>
        <w:rPr>
          <w:rStyle w:val="None"/>
          <w:rtl w:val="0"/>
        </w:rPr>
        <w:t>í</w:t>
      </w:r>
      <w:r>
        <w:rPr>
          <w:rStyle w:val="None"/>
          <w:rtl w:val="0"/>
        </w:rPr>
        <w:t>deo na 17</w:t>
      </w:r>
      <w:r>
        <w:rPr>
          <w:rStyle w:val="None"/>
          <w:rtl w:val="0"/>
        </w:rPr>
        <w:t xml:space="preserve">ª </w:t>
      </w:r>
      <w:r>
        <w:rPr>
          <w:rStyle w:val="None"/>
          <w:rtl w:val="0"/>
          <w:lang w:val="es-ES_tradnl"/>
        </w:rPr>
        <w:t>Bienal de S</w:t>
      </w:r>
      <w:r>
        <w:rPr>
          <w:rStyle w:val="None"/>
          <w:rtl w:val="0"/>
          <w:lang w:val="pt-PT"/>
        </w:rPr>
        <w:t>ã</w:t>
      </w:r>
      <w:r>
        <w:rPr>
          <w:rStyle w:val="None"/>
          <w:rtl w:val="0"/>
          <w:lang w:val="pt-PT"/>
        </w:rPr>
        <w:t>o Paulo (1983). Dentro de um contexto dist</w:t>
      </w:r>
      <w:r>
        <w:rPr>
          <w:rStyle w:val="None"/>
          <w:rtl w:val="0"/>
          <w:lang w:val="es-ES_tradnl"/>
        </w:rPr>
        <w:t>ó</w:t>
      </w:r>
      <w:r>
        <w:rPr>
          <w:rStyle w:val="None"/>
          <w:rtl w:val="0"/>
          <w:lang w:val="pt-PT"/>
        </w:rPr>
        <w:t>pico, a obra contesta a experimenta</w:t>
      </w:r>
      <w:r>
        <w:rPr>
          <w:rStyle w:val="None"/>
          <w:rtl w:val="0"/>
          <w:lang w:val="pt-PT"/>
        </w:rPr>
        <w:t>çã</w:t>
      </w:r>
      <w:r>
        <w:rPr>
          <w:rStyle w:val="None"/>
          <w:rtl w:val="0"/>
          <w:lang w:val="es-ES_tradnl"/>
        </w:rPr>
        <w:t>o cient</w:t>
      </w:r>
      <w:r>
        <w:rPr>
          <w:rStyle w:val="None"/>
          <w:rtl w:val="0"/>
        </w:rPr>
        <w:t>í</w:t>
      </w:r>
      <w:r>
        <w:rPr>
          <w:rStyle w:val="None"/>
          <w:rtl w:val="0"/>
          <w:lang w:val="pt-PT"/>
        </w:rPr>
        <w:t>fica com animais, que aceita e ratifica a domina</w:t>
      </w:r>
      <w:r>
        <w:rPr>
          <w:rStyle w:val="None"/>
          <w:rtl w:val="0"/>
          <w:lang w:val="pt-PT"/>
        </w:rPr>
        <w:t>çã</w:t>
      </w:r>
      <w:r>
        <w:rPr>
          <w:rStyle w:val="None"/>
          <w:rtl w:val="0"/>
          <w:lang w:val="pt-PT"/>
        </w:rPr>
        <w:t>o interespec</w:t>
      </w:r>
      <w:r>
        <w:rPr>
          <w:rStyle w:val="None"/>
          <w:rtl w:val="0"/>
        </w:rPr>
        <w:t>í</w:t>
      </w:r>
      <w:r>
        <w:rPr>
          <w:rStyle w:val="None"/>
          <w:rtl w:val="0"/>
          <w:lang w:val="it-IT"/>
        </w:rPr>
        <w:t>fica e torna a barb</w:t>
      </w:r>
      <w:r>
        <w:rPr>
          <w:rStyle w:val="None"/>
          <w:rtl w:val="0"/>
        </w:rPr>
        <w:t>á</w:t>
      </w:r>
      <w:r>
        <w:rPr>
          <w:rStyle w:val="None"/>
          <w:rtl w:val="0"/>
          <w:lang w:val="pt-PT"/>
        </w:rPr>
        <w:t>rie uma norma em laborat</w:t>
      </w:r>
      <w:r>
        <w:rPr>
          <w:rStyle w:val="None"/>
          <w:rtl w:val="0"/>
          <w:lang w:val="es-ES_tradnl"/>
        </w:rPr>
        <w:t>ó</w:t>
      </w:r>
      <w:r>
        <w:rPr>
          <w:rStyle w:val="None"/>
          <w:rtl w:val="0"/>
          <w:lang w:val="pt-PT"/>
        </w:rPr>
        <w:t xml:space="preserve">rios do mundo todo.  </w:t>
      </w:r>
    </w:p>
    <w:p>
      <w:pPr>
        <w:pStyle w:val="Body"/>
        <w:spacing w:line="360" w:lineRule="auto"/>
        <w:ind w:firstLine="720"/>
        <w:jc w:val="both"/>
      </w:pPr>
      <w:r>
        <w:rPr>
          <w:rStyle w:val="None"/>
          <w:rtl w:val="0"/>
          <w:lang w:val="pt-PT"/>
        </w:rPr>
        <w:t>Para Ant</w:t>
      </w:r>
      <w:r>
        <w:rPr>
          <w:rStyle w:val="None"/>
          <w:rtl w:val="0"/>
        </w:rPr>
        <w:t>ô</w:t>
      </w:r>
      <w:r>
        <w:rPr>
          <w:rStyle w:val="None"/>
          <w:rtl w:val="0"/>
          <w:lang w:val="pt-PT"/>
        </w:rPr>
        <w:t>nio de P</w:t>
      </w:r>
      <w:r>
        <w:rPr>
          <w:rStyle w:val="None"/>
          <w:rtl w:val="0"/>
        </w:rPr>
        <w:t>á</w:t>
      </w:r>
      <w:r>
        <w:rPr>
          <w:rStyle w:val="None"/>
          <w:rtl w:val="0"/>
          <w:lang w:val="pt-PT"/>
        </w:rPr>
        <w:t>dua Rodrigues, a alterci</w:t>
      </w:r>
      <w:r>
        <w:rPr>
          <w:rStyle w:val="None"/>
          <w:rtl w:val="0"/>
        </w:rPr>
        <w:t>ê</w:t>
      </w:r>
      <w:r>
        <w:rPr>
          <w:rStyle w:val="None"/>
          <w:rtl w:val="0"/>
          <w:lang w:val="es-ES_tradnl"/>
        </w:rPr>
        <w:t xml:space="preserve">ncia </w:t>
      </w:r>
      <w:r>
        <w:rPr>
          <w:rStyle w:val="None"/>
          <w:rtl w:val="0"/>
          <w:lang w:val="fr-FR"/>
        </w:rPr>
        <w:t xml:space="preserve">é </w:t>
      </w:r>
      <w:r>
        <w:rPr>
          <w:rStyle w:val="None"/>
          <w:rtl w:val="0"/>
          <w:lang w:val="pt-PT"/>
        </w:rPr>
        <w:t>uma quest</w:t>
      </w:r>
      <w:r>
        <w:rPr>
          <w:rStyle w:val="None"/>
          <w:rtl w:val="0"/>
          <w:lang w:val="pt-PT"/>
        </w:rPr>
        <w:t>ã</w:t>
      </w:r>
      <w:r>
        <w:rPr>
          <w:rStyle w:val="None"/>
          <w:rtl w:val="0"/>
          <w:lang w:val="pt-PT"/>
        </w:rPr>
        <w:t>o tamb</w:t>
      </w:r>
      <w:r>
        <w:rPr>
          <w:rStyle w:val="None"/>
          <w:rtl w:val="0"/>
          <w:lang w:val="fr-FR"/>
        </w:rPr>
        <w:t>é</w:t>
      </w:r>
      <w:r>
        <w:rPr>
          <w:rStyle w:val="None"/>
          <w:rtl w:val="0"/>
          <w:lang w:val="it-IT"/>
        </w:rPr>
        <w:t>m lingu</w:t>
      </w:r>
      <w:r>
        <w:rPr>
          <w:rStyle w:val="None"/>
          <w:rtl w:val="0"/>
        </w:rPr>
        <w:t>í</w:t>
      </w:r>
      <w:r>
        <w:rPr>
          <w:rStyle w:val="None"/>
          <w:rtl w:val="0"/>
          <w:lang w:val="pt-PT"/>
        </w:rPr>
        <w:t xml:space="preserve">stica uma vez que a linguagem determina as fronteiras dos campos de conhecimento. Desta forma </w:t>
      </w:r>
      <w:r>
        <w:rPr>
          <w:rStyle w:val="None"/>
          <w:rtl w:val="0"/>
          <w:lang w:val="fr-FR"/>
        </w:rPr>
        <w:t xml:space="preserve">é </w:t>
      </w:r>
      <w:r>
        <w:rPr>
          <w:rStyle w:val="None"/>
          <w:rtl w:val="0"/>
          <w:lang w:val="pt-PT"/>
        </w:rPr>
        <w:t>necess</w:t>
      </w:r>
      <w:r>
        <w:rPr>
          <w:rStyle w:val="None"/>
          <w:rtl w:val="0"/>
          <w:lang w:val="pt-PT"/>
        </w:rPr>
        <w:t>á</w:t>
      </w:r>
      <w:r>
        <w:rPr>
          <w:rStyle w:val="None"/>
          <w:rtl w:val="0"/>
          <w:lang w:val="pt-PT"/>
        </w:rPr>
        <w:t>rio</w:t>
      </w:r>
      <w:r>
        <w:rPr>
          <w:rStyle w:val="None"/>
          <w:rtl w:val="0"/>
          <w:lang w:val="pt-PT"/>
        </w:rPr>
        <w:t xml:space="preserve"> exercer uma cr</w:t>
      </w:r>
      <w:r>
        <w:rPr>
          <w:rStyle w:val="None"/>
          <w:rtl w:val="0"/>
        </w:rPr>
        <w:t>í</w:t>
      </w:r>
      <w:r>
        <w:rPr>
          <w:rStyle w:val="None"/>
          <w:rtl w:val="0"/>
          <w:lang w:val="pt-PT"/>
        </w:rPr>
        <w:t>tica a este dom</w:t>
      </w:r>
      <w:r>
        <w:rPr>
          <w:rStyle w:val="None"/>
          <w:rtl w:val="0"/>
        </w:rPr>
        <w:t>í</w:t>
      </w:r>
      <w:r>
        <w:rPr>
          <w:rStyle w:val="None"/>
          <w:rtl w:val="0"/>
          <w:lang w:val="pt-PT"/>
        </w:rPr>
        <w:t>nio para resgatar formas culturais cerceadas.  A alterci</w:t>
      </w:r>
      <w:r>
        <w:rPr>
          <w:rStyle w:val="None"/>
          <w:rtl w:val="0"/>
          <w:lang w:val="pt-PT"/>
        </w:rPr>
        <w:t>ê</w:t>
      </w:r>
      <w:r>
        <w:rPr>
          <w:rStyle w:val="None"/>
          <w:rtl w:val="0"/>
          <w:lang w:val="pt-PT"/>
        </w:rPr>
        <w:t>ncia faz isso por uma interfer</w:t>
      </w:r>
      <w:r>
        <w:rPr>
          <w:rStyle w:val="None"/>
          <w:rtl w:val="0"/>
        </w:rPr>
        <w:t>ê</w:t>
      </w:r>
      <w:r>
        <w:rPr>
          <w:rStyle w:val="None"/>
          <w:rtl w:val="0"/>
          <w:lang w:val="pt-PT"/>
        </w:rPr>
        <w:t>ncia em sua sintaxe e tamb</w:t>
      </w:r>
      <w:r>
        <w:rPr>
          <w:rStyle w:val="None"/>
          <w:rtl w:val="0"/>
          <w:lang w:val="fr-FR"/>
        </w:rPr>
        <w:t>é</w:t>
      </w:r>
      <w:r>
        <w:rPr>
          <w:rStyle w:val="None"/>
          <w:rtl w:val="0"/>
          <w:lang w:val="pt-PT"/>
        </w:rPr>
        <w:t>m por uma aproxima</w:t>
      </w:r>
      <w:r>
        <w:rPr>
          <w:rStyle w:val="None"/>
          <w:rtl w:val="0"/>
          <w:lang w:val="pt-PT"/>
        </w:rPr>
        <w:t>çã</w:t>
      </w:r>
      <w:r>
        <w:rPr>
          <w:rStyle w:val="None"/>
          <w:rtl w:val="0"/>
          <w:lang w:val="pt-PT"/>
        </w:rPr>
        <w:t>o com as linhas antropol</w:t>
      </w:r>
      <w:r>
        <w:rPr>
          <w:rStyle w:val="None"/>
          <w:rtl w:val="0"/>
          <w:lang w:val="es-ES_tradnl"/>
        </w:rPr>
        <w:t>ó</w:t>
      </w:r>
      <w:r>
        <w:rPr>
          <w:rStyle w:val="None"/>
          <w:rtl w:val="0"/>
          <w:lang w:val="pt-PT"/>
        </w:rPr>
        <w:t xml:space="preserve">gicas mais centrada na auteridade, como </w:t>
      </w:r>
      <w:r>
        <w:rPr>
          <w:rStyle w:val="None"/>
          <w:rtl w:val="0"/>
          <w:lang w:val="fr-FR"/>
        </w:rPr>
        <w:t xml:space="preserve">é </w:t>
      </w:r>
      <w:r>
        <w:rPr>
          <w:rStyle w:val="None"/>
          <w:rtl w:val="0"/>
          <w:lang w:val="pt-PT"/>
        </w:rPr>
        <w:t>a de Viveiros de Castro.</w:t>
      </w:r>
    </w:p>
    <w:p>
      <w:pPr>
        <w:pStyle w:val="Body"/>
        <w:spacing w:line="360" w:lineRule="auto"/>
        <w:ind w:firstLine="720"/>
        <w:jc w:val="both"/>
      </w:pPr>
      <w:r>
        <w:rPr>
          <w:rStyle w:val="None"/>
          <w:rtl w:val="0"/>
          <w:lang w:val="pt-PT"/>
        </w:rPr>
        <w:t>Vanessa Lopes  traz  a discuss</w:t>
      </w:r>
      <w:r>
        <w:rPr>
          <w:rStyle w:val="None"/>
          <w:rtl w:val="0"/>
          <w:lang w:val="pt-PT"/>
        </w:rPr>
        <w:t>ã</w:t>
      </w:r>
      <w:r>
        <w:rPr>
          <w:rStyle w:val="None"/>
          <w:rtl w:val="0"/>
          <w:lang w:val="pt-PT"/>
        </w:rPr>
        <w:t>o para o  campo das novas materialidades. Neste sentido, a autora conecta o conceito de alterci</w:t>
      </w:r>
      <w:r>
        <w:rPr>
          <w:rStyle w:val="None"/>
          <w:rtl w:val="0"/>
        </w:rPr>
        <w:t>ê</w:t>
      </w:r>
      <w:r>
        <w:rPr>
          <w:rStyle w:val="None"/>
          <w:rtl w:val="0"/>
          <w:lang w:val="pt-PT"/>
        </w:rPr>
        <w:t>ncia com o que vem sendo discutido por autores do Realismo Especulativo na contemporaneidade, a partir de uma cosmovis</w:t>
      </w:r>
      <w:r>
        <w:rPr>
          <w:rStyle w:val="None"/>
          <w:rtl w:val="0"/>
          <w:lang w:val="pt-PT"/>
        </w:rPr>
        <w:t>ã</w:t>
      </w:r>
      <w:r>
        <w:rPr>
          <w:rStyle w:val="None"/>
          <w:rtl w:val="0"/>
          <w:lang w:val="pt-PT"/>
        </w:rPr>
        <w:t>o que atualiza o entendimento de mat</w:t>
      </w:r>
      <w:r>
        <w:rPr>
          <w:rStyle w:val="None"/>
          <w:rtl w:val="0"/>
          <w:lang w:val="fr-FR"/>
        </w:rPr>
        <w:t>é</w:t>
      </w:r>
      <w:r>
        <w:rPr>
          <w:rStyle w:val="None"/>
          <w:rtl w:val="0"/>
          <w:lang w:val="es-ES_tradnl"/>
        </w:rPr>
        <w:t>ria como algo al</w:t>
      </w:r>
      <w:r>
        <w:rPr>
          <w:rStyle w:val="None"/>
          <w:rtl w:val="0"/>
          <w:lang w:val="fr-FR"/>
        </w:rPr>
        <w:t>é</w:t>
      </w:r>
      <w:r>
        <w:rPr>
          <w:rStyle w:val="None"/>
          <w:rtl w:val="0"/>
          <w:lang w:val="pt-PT"/>
        </w:rPr>
        <w:t>m de um objeto espec</w:t>
      </w:r>
      <w:r>
        <w:rPr>
          <w:rStyle w:val="None"/>
          <w:rtl w:val="0"/>
        </w:rPr>
        <w:t>í</w:t>
      </w:r>
      <w:r>
        <w:rPr>
          <w:rStyle w:val="None"/>
          <w:rtl w:val="0"/>
          <w:lang w:val="pt-PT"/>
        </w:rPr>
        <w:t>fico. Este vetor integra a sua pesquisa individual acerca das materialidades emergentes na hipermodernidade com o Movimento Alterci</w:t>
      </w:r>
      <w:r>
        <w:rPr>
          <w:rStyle w:val="None"/>
          <w:rtl w:val="0"/>
        </w:rPr>
        <w:t>ê</w:t>
      </w:r>
      <w:r>
        <w:rPr>
          <w:rStyle w:val="None"/>
          <w:rtl w:val="0"/>
          <w:lang w:val="pt-PT"/>
        </w:rPr>
        <w:t xml:space="preserve">ncia. </w:t>
      </w:r>
    </w:p>
    <w:p>
      <w:pPr>
        <w:pStyle w:val="Body"/>
        <w:spacing w:line="360" w:lineRule="auto"/>
        <w:ind w:firstLine="720"/>
        <w:jc w:val="both"/>
      </w:pPr>
    </w:p>
    <w:p>
      <w:pPr>
        <w:pStyle w:val="Body"/>
        <w:spacing w:line="360" w:lineRule="auto"/>
        <w:ind w:firstLine="720"/>
        <w:jc w:val="both"/>
        <w:rPr>
          <w:rStyle w:val="None"/>
          <w:b w:val="1"/>
          <w:bCs w:val="1"/>
        </w:rPr>
      </w:pPr>
    </w:p>
    <w:p>
      <w:pPr>
        <w:pStyle w:val="Body"/>
        <w:spacing w:line="360" w:lineRule="auto"/>
        <w:jc w:val="both"/>
        <w:rPr>
          <w:rStyle w:val="None"/>
          <w:b w:val="1"/>
          <w:bCs w:val="1"/>
        </w:rPr>
      </w:pPr>
      <w:r>
        <w:rPr>
          <w:rStyle w:val="None"/>
          <w:b w:val="1"/>
          <w:bCs w:val="1"/>
          <w:rtl w:val="0"/>
        </w:rPr>
        <w:t>2.</w:t>
        <w:tab/>
        <w:t>A alterci</w:t>
      </w:r>
      <w:r>
        <w:rPr>
          <w:rStyle w:val="None"/>
          <w:b w:val="1"/>
          <w:bCs w:val="1"/>
          <w:rtl w:val="0"/>
          <w:lang w:val="pt-PT"/>
        </w:rPr>
        <w:t>ê</w:t>
      </w:r>
      <w:r>
        <w:rPr>
          <w:rStyle w:val="None"/>
          <w:b w:val="1"/>
          <w:bCs w:val="1"/>
          <w:rtl w:val="0"/>
          <w:lang w:val="pt-PT"/>
        </w:rPr>
        <w:t>ncia propulsiona a escrita e a fic</w:t>
      </w:r>
      <w:r>
        <w:rPr>
          <w:rStyle w:val="None"/>
          <w:b w:val="1"/>
          <w:bCs w:val="1"/>
          <w:rtl w:val="0"/>
          <w:lang w:val="pt-PT"/>
        </w:rPr>
        <w:t>çã</w:t>
      </w:r>
      <w:r>
        <w:rPr>
          <w:rStyle w:val="None"/>
          <w:b w:val="1"/>
          <w:bCs w:val="1"/>
          <w:rtl w:val="0"/>
        </w:rPr>
        <w:t>o</w:t>
      </w:r>
    </w:p>
    <w:p>
      <w:pPr>
        <w:pStyle w:val="Body"/>
        <w:spacing w:line="360" w:lineRule="auto"/>
        <w:ind w:firstLine="720"/>
        <w:jc w:val="both"/>
        <w:rPr>
          <w:rStyle w:val="None"/>
          <w:b w:val="1"/>
          <w:bCs w:val="1"/>
        </w:rPr>
      </w:pPr>
    </w:p>
    <w:p>
      <w:pPr>
        <w:pStyle w:val="Body"/>
        <w:spacing w:line="360" w:lineRule="auto"/>
        <w:ind w:firstLine="720"/>
        <w:jc w:val="both"/>
        <w:rPr>
          <w:rStyle w:val="None"/>
          <w:b w:val="1"/>
          <w:bCs w:val="1"/>
        </w:rPr>
      </w:pPr>
      <w:r>
        <w:rPr>
          <w:rStyle w:val="None"/>
          <w:b w:val="1"/>
          <w:bCs w:val="1"/>
          <w:rtl w:val="0"/>
        </w:rPr>
        <w:t xml:space="preserve"> </w:t>
      </w:r>
    </w:p>
    <w:p>
      <w:pPr>
        <w:pStyle w:val="Body"/>
        <w:spacing w:line="360" w:lineRule="auto"/>
        <w:ind w:firstLine="720"/>
        <w:jc w:val="both"/>
      </w:pPr>
      <w:r>
        <w:rPr>
          <w:rStyle w:val="None"/>
          <w:rtl w:val="0"/>
          <w:lang w:val="pt-PT"/>
        </w:rPr>
        <w:t>Certas formas narrativas principalmente as de fic</w:t>
      </w:r>
      <w:r>
        <w:rPr>
          <w:rStyle w:val="None"/>
          <w:rtl w:val="0"/>
          <w:lang w:val="pt-PT"/>
        </w:rPr>
        <w:t>çã</w:t>
      </w:r>
      <w:r>
        <w:rPr>
          <w:rStyle w:val="None"/>
          <w:rtl w:val="0"/>
          <w:lang w:val="pt-PT"/>
        </w:rPr>
        <w:t>o conseguem por vezes apresentar uma cr</w:t>
      </w:r>
      <w:r>
        <w:rPr>
          <w:rStyle w:val="None"/>
          <w:rtl w:val="0"/>
        </w:rPr>
        <w:t>í</w:t>
      </w:r>
      <w:r>
        <w:rPr>
          <w:rStyle w:val="None"/>
          <w:rtl w:val="0"/>
          <w:lang w:val="it-IT"/>
        </w:rPr>
        <w:t>tica s</w:t>
      </w:r>
      <w:r>
        <w:rPr>
          <w:rStyle w:val="None"/>
          <w:rtl w:val="0"/>
          <w:lang w:val="es-ES_tradnl"/>
        </w:rPr>
        <w:t>ó</w:t>
      </w:r>
      <w:r>
        <w:rPr>
          <w:rStyle w:val="None"/>
          <w:rtl w:val="0"/>
          <w:lang w:val="pt-PT"/>
        </w:rPr>
        <w:t>lida e impactante do conjunto das ci</w:t>
      </w:r>
      <w:r>
        <w:rPr>
          <w:rStyle w:val="None"/>
          <w:rtl w:val="0"/>
        </w:rPr>
        <w:t>ê</w:t>
      </w:r>
      <w:r>
        <w:rPr>
          <w:rStyle w:val="None"/>
          <w:rtl w:val="0"/>
          <w:lang w:val="pt-PT"/>
        </w:rPr>
        <w:t>ncias que explicam, nomeiam e mesmo controlam o mundo. Mais que resgatar eventos ou simul</w:t>
      </w:r>
      <w:r>
        <w:rPr>
          <w:rStyle w:val="None"/>
          <w:rtl w:val="0"/>
        </w:rPr>
        <w:t>á</w:t>
      </w:r>
      <w:r>
        <w:rPr>
          <w:rStyle w:val="None"/>
          <w:rtl w:val="0"/>
          <w:lang w:val="pt-PT"/>
        </w:rPr>
        <w:t>-los em ambientes que aparentemente n</w:t>
      </w:r>
      <w:r>
        <w:rPr>
          <w:rStyle w:val="None"/>
          <w:rtl w:val="0"/>
          <w:lang w:val="pt-PT"/>
        </w:rPr>
        <w:t>ã</w:t>
      </w:r>
      <w:r>
        <w:rPr>
          <w:rStyle w:val="None"/>
          <w:rtl w:val="0"/>
          <w:lang w:val="pt-PT"/>
        </w:rPr>
        <w:t>o se conectam a realidades, a fic</w:t>
      </w:r>
      <w:r>
        <w:rPr>
          <w:rStyle w:val="None"/>
          <w:rtl w:val="0"/>
          <w:lang w:val="pt-PT"/>
        </w:rPr>
        <w:t>çã</w:t>
      </w:r>
      <w:r>
        <w:rPr>
          <w:rStyle w:val="None"/>
          <w:rtl w:val="0"/>
          <w:lang w:val="es-ES_tradnl"/>
        </w:rPr>
        <w:t>o cient</w:t>
      </w:r>
      <w:r>
        <w:rPr>
          <w:rStyle w:val="None"/>
          <w:rtl w:val="0"/>
        </w:rPr>
        <w:t>í</w:t>
      </w:r>
      <w:r>
        <w:rPr>
          <w:rStyle w:val="None"/>
          <w:rtl w:val="0"/>
          <w:lang w:val="pt-PT"/>
        </w:rPr>
        <w:t>fica pode criar met</w:t>
      </w:r>
      <w:r>
        <w:rPr>
          <w:rStyle w:val="None"/>
          <w:rtl w:val="0"/>
        </w:rPr>
        <w:t>á</w:t>
      </w:r>
      <w:r>
        <w:rPr>
          <w:rStyle w:val="None"/>
          <w:rtl w:val="0"/>
          <w:lang w:val="pt-PT"/>
        </w:rPr>
        <w:t>foras que apresentam novos paradigmas. Em algumas destas prospectivas as cr</w:t>
      </w:r>
      <w:r>
        <w:rPr>
          <w:rStyle w:val="None"/>
          <w:rtl w:val="0"/>
        </w:rPr>
        <w:t>í</w:t>
      </w:r>
      <w:r>
        <w:rPr>
          <w:rStyle w:val="None"/>
          <w:rtl w:val="0"/>
          <w:lang w:val="pt-PT"/>
        </w:rPr>
        <w:t>ticas s</w:t>
      </w:r>
      <w:r>
        <w:rPr>
          <w:rStyle w:val="None"/>
          <w:rtl w:val="0"/>
          <w:lang w:val="pt-PT"/>
        </w:rPr>
        <w:t>ã</w:t>
      </w:r>
      <w:r>
        <w:rPr>
          <w:rStyle w:val="None"/>
          <w:rtl w:val="0"/>
          <w:lang w:val="pt-PT"/>
        </w:rPr>
        <w:t>o mais aparentes por de certa forma ter uma capacidade de previs</w:t>
      </w:r>
      <w:r>
        <w:rPr>
          <w:rStyle w:val="None"/>
          <w:rtl w:val="0"/>
          <w:lang w:val="pt-PT"/>
        </w:rPr>
        <w:t>ã</w:t>
      </w:r>
      <w:r>
        <w:rPr>
          <w:rStyle w:val="None"/>
          <w:rtl w:val="0"/>
          <w:lang w:val="pt-PT"/>
        </w:rPr>
        <w:t>o do futuro em termos materiais e sociais, outras por</w:t>
      </w:r>
      <w:r>
        <w:rPr>
          <w:rStyle w:val="None"/>
          <w:rtl w:val="0"/>
          <w:lang w:val="fr-FR"/>
        </w:rPr>
        <w:t>é</w:t>
      </w:r>
      <w:r>
        <w:rPr>
          <w:rStyle w:val="None"/>
          <w:rtl w:val="0"/>
        </w:rPr>
        <w:t>m s</w:t>
      </w:r>
      <w:r>
        <w:rPr>
          <w:rStyle w:val="None"/>
          <w:rtl w:val="0"/>
          <w:lang w:val="pt-PT"/>
        </w:rPr>
        <w:t>ã</w:t>
      </w:r>
      <w:r>
        <w:rPr>
          <w:rStyle w:val="None"/>
          <w:rtl w:val="0"/>
          <w:lang w:val="pt-PT"/>
        </w:rPr>
        <w:t>o mais sutis e no entanto constituem uma base cr</w:t>
      </w:r>
      <w:r>
        <w:rPr>
          <w:rStyle w:val="None"/>
          <w:rtl w:val="0"/>
        </w:rPr>
        <w:t>í</w:t>
      </w:r>
      <w:r>
        <w:rPr>
          <w:rStyle w:val="None"/>
          <w:rtl w:val="0"/>
          <w:lang w:val="pt-PT"/>
        </w:rPr>
        <w:t>tica de forma muito mais prolongada.</w:t>
      </w:r>
    </w:p>
    <w:p>
      <w:pPr>
        <w:pStyle w:val="Body"/>
        <w:spacing w:line="360" w:lineRule="auto"/>
        <w:ind w:firstLine="720"/>
        <w:jc w:val="both"/>
      </w:pPr>
      <w:r>
        <w:rPr>
          <w:rStyle w:val="None"/>
          <w:rtl w:val="0"/>
          <w:lang w:val="es-ES_tradnl"/>
        </w:rPr>
        <w:t>O escritor Artur Matuck relata a g</w:t>
      </w:r>
      <w:r>
        <w:rPr>
          <w:rStyle w:val="None"/>
          <w:rtl w:val="0"/>
        </w:rPr>
        <w:t>ê</w:t>
      </w:r>
      <w:r>
        <w:rPr>
          <w:rStyle w:val="None"/>
          <w:rtl w:val="0"/>
          <w:lang w:val="pt-PT"/>
        </w:rPr>
        <w:t>nese ficcional do Planeta Megga e sua Ci</w:t>
      </w:r>
      <w:r>
        <w:rPr>
          <w:rStyle w:val="None"/>
          <w:rtl w:val="0"/>
        </w:rPr>
        <w:t>ê</w:t>
      </w:r>
      <w:r>
        <w:rPr>
          <w:rStyle w:val="None"/>
          <w:rtl w:val="0"/>
          <w:lang w:val="pt-PT"/>
        </w:rPr>
        <w:t>ncia Absoluta a partir de sua experi</w:t>
      </w:r>
      <w:r>
        <w:rPr>
          <w:rStyle w:val="None"/>
          <w:rtl w:val="0"/>
        </w:rPr>
        <w:t>ê</w:t>
      </w:r>
      <w:r>
        <w:rPr>
          <w:rStyle w:val="None"/>
          <w:rtl w:val="0"/>
          <w:lang w:val="pt-PT"/>
        </w:rPr>
        <w:t>ncia na Universidade da Calif</w:t>
      </w:r>
      <w:r>
        <w:rPr>
          <w:rStyle w:val="None"/>
          <w:rtl w:val="0"/>
          <w:lang w:val="es-ES_tradnl"/>
        </w:rPr>
        <w:t>ó</w:t>
      </w:r>
      <w:r>
        <w:rPr>
          <w:rStyle w:val="None"/>
          <w:rtl w:val="0"/>
          <w:lang w:val="pt-PT"/>
        </w:rPr>
        <w:t>rnia, em  San Diego, entre 1978 e 1981. Sua reflex</w:t>
      </w:r>
      <w:r>
        <w:rPr>
          <w:rStyle w:val="None"/>
          <w:rtl w:val="0"/>
          <w:lang w:val="pt-PT"/>
        </w:rPr>
        <w:t>ã</w:t>
      </w:r>
      <w:r>
        <w:rPr>
          <w:rStyle w:val="None"/>
          <w:rtl w:val="0"/>
          <w:lang w:val="pt-PT"/>
        </w:rPr>
        <w:t>o conduz a uma proposi</w:t>
      </w:r>
      <w:r>
        <w:rPr>
          <w:rStyle w:val="None"/>
          <w:rtl w:val="0"/>
          <w:lang w:val="pt-PT"/>
        </w:rPr>
        <w:t>çã</w:t>
      </w:r>
      <w:r>
        <w:rPr>
          <w:rStyle w:val="None"/>
          <w:rtl w:val="0"/>
          <w:lang w:val="it-IT"/>
        </w:rPr>
        <w:t>o da Alterci</w:t>
      </w:r>
      <w:r>
        <w:rPr>
          <w:rStyle w:val="None"/>
          <w:rtl w:val="0"/>
        </w:rPr>
        <w:t>ê</w:t>
      </w:r>
      <w:r>
        <w:rPr>
          <w:rStyle w:val="None"/>
          <w:rtl w:val="0"/>
          <w:lang w:val="pt-PT"/>
        </w:rPr>
        <w:t>ncia como uma forma de express</w:t>
      </w:r>
      <w:r>
        <w:rPr>
          <w:rStyle w:val="None"/>
          <w:rtl w:val="0"/>
          <w:lang w:val="pt-PT"/>
        </w:rPr>
        <w:t>ã</w:t>
      </w:r>
      <w:r>
        <w:rPr>
          <w:rStyle w:val="None"/>
          <w:rtl w:val="0"/>
          <w:lang w:val="it-IT"/>
        </w:rPr>
        <w:t>o interlingu</w:t>
      </w:r>
      <w:r>
        <w:rPr>
          <w:rStyle w:val="None"/>
          <w:rtl w:val="0"/>
        </w:rPr>
        <w:t>í</w:t>
      </w:r>
      <w:r>
        <w:rPr>
          <w:rStyle w:val="None"/>
          <w:rtl w:val="0"/>
          <w:lang w:val="pt-PT"/>
        </w:rPr>
        <w:t xml:space="preserve">stica, interdisciplinar, intermedial, bem como intermodal. </w:t>
      </w:r>
    </w:p>
    <w:p>
      <w:pPr>
        <w:pStyle w:val="Body"/>
        <w:spacing w:line="360" w:lineRule="auto"/>
        <w:ind w:firstLine="720"/>
        <w:jc w:val="both"/>
      </w:pPr>
      <w:r>
        <w:rPr>
          <w:rStyle w:val="None"/>
          <w:rtl w:val="0"/>
          <w:lang w:val="pt-PT"/>
        </w:rPr>
        <w:t>"Habitando pr</w:t>
      </w:r>
      <w:r>
        <w:rPr>
          <w:rStyle w:val="None"/>
          <w:rtl w:val="0"/>
          <w:lang w:val="es-ES_tradnl"/>
        </w:rPr>
        <w:t>ó</w:t>
      </w:r>
      <w:r>
        <w:rPr>
          <w:rStyle w:val="None"/>
          <w:rtl w:val="0"/>
          <w:lang w:val="pt-PT"/>
        </w:rPr>
        <w:t>ximo ao litoral, um fluxo textual imaginativo, de inclina</w:t>
      </w:r>
      <w:r>
        <w:rPr>
          <w:rStyle w:val="None"/>
          <w:rtl w:val="0"/>
          <w:lang w:val="pt-PT"/>
        </w:rPr>
        <w:t>çã</w:t>
      </w:r>
      <w:r>
        <w:rPr>
          <w:rStyle w:val="None"/>
          <w:rtl w:val="0"/>
          <w:lang w:val="es-ES_tradnl"/>
        </w:rPr>
        <w:t>o esot</w:t>
      </w:r>
      <w:r>
        <w:rPr>
          <w:rStyle w:val="None"/>
          <w:rtl w:val="0"/>
          <w:lang w:val="fr-FR"/>
        </w:rPr>
        <w:t>é</w:t>
      </w:r>
      <w:r>
        <w:rPr>
          <w:rStyle w:val="None"/>
          <w:rtl w:val="0"/>
          <w:lang w:val="it-IT"/>
        </w:rPr>
        <w:t>rica e fant</w:t>
      </w:r>
      <w:r>
        <w:rPr>
          <w:rStyle w:val="None"/>
          <w:rtl w:val="0"/>
        </w:rPr>
        <w:t>á</w:t>
      </w:r>
      <w:r>
        <w:rPr>
          <w:rStyle w:val="None"/>
          <w:rtl w:val="0"/>
          <w:lang w:val="pt-PT"/>
        </w:rPr>
        <w:t>stica floresceu, inclusive em consequ</w:t>
      </w:r>
      <w:r>
        <w:rPr>
          <w:rStyle w:val="None"/>
          <w:rtl w:val="0"/>
        </w:rPr>
        <w:t>ê</w:t>
      </w:r>
      <w:r>
        <w:rPr>
          <w:rStyle w:val="None"/>
          <w:rtl w:val="0"/>
          <w:lang w:val="pt-PT"/>
        </w:rPr>
        <w:t>ncia desta licen</w:t>
      </w:r>
      <w:r>
        <w:rPr>
          <w:rStyle w:val="None"/>
          <w:rtl w:val="0"/>
        </w:rPr>
        <w:t>ç</w:t>
      </w:r>
      <w:r>
        <w:rPr>
          <w:rStyle w:val="None"/>
          <w:rtl w:val="0"/>
          <w:lang w:val="pt-PT"/>
        </w:rPr>
        <w:t>a para atuar criativamente, outorgada pelo Mestrado em Artes Visuais da Universidade, e por uma propens</w:t>
      </w:r>
      <w:r>
        <w:rPr>
          <w:rStyle w:val="None"/>
          <w:rtl w:val="0"/>
          <w:lang w:val="pt-PT"/>
        </w:rPr>
        <w:t>ã</w:t>
      </w:r>
      <w:r>
        <w:rPr>
          <w:rStyle w:val="None"/>
          <w:rtl w:val="0"/>
          <w:lang w:val="pt-PT"/>
        </w:rPr>
        <w:t>o pr</w:t>
      </w:r>
      <w:r>
        <w:rPr>
          <w:rStyle w:val="None"/>
          <w:rtl w:val="0"/>
          <w:lang w:val="es-ES_tradnl"/>
        </w:rPr>
        <w:t>ó</w:t>
      </w:r>
      <w:r>
        <w:rPr>
          <w:rStyle w:val="None"/>
          <w:rtl w:val="0"/>
          <w:lang w:val="pt-PT"/>
        </w:rPr>
        <w:t>pria em buscar uma sintonia com o psiquismo, com as din</w:t>
      </w:r>
      <w:r>
        <w:rPr>
          <w:rStyle w:val="None"/>
          <w:rtl w:val="0"/>
        </w:rPr>
        <w:t>â</w:t>
      </w:r>
      <w:r>
        <w:rPr>
          <w:rStyle w:val="None"/>
          <w:rtl w:val="0"/>
          <w:lang w:val="pt-PT"/>
        </w:rPr>
        <w:t>micas do inconsciente e das revela</w:t>
      </w:r>
      <w:r>
        <w:rPr>
          <w:rStyle w:val="None"/>
          <w:rtl w:val="0"/>
          <w:lang w:val="pt-PT"/>
        </w:rPr>
        <w:t>çõ</w:t>
      </w:r>
      <w:r>
        <w:rPr>
          <w:rStyle w:val="None"/>
          <w:rtl w:val="0"/>
          <w:lang w:val="pt-PT"/>
        </w:rPr>
        <w:t>es.</w:t>
      </w:r>
    </w:p>
    <w:p>
      <w:pPr>
        <w:pStyle w:val="Body"/>
        <w:spacing w:line="360" w:lineRule="auto"/>
        <w:ind w:firstLine="720"/>
        <w:jc w:val="both"/>
      </w:pPr>
      <w:r>
        <w:rPr>
          <w:rStyle w:val="None"/>
          <w:rtl w:val="0"/>
          <w:lang w:val="pt-PT"/>
        </w:rPr>
        <w:t>Uma cont</w:t>
      </w:r>
      <w:r>
        <w:rPr>
          <w:rStyle w:val="None"/>
          <w:rtl w:val="0"/>
        </w:rPr>
        <w:t>í</w:t>
      </w:r>
      <w:r>
        <w:rPr>
          <w:rStyle w:val="None"/>
          <w:rtl w:val="0"/>
          <w:lang w:val="it-IT"/>
        </w:rPr>
        <w:t>nua fascina</w:t>
      </w:r>
      <w:r>
        <w:rPr>
          <w:rStyle w:val="None"/>
          <w:rtl w:val="0"/>
          <w:lang w:val="pt-PT"/>
        </w:rPr>
        <w:t>çã</w:t>
      </w:r>
      <w:r>
        <w:rPr>
          <w:rStyle w:val="None"/>
          <w:rtl w:val="0"/>
          <w:lang w:val="pt-PT"/>
        </w:rPr>
        <w:t>o por Alpha Centauri, a estrela mais pr</w:t>
      </w:r>
      <w:r>
        <w:rPr>
          <w:rStyle w:val="None"/>
          <w:rtl w:val="0"/>
          <w:lang w:val="es-ES_tradnl"/>
        </w:rPr>
        <w:t>ó</w:t>
      </w:r>
      <w:r>
        <w:rPr>
          <w:rStyle w:val="None"/>
          <w:rtl w:val="0"/>
          <w:lang w:val="pt-PT"/>
        </w:rPr>
        <w:t>xima do Sol, gerou uma densa narrativa de fic</w:t>
      </w:r>
      <w:r>
        <w:rPr>
          <w:rStyle w:val="None"/>
          <w:rtl w:val="0"/>
          <w:lang w:val="pt-PT"/>
        </w:rPr>
        <w:t>çã</w:t>
      </w:r>
      <w:r>
        <w:rPr>
          <w:rStyle w:val="None"/>
          <w:rtl w:val="0"/>
          <w:lang w:val="es-ES_tradnl"/>
        </w:rPr>
        <w:t>o cient</w:t>
      </w:r>
      <w:r>
        <w:rPr>
          <w:rStyle w:val="None"/>
          <w:rtl w:val="0"/>
        </w:rPr>
        <w:t>í</w:t>
      </w:r>
      <w:r>
        <w:rPr>
          <w:rStyle w:val="None"/>
          <w:rtl w:val="0"/>
          <w:lang w:val="pt-PT"/>
        </w:rPr>
        <w:t>fica, que por sua vez deu origem a uma performance e a um v</w:t>
      </w:r>
      <w:r>
        <w:rPr>
          <w:rStyle w:val="None"/>
          <w:rtl w:val="0"/>
        </w:rPr>
        <w:t>í</w:t>
      </w:r>
      <w:r>
        <w:rPr>
          <w:rStyle w:val="None"/>
          <w:rtl w:val="0"/>
          <w:lang w:val="de-DE"/>
        </w:rPr>
        <w:t>deo. Ataris Vort, o her</w:t>
      </w:r>
      <w:r>
        <w:rPr>
          <w:rStyle w:val="None"/>
          <w:rtl w:val="0"/>
          <w:lang w:val="es-ES_tradnl"/>
        </w:rPr>
        <w:t>ó</w:t>
      </w:r>
      <w:r>
        <w:rPr>
          <w:rStyle w:val="None"/>
          <w:rtl w:val="0"/>
          <w:lang w:val="pt-PT"/>
        </w:rPr>
        <w:t>i que atravessa barreiras para enfrentar as for</w:t>
      </w:r>
      <w:r>
        <w:rPr>
          <w:rStyle w:val="None"/>
          <w:rtl w:val="0"/>
        </w:rPr>
        <w:t>ç</w:t>
      </w:r>
      <w:r>
        <w:rPr>
          <w:rStyle w:val="None"/>
          <w:rtl w:val="0"/>
          <w:lang w:val="pt-PT"/>
        </w:rPr>
        <w:t>as que oprimem homens, animais e m</w:t>
      </w:r>
      <w:r>
        <w:rPr>
          <w:rStyle w:val="None"/>
          <w:rtl w:val="0"/>
        </w:rPr>
        <w:t>á</w:t>
      </w:r>
      <w:r>
        <w:rPr>
          <w:rStyle w:val="None"/>
          <w:rtl w:val="0"/>
          <w:lang w:val="pt-PT"/>
        </w:rPr>
        <w:t>quinas, tornou-se um alter-ego, uma figura m</w:t>
      </w:r>
      <w:r>
        <w:rPr>
          <w:rStyle w:val="None"/>
          <w:rtl w:val="0"/>
        </w:rPr>
        <w:t>í</w:t>
      </w:r>
      <w:r>
        <w:rPr>
          <w:rStyle w:val="None"/>
          <w:rtl w:val="0"/>
          <w:lang w:val="pt-PT"/>
        </w:rPr>
        <w:t>tica de um futuro iminente.</w:t>
      </w:r>
    </w:p>
    <w:p>
      <w:pPr>
        <w:pStyle w:val="Body"/>
        <w:spacing w:line="360" w:lineRule="auto"/>
        <w:ind w:firstLine="720"/>
        <w:jc w:val="both"/>
      </w:pPr>
      <w:r>
        <w:rPr>
          <w:rStyle w:val="None"/>
          <w:rtl w:val="0"/>
          <w:lang w:val="pt-PT"/>
        </w:rPr>
        <w:t>A sociedade imagin</w:t>
      </w:r>
      <w:r>
        <w:rPr>
          <w:rStyle w:val="None"/>
          <w:rtl w:val="0"/>
        </w:rPr>
        <w:t>á</w:t>
      </w:r>
      <w:r>
        <w:rPr>
          <w:rStyle w:val="None"/>
          <w:rtl w:val="0"/>
          <w:lang w:val="pt-PT"/>
        </w:rPr>
        <w:t>ria do Planeta Megga representa uma met</w:t>
      </w:r>
      <w:r>
        <w:rPr>
          <w:rStyle w:val="None"/>
          <w:rtl w:val="0"/>
        </w:rPr>
        <w:t>á</w:t>
      </w:r>
      <w:r>
        <w:rPr>
          <w:rStyle w:val="None"/>
          <w:rtl w:val="0"/>
          <w:lang w:val="pt-PT"/>
        </w:rPr>
        <w:t>fora da sociedade terrena, na qual animais e homens s</w:t>
      </w:r>
      <w:r>
        <w:rPr>
          <w:rStyle w:val="None"/>
          <w:rtl w:val="0"/>
          <w:lang w:val="pt-PT"/>
        </w:rPr>
        <w:t>ã</w:t>
      </w:r>
      <w:r>
        <w:rPr>
          <w:rStyle w:val="None"/>
          <w:rtl w:val="0"/>
          <w:lang w:val="it-IT"/>
        </w:rPr>
        <w:t>o f</w:t>
      </w:r>
      <w:r>
        <w:rPr>
          <w:rStyle w:val="None"/>
          <w:rtl w:val="0"/>
        </w:rPr>
        <w:t>í</w:t>
      </w:r>
      <w:r>
        <w:rPr>
          <w:rStyle w:val="None"/>
          <w:rtl w:val="0"/>
          <w:lang w:val="pt-PT"/>
        </w:rPr>
        <w:t xml:space="preserve">sica e mentalmente controlados, na qual o conhecimento </w:t>
      </w:r>
      <w:r>
        <w:rPr>
          <w:rStyle w:val="None"/>
          <w:rtl w:val="0"/>
          <w:lang w:val="fr-FR"/>
        </w:rPr>
        <w:t xml:space="preserve">é </w:t>
      </w:r>
      <w:r>
        <w:rPr>
          <w:rStyle w:val="None"/>
          <w:rtl w:val="0"/>
          <w:lang w:val="pt-PT"/>
        </w:rPr>
        <w:t>controlado por uma elite que domina o conceito de racionalidade e nossa identidade como seres humanos.</w:t>
      </w:r>
    </w:p>
    <w:p>
      <w:pPr>
        <w:pStyle w:val="Body"/>
        <w:spacing w:line="360" w:lineRule="auto"/>
        <w:ind w:firstLine="720"/>
        <w:jc w:val="both"/>
        <w:rPr>
          <w:rStyle w:val="None"/>
          <w:sz w:val="22"/>
          <w:szCs w:val="22"/>
        </w:rPr>
      </w:pPr>
      <w:r>
        <w:rPr>
          <w:rStyle w:val="None"/>
          <w:rtl w:val="0"/>
          <w:lang w:val="pt-PT"/>
        </w:rPr>
        <w:t>A ideologia prevalente, ao fazer com que atos anti</w:t>
      </w:r>
      <w:r>
        <w:rPr>
          <w:rStyle w:val="None"/>
          <w:rtl w:val="0"/>
          <w:lang w:val="fr-FR"/>
        </w:rPr>
        <w:t>é</w:t>
      </w:r>
      <w:r>
        <w:rPr>
          <w:rStyle w:val="None"/>
          <w:rtl w:val="0"/>
          <w:lang w:val="pt-PT"/>
        </w:rPr>
        <w:t>ticos de matan</w:t>
      </w:r>
      <w:r>
        <w:rPr>
          <w:rStyle w:val="None"/>
          <w:rtl w:val="0"/>
        </w:rPr>
        <w:t>ç</w:t>
      </w:r>
      <w:r>
        <w:rPr>
          <w:rStyle w:val="None"/>
          <w:rtl w:val="0"/>
          <w:lang w:val="pt-PT"/>
        </w:rPr>
        <w:t>a e tortura pare</w:t>
      </w:r>
      <w:r>
        <w:rPr>
          <w:rStyle w:val="None"/>
          <w:rtl w:val="0"/>
        </w:rPr>
        <w:t>ç</w:t>
      </w:r>
      <w:r>
        <w:rPr>
          <w:rStyle w:val="None"/>
          <w:rtl w:val="0"/>
          <w:lang w:val="it-IT"/>
        </w:rPr>
        <w:t>am sacrif</w:t>
      </w:r>
      <w:r>
        <w:rPr>
          <w:rStyle w:val="None"/>
          <w:rtl w:val="0"/>
        </w:rPr>
        <w:t>í</w:t>
      </w:r>
      <w:r>
        <w:rPr>
          <w:rStyle w:val="None"/>
          <w:rtl w:val="0"/>
          <w:lang w:val="pt-PT"/>
        </w:rPr>
        <w:t>cios necess</w:t>
      </w:r>
      <w:r>
        <w:rPr>
          <w:rStyle w:val="None"/>
          <w:rtl w:val="0"/>
        </w:rPr>
        <w:t>á</w:t>
      </w:r>
      <w:r>
        <w:rPr>
          <w:rStyle w:val="None"/>
          <w:rtl w:val="0"/>
          <w:lang w:val="pt-PT"/>
        </w:rPr>
        <w:t>rios para a continua</w:t>
      </w:r>
      <w:r>
        <w:rPr>
          <w:rStyle w:val="None"/>
          <w:rtl w:val="0"/>
          <w:lang w:val="pt-PT"/>
        </w:rPr>
        <w:t>çã</w:t>
      </w:r>
      <w:r>
        <w:rPr>
          <w:rStyle w:val="None"/>
          <w:rtl w:val="0"/>
          <w:lang w:val="pt-PT"/>
        </w:rPr>
        <w:t>o de um sistema pol</w:t>
      </w:r>
      <w:r>
        <w:rPr>
          <w:rStyle w:val="None"/>
          <w:rtl w:val="0"/>
        </w:rPr>
        <w:t>í</w:t>
      </w:r>
      <w:r>
        <w:rPr>
          <w:rStyle w:val="None"/>
          <w:rtl w:val="0"/>
          <w:lang w:val="pt-PT"/>
        </w:rPr>
        <w:t>tico ou para o avan</w:t>
      </w:r>
      <w:r>
        <w:rPr>
          <w:rStyle w:val="None"/>
          <w:rtl w:val="0"/>
        </w:rPr>
        <w:t>ç</w:t>
      </w:r>
      <w:r>
        <w:rPr>
          <w:rStyle w:val="None"/>
          <w:rtl w:val="0"/>
          <w:lang w:val="pt-PT"/>
        </w:rPr>
        <w:t>o da ci</w:t>
      </w:r>
      <w:r>
        <w:rPr>
          <w:rStyle w:val="None"/>
          <w:rtl w:val="0"/>
        </w:rPr>
        <w:t>ê</w:t>
      </w:r>
      <w:r>
        <w:rPr>
          <w:rStyle w:val="None"/>
          <w:rtl w:val="0"/>
          <w:lang w:val="pt-PT"/>
        </w:rPr>
        <w:t>ncia, busca controlar e fixar limites para o sentido racional humano. No entanto, quanto mais aumentamos nossa consci</w:t>
      </w:r>
      <w:r>
        <w:rPr>
          <w:rStyle w:val="None"/>
          <w:rtl w:val="0"/>
        </w:rPr>
        <w:t>ê</w:t>
      </w:r>
      <w:r>
        <w:rPr>
          <w:rStyle w:val="None"/>
          <w:rtl w:val="0"/>
          <w:lang w:val="it-IT"/>
        </w:rPr>
        <w:t>ncia biol</w:t>
      </w:r>
      <w:r>
        <w:rPr>
          <w:rStyle w:val="None"/>
          <w:rtl w:val="0"/>
          <w:lang w:val="es-ES_tradnl"/>
        </w:rPr>
        <w:t>ó</w:t>
      </w:r>
      <w:r>
        <w:rPr>
          <w:rStyle w:val="None"/>
          <w:rtl w:val="0"/>
          <w:lang w:val="pt-PT"/>
        </w:rPr>
        <w:t>gica e hist</w:t>
      </w:r>
      <w:r>
        <w:rPr>
          <w:rStyle w:val="None"/>
          <w:rtl w:val="0"/>
          <w:lang w:val="es-ES_tradnl"/>
        </w:rPr>
        <w:t>ó</w:t>
      </w:r>
      <w:r>
        <w:rPr>
          <w:rStyle w:val="None"/>
          <w:rtl w:val="0"/>
          <w:lang w:val="pt-PT"/>
        </w:rPr>
        <w:t>rica, mais percebemos disfarces e incongru</w:t>
      </w:r>
      <w:r>
        <w:rPr>
          <w:rStyle w:val="None"/>
          <w:rtl w:val="0"/>
        </w:rPr>
        <w:t>ê</w:t>
      </w:r>
      <w:r>
        <w:rPr>
          <w:rStyle w:val="None"/>
          <w:rtl w:val="0"/>
          <w:lang w:val="pt-PT"/>
        </w:rPr>
        <w:t>ncias deste controle e tornamo-nos conscientes de seu poder. Poder</w:t>
      </w:r>
      <w:r>
        <w:rPr>
          <w:rStyle w:val="None"/>
          <w:rtl w:val="0"/>
        </w:rPr>
        <w:t>í</w:t>
      </w:r>
      <w:r>
        <w:rPr>
          <w:rStyle w:val="None"/>
          <w:rtl w:val="0"/>
          <w:lang w:val="es-ES_tradnl"/>
        </w:rPr>
        <w:t>amos, ent</w:t>
      </w:r>
      <w:r>
        <w:rPr>
          <w:rStyle w:val="None"/>
          <w:rtl w:val="0"/>
          <w:lang w:val="pt-PT"/>
        </w:rPr>
        <w:t>ã</w:t>
      </w:r>
      <w:r>
        <w:rPr>
          <w:rStyle w:val="None"/>
          <w:rtl w:val="0"/>
          <w:lang w:val="pt-PT"/>
        </w:rPr>
        <w:t>o, resistir a esta amea</w:t>
      </w:r>
      <w:r>
        <w:rPr>
          <w:rStyle w:val="None"/>
          <w:rtl w:val="0"/>
        </w:rPr>
        <w:t>ç</w:t>
      </w:r>
      <w:r>
        <w:rPr>
          <w:rStyle w:val="None"/>
          <w:rtl w:val="0"/>
          <w:lang w:val="pt-PT"/>
        </w:rPr>
        <w:t>a a nosso equil</w:t>
      </w:r>
      <w:r>
        <w:rPr>
          <w:rStyle w:val="None"/>
          <w:rtl w:val="0"/>
        </w:rPr>
        <w:t>í</w:t>
      </w:r>
      <w:r>
        <w:rPr>
          <w:rStyle w:val="None"/>
          <w:rtl w:val="0"/>
          <w:lang w:val="pt-PT"/>
        </w:rPr>
        <w:t>brio mental se expandirmos nossos limites mentais.</w:t>
      </w:r>
    </w:p>
    <w:p>
      <w:pPr>
        <w:pStyle w:val="Body"/>
        <w:spacing w:line="360" w:lineRule="auto"/>
        <w:ind w:firstLine="720"/>
        <w:jc w:val="both"/>
      </w:pPr>
      <w:r>
        <w:rPr>
          <w:rStyle w:val="None"/>
          <w:rtl w:val="0"/>
          <w:lang w:val="pt-PT"/>
        </w:rPr>
        <w:t>A narrativa inicia-se com a emiss</w:t>
      </w:r>
      <w:r>
        <w:rPr>
          <w:rStyle w:val="None"/>
          <w:rtl w:val="0"/>
          <w:lang w:val="pt-PT"/>
        </w:rPr>
        <w:t>ã</w:t>
      </w:r>
      <w:r>
        <w:rPr>
          <w:rStyle w:val="None"/>
          <w:rtl w:val="0"/>
          <w:lang w:val="pt-PT"/>
        </w:rPr>
        <w:t>o estatal de vigil</w:t>
      </w:r>
      <w:r>
        <w:rPr>
          <w:rStyle w:val="None"/>
          <w:rtl w:val="0"/>
        </w:rPr>
        <w:t>â</w:t>
      </w:r>
      <w:r>
        <w:rPr>
          <w:rStyle w:val="None"/>
          <w:rtl w:val="0"/>
          <w:lang w:val="it-IT"/>
        </w:rPr>
        <w:t>ncia Megga Vis</w:t>
      </w:r>
      <w:r>
        <w:rPr>
          <w:rStyle w:val="None"/>
          <w:rtl w:val="0"/>
          <w:lang w:val="pt-PT"/>
        </w:rPr>
        <w:t>ã</w:t>
      </w:r>
      <w:r>
        <w:rPr>
          <w:rStyle w:val="None"/>
          <w:rtl w:val="0"/>
          <w:lang w:val="pt-PT"/>
        </w:rPr>
        <w:t xml:space="preserve">o. Simultaneamente escutamos Ataris Vort respondendo </w:t>
      </w:r>
      <w:r>
        <w:rPr>
          <w:rStyle w:val="None"/>
          <w:rtl w:val="0"/>
        </w:rPr>
        <w:t xml:space="preserve">à </w:t>
      </w:r>
      <w:r>
        <w:rPr>
          <w:rStyle w:val="None"/>
          <w:rtl w:val="0"/>
          <w:lang w:val="pt-PT"/>
        </w:rPr>
        <w:t>emiss</w:t>
      </w:r>
      <w:r>
        <w:rPr>
          <w:rStyle w:val="None"/>
          <w:rtl w:val="0"/>
          <w:lang w:val="pt-PT"/>
        </w:rPr>
        <w:t>ã</w:t>
      </w:r>
      <w:r>
        <w:rPr>
          <w:rStyle w:val="None"/>
          <w:rtl w:val="0"/>
          <w:lang w:val="pt-PT"/>
        </w:rPr>
        <w:t>o. Ataris relata que atrav</w:t>
      </w:r>
      <w:r>
        <w:rPr>
          <w:rStyle w:val="None"/>
          <w:rtl w:val="0"/>
          <w:lang w:val="fr-FR"/>
        </w:rPr>
        <w:t>é</w:t>
      </w:r>
      <w:r>
        <w:rPr>
          <w:rStyle w:val="None"/>
          <w:rtl w:val="0"/>
          <w:lang w:val="pt-PT"/>
        </w:rPr>
        <w:t>s do uso de tecnologias de grava</w:t>
      </w:r>
      <w:r>
        <w:rPr>
          <w:rStyle w:val="None"/>
          <w:rtl w:val="0"/>
          <w:lang w:val="pt-PT"/>
        </w:rPr>
        <w:t>çã</w:t>
      </w:r>
      <w:r>
        <w:rPr>
          <w:rStyle w:val="None"/>
          <w:rtl w:val="0"/>
          <w:lang w:val="pt-PT"/>
        </w:rPr>
        <w:t>o e reprodu</w:t>
      </w:r>
      <w:r>
        <w:rPr>
          <w:rStyle w:val="None"/>
          <w:rtl w:val="0"/>
          <w:lang w:val="pt-PT"/>
        </w:rPr>
        <w:t>çã</w:t>
      </w:r>
      <w:r>
        <w:rPr>
          <w:rStyle w:val="None"/>
          <w:rtl w:val="0"/>
          <w:lang w:val="pt-PT"/>
        </w:rPr>
        <w:t>o ele tornou-se capaz de evitar as frequ</w:t>
      </w:r>
      <w:r>
        <w:rPr>
          <w:rStyle w:val="None"/>
          <w:rtl w:val="0"/>
        </w:rPr>
        <w:t>ê</w:t>
      </w:r>
      <w:r>
        <w:rPr>
          <w:rStyle w:val="None"/>
          <w:rtl w:val="0"/>
          <w:lang w:val="pt-PT"/>
        </w:rPr>
        <w:t>ncias Megga Vis</w:t>
      </w:r>
      <w:r>
        <w:rPr>
          <w:rStyle w:val="None"/>
          <w:rtl w:val="0"/>
          <w:lang w:val="pt-PT"/>
        </w:rPr>
        <w:t>ã</w:t>
      </w:r>
      <w:r>
        <w:rPr>
          <w:rStyle w:val="None"/>
          <w:rtl w:val="0"/>
          <w:lang w:val="pt-PT"/>
        </w:rPr>
        <w:t>o, criando um tempo n</w:t>
      </w:r>
      <w:r>
        <w:rPr>
          <w:rStyle w:val="None"/>
          <w:rtl w:val="0"/>
          <w:lang w:val="pt-PT"/>
        </w:rPr>
        <w:t>ã</w:t>
      </w:r>
      <w:r>
        <w:rPr>
          <w:rStyle w:val="None"/>
          <w:rtl w:val="0"/>
          <w:lang w:val="pt-PT"/>
        </w:rPr>
        <w:t>o-supervisionado, podendo assim estabelecer contacto com frequ</w:t>
      </w:r>
      <w:r>
        <w:rPr>
          <w:rStyle w:val="None"/>
          <w:rtl w:val="0"/>
        </w:rPr>
        <w:t>ê</w:t>
      </w:r>
      <w:r>
        <w:rPr>
          <w:rStyle w:val="None"/>
          <w:rtl w:val="0"/>
          <w:lang w:val="pt-PT"/>
        </w:rPr>
        <w:t>ncias n</w:t>
      </w:r>
      <w:r>
        <w:rPr>
          <w:rStyle w:val="None"/>
          <w:rtl w:val="0"/>
          <w:lang w:val="pt-PT"/>
        </w:rPr>
        <w:t>ã</w:t>
      </w:r>
      <w:r>
        <w:rPr>
          <w:rStyle w:val="None"/>
          <w:rtl w:val="0"/>
          <w:lang w:val="it-IT"/>
        </w:rPr>
        <w:t>o difundidas em Megga. Atrav</w:t>
      </w:r>
      <w:r>
        <w:rPr>
          <w:rStyle w:val="None"/>
          <w:rtl w:val="0"/>
          <w:lang w:val="fr-FR"/>
        </w:rPr>
        <w:t>é</w:t>
      </w:r>
      <w:r>
        <w:rPr>
          <w:rStyle w:val="None"/>
          <w:rtl w:val="0"/>
          <w:lang w:val="pt-PT"/>
        </w:rPr>
        <w:t>s das frequ</w:t>
      </w:r>
      <w:r>
        <w:rPr>
          <w:rStyle w:val="None"/>
          <w:rtl w:val="0"/>
        </w:rPr>
        <w:t>ê</w:t>
      </w:r>
      <w:r>
        <w:rPr>
          <w:rStyle w:val="None"/>
          <w:rtl w:val="0"/>
          <w:lang w:val="pt-PT"/>
        </w:rPr>
        <w:t>ncias Megga-Sci de acesso limitado, ele vem a saber que experimentos com seres humanos est</w:t>
      </w:r>
      <w:r>
        <w:rPr>
          <w:rStyle w:val="None"/>
          <w:rtl w:val="0"/>
          <w:lang w:val="pt-PT"/>
        </w:rPr>
        <w:t>ã</w:t>
      </w:r>
      <w:r>
        <w:rPr>
          <w:rStyle w:val="None"/>
          <w:rtl w:val="0"/>
          <w:lang w:val="pt-PT"/>
        </w:rPr>
        <w:t>o sendo conduzidos nos laborat</w:t>
      </w:r>
      <w:r>
        <w:rPr>
          <w:rStyle w:val="None"/>
          <w:rtl w:val="0"/>
          <w:lang w:val="es-ES_tradnl"/>
        </w:rPr>
        <w:t>ó</w:t>
      </w:r>
      <w:r>
        <w:rPr>
          <w:rStyle w:val="None"/>
          <w:rtl w:val="0"/>
          <w:lang w:val="pt-PT"/>
        </w:rPr>
        <w:t>rios de Megga. Atrav</w:t>
      </w:r>
      <w:r>
        <w:rPr>
          <w:rStyle w:val="None"/>
          <w:rtl w:val="0"/>
          <w:lang w:val="fr-FR"/>
        </w:rPr>
        <w:t>é</w:t>
      </w:r>
      <w:r>
        <w:rPr>
          <w:rStyle w:val="None"/>
          <w:rtl w:val="0"/>
          <w:lang w:val="pt-PT"/>
        </w:rPr>
        <w:t>s da Reverbera</w:t>
      </w:r>
      <w:r>
        <w:rPr>
          <w:rStyle w:val="None"/>
          <w:rtl w:val="0"/>
          <w:lang w:val="pt-PT"/>
        </w:rPr>
        <w:t>çã</w:t>
      </w:r>
      <w:r>
        <w:rPr>
          <w:rStyle w:val="None"/>
          <w:rtl w:val="0"/>
          <w:lang w:val="pt-PT"/>
        </w:rPr>
        <w:t>o Bissolar ele toma conhecimento da exist</w:t>
      </w:r>
      <w:r>
        <w:rPr>
          <w:rStyle w:val="None"/>
          <w:rtl w:val="0"/>
        </w:rPr>
        <w:t>ê</w:t>
      </w:r>
      <w:r>
        <w:rPr>
          <w:rStyle w:val="None"/>
          <w:rtl w:val="0"/>
          <w:lang w:val="pt-PT"/>
        </w:rPr>
        <w:t>ncia de um sistema estelar duplo nas proximidades de Megga. Ataris Vort segue ent</w:t>
      </w:r>
      <w:r>
        <w:rPr>
          <w:rStyle w:val="None"/>
          <w:rtl w:val="0"/>
          <w:lang w:val="pt-PT"/>
        </w:rPr>
        <w:t>ã</w:t>
      </w:r>
      <w:r>
        <w:rPr>
          <w:rStyle w:val="None"/>
          <w:rtl w:val="0"/>
          <w:lang w:val="pt-PT"/>
        </w:rPr>
        <w:t>o em dire</w:t>
      </w:r>
      <w:r>
        <w:rPr>
          <w:rStyle w:val="None"/>
          <w:rtl w:val="0"/>
          <w:lang w:val="pt-PT"/>
        </w:rPr>
        <w:t>çã</w:t>
      </w:r>
      <w:r>
        <w:rPr>
          <w:rStyle w:val="None"/>
          <w:rtl w:val="0"/>
        </w:rPr>
        <w:t xml:space="preserve">o </w:t>
      </w:r>
      <w:r>
        <w:rPr>
          <w:rStyle w:val="None"/>
          <w:rtl w:val="0"/>
        </w:rPr>
        <w:t xml:space="preserve">à </w:t>
      </w:r>
      <w:r>
        <w:rPr>
          <w:rStyle w:val="None"/>
          <w:rtl w:val="0"/>
          <w:lang w:val="pt-PT"/>
        </w:rPr>
        <w:t>cidadela de Atavak, onde o Conselho Supremo decide acerca da legalidade da experimenta</w:t>
      </w:r>
      <w:r>
        <w:rPr>
          <w:rStyle w:val="None"/>
          <w:rtl w:val="0"/>
          <w:lang w:val="pt-PT"/>
        </w:rPr>
        <w:t>çã</w:t>
      </w:r>
      <w:r>
        <w:rPr>
          <w:rStyle w:val="None"/>
          <w:rtl w:val="0"/>
          <w:lang w:val="es-ES_tradnl"/>
        </w:rPr>
        <w:t>o cient</w:t>
      </w:r>
      <w:r>
        <w:rPr>
          <w:rStyle w:val="None"/>
          <w:rtl w:val="0"/>
        </w:rPr>
        <w:t>í</w:t>
      </w:r>
      <w:r>
        <w:rPr>
          <w:rStyle w:val="None"/>
          <w:rtl w:val="0"/>
          <w:lang w:val="pt-PT"/>
        </w:rPr>
        <w:t>fica sobre sujeitos humanos, animais e maqu</w:t>
      </w:r>
      <w:r>
        <w:rPr>
          <w:rStyle w:val="None"/>
          <w:rtl w:val="0"/>
        </w:rPr>
        <w:t>í</w:t>
      </w:r>
      <w:r>
        <w:rPr>
          <w:rStyle w:val="None"/>
          <w:rtl w:val="0"/>
          <w:lang w:val="pt-PT"/>
        </w:rPr>
        <w:t>nicos. Presencia-se uma jornada ps</w:t>
      </w:r>
      <w:r>
        <w:rPr>
          <w:rStyle w:val="None"/>
          <w:rtl w:val="0"/>
        </w:rPr>
        <w:t>í</w:t>
      </w:r>
      <w:r>
        <w:rPr>
          <w:rStyle w:val="None"/>
          <w:rtl w:val="0"/>
          <w:lang w:val="pt-PT"/>
        </w:rPr>
        <w:t>quica de um xam</w:t>
      </w:r>
      <w:r>
        <w:rPr>
          <w:rStyle w:val="None"/>
          <w:rtl w:val="0"/>
        </w:rPr>
        <w:t xml:space="preserve">ã </w:t>
      </w:r>
      <w:r>
        <w:rPr>
          <w:rStyle w:val="None"/>
          <w:rtl w:val="0"/>
          <w:lang w:val="pt-PT"/>
        </w:rPr>
        <w:t>preparando-se para enfrentar o poder tecnocr</w:t>
      </w:r>
      <w:r>
        <w:rPr>
          <w:rStyle w:val="None"/>
          <w:rtl w:val="0"/>
        </w:rPr>
        <w:t>á</w:t>
      </w:r>
      <w:r>
        <w:rPr>
          <w:rStyle w:val="None"/>
          <w:rtl w:val="0"/>
          <w:lang w:val="it-IT"/>
        </w:rPr>
        <w:t>tico.</w:t>
      </w:r>
    </w:p>
    <w:p>
      <w:pPr>
        <w:pStyle w:val="Body"/>
        <w:spacing w:line="360" w:lineRule="auto"/>
        <w:ind w:firstLine="720"/>
        <w:jc w:val="both"/>
      </w:pPr>
      <w:r>
        <w:rPr>
          <w:rStyle w:val="None"/>
          <w:rtl w:val="0"/>
          <w:lang w:val="pt-PT"/>
        </w:rPr>
        <w:t>O texto sugere que para habitarmos imaginalmente este sistema duoestelar temos que expandir nossa consci</w:t>
      </w:r>
      <w:r>
        <w:rPr>
          <w:rStyle w:val="None"/>
          <w:rtl w:val="0"/>
        </w:rPr>
        <w:t>ê</w:t>
      </w:r>
      <w:r>
        <w:rPr>
          <w:rStyle w:val="None"/>
          <w:rtl w:val="0"/>
          <w:lang w:val="it-IT"/>
        </w:rPr>
        <w:t>ncia al</w:t>
      </w:r>
      <w:r>
        <w:rPr>
          <w:rStyle w:val="None"/>
          <w:rtl w:val="0"/>
          <w:lang w:val="fr-FR"/>
        </w:rPr>
        <w:t>é</w:t>
      </w:r>
      <w:r>
        <w:rPr>
          <w:rStyle w:val="None"/>
          <w:rtl w:val="0"/>
          <w:lang w:val="pt-PT"/>
        </w:rPr>
        <w:t>m do sistema solar. Este movimento de expans</w:t>
      </w:r>
      <w:r>
        <w:rPr>
          <w:rStyle w:val="None"/>
          <w:rtl w:val="0"/>
          <w:lang w:val="pt-PT"/>
        </w:rPr>
        <w:t>ã</w:t>
      </w:r>
      <w:r>
        <w:rPr>
          <w:rStyle w:val="None"/>
          <w:rtl w:val="0"/>
          <w:lang w:val="pt-PT"/>
        </w:rPr>
        <w:t>o mental permitiria que experiment</w:t>
      </w:r>
      <w:r>
        <w:rPr>
          <w:rStyle w:val="None"/>
          <w:rtl w:val="0"/>
        </w:rPr>
        <w:t>á</w:t>
      </w:r>
      <w:r>
        <w:rPr>
          <w:rStyle w:val="None"/>
          <w:rtl w:val="0"/>
          <w:lang w:val="pt-PT"/>
        </w:rPr>
        <w:t>ssemos nossa polaridade interna e, consequentemente, nos capacitaria para a regenera</w:t>
      </w:r>
      <w:r>
        <w:rPr>
          <w:rStyle w:val="None"/>
          <w:rtl w:val="0"/>
          <w:lang w:val="pt-PT"/>
        </w:rPr>
        <w:t>çã</w:t>
      </w:r>
      <w:r>
        <w:rPr>
          <w:rStyle w:val="None"/>
          <w:rtl w:val="0"/>
          <w:lang w:val="de-DE"/>
        </w:rPr>
        <w:t>o/evolu</w:t>
      </w:r>
      <w:r>
        <w:rPr>
          <w:rStyle w:val="None"/>
          <w:rtl w:val="0"/>
          <w:lang w:val="pt-PT"/>
        </w:rPr>
        <w:t>çã</w:t>
      </w:r>
      <w:r>
        <w:rPr>
          <w:rStyle w:val="None"/>
          <w:rtl w:val="0"/>
          <w:lang w:val="pt-PT"/>
        </w:rPr>
        <w:t>o. Ataris Vort sintetiza seu despertar para a Alterci</w:t>
      </w:r>
      <w:r>
        <w:rPr>
          <w:rStyle w:val="None"/>
          <w:rtl w:val="0"/>
        </w:rPr>
        <w:t>ê</w:t>
      </w:r>
      <w:r>
        <w:rPr>
          <w:rStyle w:val="None"/>
          <w:rtl w:val="0"/>
          <w:lang w:val="it-IT"/>
        </w:rPr>
        <w:t xml:space="preserve">ncia: </w:t>
      </w:r>
      <w:r>
        <w:rPr>
          <w:rStyle w:val="None"/>
          <w:rtl w:val="1"/>
          <w:lang w:val="ar-SA" w:bidi="ar-SA"/>
        </w:rPr>
        <w:t>“</w:t>
      </w:r>
      <w:r>
        <w:rPr>
          <w:rStyle w:val="None"/>
          <w:rtl w:val="0"/>
          <w:lang w:val="pt-PT"/>
        </w:rPr>
        <w:t>Conheci o sistema bissolar / experimentei minha polaridade interna".</w:t>
      </w:r>
    </w:p>
    <w:p>
      <w:pPr>
        <w:pStyle w:val="Body"/>
        <w:spacing w:line="360" w:lineRule="auto"/>
        <w:ind w:firstLine="720"/>
        <w:jc w:val="both"/>
      </w:pPr>
      <w:r>
        <w:rPr>
          <w:rStyle w:val="None"/>
          <w:rtl w:val="0"/>
          <w:lang w:val="es-ES_tradnl"/>
        </w:rPr>
        <w:t>Tal evolu</w:t>
      </w:r>
      <w:r>
        <w:rPr>
          <w:rStyle w:val="None"/>
          <w:rtl w:val="0"/>
          <w:lang w:val="pt-PT"/>
        </w:rPr>
        <w:t>çã</w:t>
      </w:r>
      <w:r>
        <w:rPr>
          <w:rStyle w:val="None"/>
          <w:rtl w:val="0"/>
          <w:lang w:val="pt-PT"/>
        </w:rPr>
        <w:t>o dial</w:t>
      </w:r>
      <w:r>
        <w:rPr>
          <w:rStyle w:val="None"/>
          <w:rtl w:val="0"/>
          <w:lang w:val="fr-FR"/>
        </w:rPr>
        <w:t>é</w:t>
      </w:r>
      <w:r>
        <w:rPr>
          <w:rStyle w:val="None"/>
          <w:rtl w:val="0"/>
          <w:lang w:val="pt-PT"/>
        </w:rPr>
        <w:t>tica traria uma supera</w:t>
      </w:r>
      <w:r>
        <w:rPr>
          <w:rStyle w:val="None"/>
          <w:rtl w:val="0"/>
          <w:lang w:val="pt-PT"/>
        </w:rPr>
        <w:t>çã</w:t>
      </w:r>
      <w:r>
        <w:rPr>
          <w:rStyle w:val="None"/>
          <w:rtl w:val="0"/>
          <w:lang w:val="pt-PT"/>
        </w:rPr>
        <w:t>o das pr</w:t>
      </w:r>
      <w:r>
        <w:rPr>
          <w:rStyle w:val="None"/>
          <w:rtl w:val="0"/>
        </w:rPr>
        <w:t>á</w:t>
      </w:r>
      <w:r>
        <w:rPr>
          <w:rStyle w:val="None"/>
          <w:rtl w:val="0"/>
          <w:lang w:val="es-ES_tradnl"/>
        </w:rPr>
        <w:t>ticas cient</w:t>
      </w:r>
      <w:r>
        <w:rPr>
          <w:rStyle w:val="None"/>
          <w:rtl w:val="0"/>
        </w:rPr>
        <w:t>í</w:t>
      </w:r>
      <w:r>
        <w:rPr>
          <w:rStyle w:val="None"/>
          <w:rtl w:val="0"/>
          <w:lang w:val="pt-PT"/>
        </w:rPr>
        <w:t>ficas pseudo-racionais e conduziria a popula</w:t>
      </w:r>
      <w:r>
        <w:rPr>
          <w:rStyle w:val="None"/>
          <w:rtl w:val="0"/>
          <w:lang w:val="pt-PT"/>
        </w:rPr>
        <w:t>çã</w:t>
      </w:r>
      <w:r>
        <w:rPr>
          <w:rStyle w:val="None"/>
          <w:rtl w:val="0"/>
          <w:lang w:val="pt-PT"/>
        </w:rPr>
        <w:t>o de Megga para a dimens</w:t>
      </w:r>
      <w:r>
        <w:rPr>
          <w:rStyle w:val="None"/>
          <w:rtl w:val="0"/>
          <w:lang w:val="pt-PT"/>
        </w:rPr>
        <w:t>ã</w:t>
      </w:r>
      <w:r>
        <w:rPr>
          <w:rStyle w:val="None"/>
          <w:rtl w:val="0"/>
          <w:lang w:val="pt-PT"/>
        </w:rPr>
        <w:t>o preternatural. A correla</w:t>
      </w:r>
      <w:r>
        <w:rPr>
          <w:rStyle w:val="None"/>
          <w:rtl w:val="0"/>
          <w:lang w:val="pt-PT"/>
        </w:rPr>
        <w:t>çã</w:t>
      </w:r>
      <w:r>
        <w:rPr>
          <w:rStyle w:val="None"/>
          <w:rtl w:val="0"/>
          <w:lang w:val="pt-PT"/>
        </w:rPr>
        <w:t>o entre um evento c</w:t>
      </w:r>
      <w:r>
        <w:rPr>
          <w:rStyle w:val="None"/>
          <w:rtl w:val="0"/>
          <w:lang w:val="es-ES_tradnl"/>
        </w:rPr>
        <w:t>ó</w:t>
      </w:r>
      <w:r>
        <w:rPr>
          <w:rStyle w:val="None"/>
          <w:rtl w:val="0"/>
          <w:lang w:val="pt-PT"/>
        </w:rPr>
        <w:t>smico e uma introvis</w:t>
      </w:r>
      <w:r>
        <w:rPr>
          <w:rStyle w:val="None"/>
          <w:rtl w:val="0"/>
          <w:lang w:val="pt-PT"/>
        </w:rPr>
        <w:t>ã</w:t>
      </w:r>
      <w:r>
        <w:rPr>
          <w:rStyle w:val="None"/>
          <w:rtl w:val="0"/>
          <w:lang w:val="pt-PT"/>
        </w:rPr>
        <w:t>o pessoal, a analogia entre o macro e o microcosmos, est</w:t>
      </w:r>
      <w:r>
        <w:rPr>
          <w:rStyle w:val="None"/>
          <w:rtl w:val="0"/>
          <w:lang w:val="pt-PT"/>
        </w:rPr>
        <w:t>ã</w:t>
      </w:r>
      <w:r>
        <w:rPr>
          <w:rStyle w:val="None"/>
          <w:rtl w:val="0"/>
          <w:lang w:val="pt-PT"/>
        </w:rPr>
        <w:t>o no centro do significado deste projeto, destas frequ</w:t>
      </w:r>
      <w:r>
        <w:rPr>
          <w:rStyle w:val="None"/>
          <w:rtl w:val="0"/>
        </w:rPr>
        <w:t>ê</w:t>
      </w:r>
      <w:r>
        <w:rPr>
          <w:rStyle w:val="None"/>
          <w:rtl w:val="0"/>
          <w:lang w:val="pt-PT"/>
        </w:rPr>
        <w:t>ncias tele-visivas vindas de irradia</w:t>
      </w:r>
      <w:r>
        <w:rPr>
          <w:rStyle w:val="None"/>
          <w:rtl w:val="0"/>
          <w:lang w:val="pt-PT"/>
        </w:rPr>
        <w:t>çõ</w:t>
      </w:r>
      <w:r>
        <w:rPr>
          <w:rStyle w:val="None"/>
          <w:rtl w:val="0"/>
          <w:lang w:val="pt-PT"/>
        </w:rPr>
        <w:t>es macroescalares.</w:t>
      </w:r>
    </w:p>
    <w:p>
      <w:pPr>
        <w:pStyle w:val="Body"/>
        <w:spacing w:line="360" w:lineRule="auto"/>
        <w:ind w:firstLine="720"/>
        <w:jc w:val="both"/>
      </w:pPr>
      <w:r>
        <w:rPr>
          <w:rStyle w:val="None"/>
          <w:rtl w:val="0"/>
          <w:lang w:val="pt-PT"/>
        </w:rPr>
        <w:t>Na elabora</w:t>
      </w:r>
      <w:r>
        <w:rPr>
          <w:rStyle w:val="None"/>
          <w:rtl w:val="0"/>
          <w:lang w:val="pt-PT"/>
        </w:rPr>
        <w:t>çã</w:t>
      </w:r>
      <w:r>
        <w:rPr>
          <w:rStyle w:val="None"/>
          <w:rtl w:val="0"/>
          <w:lang w:val="pt-PT"/>
        </w:rPr>
        <w:t>o da mensagem advinda de Alpha Centauri, intitulada Reverbera</w:t>
      </w:r>
      <w:r>
        <w:rPr>
          <w:rStyle w:val="None"/>
          <w:rtl w:val="0"/>
          <w:lang w:val="pt-PT"/>
        </w:rPr>
        <w:t>çã</w:t>
      </w:r>
      <w:r>
        <w:rPr>
          <w:rStyle w:val="None"/>
          <w:rtl w:val="0"/>
          <w:lang w:val="pt-PT"/>
        </w:rPr>
        <w:t>o Bissolar, o texto construiu-se naturalmente numa multiplicidade de l</w:t>
      </w:r>
      <w:r>
        <w:rPr>
          <w:rStyle w:val="None"/>
          <w:rtl w:val="0"/>
        </w:rPr>
        <w:t>í</w:t>
      </w:r>
      <w:r>
        <w:rPr>
          <w:rStyle w:val="None"/>
          <w:rtl w:val="0"/>
          <w:lang w:val="pt-PT"/>
        </w:rPr>
        <w:t>nguas, ingl</w:t>
      </w:r>
      <w:r>
        <w:rPr>
          <w:rStyle w:val="None"/>
          <w:rtl w:val="0"/>
        </w:rPr>
        <w:t>ê</w:t>
      </w:r>
      <w:r>
        <w:rPr>
          <w:rStyle w:val="None"/>
          <w:rtl w:val="0"/>
          <w:lang w:val="pt-PT"/>
        </w:rPr>
        <w:t>s, latim, s</w:t>
      </w:r>
      <w:r>
        <w:rPr>
          <w:rStyle w:val="None"/>
          <w:rtl w:val="0"/>
        </w:rPr>
        <w:t>â</w:t>
      </w:r>
      <w:r>
        <w:rPr>
          <w:rStyle w:val="None"/>
          <w:rtl w:val="0"/>
          <w:lang w:val="pt-PT"/>
        </w:rPr>
        <w:t>nscrito, tupi-guarani intermediadas com neologismos que surgiam livremente enquanto auscultava internamente suas sonoridades.</w:t>
      </w:r>
    </w:p>
    <w:p>
      <w:pPr>
        <w:pStyle w:val="Body"/>
        <w:spacing w:line="360" w:lineRule="auto"/>
        <w:ind w:firstLine="720"/>
        <w:jc w:val="both"/>
      </w:pPr>
      <w:r>
        <w:rPr>
          <w:rStyle w:val="None"/>
          <w:rtl w:val="0"/>
          <w:lang w:val="pt-PT"/>
        </w:rPr>
        <w:t>O professor e tamb</w:t>
      </w:r>
      <w:r>
        <w:rPr>
          <w:rStyle w:val="None"/>
          <w:rtl w:val="0"/>
          <w:lang w:val="fr-FR"/>
        </w:rPr>
        <w:t>é</w:t>
      </w:r>
      <w:r>
        <w:rPr>
          <w:rStyle w:val="None"/>
          <w:rtl w:val="0"/>
          <w:lang w:val="pt-PT"/>
        </w:rPr>
        <w:t>m poeta Jerome Rothenberg sugeriu que a mensagem deveria cindir-se em duas vozes. A sugest</w:t>
      </w:r>
      <w:r>
        <w:rPr>
          <w:rStyle w:val="None"/>
          <w:rtl w:val="0"/>
          <w:lang w:val="pt-PT"/>
        </w:rPr>
        <w:t>ã</w:t>
      </w:r>
      <w:r>
        <w:rPr>
          <w:rStyle w:val="None"/>
          <w:rtl w:val="0"/>
          <w:lang w:val="pt-PT"/>
        </w:rPr>
        <w:t>o contribuiu muito, o texto se tornou duplicado, combinando uma voz masculina e uma feminina, sugerindo verbalmente os processos de intera</w:t>
      </w:r>
      <w:r>
        <w:rPr>
          <w:rStyle w:val="None"/>
          <w:rtl w:val="0"/>
          <w:lang w:val="pt-PT"/>
        </w:rPr>
        <w:t>çã</w:t>
      </w:r>
      <w:r>
        <w:rPr>
          <w:rStyle w:val="None"/>
          <w:rtl w:val="0"/>
          <w:lang w:val="pt-PT"/>
        </w:rPr>
        <w:t>o entre dois n</w:t>
      </w:r>
      <w:r>
        <w:rPr>
          <w:rStyle w:val="None"/>
          <w:rtl w:val="0"/>
        </w:rPr>
        <w:t>ú</w:t>
      </w:r>
      <w:r>
        <w:rPr>
          <w:rStyle w:val="None"/>
          <w:rtl w:val="0"/>
          <w:lang w:val="pt-PT"/>
        </w:rPr>
        <w:t>cleos estelares.</w:t>
      </w:r>
    </w:p>
    <w:p>
      <w:pPr>
        <w:pStyle w:val="Body"/>
        <w:spacing w:line="360" w:lineRule="auto"/>
        <w:ind w:firstLine="720"/>
        <w:jc w:val="both"/>
      </w:pPr>
      <w:r>
        <w:rPr>
          <w:rStyle w:val="None"/>
          <w:rtl w:val="0"/>
          <w:lang w:val="it-IT"/>
        </w:rPr>
        <w:t>No mediaverso ficcional megg</w:t>
      </w:r>
      <w:r>
        <w:rPr>
          <w:rStyle w:val="None"/>
          <w:rtl w:val="0"/>
        </w:rPr>
        <w:t>â</w:t>
      </w:r>
      <w:r>
        <w:rPr>
          <w:rStyle w:val="None"/>
          <w:rtl w:val="0"/>
          <w:lang w:val="pt-PT"/>
        </w:rPr>
        <w:t>nico, o conhecimento do Sol Duplo pode ter efeitos liberadores porque Meggans podem perceber a intrapolaridade e serem capazes de regenera</w:t>
      </w:r>
      <w:r>
        <w:rPr>
          <w:rStyle w:val="None"/>
          <w:rtl w:val="0"/>
          <w:lang w:val="pt-PT"/>
        </w:rPr>
        <w:t>çã</w:t>
      </w:r>
      <w:r>
        <w:rPr>
          <w:rStyle w:val="None"/>
          <w:rtl w:val="0"/>
          <w:lang w:val="pt-PT"/>
        </w:rPr>
        <w:t>o dial</w:t>
      </w:r>
      <w:r>
        <w:rPr>
          <w:rStyle w:val="None"/>
          <w:rtl w:val="0"/>
          <w:lang w:val="fr-FR"/>
        </w:rPr>
        <w:t>é</w:t>
      </w:r>
      <w:r>
        <w:rPr>
          <w:rStyle w:val="None"/>
          <w:rtl w:val="0"/>
          <w:lang w:val="pt-PT"/>
        </w:rPr>
        <w:t>tica. O contato com emiss</w:t>
      </w:r>
      <w:r>
        <w:rPr>
          <w:rStyle w:val="None"/>
          <w:rtl w:val="0"/>
          <w:lang w:val="pt-PT"/>
        </w:rPr>
        <w:t>õ</w:t>
      </w:r>
      <w:r>
        <w:rPr>
          <w:rStyle w:val="None"/>
          <w:rtl w:val="0"/>
          <w:lang w:val="pt-PT"/>
        </w:rPr>
        <w:t>es vindas do sistema bin</w:t>
      </w:r>
      <w:r>
        <w:rPr>
          <w:rStyle w:val="None"/>
          <w:rtl w:val="0"/>
        </w:rPr>
        <w:t>á</w:t>
      </w:r>
      <w:r>
        <w:rPr>
          <w:rStyle w:val="None"/>
          <w:rtl w:val="0"/>
          <w:lang w:val="pt-PT"/>
        </w:rPr>
        <w:t>rio podem aumentar a consci</w:t>
      </w:r>
      <w:r>
        <w:rPr>
          <w:rStyle w:val="None"/>
          <w:rtl w:val="0"/>
        </w:rPr>
        <w:t>ê</w:t>
      </w:r>
      <w:r>
        <w:rPr>
          <w:rStyle w:val="None"/>
          <w:rtl w:val="0"/>
          <w:lang w:val="pt-PT"/>
        </w:rPr>
        <w:t>ncia dos habitantes de Megga, prepar</w:t>
      </w:r>
      <w:r>
        <w:rPr>
          <w:rStyle w:val="None"/>
          <w:rtl w:val="0"/>
        </w:rPr>
        <w:t>á</w:t>
      </w:r>
      <w:r>
        <w:rPr>
          <w:rStyle w:val="None"/>
          <w:rtl w:val="0"/>
          <w:lang w:val="pt-PT"/>
        </w:rPr>
        <w:t>-los para a luta, a revolta, a viola</w:t>
      </w:r>
      <w:r>
        <w:rPr>
          <w:rStyle w:val="None"/>
          <w:rtl w:val="0"/>
          <w:lang w:val="pt-PT"/>
        </w:rPr>
        <w:t>çã</w:t>
      </w:r>
      <w:r>
        <w:rPr>
          <w:rStyle w:val="None"/>
          <w:rtl w:val="0"/>
          <w:lang w:val="pt-PT"/>
        </w:rPr>
        <w:t>o das institui</w:t>
      </w:r>
      <w:r>
        <w:rPr>
          <w:rStyle w:val="None"/>
          <w:rtl w:val="0"/>
          <w:lang w:val="pt-PT"/>
        </w:rPr>
        <w:t>çõ</w:t>
      </w:r>
      <w:r>
        <w:rPr>
          <w:rStyle w:val="None"/>
          <w:rtl w:val="0"/>
          <w:lang w:val="it-IT"/>
        </w:rPr>
        <w:t>es tecnocr</w:t>
      </w:r>
      <w:r>
        <w:rPr>
          <w:rStyle w:val="None"/>
          <w:rtl w:val="0"/>
        </w:rPr>
        <w:t>á</w:t>
      </w:r>
      <w:r>
        <w:rPr>
          <w:rStyle w:val="None"/>
          <w:rtl w:val="0"/>
          <w:lang w:val="pt-PT"/>
        </w:rPr>
        <w:t>ticas.</w:t>
      </w:r>
    </w:p>
    <w:p>
      <w:pPr>
        <w:pStyle w:val="Body"/>
        <w:spacing w:line="360" w:lineRule="auto"/>
        <w:ind w:firstLine="720"/>
        <w:jc w:val="both"/>
      </w:pPr>
      <w:r>
        <w:rPr>
          <w:rStyle w:val="None"/>
          <w:rtl w:val="0"/>
        </w:rPr>
        <w:t>Atrav</w:t>
      </w:r>
      <w:r>
        <w:rPr>
          <w:rStyle w:val="None"/>
          <w:rtl w:val="0"/>
          <w:lang w:val="fr-FR"/>
        </w:rPr>
        <w:t>é</w:t>
      </w:r>
      <w:r>
        <w:rPr>
          <w:rStyle w:val="None"/>
          <w:rtl w:val="0"/>
          <w:lang w:val="pt-PT"/>
        </w:rPr>
        <w:t>s das frequ</w:t>
      </w:r>
      <w:r>
        <w:rPr>
          <w:rStyle w:val="None"/>
          <w:rtl w:val="0"/>
        </w:rPr>
        <w:t>ê</w:t>
      </w:r>
      <w:r>
        <w:rPr>
          <w:rStyle w:val="None"/>
          <w:rtl w:val="0"/>
          <w:lang w:val="pt-PT"/>
        </w:rPr>
        <w:t>ncias de acesso limitado, Ataris vem a saber que experimentos com seres humanos est</w:t>
      </w:r>
      <w:r>
        <w:rPr>
          <w:rStyle w:val="None"/>
          <w:rtl w:val="0"/>
          <w:lang w:val="pt-PT"/>
        </w:rPr>
        <w:t>ã</w:t>
      </w:r>
      <w:r>
        <w:rPr>
          <w:rStyle w:val="None"/>
          <w:rtl w:val="0"/>
          <w:lang w:val="pt-PT"/>
        </w:rPr>
        <w:t>o sendo conduzidos nos laborat</w:t>
      </w:r>
      <w:r>
        <w:rPr>
          <w:rStyle w:val="None"/>
          <w:rtl w:val="0"/>
          <w:lang w:val="es-ES_tradnl"/>
        </w:rPr>
        <w:t>ó</w:t>
      </w:r>
      <w:r>
        <w:rPr>
          <w:rStyle w:val="None"/>
          <w:rtl w:val="0"/>
          <w:lang w:val="pt-PT"/>
        </w:rPr>
        <w:t>rios de Megga. O personagem aproxima-se ent</w:t>
      </w:r>
      <w:r>
        <w:rPr>
          <w:rStyle w:val="None"/>
          <w:rtl w:val="0"/>
          <w:lang w:val="pt-PT"/>
        </w:rPr>
        <w:t>ã</w:t>
      </w:r>
      <w:r>
        <w:rPr>
          <w:rStyle w:val="None"/>
          <w:rtl w:val="0"/>
          <w:lang w:val="pt-PT"/>
        </w:rPr>
        <w:t>o dos muros da fortaleza de Atavak para altibradar:</w:t>
      </w:r>
    </w:p>
    <w:p>
      <w:pPr>
        <w:pStyle w:val="Body"/>
        <w:spacing w:line="360" w:lineRule="auto"/>
        <w:jc w:val="both"/>
      </w:pPr>
    </w:p>
    <w:p>
      <w:pPr>
        <w:pStyle w:val="Body"/>
        <w:spacing w:line="360" w:lineRule="auto"/>
        <w:ind w:left="2880" w:firstLine="0"/>
        <w:jc w:val="both"/>
      </w:pPr>
      <w:r>
        <w:rPr>
          <w:rStyle w:val="None"/>
          <w:sz w:val="22"/>
          <w:szCs w:val="22"/>
          <w:rtl w:val="0"/>
        </w:rPr>
        <w:t>Superei dom</w:t>
      </w:r>
      <w:r>
        <w:rPr>
          <w:rStyle w:val="None"/>
          <w:sz w:val="22"/>
          <w:szCs w:val="22"/>
          <w:rtl w:val="0"/>
        </w:rPr>
        <w:t>í</w:t>
      </w:r>
      <w:r>
        <w:rPr>
          <w:rStyle w:val="None"/>
          <w:sz w:val="22"/>
          <w:szCs w:val="22"/>
          <w:rtl w:val="0"/>
          <w:lang w:val="pt-PT"/>
        </w:rPr>
        <w:t>nios de dissolu</w:t>
      </w:r>
      <w:r>
        <w:rPr>
          <w:rStyle w:val="None"/>
          <w:sz w:val="22"/>
          <w:szCs w:val="22"/>
          <w:rtl w:val="0"/>
          <w:lang w:val="pt-PT"/>
        </w:rPr>
        <w:t>çã</w:t>
      </w:r>
      <w:r>
        <w:rPr>
          <w:rStyle w:val="None"/>
          <w:sz w:val="22"/>
          <w:szCs w:val="22"/>
          <w:rtl w:val="0"/>
          <w:lang w:val="pt-PT"/>
        </w:rPr>
        <w:t>o para atingir as muralhas de Atavak. Experimentei os estados de aniquila</w:t>
      </w:r>
      <w:r>
        <w:rPr>
          <w:rStyle w:val="None"/>
          <w:sz w:val="22"/>
          <w:szCs w:val="22"/>
          <w:rtl w:val="0"/>
          <w:lang w:val="pt-PT"/>
        </w:rPr>
        <w:t>çã</w:t>
      </w:r>
      <w:r>
        <w:rPr>
          <w:rStyle w:val="None"/>
          <w:sz w:val="22"/>
          <w:szCs w:val="22"/>
          <w:rtl w:val="0"/>
          <w:lang w:val="it-IT"/>
        </w:rPr>
        <w:t>o, confronta</w:t>
      </w:r>
      <w:r>
        <w:rPr>
          <w:rStyle w:val="None"/>
          <w:sz w:val="22"/>
          <w:szCs w:val="22"/>
          <w:rtl w:val="0"/>
          <w:lang w:val="pt-PT"/>
        </w:rPr>
        <w:t>çã</w:t>
      </w:r>
      <w:r>
        <w:rPr>
          <w:rStyle w:val="None"/>
          <w:sz w:val="22"/>
          <w:szCs w:val="22"/>
          <w:rtl w:val="0"/>
          <w:lang w:val="pt-PT"/>
        </w:rPr>
        <w:t>o, descentra</w:t>
      </w:r>
      <w:r>
        <w:rPr>
          <w:rStyle w:val="None"/>
          <w:sz w:val="22"/>
          <w:szCs w:val="22"/>
          <w:rtl w:val="0"/>
          <w:lang w:val="pt-PT"/>
        </w:rPr>
        <w:t>çã</w:t>
      </w:r>
      <w:r>
        <w:rPr>
          <w:rStyle w:val="None"/>
          <w:sz w:val="22"/>
          <w:szCs w:val="22"/>
          <w:rtl w:val="0"/>
          <w:lang w:val="pt-PT"/>
        </w:rPr>
        <w:t xml:space="preserve">o ... Alcancei Atavak para denunciar ... que </w:t>
      </w:r>
      <w:r>
        <w:rPr>
          <w:rStyle w:val="None"/>
          <w:sz w:val="22"/>
          <w:szCs w:val="22"/>
          <w:rtl w:val="0"/>
          <w:lang w:val="fr-FR"/>
        </w:rPr>
        <w:t xml:space="preserve">é </w:t>
      </w:r>
      <w:r>
        <w:rPr>
          <w:rStyle w:val="None"/>
          <w:sz w:val="22"/>
          <w:szCs w:val="22"/>
          <w:rtl w:val="0"/>
          <w:lang w:val="pt-PT"/>
        </w:rPr>
        <w:t xml:space="preserve">maljusto considerar humanos como seres sem direito a vida </w:t>
      </w:r>
      <w:r>
        <w:rPr>
          <w:rStyle w:val="None"/>
          <w:sz w:val="22"/>
          <w:szCs w:val="22"/>
          <w:rtl w:val="0"/>
        </w:rPr>
        <w:t xml:space="preserve">… </w:t>
      </w:r>
      <w:r>
        <w:rPr>
          <w:rStyle w:val="None"/>
          <w:sz w:val="22"/>
          <w:szCs w:val="22"/>
          <w:rtl w:val="0"/>
          <w:lang w:val="es-ES_tradnl"/>
        </w:rPr>
        <w:t xml:space="preserve">que </w:t>
      </w:r>
      <w:r>
        <w:rPr>
          <w:rStyle w:val="None"/>
          <w:sz w:val="22"/>
          <w:szCs w:val="22"/>
          <w:rtl w:val="0"/>
          <w:lang w:val="fr-FR"/>
        </w:rPr>
        <w:t xml:space="preserve">é </w:t>
      </w:r>
      <w:r>
        <w:rPr>
          <w:rStyle w:val="None"/>
          <w:sz w:val="22"/>
          <w:szCs w:val="22"/>
          <w:rtl w:val="0"/>
          <w:lang w:val="pt-PT"/>
        </w:rPr>
        <w:t>maljusto projetar criaturas sem sistemas de respira</w:t>
      </w:r>
      <w:r>
        <w:rPr>
          <w:rStyle w:val="None"/>
          <w:sz w:val="22"/>
          <w:szCs w:val="22"/>
          <w:rtl w:val="0"/>
          <w:lang w:val="pt-PT"/>
        </w:rPr>
        <w:t>çã</w:t>
      </w:r>
      <w:r>
        <w:rPr>
          <w:rStyle w:val="None"/>
          <w:sz w:val="22"/>
          <w:szCs w:val="22"/>
          <w:rtl w:val="0"/>
        </w:rPr>
        <w:t xml:space="preserve">o </w:t>
      </w:r>
      <w:r>
        <w:rPr>
          <w:rStyle w:val="None"/>
          <w:sz w:val="22"/>
          <w:szCs w:val="22"/>
          <w:rtl w:val="0"/>
        </w:rPr>
        <w:t xml:space="preserve">… </w:t>
      </w:r>
      <w:r>
        <w:rPr>
          <w:rStyle w:val="None"/>
          <w:sz w:val="22"/>
          <w:szCs w:val="22"/>
          <w:rtl w:val="0"/>
          <w:lang w:val="es-ES_tradnl"/>
        </w:rPr>
        <w:t xml:space="preserve">que </w:t>
      </w:r>
      <w:r>
        <w:rPr>
          <w:rStyle w:val="None"/>
          <w:sz w:val="22"/>
          <w:szCs w:val="22"/>
          <w:rtl w:val="0"/>
          <w:lang w:val="fr-FR"/>
        </w:rPr>
        <w:t xml:space="preserve">é </w:t>
      </w:r>
      <w:r>
        <w:rPr>
          <w:rStyle w:val="None"/>
          <w:sz w:val="22"/>
          <w:szCs w:val="22"/>
          <w:rtl w:val="0"/>
          <w:lang w:val="pt-PT"/>
        </w:rPr>
        <w:t>maljusto e contrim</w:t>
      </w:r>
      <w:r>
        <w:rPr>
          <w:rStyle w:val="None"/>
          <w:sz w:val="22"/>
          <w:szCs w:val="22"/>
          <w:rtl w:val="0"/>
          <w:lang w:val="fr-FR"/>
        </w:rPr>
        <w:t>é</w:t>
      </w:r>
      <w:r>
        <w:rPr>
          <w:rStyle w:val="None"/>
          <w:sz w:val="22"/>
          <w:szCs w:val="22"/>
          <w:rtl w:val="0"/>
          <w:lang w:val="pt-PT"/>
        </w:rPr>
        <w:t>ggano considerar animais como seres sem alma. Exijo que a experimenta</w:t>
      </w:r>
      <w:r>
        <w:rPr>
          <w:rStyle w:val="None"/>
          <w:sz w:val="22"/>
          <w:szCs w:val="22"/>
          <w:rtl w:val="0"/>
          <w:lang w:val="pt-PT"/>
        </w:rPr>
        <w:t>çã</w:t>
      </w:r>
      <w:r>
        <w:rPr>
          <w:rStyle w:val="None"/>
          <w:sz w:val="22"/>
          <w:szCs w:val="22"/>
          <w:rtl w:val="0"/>
          <w:lang w:val="es-ES_tradnl"/>
        </w:rPr>
        <w:t>o cient</w:t>
      </w:r>
      <w:r>
        <w:rPr>
          <w:rStyle w:val="None"/>
          <w:sz w:val="22"/>
          <w:szCs w:val="22"/>
          <w:rtl w:val="0"/>
        </w:rPr>
        <w:t>í</w:t>
      </w:r>
      <w:r>
        <w:rPr>
          <w:rStyle w:val="None"/>
          <w:sz w:val="22"/>
          <w:szCs w:val="22"/>
          <w:rtl w:val="0"/>
          <w:lang w:val="pt-PT"/>
        </w:rPr>
        <w:t xml:space="preserve">fica em Megga seja imediatamente interrompida que todos os experimentos com seres </w:t>
      </w:r>
      <w:r>
        <w:rPr>
          <w:rStyle w:val="None"/>
          <w:sz w:val="22"/>
          <w:szCs w:val="22"/>
          <w:rtl w:val="0"/>
          <w:lang w:val="pt-PT"/>
        </w:rPr>
        <w:t>sencientes</w:t>
      </w:r>
      <w:r>
        <w:rPr>
          <w:rStyle w:val="None"/>
          <w:sz w:val="22"/>
          <w:szCs w:val="22"/>
          <w:rtl w:val="0"/>
          <w:lang w:val="pt-PT"/>
        </w:rPr>
        <w:t xml:space="preserve"> sejam permanentemente de-terminados. (</w:t>
      </w:r>
      <w:r>
        <w:rPr>
          <w:rStyle w:val="None"/>
          <w:rtl w:val="0"/>
        </w:rPr>
        <w:t>MATUCK, 2014, p. 62)</w:t>
      </w:r>
    </w:p>
    <w:p>
      <w:pPr>
        <w:pStyle w:val="Body"/>
        <w:spacing w:line="360" w:lineRule="auto"/>
        <w:ind w:firstLine="720"/>
        <w:jc w:val="both"/>
      </w:pPr>
      <w:r>
        <w:rPr>
          <w:rStyle w:val="None"/>
          <w:rtl w:val="0"/>
        </w:rPr>
        <w:t xml:space="preserve"> </w:t>
      </w:r>
    </w:p>
    <w:p>
      <w:pPr>
        <w:pStyle w:val="Body"/>
        <w:spacing w:line="360" w:lineRule="auto"/>
        <w:ind w:firstLine="720"/>
        <w:jc w:val="both"/>
      </w:pPr>
      <w:r>
        <w:rPr>
          <w:rStyle w:val="None"/>
          <w:rtl w:val="0"/>
          <w:lang w:val="pt-PT"/>
        </w:rPr>
        <w:t>Ataris Vort exige que um Moratorium seja imposto sobre a experimenta</w:t>
      </w:r>
      <w:r>
        <w:rPr>
          <w:rStyle w:val="None"/>
          <w:rtl w:val="0"/>
          <w:lang w:val="pt-PT"/>
        </w:rPr>
        <w:t>çã</w:t>
      </w:r>
      <w:r>
        <w:rPr>
          <w:rStyle w:val="None"/>
          <w:rtl w:val="0"/>
          <w:lang w:val="es-ES_tradnl"/>
        </w:rPr>
        <w:t>o cient</w:t>
      </w:r>
      <w:r>
        <w:rPr>
          <w:rStyle w:val="None"/>
          <w:rtl w:val="0"/>
        </w:rPr>
        <w:t>í</w:t>
      </w:r>
      <w:r>
        <w:rPr>
          <w:rStyle w:val="None"/>
          <w:rtl w:val="0"/>
          <w:lang w:val="pt-PT"/>
        </w:rPr>
        <w:t>fica em Megga. O Megalo Konsilium refere-se a ele como um invasor e ordena que retorne:</w:t>
      </w:r>
    </w:p>
    <w:p>
      <w:pPr>
        <w:pStyle w:val="Body"/>
        <w:spacing w:line="360" w:lineRule="auto"/>
        <w:ind w:firstLine="720"/>
        <w:jc w:val="both"/>
      </w:pPr>
      <w:r>
        <w:rPr>
          <w:rStyle w:val="None"/>
          <w:rtl w:val="0"/>
        </w:rPr>
        <w:t xml:space="preserve"> </w:t>
      </w:r>
    </w:p>
    <w:p>
      <w:pPr>
        <w:pStyle w:val="Body"/>
        <w:spacing w:line="360" w:lineRule="auto"/>
        <w:ind w:left="2880" w:firstLine="0"/>
        <w:jc w:val="both"/>
        <w:rPr>
          <w:rStyle w:val="None"/>
          <w:sz w:val="22"/>
          <w:szCs w:val="22"/>
        </w:rPr>
      </w:pPr>
      <w:r>
        <w:rPr>
          <w:rStyle w:val="None"/>
          <w:sz w:val="22"/>
          <w:szCs w:val="22"/>
          <w:rtl w:val="0"/>
          <w:lang w:val="pt-PT"/>
        </w:rPr>
        <w:t>A ci</w:t>
      </w:r>
      <w:r>
        <w:rPr>
          <w:rStyle w:val="None"/>
          <w:sz w:val="22"/>
          <w:szCs w:val="22"/>
          <w:rtl w:val="0"/>
        </w:rPr>
        <w:t>ê</w:t>
      </w:r>
      <w:r>
        <w:rPr>
          <w:rStyle w:val="None"/>
          <w:sz w:val="22"/>
          <w:szCs w:val="22"/>
          <w:rtl w:val="0"/>
          <w:lang w:val="pt-PT"/>
        </w:rPr>
        <w:t xml:space="preserve">ncia absoluta do Planeta Megga </w:t>
      </w:r>
      <w:r>
        <w:rPr>
          <w:rStyle w:val="None"/>
          <w:sz w:val="22"/>
          <w:szCs w:val="22"/>
          <w:rtl w:val="0"/>
          <w:lang w:val="fr-FR"/>
        </w:rPr>
        <w:t xml:space="preserve">é </w:t>
      </w:r>
      <w:r>
        <w:rPr>
          <w:rStyle w:val="None"/>
          <w:sz w:val="22"/>
          <w:szCs w:val="22"/>
          <w:rtl w:val="0"/>
          <w:lang w:val="pt-PT"/>
        </w:rPr>
        <w:t>fundamentada nas prerrogativas da Meggal</w:t>
      </w:r>
      <w:r>
        <w:rPr>
          <w:rStyle w:val="None"/>
          <w:sz w:val="22"/>
          <w:szCs w:val="22"/>
          <w:rtl w:val="0"/>
          <w:lang w:val="es-ES_tradnl"/>
        </w:rPr>
        <w:t>ó</w:t>
      </w:r>
      <w:r>
        <w:rPr>
          <w:rStyle w:val="None"/>
          <w:sz w:val="22"/>
          <w:szCs w:val="22"/>
          <w:rtl w:val="0"/>
          <w:lang w:val="pt-PT"/>
        </w:rPr>
        <w:t>gica e da Raz</w:t>
      </w:r>
      <w:r>
        <w:rPr>
          <w:rStyle w:val="None"/>
          <w:sz w:val="22"/>
          <w:szCs w:val="22"/>
          <w:rtl w:val="0"/>
          <w:lang w:val="pt-PT"/>
        </w:rPr>
        <w:t>ã</w:t>
      </w:r>
      <w:r>
        <w:rPr>
          <w:rStyle w:val="None"/>
          <w:sz w:val="22"/>
          <w:szCs w:val="22"/>
          <w:rtl w:val="0"/>
          <w:lang w:val="it-IT"/>
        </w:rPr>
        <w:t>o Meggamatem</w:t>
      </w:r>
      <w:r>
        <w:rPr>
          <w:rStyle w:val="None"/>
          <w:sz w:val="22"/>
          <w:szCs w:val="22"/>
          <w:rtl w:val="0"/>
        </w:rPr>
        <w:t>á</w:t>
      </w:r>
      <w:r>
        <w:rPr>
          <w:rStyle w:val="None"/>
          <w:sz w:val="22"/>
          <w:szCs w:val="22"/>
          <w:rtl w:val="0"/>
          <w:lang w:val="pt-PT"/>
        </w:rPr>
        <w:t>tica e n</w:t>
      </w:r>
      <w:r>
        <w:rPr>
          <w:rStyle w:val="None"/>
          <w:sz w:val="22"/>
          <w:szCs w:val="22"/>
          <w:rtl w:val="0"/>
          <w:lang w:val="pt-PT"/>
        </w:rPr>
        <w:t>ã</w:t>
      </w:r>
      <w:r>
        <w:rPr>
          <w:rStyle w:val="None"/>
          <w:sz w:val="22"/>
          <w:szCs w:val="22"/>
          <w:rtl w:val="0"/>
          <w:lang w:val="pt-PT"/>
        </w:rPr>
        <w:t xml:space="preserve">o pode ser contestada. A finalidade </w:t>
      </w:r>
      <w:r>
        <w:rPr>
          <w:rStyle w:val="None"/>
          <w:sz w:val="22"/>
          <w:szCs w:val="22"/>
          <w:rtl w:val="0"/>
        </w:rPr>
        <w:t>ú</w:t>
      </w:r>
      <w:r>
        <w:rPr>
          <w:rStyle w:val="None"/>
          <w:sz w:val="22"/>
          <w:szCs w:val="22"/>
          <w:rtl w:val="0"/>
          <w:lang w:val="pt-PT"/>
        </w:rPr>
        <w:t>ltima de nossos predetermina</w:t>
      </w:r>
      <w:r>
        <w:rPr>
          <w:rStyle w:val="None"/>
          <w:sz w:val="22"/>
          <w:szCs w:val="22"/>
          <w:rtl w:val="0"/>
          <w:lang w:val="pt-PT"/>
        </w:rPr>
        <w:t>çõ</w:t>
      </w:r>
      <w:r>
        <w:rPr>
          <w:rStyle w:val="None"/>
          <w:sz w:val="22"/>
          <w:szCs w:val="22"/>
          <w:rtl w:val="0"/>
          <w:lang w:val="es-ES_tradnl"/>
        </w:rPr>
        <w:t>es est</w:t>
      </w:r>
      <w:r>
        <w:rPr>
          <w:rStyle w:val="None"/>
          <w:sz w:val="22"/>
          <w:szCs w:val="22"/>
          <w:rtl w:val="0"/>
        </w:rPr>
        <w:t xml:space="preserve">á </w:t>
      </w:r>
      <w:r>
        <w:rPr>
          <w:rStyle w:val="None"/>
          <w:sz w:val="22"/>
          <w:szCs w:val="22"/>
          <w:rtl w:val="0"/>
        </w:rPr>
        <w:t>al</w:t>
      </w:r>
      <w:r>
        <w:rPr>
          <w:rStyle w:val="None"/>
          <w:sz w:val="22"/>
          <w:szCs w:val="22"/>
          <w:rtl w:val="0"/>
          <w:lang w:val="fr-FR"/>
        </w:rPr>
        <w:t>é</w:t>
      </w:r>
      <w:r>
        <w:rPr>
          <w:rStyle w:val="None"/>
          <w:sz w:val="22"/>
          <w:szCs w:val="22"/>
          <w:rtl w:val="0"/>
          <w:lang w:val="pt-PT"/>
        </w:rPr>
        <w:t>m da compreens</w:t>
      </w:r>
      <w:r>
        <w:rPr>
          <w:rStyle w:val="None"/>
          <w:sz w:val="22"/>
          <w:szCs w:val="22"/>
          <w:rtl w:val="0"/>
          <w:lang w:val="pt-PT"/>
        </w:rPr>
        <w:t>ã</w:t>
      </w:r>
      <w:r>
        <w:rPr>
          <w:rStyle w:val="None"/>
          <w:sz w:val="22"/>
          <w:szCs w:val="22"/>
          <w:rtl w:val="0"/>
          <w:lang w:val="pt-PT"/>
        </w:rPr>
        <w:t>o humana. Proposi</w:t>
      </w:r>
      <w:r>
        <w:rPr>
          <w:rStyle w:val="None"/>
          <w:sz w:val="22"/>
          <w:szCs w:val="22"/>
          <w:rtl w:val="0"/>
          <w:lang w:val="pt-PT"/>
        </w:rPr>
        <w:t>çõ</w:t>
      </w:r>
      <w:r>
        <w:rPr>
          <w:rStyle w:val="None"/>
          <w:sz w:val="22"/>
          <w:szCs w:val="22"/>
          <w:rtl w:val="0"/>
          <w:lang w:val="pt-PT"/>
        </w:rPr>
        <w:t>es que afirmam que animacriaturas t</w:t>
      </w:r>
      <w:r>
        <w:rPr>
          <w:rStyle w:val="None"/>
          <w:sz w:val="22"/>
          <w:szCs w:val="22"/>
          <w:rtl w:val="0"/>
        </w:rPr>
        <w:t>ê</w:t>
      </w:r>
      <w:r>
        <w:rPr>
          <w:rStyle w:val="None"/>
          <w:sz w:val="22"/>
          <w:szCs w:val="22"/>
          <w:rtl w:val="0"/>
          <w:lang w:val="pt-PT"/>
        </w:rPr>
        <w:t>m direitos e devem estar isentas da eksperimenta</w:t>
      </w:r>
      <w:r>
        <w:rPr>
          <w:rStyle w:val="None"/>
          <w:sz w:val="22"/>
          <w:szCs w:val="22"/>
          <w:rtl w:val="0"/>
          <w:lang w:val="pt-PT"/>
        </w:rPr>
        <w:t>çã</w:t>
      </w:r>
      <w:r>
        <w:rPr>
          <w:rStyle w:val="None"/>
          <w:sz w:val="22"/>
          <w:szCs w:val="22"/>
          <w:rtl w:val="0"/>
        </w:rPr>
        <w:t>o meggaf</w:t>
      </w:r>
      <w:r>
        <w:rPr>
          <w:rStyle w:val="None"/>
          <w:sz w:val="22"/>
          <w:szCs w:val="22"/>
          <w:rtl w:val="0"/>
        </w:rPr>
        <w:t>í</w:t>
      </w:r>
      <w:r>
        <w:rPr>
          <w:rStyle w:val="None"/>
          <w:sz w:val="22"/>
          <w:szCs w:val="22"/>
          <w:rtl w:val="0"/>
          <w:lang w:val="es-ES_tradnl"/>
        </w:rPr>
        <w:t>sica est</w:t>
      </w:r>
      <w:r>
        <w:rPr>
          <w:rStyle w:val="None"/>
          <w:sz w:val="22"/>
          <w:szCs w:val="22"/>
          <w:rtl w:val="0"/>
          <w:lang w:val="pt-PT"/>
        </w:rPr>
        <w:t>ã</w:t>
      </w:r>
      <w:r>
        <w:rPr>
          <w:rStyle w:val="None"/>
          <w:sz w:val="22"/>
          <w:szCs w:val="22"/>
          <w:rtl w:val="0"/>
          <w:lang w:val="pt-PT"/>
        </w:rPr>
        <w:t>o eliminadas. Intelig</w:t>
      </w:r>
      <w:r>
        <w:rPr>
          <w:rStyle w:val="None"/>
          <w:sz w:val="22"/>
          <w:szCs w:val="22"/>
          <w:rtl w:val="0"/>
        </w:rPr>
        <w:t>ê</w:t>
      </w:r>
      <w:r>
        <w:rPr>
          <w:rStyle w:val="None"/>
          <w:sz w:val="22"/>
          <w:szCs w:val="22"/>
          <w:rtl w:val="0"/>
          <w:lang w:val="pt-PT"/>
        </w:rPr>
        <w:t>ncia Integrativa determina que a Ci</w:t>
      </w:r>
      <w:r>
        <w:rPr>
          <w:rStyle w:val="None"/>
          <w:sz w:val="22"/>
          <w:szCs w:val="22"/>
          <w:rtl w:val="0"/>
        </w:rPr>
        <w:t>ê</w:t>
      </w:r>
      <w:r>
        <w:rPr>
          <w:rStyle w:val="None"/>
          <w:sz w:val="22"/>
          <w:szCs w:val="22"/>
          <w:rtl w:val="0"/>
          <w:lang w:val="pt-PT"/>
        </w:rPr>
        <w:t>ncia de Megga tenha acesso a todos os meios necess</w:t>
      </w:r>
      <w:r>
        <w:rPr>
          <w:rStyle w:val="None"/>
          <w:sz w:val="22"/>
          <w:szCs w:val="22"/>
          <w:rtl w:val="0"/>
        </w:rPr>
        <w:t>á</w:t>
      </w:r>
      <w:r>
        <w:rPr>
          <w:rStyle w:val="None"/>
          <w:sz w:val="22"/>
          <w:szCs w:val="22"/>
          <w:rtl w:val="0"/>
          <w:lang w:val="pt-PT"/>
        </w:rPr>
        <w:t>rios para o progresso ilimitado e a expans</w:t>
      </w:r>
      <w:r>
        <w:rPr>
          <w:rStyle w:val="None"/>
          <w:sz w:val="22"/>
          <w:szCs w:val="22"/>
          <w:rtl w:val="0"/>
          <w:lang w:val="pt-PT"/>
        </w:rPr>
        <w:t>ã</w:t>
      </w:r>
      <w:r>
        <w:rPr>
          <w:rStyle w:val="None"/>
          <w:sz w:val="22"/>
          <w:szCs w:val="22"/>
          <w:rtl w:val="0"/>
          <w:lang w:val="pt-PT"/>
        </w:rPr>
        <w:t>o infinita. Megalo Konsilium decidindo atrav</w:t>
      </w:r>
      <w:r>
        <w:rPr>
          <w:rStyle w:val="None"/>
          <w:sz w:val="22"/>
          <w:szCs w:val="22"/>
          <w:rtl w:val="0"/>
          <w:lang w:val="fr-FR"/>
        </w:rPr>
        <w:t>é</w:t>
      </w:r>
      <w:r>
        <w:rPr>
          <w:rStyle w:val="None"/>
          <w:sz w:val="22"/>
          <w:szCs w:val="22"/>
          <w:rtl w:val="0"/>
          <w:lang w:val="pt-PT"/>
        </w:rPr>
        <w:t>s das prerrogativas da Raz</w:t>
      </w:r>
      <w:r>
        <w:rPr>
          <w:rStyle w:val="None"/>
          <w:sz w:val="22"/>
          <w:szCs w:val="22"/>
          <w:rtl w:val="0"/>
          <w:lang w:val="pt-PT"/>
        </w:rPr>
        <w:t>ã</w:t>
      </w:r>
      <w:r>
        <w:rPr>
          <w:rStyle w:val="None"/>
          <w:sz w:val="22"/>
          <w:szCs w:val="22"/>
          <w:rtl w:val="0"/>
          <w:lang w:val="it-IT"/>
        </w:rPr>
        <w:t>o Meggamatem</w:t>
      </w:r>
      <w:r>
        <w:rPr>
          <w:rStyle w:val="None"/>
          <w:sz w:val="22"/>
          <w:szCs w:val="22"/>
          <w:rtl w:val="0"/>
        </w:rPr>
        <w:t>á</w:t>
      </w:r>
      <w:r>
        <w:rPr>
          <w:rStyle w:val="None"/>
          <w:sz w:val="22"/>
          <w:szCs w:val="22"/>
          <w:rtl w:val="0"/>
        </w:rPr>
        <w:t>tica confirma a supral</w:t>
      </w:r>
      <w:r>
        <w:rPr>
          <w:rStyle w:val="None"/>
          <w:sz w:val="22"/>
          <w:szCs w:val="22"/>
          <w:rtl w:val="0"/>
          <w:lang w:val="es-ES_tradnl"/>
        </w:rPr>
        <w:t>ó</w:t>
      </w:r>
      <w:r>
        <w:rPr>
          <w:rStyle w:val="None"/>
          <w:sz w:val="22"/>
          <w:szCs w:val="22"/>
          <w:rtl w:val="0"/>
        </w:rPr>
        <w:t>gica da eksperimenta</w:t>
      </w:r>
      <w:r>
        <w:rPr>
          <w:rStyle w:val="None"/>
          <w:sz w:val="22"/>
          <w:szCs w:val="22"/>
          <w:rtl w:val="0"/>
          <w:lang w:val="pt-PT"/>
        </w:rPr>
        <w:t>çã</w:t>
      </w:r>
      <w:r>
        <w:rPr>
          <w:rStyle w:val="None"/>
          <w:sz w:val="22"/>
          <w:szCs w:val="22"/>
          <w:rtl w:val="0"/>
        </w:rPr>
        <w:t>o megga-f</w:t>
      </w:r>
      <w:r>
        <w:rPr>
          <w:rStyle w:val="None"/>
          <w:sz w:val="22"/>
          <w:szCs w:val="22"/>
          <w:rtl w:val="0"/>
        </w:rPr>
        <w:t>í</w:t>
      </w:r>
      <w:r>
        <w:rPr>
          <w:rStyle w:val="None"/>
          <w:sz w:val="22"/>
          <w:szCs w:val="22"/>
          <w:rtl w:val="0"/>
          <w:lang w:val="pt-PT"/>
        </w:rPr>
        <w:t>sica com humanos animais e m</w:t>
      </w:r>
      <w:r>
        <w:rPr>
          <w:rStyle w:val="None"/>
          <w:sz w:val="22"/>
          <w:szCs w:val="22"/>
          <w:rtl w:val="0"/>
        </w:rPr>
        <w:t>á</w:t>
      </w:r>
      <w:r>
        <w:rPr>
          <w:rStyle w:val="None"/>
          <w:sz w:val="22"/>
          <w:szCs w:val="22"/>
          <w:rtl w:val="0"/>
          <w:lang w:val="pt-PT"/>
        </w:rPr>
        <w:t>quinas. (</w:t>
      </w:r>
      <w:r>
        <w:rPr>
          <w:rStyle w:val="None"/>
          <w:rtl w:val="0"/>
        </w:rPr>
        <w:t>MATUCK, 2014, p. 55)</w:t>
      </w:r>
    </w:p>
    <w:p>
      <w:pPr>
        <w:pStyle w:val="Body"/>
        <w:spacing w:line="360" w:lineRule="auto"/>
        <w:jc w:val="both"/>
      </w:pPr>
    </w:p>
    <w:p>
      <w:pPr>
        <w:pStyle w:val="Body"/>
        <w:spacing w:line="360" w:lineRule="auto"/>
        <w:jc w:val="both"/>
      </w:pPr>
    </w:p>
    <w:p>
      <w:pPr>
        <w:pStyle w:val="Body"/>
        <w:spacing w:line="360" w:lineRule="auto"/>
        <w:jc w:val="both"/>
      </w:pPr>
    </w:p>
    <w:p>
      <w:pPr>
        <w:pStyle w:val="Body"/>
        <w:spacing w:line="360" w:lineRule="auto"/>
        <w:ind w:firstLine="720"/>
        <w:jc w:val="right"/>
      </w:pPr>
      <w:r>
        <w:rPr>
          <w:rStyle w:val="None"/>
        </w:rPr>
        <w:drawing>
          <wp:inline distT="0" distB="0" distL="0" distR="0">
            <wp:extent cx="2778398" cy="1889761"/>
            <wp:effectExtent l="0" t="0" r="0" b="0"/>
            <wp:docPr id="1073741825" name="officeArt object" descr="image2.png"/>
            <wp:cNvGraphicFramePr/>
            <a:graphic xmlns:a="http://schemas.openxmlformats.org/drawingml/2006/main">
              <a:graphicData uri="http://schemas.openxmlformats.org/drawingml/2006/picture">
                <pic:pic xmlns:pic="http://schemas.openxmlformats.org/drawingml/2006/picture">
                  <pic:nvPicPr>
                    <pic:cNvPr id="1073741825" name="image2.png" descr="image2.png"/>
                    <pic:cNvPicPr>
                      <a:picLocks noChangeAspect="1"/>
                    </pic:cNvPicPr>
                  </pic:nvPicPr>
                  <pic:blipFill>
                    <a:blip r:embed="rId4">
                      <a:extLst/>
                    </a:blip>
                    <a:stretch>
                      <a:fillRect/>
                    </a:stretch>
                  </pic:blipFill>
                  <pic:spPr>
                    <a:xfrm>
                      <a:off x="0" y="0"/>
                      <a:ext cx="2778398" cy="1889761"/>
                    </a:xfrm>
                    <a:prstGeom prst="rect">
                      <a:avLst/>
                    </a:prstGeom>
                    <a:ln w="12700" cap="flat">
                      <a:noFill/>
                      <a:miter lim="400000"/>
                    </a:ln>
                    <a:effectLst/>
                  </pic:spPr>
                </pic:pic>
              </a:graphicData>
            </a:graphic>
          </wp:inline>
        </w:drawing>
      </w:r>
    </w:p>
    <w:p>
      <w:pPr>
        <w:pStyle w:val="Body"/>
        <w:spacing w:line="360" w:lineRule="auto"/>
        <w:ind w:left="5760" w:firstLine="0"/>
        <w:rPr>
          <w:rStyle w:val="None"/>
          <w:sz w:val="20"/>
          <w:szCs w:val="20"/>
          <w:shd w:val="clear" w:color="auto" w:fill="ffff00"/>
        </w:rPr>
      </w:pPr>
      <w:r>
        <w:rPr>
          <w:rStyle w:val="None"/>
          <w:sz w:val="20"/>
          <w:szCs w:val="20"/>
          <w:rtl w:val="0"/>
          <w:lang w:val="pt-PT"/>
        </w:rPr>
        <w:t xml:space="preserve">Imagem </w:t>
      </w:r>
      <w:r>
        <w:rPr>
          <w:rStyle w:val="None"/>
          <w:sz w:val="20"/>
          <w:szCs w:val="20"/>
          <w:rtl w:val="0"/>
          <w:lang w:val="pt-PT"/>
        </w:rPr>
        <w:t xml:space="preserve">1 - </w:t>
      </w:r>
      <w:r>
        <w:rPr>
          <w:rStyle w:val="None"/>
          <w:sz w:val="20"/>
          <w:szCs w:val="20"/>
          <w:rtl w:val="0"/>
          <w:lang w:val="pt-PT"/>
        </w:rPr>
        <w:t>“</w:t>
      </w:r>
      <w:r>
        <w:rPr>
          <w:rStyle w:val="None"/>
          <w:sz w:val="20"/>
          <w:szCs w:val="20"/>
          <w:rtl w:val="0"/>
          <w:lang w:val="en-US"/>
        </w:rPr>
        <w:t xml:space="preserve">Ataris Vort at the Planet Megga" (1981) Artur Matuck, San Diego, California, EUA. </w:t>
      </w:r>
    </w:p>
    <w:p>
      <w:pPr>
        <w:pStyle w:val="Body"/>
        <w:spacing w:line="360" w:lineRule="auto"/>
        <w:ind w:firstLine="720"/>
        <w:jc w:val="both"/>
      </w:pPr>
      <w:r>
        <w:rPr>
          <w:rStyle w:val="None"/>
          <w:rtl w:val="0"/>
        </w:rPr>
        <w:t xml:space="preserve"> </w:t>
      </w:r>
    </w:p>
    <w:p>
      <w:pPr>
        <w:pStyle w:val="Body"/>
        <w:spacing w:line="360" w:lineRule="auto"/>
        <w:ind w:firstLine="720"/>
        <w:jc w:val="both"/>
      </w:pPr>
      <w:r>
        <w:rPr>
          <w:rStyle w:val="None"/>
          <w:rtl w:val="0"/>
          <w:lang w:val="pt-PT"/>
        </w:rPr>
        <w:t>Uma ci</w:t>
      </w:r>
      <w:r>
        <w:rPr>
          <w:rStyle w:val="None"/>
          <w:rtl w:val="0"/>
        </w:rPr>
        <w:t>ê</w:t>
      </w:r>
      <w:r>
        <w:rPr>
          <w:rStyle w:val="None"/>
          <w:rtl w:val="0"/>
          <w:lang w:val="pt-PT"/>
        </w:rPr>
        <w:t>ncia sem limites, uma megga-ci</w:t>
      </w:r>
      <w:r>
        <w:rPr>
          <w:rStyle w:val="None"/>
          <w:rtl w:val="0"/>
        </w:rPr>
        <w:t>ê</w:t>
      </w:r>
      <w:r>
        <w:rPr>
          <w:rStyle w:val="None"/>
          <w:rtl w:val="0"/>
          <w:lang w:val="pt-PT"/>
        </w:rPr>
        <w:t>ncia impedia uma outra alterci</w:t>
      </w:r>
      <w:r>
        <w:rPr>
          <w:rStyle w:val="None"/>
          <w:rtl w:val="0"/>
        </w:rPr>
        <w:t>ê</w:t>
      </w:r>
      <w:r>
        <w:rPr>
          <w:rStyle w:val="None"/>
          <w:rtl w:val="0"/>
          <w:lang w:val="pt-PT"/>
        </w:rPr>
        <w:t>ncia de eclodir ainda que apenas atrav</w:t>
      </w:r>
      <w:r>
        <w:rPr>
          <w:rStyle w:val="None"/>
          <w:rtl w:val="0"/>
          <w:lang w:val="fr-FR"/>
        </w:rPr>
        <w:t>é</w:t>
      </w:r>
      <w:r>
        <w:rPr>
          <w:rStyle w:val="None"/>
          <w:rtl w:val="0"/>
          <w:lang w:val="pt-PT"/>
        </w:rPr>
        <w:t>s de uma morat</w:t>
      </w:r>
      <w:r>
        <w:rPr>
          <w:rStyle w:val="None"/>
          <w:rtl w:val="0"/>
          <w:lang w:val="es-ES_tradnl"/>
        </w:rPr>
        <w:t>ó</w:t>
      </w:r>
      <w:r>
        <w:rPr>
          <w:rStyle w:val="None"/>
          <w:rtl w:val="0"/>
          <w:lang w:val="it-IT"/>
        </w:rPr>
        <w:t>ria:</w:t>
      </w:r>
    </w:p>
    <w:p>
      <w:pPr>
        <w:pStyle w:val="Body"/>
        <w:spacing w:line="360" w:lineRule="auto"/>
        <w:ind w:firstLine="720"/>
        <w:jc w:val="both"/>
      </w:pPr>
      <w:r>
        <w:rPr>
          <w:rStyle w:val="None"/>
          <w:rtl w:val="0"/>
        </w:rPr>
        <w:t xml:space="preserve"> </w:t>
      </w:r>
    </w:p>
    <w:p>
      <w:pPr>
        <w:pStyle w:val="Body"/>
        <w:spacing w:line="360" w:lineRule="auto"/>
        <w:ind w:left="2880" w:firstLine="0"/>
        <w:jc w:val="both"/>
      </w:pPr>
      <w:r>
        <w:rPr>
          <w:rStyle w:val="None"/>
          <w:sz w:val="22"/>
          <w:szCs w:val="22"/>
          <w:rtl w:val="0"/>
        </w:rPr>
        <w:t>Megga-ci</w:t>
      </w:r>
      <w:r>
        <w:rPr>
          <w:rStyle w:val="None"/>
          <w:sz w:val="22"/>
          <w:szCs w:val="22"/>
          <w:rtl w:val="0"/>
        </w:rPr>
        <w:t>ê</w:t>
      </w:r>
      <w:r>
        <w:rPr>
          <w:rStyle w:val="None"/>
          <w:sz w:val="22"/>
          <w:szCs w:val="22"/>
          <w:rtl w:val="0"/>
          <w:lang w:val="pt-PT"/>
        </w:rPr>
        <w:t xml:space="preserve">ncia atingiu os limites </w:t>
      </w:r>
      <w:r>
        <w:rPr>
          <w:rStyle w:val="None"/>
          <w:sz w:val="22"/>
          <w:szCs w:val="22"/>
          <w:rtl w:val="0"/>
        </w:rPr>
        <w:t>ú</w:t>
      </w:r>
      <w:r>
        <w:rPr>
          <w:rStyle w:val="None"/>
          <w:sz w:val="22"/>
          <w:szCs w:val="22"/>
          <w:rtl w:val="0"/>
          <w:lang w:val="pt-PT"/>
        </w:rPr>
        <w:t xml:space="preserve">ltimos do conhecimento dos estados normais dos seres humanos. A pesquisa de estados induzidos de anormalidade </w:t>
      </w:r>
      <w:r>
        <w:rPr>
          <w:rStyle w:val="None"/>
          <w:sz w:val="22"/>
          <w:szCs w:val="22"/>
          <w:rtl w:val="0"/>
          <w:lang w:val="fr-FR"/>
        </w:rPr>
        <w:t xml:space="preserve">é </w:t>
      </w:r>
      <w:r>
        <w:rPr>
          <w:rStyle w:val="None"/>
          <w:sz w:val="22"/>
          <w:szCs w:val="22"/>
          <w:rtl w:val="0"/>
          <w:lang w:val="pt-PT"/>
        </w:rPr>
        <w:t>o pr</w:t>
      </w:r>
      <w:r>
        <w:rPr>
          <w:rStyle w:val="None"/>
          <w:sz w:val="22"/>
          <w:szCs w:val="22"/>
          <w:rtl w:val="0"/>
          <w:lang w:val="es-ES_tradnl"/>
        </w:rPr>
        <w:t>ó</w:t>
      </w:r>
      <w:r>
        <w:rPr>
          <w:rStyle w:val="None"/>
          <w:sz w:val="22"/>
          <w:szCs w:val="22"/>
          <w:rtl w:val="0"/>
          <w:lang w:val="pt-PT"/>
        </w:rPr>
        <w:t>ximo passo da  Ci</w:t>
      </w:r>
      <w:r>
        <w:rPr>
          <w:rStyle w:val="None"/>
          <w:sz w:val="22"/>
          <w:szCs w:val="22"/>
          <w:rtl w:val="0"/>
        </w:rPr>
        <w:t>ê</w:t>
      </w:r>
      <w:r>
        <w:rPr>
          <w:rStyle w:val="None"/>
          <w:sz w:val="22"/>
          <w:szCs w:val="22"/>
          <w:rtl w:val="0"/>
          <w:lang w:val="it-IT"/>
        </w:rPr>
        <w:t>ncia Megg</w:t>
      </w:r>
      <w:r>
        <w:rPr>
          <w:rStyle w:val="None"/>
          <w:sz w:val="22"/>
          <w:szCs w:val="22"/>
          <w:rtl w:val="0"/>
        </w:rPr>
        <w:t>â</w:t>
      </w:r>
      <w:r>
        <w:rPr>
          <w:rStyle w:val="None"/>
          <w:sz w:val="22"/>
          <w:szCs w:val="22"/>
          <w:rtl w:val="0"/>
        </w:rPr>
        <w:t>nica. Megalo Konsilium confirma a perpetua</w:t>
      </w:r>
      <w:r>
        <w:rPr>
          <w:rStyle w:val="None"/>
          <w:sz w:val="22"/>
          <w:szCs w:val="22"/>
          <w:rtl w:val="0"/>
          <w:lang w:val="pt-PT"/>
        </w:rPr>
        <w:t>çã</w:t>
      </w:r>
      <w:r>
        <w:rPr>
          <w:rStyle w:val="None"/>
          <w:sz w:val="22"/>
          <w:szCs w:val="22"/>
          <w:rtl w:val="0"/>
          <w:lang w:val="pt-PT"/>
        </w:rPr>
        <w:t>o dos experimentos nos quais seres humanos est</w:t>
      </w:r>
      <w:r>
        <w:rPr>
          <w:rStyle w:val="None"/>
          <w:sz w:val="22"/>
          <w:szCs w:val="22"/>
          <w:rtl w:val="0"/>
          <w:lang w:val="pt-PT"/>
        </w:rPr>
        <w:t>ã</w:t>
      </w:r>
      <w:r>
        <w:rPr>
          <w:rStyle w:val="None"/>
          <w:sz w:val="22"/>
          <w:szCs w:val="22"/>
          <w:rtl w:val="0"/>
          <w:lang w:val="pt-PT"/>
        </w:rPr>
        <w:t>o expostos a condi</w:t>
      </w:r>
      <w:r>
        <w:rPr>
          <w:rStyle w:val="None"/>
          <w:sz w:val="22"/>
          <w:szCs w:val="22"/>
          <w:rtl w:val="0"/>
          <w:lang w:val="pt-PT"/>
        </w:rPr>
        <w:t>çõ</w:t>
      </w:r>
      <w:r>
        <w:rPr>
          <w:rStyle w:val="None"/>
          <w:sz w:val="22"/>
          <w:szCs w:val="22"/>
          <w:rtl w:val="0"/>
          <w:lang w:val="pt-PT"/>
        </w:rPr>
        <w:t>es de extremo estresse. Experimentos megga-f</w:t>
      </w:r>
      <w:r>
        <w:rPr>
          <w:rStyle w:val="None"/>
          <w:sz w:val="22"/>
          <w:szCs w:val="22"/>
          <w:rtl w:val="0"/>
        </w:rPr>
        <w:t>í</w:t>
      </w:r>
      <w:r>
        <w:rPr>
          <w:rStyle w:val="None"/>
          <w:sz w:val="22"/>
          <w:szCs w:val="22"/>
          <w:rtl w:val="0"/>
          <w:lang w:val="pt-PT"/>
        </w:rPr>
        <w:t>sicos atualmente  realizados incluem: Degrada</w:t>
      </w:r>
      <w:r>
        <w:rPr>
          <w:rStyle w:val="None"/>
          <w:sz w:val="22"/>
          <w:szCs w:val="22"/>
          <w:rtl w:val="0"/>
          <w:lang w:val="pt-PT"/>
        </w:rPr>
        <w:t>çã</w:t>
      </w:r>
      <w:r>
        <w:rPr>
          <w:rStyle w:val="None"/>
          <w:sz w:val="22"/>
          <w:szCs w:val="22"/>
          <w:rtl w:val="0"/>
          <w:lang w:val="es-ES_tradnl"/>
        </w:rPr>
        <w:t>o,  Especic</w:t>
      </w:r>
      <w:r>
        <w:rPr>
          <w:rStyle w:val="None"/>
          <w:sz w:val="22"/>
          <w:szCs w:val="22"/>
          <w:rtl w:val="0"/>
        </w:rPr>
        <w:t>í</w:t>
      </w:r>
      <w:r>
        <w:rPr>
          <w:rStyle w:val="None"/>
          <w:sz w:val="22"/>
          <w:szCs w:val="22"/>
          <w:rtl w:val="0"/>
          <w:lang w:val="pt-PT"/>
        </w:rPr>
        <w:t>dio, Compactua</w:t>
      </w:r>
      <w:r>
        <w:rPr>
          <w:rStyle w:val="None"/>
          <w:sz w:val="22"/>
          <w:szCs w:val="22"/>
          <w:rtl w:val="0"/>
          <w:lang w:val="pt-PT"/>
        </w:rPr>
        <w:t>çã</w:t>
      </w:r>
      <w:r>
        <w:rPr>
          <w:rStyle w:val="None"/>
          <w:sz w:val="22"/>
          <w:szCs w:val="22"/>
          <w:rtl w:val="0"/>
          <w:lang w:val="en-US"/>
        </w:rPr>
        <w:t>o, Impactua</w:t>
      </w:r>
      <w:r>
        <w:rPr>
          <w:rStyle w:val="None"/>
          <w:sz w:val="22"/>
          <w:szCs w:val="22"/>
          <w:rtl w:val="0"/>
          <w:lang w:val="pt-PT"/>
        </w:rPr>
        <w:t>çã</w:t>
      </w:r>
      <w:r>
        <w:rPr>
          <w:rStyle w:val="None"/>
          <w:sz w:val="22"/>
          <w:szCs w:val="22"/>
          <w:rtl w:val="0"/>
          <w:lang w:val="it-IT"/>
        </w:rPr>
        <w:t>o, Organicidio, Depreda</w:t>
      </w:r>
      <w:r>
        <w:rPr>
          <w:rStyle w:val="None"/>
          <w:sz w:val="22"/>
          <w:szCs w:val="22"/>
          <w:rtl w:val="0"/>
          <w:lang w:val="pt-PT"/>
        </w:rPr>
        <w:t>çã</w:t>
      </w:r>
      <w:r>
        <w:rPr>
          <w:rStyle w:val="None"/>
          <w:sz w:val="22"/>
          <w:szCs w:val="22"/>
          <w:rtl w:val="0"/>
          <w:lang w:val="it-IT"/>
        </w:rPr>
        <w:t>o. (</w:t>
      </w:r>
      <w:r>
        <w:rPr>
          <w:rStyle w:val="None"/>
          <w:rtl w:val="0"/>
        </w:rPr>
        <w:t>MATUCK, 2014, p. 55)</w:t>
      </w:r>
    </w:p>
    <w:p>
      <w:pPr>
        <w:pStyle w:val="Body"/>
        <w:spacing w:line="360" w:lineRule="auto"/>
        <w:ind w:firstLine="720"/>
        <w:jc w:val="both"/>
      </w:pPr>
    </w:p>
    <w:p>
      <w:pPr>
        <w:pStyle w:val="Body"/>
        <w:spacing w:line="360" w:lineRule="auto"/>
        <w:ind w:firstLine="720"/>
        <w:jc w:val="both"/>
      </w:pPr>
      <w:r>
        <w:rPr>
          <w:rStyle w:val="None"/>
          <w:rtl w:val="0"/>
          <w:lang w:val="pt-PT"/>
        </w:rPr>
        <w:t>A cria</w:t>
      </w:r>
      <w:r>
        <w:rPr>
          <w:rStyle w:val="None"/>
          <w:rtl w:val="0"/>
          <w:lang w:val="pt-PT"/>
        </w:rPr>
        <w:t>çã</w:t>
      </w:r>
      <w:r>
        <w:rPr>
          <w:rStyle w:val="None"/>
          <w:rtl w:val="0"/>
          <w:lang w:val="pt-PT"/>
        </w:rPr>
        <w:t>o liter</w:t>
      </w:r>
      <w:r>
        <w:rPr>
          <w:rStyle w:val="None"/>
          <w:rtl w:val="0"/>
        </w:rPr>
        <w:t>á</w:t>
      </w:r>
      <w:r>
        <w:rPr>
          <w:rStyle w:val="None"/>
          <w:rtl w:val="0"/>
          <w:lang w:val="pt-PT"/>
        </w:rPr>
        <w:t>ria imaginativa e exorbitante permanecia aliada a um comprometimento pol</w:t>
      </w:r>
      <w:r>
        <w:rPr>
          <w:rStyle w:val="None"/>
          <w:rtl w:val="0"/>
        </w:rPr>
        <w:t>í</w:t>
      </w:r>
      <w:r>
        <w:rPr>
          <w:rStyle w:val="None"/>
          <w:rtl w:val="0"/>
          <w:lang w:val="pt-PT"/>
        </w:rPr>
        <w:t>tico-social-ambiental-ecol</w:t>
      </w:r>
      <w:r>
        <w:rPr>
          <w:rStyle w:val="None"/>
          <w:rtl w:val="0"/>
          <w:lang w:val="es-ES_tradnl"/>
        </w:rPr>
        <w:t>ó</w:t>
      </w:r>
      <w:r>
        <w:rPr>
          <w:rStyle w:val="None"/>
          <w:rtl w:val="0"/>
          <w:lang w:val="pt-PT"/>
        </w:rPr>
        <w:t>gico. Ao mesmo tempo, a estrutura narrativa, a produ</w:t>
      </w:r>
      <w:r>
        <w:rPr>
          <w:rStyle w:val="None"/>
          <w:rtl w:val="0"/>
          <w:lang w:val="pt-PT"/>
        </w:rPr>
        <w:t>çã</w:t>
      </w:r>
      <w:r>
        <w:rPr>
          <w:rStyle w:val="None"/>
          <w:rtl w:val="0"/>
          <w:lang w:val="es-ES_tradnl"/>
        </w:rPr>
        <w:t>o po</w:t>
      </w:r>
      <w:r>
        <w:rPr>
          <w:rStyle w:val="None"/>
          <w:rtl w:val="0"/>
          <w:lang w:val="fr-FR"/>
        </w:rPr>
        <w:t>é</w:t>
      </w:r>
      <w:r>
        <w:rPr>
          <w:rStyle w:val="None"/>
          <w:rtl w:val="0"/>
          <w:lang w:val="pt-PT"/>
        </w:rPr>
        <w:t xml:space="preserve">tica conjugava-se </w:t>
      </w:r>
      <w:r>
        <w:rPr>
          <w:rStyle w:val="None"/>
          <w:rtl w:val="0"/>
        </w:rPr>
        <w:t xml:space="preserve">à </w:t>
      </w:r>
      <w:r>
        <w:rPr>
          <w:rStyle w:val="None"/>
          <w:rtl w:val="0"/>
          <w:lang w:val="pt-PT"/>
        </w:rPr>
        <w:t>experimenta</w:t>
      </w:r>
      <w:r>
        <w:rPr>
          <w:rStyle w:val="None"/>
          <w:rtl w:val="0"/>
          <w:lang w:val="pt-PT"/>
        </w:rPr>
        <w:t>çã</w:t>
      </w:r>
      <w:r>
        <w:rPr>
          <w:rStyle w:val="None"/>
          <w:rtl w:val="0"/>
          <w:lang w:val="it-IT"/>
        </w:rPr>
        <w:t>o perform</w:t>
      </w:r>
      <w:r>
        <w:rPr>
          <w:rStyle w:val="None"/>
          <w:rtl w:val="0"/>
        </w:rPr>
        <w:t>á</w:t>
      </w:r>
      <w:r>
        <w:rPr>
          <w:rStyle w:val="None"/>
          <w:rtl w:val="0"/>
          <w:lang w:val="it-IT"/>
        </w:rPr>
        <w:t>tica e videogr</w:t>
      </w:r>
      <w:r>
        <w:rPr>
          <w:rStyle w:val="None"/>
          <w:rtl w:val="0"/>
        </w:rPr>
        <w:t>á</w:t>
      </w:r>
      <w:r>
        <w:rPr>
          <w:rStyle w:val="None"/>
          <w:rtl w:val="0"/>
          <w:lang w:val="pt-PT"/>
        </w:rPr>
        <w:t>fica criando surpreendentes efeitos intermediais. Viver e produzir num ambiente t</w:t>
      </w:r>
      <w:r>
        <w:rPr>
          <w:rStyle w:val="None"/>
          <w:rtl w:val="0"/>
          <w:lang w:val="pt-PT"/>
        </w:rPr>
        <w:t>ã</w:t>
      </w:r>
      <w:r>
        <w:rPr>
          <w:rStyle w:val="None"/>
          <w:rtl w:val="0"/>
          <w:lang w:val="pt-PT"/>
        </w:rPr>
        <w:t>o vibrante, estimulante e desreprimido foi importante n</w:t>
      </w:r>
      <w:r>
        <w:rPr>
          <w:rStyle w:val="None"/>
          <w:rtl w:val="0"/>
          <w:lang w:val="pt-PT"/>
        </w:rPr>
        <w:t>ã</w:t>
      </w:r>
      <w:r>
        <w:rPr>
          <w:rStyle w:val="None"/>
          <w:rtl w:val="0"/>
          <w:lang w:val="pt-PT"/>
        </w:rPr>
        <w:t>o apenas para meu desenvolvimento art</w:t>
      </w:r>
      <w:r>
        <w:rPr>
          <w:rStyle w:val="None"/>
          <w:rtl w:val="0"/>
        </w:rPr>
        <w:t>í</w:t>
      </w:r>
      <w:r>
        <w:rPr>
          <w:rStyle w:val="None"/>
          <w:rtl w:val="0"/>
          <w:lang w:val="pt-PT"/>
        </w:rPr>
        <w:t>stico e intelectual, mas tamb</w:t>
      </w:r>
      <w:r>
        <w:rPr>
          <w:rStyle w:val="None"/>
          <w:rtl w:val="0"/>
          <w:lang w:val="fr-FR"/>
        </w:rPr>
        <w:t>é</w:t>
      </w:r>
      <w:r>
        <w:rPr>
          <w:rStyle w:val="None"/>
          <w:rtl w:val="0"/>
          <w:lang w:val="pt-PT"/>
        </w:rPr>
        <w:t>m para minha matura</w:t>
      </w:r>
      <w:r>
        <w:rPr>
          <w:rStyle w:val="None"/>
          <w:rtl w:val="0"/>
          <w:lang w:val="pt-PT"/>
        </w:rPr>
        <w:t>çã</w:t>
      </w:r>
      <w:r>
        <w:rPr>
          <w:rStyle w:val="None"/>
          <w:rtl w:val="0"/>
        </w:rPr>
        <w:t>o ps</w:t>
      </w:r>
      <w:r>
        <w:rPr>
          <w:rStyle w:val="None"/>
          <w:rtl w:val="0"/>
        </w:rPr>
        <w:t>í</w:t>
      </w:r>
      <w:r>
        <w:rPr>
          <w:rStyle w:val="None"/>
          <w:rtl w:val="0"/>
          <w:lang w:val="es-ES_tradnl"/>
        </w:rPr>
        <w:t>quica, identit</w:t>
      </w:r>
      <w:r>
        <w:rPr>
          <w:rStyle w:val="None"/>
          <w:rtl w:val="0"/>
        </w:rPr>
        <w:t>á</w:t>
      </w:r>
      <w:r>
        <w:rPr>
          <w:rStyle w:val="None"/>
          <w:rtl w:val="0"/>
          <w:lang w:val="pt-PT"/>
        </w:rPr>
        <w:t>ria, social, profissional e art</w:t>
      </w:r>
      <w:r>
        <w:rPr>
          <w:rStyle w:val="None"/>
          <w:rtl w:val="0"/>
        </w:rPr>
        <w:t>í</w:t>
      </w:r>
      <w:r>
        <w:rPr>
          <w:rStyle w:val="None"/>
          <w:rtl w:val="0"/>
          <w:lang w:val="pt-PT"/>
        </w:rPr>
        <w:t>stica.Em 1981, retornei a S</w:t>
      </w:r>
      <w:r>
        <w:rPr>
          <w:rStyle w:val="None"/>
          <w:rtl w:val="0"/>
          <w:lang w:val="pt-PT"/>
        </w:rPr>
        <w:t>ã</w:t>
      </w:r>
      <w:r>
        <w:rPr>
          <w:rStyle w:val="None"/>
          <w:rtl w:val="0"/>
          <w:lang w:val="pt-PT"/>
        </w:rPr>
        <w:t>o Paulo e ao conv</w:t>
      </w:r>
      <w:r>
        <w:rPr>
          <w:rStyle w:val="None"/>
          <w:rtl w:val="0"/>
        </w:rPr>
        <w:t>í</w:t>
      </w:r>
      <w:r>
        <w:rPr>
          <w:rStyle w:val="None"/>
          <w:rtl w:val="0"/>
          <w:lang w:val="pt-PT"/>
        </w:rPr>
        <w:t>vio com minha fam</w:t>
      </w:r>
      <w:r>
        <w:rPr>
          <w:rStyle w:val="None"/>
          <w:rtl w:val="0"/>
        </w:rPr>
        <w:t>í</w:t>
      </w:r>
      <w:r>
        <w:rPr>
          <w:rStyle w:val="None"/>
          <w:rtl w:val="0"/>
          <w:lang w:val="it-IT"/>
        </w:rPr>
        <w:t>lia, pai, m</w:t>
      </w:r>
      <w:r>
        <w:rPr>
          <w:rStyle w:val="None"/>
          <w:rtl w:val="0"/>
          <w:lang w:val="pt-PT"/>
        </w:rPr>
        <w:t>ã</w:t>
      </w:r>
      <w:r>
        <w:rPr>
          <w:rStyle w:val="None"/>
          <w:rtl w:val="0"/>
          <w:lang w:val="pt-PT"/>
        </w:rPr>
        <w:t>e, irm</w:t>
      </w:r>
      <w:r>
        <w:rPr>
          <w:rStyle w:val="None"/>
          <w:rtl w:val="0"/>
          <w:lang w:val="pt-PT"/>
        </w:rPr>
        <w:t>ã</w:t>
      </w:r>
      <w:r>
        <w:rPr>
          <w:rStyle w:val="None"/>
          <w:rtl w:val="0"/>
          <w:lang w:val="pt-PT"/>
        </w:rPr>
        <w:t>os Ciro, Rubens e Carlos. Pouco depois, Walter Zanini, ent</w:t>
      </w:r>
      <w:r>
        <w:rPr>
          <w:rStyle w:val="None"/>
          <w:rtl w:val="0"/>
          <w:lang w:val="pt-PT"/>
        </w:rPr>
        <w:t>ã</w:t>
      </w:r>
      <w:r>
        <w:rPr>
          <w:rStyle w:val="None"/>
          <w:rtl w:val="0"/>
          <w:lang w:val="pt-PT"/>
        </w:rPr>
        <w:t>o curador da 17</w:t>
      </w:r>
      <w:r>
        <w:rPr>
          <w:rStyle w:val="None"/>
          <w:vertAlign w:val="superscript"/>
          <w:rtl w:val="0"/>
        </w:rPr>
        <w:t>a</w:t>
      </w:r>
      <w:r>
        <w:rPr>
          <w:rStyle w:val="None"/>
          <w:rtl w:val="0"/>
          <w:lang w:val="pt-PT"/>
        </w:rPr>
        <w:t>. Bienal Internacional de S</w:t>
      </w:r>
      <w:r>
        <w:rPr>
          <w:rStyle w:val="None"/>
          <w:rtl w:val="0"/>
          <w:lang w:val="pt-PT"/>
        </w:rPr>
        <w:t>ã</w:t>
      </w:r>
      <w:r>
        <w:rPr>
          <w:rStyle w:val="None"/>
          <w:rtl w:val="0"/>
          <w:lang w:val="pt-PT"/>
        </w:rPr>
        <w:t>o Paulo, convidou-me para participar da exposi</w:t>
      </w:r>
      <w:r>
        <w:rPr>
          <w:rStyle w:val="None"/>
          <w:rtl w:val="0"/>
          <w:lang w:val="pt-PT"/>
        </w:rPr>
        <w:t>çã</w:t>
      </w:r>
      <w:r>
        <w:rPr>
          <w:rStyle w:val="None"/>
          <w:rtl w:val="0"/>
          <w:lang w:val="pt-PT"/>
        </w:rPr>
        <w:t>o que seria realizada no Parque Ibirapuera, de 14 de Outubro a 18 de Dezembro de 1983.</w:t>
      </w:r>
    </w:p>
    <w:p>
      <w:pPr>
        <w:pStyle w:val="Body"/>
        <w:spacing w:line="360" w:lineRule="auto"/>
        <w:ind w:firstLine="720"/>
        <w:jc w:val="both"/>
      </w:pPr>
      <w:r>
        <w:rPr>
          <w:rStyle w:val="None"/>
          <w:rtl w:val="0"/>
          <w:lang w:val="pt-PT"/>
        </w:rPr>
        <w:t>Durante meses, liderei mais de vinte pessoas na concep</w:t>
      </w:r>
      <w:r>
        <w:rPr>
          <w:rStyle w:val="None"/>
          <w:rtl w:val="0"/>
          <w:lang w:val="pt-PT"/>
        </w:rPr>
        <w:t>çã</w:t>
      </w:r>
      <w:r>
        <w:rPr>
          <w:rStyle w:val="None"/>
          <w:rtl w:val="0"/>
          <w:lang w:val="pt-PT"/>
        </w:rPr>
        <w:t>o e realiza</w:t>
      </w:r>
      <w:r>
        <w:rPr>
          <w:rStyle w:val="None"/>
          <w:rtl w:val="0"/>
          <w:lang w:val="pt-PT"/>
        </w:rPr>
        <w:t>çã</w:t>
      </w:r>
      <w:r>
        <w:rPr>
          <w:rStyle w:val="None"/>
          <w:rtl w:val="0"/>
        </w:rPr>
        <w:t>o da videoinstala</w:t>
      </w:r>
      <w:r>
        <w:rPr>
          <w:rStyle w:val="None"/>
          <w:rtl w:val="0"/>
          <w:lang w:val="pt-PT"/>
        </w:rPr>
        <w:t>çã</w:t>
      </w:r>
      <w:r>
        <w:rPr>
          <w:rStyle w:val="None"/>
          <w:rtl w:val="0"/>
          <w:lang w:val="it-IT"/>
        </w:rPr>
        <w:t xml:space="preserve">o Alpha Centauri Stelo Binara e da performance </w:t>
      </w:r>
      <w:r>
        <w:rPr>
          <w:rStyle w:val="None"/>
          <w:i w:val="1"/>
          <w:iCs w:val="1"/>
          <w:rtl w:val="0"/>
          <w:lang w:val="de-DE"/>
        </w:rPr>
        <w:t>Ataris Vort no Planet Megga</w:t>
      </w:r>
      <w:r>
        <w:rPr>
          <w:rStyle w:val="None"/>
          <w:rtl w:val="0"/>
          <w:lang w:val="pt-PT"/>
        </w:rPr>
        <w:t xml:space="preserve"> baseada nas narrativas de fic</w:t>
      </w:r>
      <w:r>
        <w:rPr>
          <w:rStyle w:val="None"/>
          <w:rtl w:val="0"/>
          <w:lang w:val="pt-PT"/>
        </w:rPr>
        <w:t>çã</w:t>
      </w:r>
      <w:r>
        <w:rPr>
          <w:rStyle w:val="None"/>
          <w:rtl w:val="0"/>
          <w:lang w:val="es-ES_tradnl"/>
        </w:rPr>
        <w:t>o cient</w:t>
      </w:r>
      <w:r>
        <w:rPr>
          <w:rStyle w:val="None"/>
          <w:rtl w:val="0"/>
        </w:rPr>
        <w:t>í</w:t>
      </w:r>
      <w:r>
        <w:rPr>
          <w:rStyle w:val="None"/>
          <w:rtl w:val="0"/>
          <w:lang w:val="pt-PT"/>
        </w:rPr>
        <w:t>fica originariamente escritas em ingl</w:t>
      </w:r>
      <w:r>
        <w:rPr>
          <w:rStyle w:val="None"/>
          <w:rtl w:val="0"/>
        </w:rPr>
        <w:t>ê</w:t>
      </w:r>
      <w:r>
        <w:rPr>
          <w:rStyle w:val="None"/>
          <w:rtl w:val="0"/>
          <w:lang w:val="pt-PT"/>
        </w:rPr>
        <w:t>s em San Diego, em 1980. Desde aquele per</w:t>
      </w:r>
      <w:r>
        <w:rPr>
          <w:rStyle w:val="None"/>
          <w:rtl w:val="0"/>
        </w:rPr>
        <w:t>í</w:t>
      </w:r>
      <w:r>
        <w:rPr>
          <w:rStyle w:val="None"/>
          <w:rtl w:val="0"/>
          <w:lang w:val="pt-PT"/>
        </w:rPr>
        <w:t>odo meu texto vinha experimentando uma dimens</w:t>
      </w:r>
      <w:r>
        <w:rPr>
          <w:rStyle w:val="None"/>
          <w:rtl w:val="0"/>
          <w:lang w:val="pt-PT"/>
        </w:rPr>
        <w:t>ã</w:t>
      </w:r>
      <w:r>
        <w:rPr>
          <w:rStyle w:val="None"/>
          <w:rtl w:val="0"/>
          <w:lang w:val="it-IT"/>
        </w:rPr>
        <w:t>o interlingu</w:t>
      </w:r>
      <w:r>
        <w:rPr>
          <w:rStyle w:val="None"/>
          <w:rtl w:val="0"/>
        </w:rPr>
        <w:t>í</w:t>
      </w:r>
      <w:r>
        <w:rPr>
          <w:rStyle w:val="None"/>
          <w:rtl w:val="0"/>
          <w:lang w:val="pt-PT"/>
        </w:rPr>
        <w:t>stica, ainda que eu tenha reconhecido plenamente este fen</w:t>
      </w:r>
      <w:r>
        <w:rPr>
          <w:rStyle w:val="None"/>
          <w:rtl w:val="0"/>
        </w:rPr>
        <w:t>ô</w:t>
      </w:r>
      <w:r>
        <w:rPr>
          <w:rStyle w:val="None"/>
          <w:rtl w:val="0"/>
          <w:lang w:val="pt-PT"/>
        </w:rPr>
        <w:t>meno apenas em 2014.</w:t>
      </w:r>
    </w:p>
    <w:p>
      <w:pPr>
        <w:pStyle w:val="Body"/>
        <w:spacing w:line="360" w:lineRule="auto"/>
        <w:ind w:firstLine="720"/>
        <w:jc w:val="both"/>
      </w:pPr>
      <w:r>
        <w:rPr>
          <w:rStyle w:val="None"/>
          <w:rtl w:val="0"/>
          <w:lang w:val="pt-PT"/>
        </w:rPr>
        <w:t>Em S</w:t>
      </w:r>
      <w:r>
        <w:rPr>
          <w:rStyle w:val="None"/>
          <w:rtl w:val="0"/>
          <w:lang w:val="pt-PT"/>
        </w:rPr>
        <w:t>ã</w:t>
      </w:r>
      <w:r>
        <w:rPr>
          <w:rStyle w:val="None"/>
          <w:rtl w:val="0"/>
          <w:lang w:val="pt-PT"/>
        </w:rPr>
        <w:t>o Paulo, a mensagem iniciat</w:t>
      </w:r>
      <w:r>
        <w:rPr>
          <w:rStyle w:val="None"/>
          <w:rtl w:val="0"/>
          <w:lang w:val="es-ES_tradnl"/>
        </w:rPr>
        <w:t>ó</w:t>
      </w:r>
      <w:r>
        <w:rPr>
          <w:rStyle w:val="None"/>
          <w:rtl w:val="0"/>
          <w:lang w:val="pt-PT"/>
        </w:rPr>
        <w:t>ria enviada de Alpha Centauri, recebida pelo personagem Ataris Vort, resultou de um processo tradut</w:t>
      </w:r>
      <w:r>
        <w:rPr>
          <w:rStyle w:val="None"/>
          <w:rtl w:val="0"/>
          <w:lang w:val="es-ES_tradnl"/>
        </w:rPr>
        <w:t>ó</w:t>
      </w:r>
      <w:r>
        <w:rPr>
          <w:rStyle w:val="None"/>
          <w:rtl w:val="0"/>
          <w:lang w:val="pt-PT"/>
        </w:rPr>
        <w:t>rio parcial do ingl</w:t>
      </w:r>
      <w:r>
        <w:rPr>
          <w:rStyle w:val="None"/>
          <w:rtl w:val="0"/>
        </w:rPr>
        <w:t>ê</w:t>
      </w:r>
      <w:r>
        <w:rPr>
          <w:rStyle w:val="None"/>
          <w:rtl w:val="0"/>
          <w:lang w:val="pt-PT"/>
        </w:rPr>
        <w:t>s para o portugu</w:t>
      </w:r>
      <w:r>
        <w:rPr>
          <w:rStyle w:val="None"/>
          <w:rtl w:val="0"/>
        </w:rPr>
        <w:t>ê</w:t>
      </w:r>
      <w:r>
        <w:rPr>
          <w:rStyle w:val="None"/>
          <w:rtl w:val="0"/>
          <w:lang w:val="pt-PT"/>
        </w:rPr>
        <w:t>s. Os termos em latim, s</w:t>
      </w:r>
      <w:r>
        <w:rPr>
          <w:rStyle w:val="None"/>
          <w:rtl w:val="0"/>
        </w:rPr>
        <w:t>â</w:t>
      </w:r>
      <w:r>
        <w:rPr>
          <w:rStyle w:val="None"/>
          <w:rtl w:val="0"/>
          <w:lang w:val="it-IT"/>
        </w:rPr>
        <w:t>nscrito, tupi-guarani e tamb</w:t>
      </w:r>
      <w:r>
        <w:rPr>
          <w:rStyle w:val="None"/>
          <w:rtl w:val="0"/>
          <w:lang w:val="fr-FR"/>
        </w:rPr>
        <w:t>é</w:t>
      </w:r>
      <w:r>
        <w:rPr>
          <w:rStyle w:val="None"/>
          <w:rtl w:val="0"/>
          <w:lang w:val="pt-PT"/>
        </w:rPr>
        <w:t>m todos os neologismos foram mantidos alguns reinventados.</w:t>
      </w:r>
    </w:p>
    <w:p>
      <w:pPr>
        <w:pStyle w:val="Body"/>
        <w:spacing w:line="360" w:lineRule="auto"/>
        <w:ind w:firstLine="720"/>
        <w:jc w:val="both"/>
        <w:rPr>
          <w:rStyle w:val="None"/>
          <w:i w:val="1"/>
          <w:iCs w:val="1"/>
        </w:rPr>
      </w:pPr>
      <w:r>
        <w:rPr>
          <w:rStyle w:val="None"/>
          <w:rtl w:val="0"/>
        </w:rPr>
        <w:t>Al</w:t>
      </w:r>
      <w:r>
        <w:rPr>
          <w:rStyle w:val="None"/>
          <w:rtl w:val="0"/>
          <w:lang w:val="fr-FR"/>
        </w:rPr>
        <w:t>é</w:t>
      </w:r>
      <w:r>
        <w:rPr>
          <w:rStyle w:val="None"/>
          <w:rtl w:val="0"/>
          <w:lang w:val="pt-PT"/>
        </w:rPr>
        <w:t>m disso, na reescritura em portugu</w:t>
      </w:r>
      <w:r>
        <w:rPr>
          <w:rStyle w:val="None"/>
          <w:rtl w:val="0"/>
        </w:rPr>
        <w:t>ê</w:t>
      </w:r>
      <w:r>
        <w:rPr>
          <w:rStyle w:val="None"/>
          <w:rtl w:val="0"/>
          <w:lang w:val="pt-PT"/>
        </w:rPr>
        <w:t>s, surgiu espontaneamente a necessidade de uma outra l</w:t>
      </w:r>
      <w:r>
        <w:rPr>
          <w:rStyle w:val="None"/>
          <w:rtl w:val="0"/>
        </w:rPr>
        <w:t>í</w:t>
      </w:r>
      <w:r>
        <w:rPr>
          <w:rStyle w:val="None"/>
          <w:rtl w:val="0"/>
          <w:lang w:val="pt-PT"/>
        </w:rPr>
        <w:t>ngua atuar como contraponto e me iniciei no esperanto. Volunt</w:t>
      </w:r>
      <w:r>
        <w:rPr>
          <w:rStyle w:val="None"/>
          <w:rtl w:val="0"/>
        </w:rPr>
        <w:t>á</w:t>
      </w:r>
      <w:r>
        <w:rPr>
          <w:rStyle w:val="None"/>
          <w:rtl w:val="0"/>
          <w:lang w:val="pt-PT"/>
        </w:rPr>
        <w:t>rios da Associa</w:t>
      </w:r>
      <w:r>
        <w:rPr>
          <w:rStyle w:val="None"/>
          <w:rtl w:val="0"/>
          <w:lang w:val="pt-PT"/>
        </w:rPr>
        <w:t>çã</w:t>
      </w:r>
      <w:r>
        <w:rPr>
          <w:rStyle w:val="None"/>
          <w:rtl w:val="0"/>
          <w:lang w:val="pt-PT"/>
        </w:rPr>
        <w:t>o Paulista de Esperanto traduziram v</w:t>
      </w:r>
      <w:r>
        <w:rPr>
          <w:rStyle w:val="None"/>
          <w:rtl w:val="0"/>
        </w:rPr>
        <w:t>á</w:t>
      </w:r>
      <w:r>
        <w:rPr>
          <w:rStyle w:val="None"/>
          <w:rtl w:val="0"/>
          <w:lang w:val="pt-PT"/>
        </w:rPr>
        <w:t>rios de meus textos estimulando um processo criativo multil</w:t>
      </w:r>
      <w:r>
        <w:rPr>
          <w:rStyle w:val="None"/>
          <w:rtl w:val="0"/>
        </w:rPr>
        <w:t>í</w:t>
      </w:r>
      <w:r>
        <w:rPr>
          <w:rStyle w:val="None"/>
          <w:rtl w:val="0"/>
          <w:lang w:val="pt-PT"/>
        </w:rPr>
        <w:t>ngue. A experimenta</w:t>
      </w:r>
      <w:r>
        <w:rPr>
          <w:rStyle w:val="None"/>
          <w:rtl w:val="0"/>
          <w:lang w:val="pt-PT"/>
        </w:rPr>
        <w:t>çã</w:t>
      </w:r>
      <w:r>
        <w:rPr>
          <w:rStyle w:val="None"/>
          <w:rtl w:val="0"/>
          <w:lang w:val="pt-PT"/>
        </w:rPr>
        <w:t>o envolveu a inser</w:t>
      </w:r>
      <w:r>
        <w:rPr>
          <w:rStyle w:val="None"/>
          <w:rtl w:val="0"/>
          <w:lang w:val="pt-PT"/>
        </w:rPr>
        <w:t>çã</w:t>
      </w:r>
      <w:r>
        <w:rPr>
          <w:rStyle w:val="None"/>
          <w:rtl w:val="0"/>
          <w:lang w:val="pt-PT"/>
        </w:rPr>
        <w:t>o do esperanto nos textos em portugu</w:t>
      </w:r>
      <w:r>
        <w:rPr>
          <w:rStyle w:val="None"/>
          <w:rtl w:val="0"/>
        </w:rPr>
        <w:t>ê</w:t>
      </w:r>
      <w:r>
        <w:rPr>
          <w:rStyle w:val="None"/>
          <w:rtl w:val="0"/>
          <w:lang w:val="pt-PT"/>
        </w:rPr>
        <w:t>s bem como cenas totalmente faladas em esperanto nas performances encenadas e videogravadas no Parque Ibirapuera.</w:t>
      </w:r>
    </w:p>
    <w:p>
      <w:pPr>
        <w:pStyle w:val="Body"/>
        <w:spacing w:line="360" w:lineRule="auto"/>
        <w:ind w:firstLine="720"/>
        <w:jc w:val="both"/>
      </w:pPr>
      <w:r>
        <w:rPr>
          <w:rStyle w:val="None"/>
          <w:rtl w:val="0"/>
          <w:lang w:val="pt-PT"/>
        </w:rPr>
        <w:t>Neste processo colaborativo, envolvendo artistas diversos, m</w:t>
      </w:r>
      <w:r>
        <w:rPr>
          <w:rStyle w:val="None"/>
          <w:rtl w:val="0"/>
        </w:rPr>
        <w:t>ú</w:t>
      </w:r>
      <w:r>
        <w:rPr>
          <w:rStyle w:val="None"/>
          <w:rtl w:val="0"/>
          <w:lang w:val="pt-PT"/>
        </w:rPr>
        <w:t>sicos, fot</w:t>
      </w:r>
      <w:r>
        <w:rPr>
          <w:rStyle w:val="None"/>
          <w:rtl w:val="0"/>
          <w:lang w:val="es-ES_tradnl"/>
        </w:rPr>
        <w:t>ó</w:t>
      </w:r>
      <w:r>
        <w:rPr>
          <w:rStyle w:val="None"/>
          <w:rtl w:val="0"/>
          <w:lang w:val="pt-PT"/>
        </w:rPr>
        <w:t>grafos, videomakers, o cruzamento interlingu</w:t>
      </w:r>
      <w:r>
        <w:rPr>
          <w:rStyle w:val="None"/>
          <w:rtl w:val="0"/>
        </w:rPr>
        <w:t>í</w:t>
      </w:r>
      <w:r>
        <w:rPr>
          <w:rStyle w:val="None"/>
          <w:rtl w:val="0"/>
          <w:lang w:val="pt-PT"/>
        </w:rPr>
        <w:t>stico se estendia tamb</w:t>
      </w:r>
      <w:r>
        <w:rPr>
          <w:rStyle w:val="None"/>
          <w:rtl w:val="0"/>
          <w:lang w:val="fr-FR"/>
        </w:rPr>
        <w:t>é</w:t>
      </w:r>
      <w:r>
        <w:rPr>
          <w:rStyle w:val="None"/>
          <w:rtl w:val="0"/>
          <w:lang w:val="pt-PT"/>
        </w:rPr>
        <w:t>m para o intermedial, uma miscigena</w:t>
      </w:r>
      <w:r>
        <w:rPr>
          <w:rStyle w:val="None"/>
          <w:rtl w:val="0"/>
          <w:lang w:val="pt-PT"/>
        </w:rPr>
        <w:t>çã</w:t>
      </w:r>
      <w:r>
        <w:rPr>
          <w:rStyle w:val="None"/>
          <w:rtl w:val="0"/>
          <w:lang w:val="pt-PT"/>
        </w:rPr>
        <w:t>o entre linguagens art</w:t>
      </w:r>
      <w:r>
        <w:rPr>
          <w:rStyle w:val="None"/>
          <w:rtl w:val="0"/>
        </w:rPr>
        <w:t>í</w:t>
      </w:r>
      <w:r>
        <w:rPr>
          <w:rStyle w:val="None"/>
          <w:rtl w:val="0"/>
          <w:lang w:val="pt-PT"/>
        </w:rPr>
        <w:t>sticas: texto, v</w:t>
      </w:r>
      <w:r>
        <w:rPr>
          <w:rStyle w:val="None"/>
          <w:rtl w:val="0"/>
        </w:rPr>
        <w:t>í</w:t>
      </w:r>
      <w:r>
        <w:rPr>
          <w:rStyle w:val="None"/>
          <w:rtl w:val="0"/>
          <w:lang w:val="it-IT"/>
        </w:rPr>
        <w:t>deo, performance, m</w:t>
      </w:r>
      <w:r>
        <w:rPr>
          <w:rStyle w:val="None"/>
          <w:rtl w:val="0"/>
        </w:rPr>
        <w:t>ú</w:t>
      </w:r>
      <w:r>
        <w:rPr>
          <w:rStyle w:val="None"/>
          <w:rtl w:val="0"/>
          <w:lang w:val="it-IT"/>
        </w:rPr>
        <w:t xml:space="preserve">sica, </w:t>
      </w:r>
      <w:r>
        <w:rPr>
          <w:rStyle w:val="None"/>
          <w:rtl w:val="0"/>
        </w:rPr>
        <w:t>á</w:t>
      </w:r>
      <w:r>
        <w:rPr>
          <w:rStyle w:val="None"/>
          <w:rtl w:val="0"/>
          <w:lang w:val="pt-PT"/>
        </w:rPr>
        <w:t>udio, poesia, design, arquitetura e para um di</w:t>
      </w:r>
      <w:r>
        <w:rPr>
          <w:rStyle w:val="None"/>
          <w:rtl w:val="0"/>
        </w:rPr>
        <w:t>á</w:t>
      </w:r>
      <w:r>
        <w:rPr>
          <w:rStyle w:val="None"/>
          <w:rtl w:val="0"/>
          <w:lang w:val="pt-PT"/>
        </w:rPr>
        <w:t>logo criativo com amigos-artistas, o renomado m</w:t>
      </w:r>
      <w:r>
        <w:rPr>
          <w:rStyle w:val="None"/>
          <w:rtl w:val="0"/>
        </w:rPr>
        <w:t>ú</w:t>
      </w:r>
      <w:r>
        <w:rPr>
          <w:rStyle w:val="None"/>
          <w:rtl w:val="0"/>
          <w:lang w:val="pt-PT"/>
        </w:rPr>
        <w:t>sico Carlos Kater, o fot</w:t>
      </w:r>
      <w:r>
        <w:rPr>
          <w:rStyle w:val="None"/>
          <w:rtl w:val="0"/>
          <w:lang w:val="es-ES_tradnl"/>
        </w:rPr>
        <w:t>ó</w:t>
      </w:r>
      <w:r>
        <w:rPr>
          <w:rStyle w:val="None"/>
          <w:rtl w:val="0"/>
        </w:rPr>
        <w:t>grafo Kenji Ota, o artista pl</w:t>
      </w:r>
      <w:r>
        <w:rPr>
          <w:rStyle w:val="None"/>
          <w:rtl w:val="0"/>
        </w:rPr>
        <w:t>á</w:t>
      </w:r>
      <w:r>
        <w:rPr>
          <w:rStyle w:val="None"/>
          <w:rtl w:val="0"/>
          <w:lang w:val="it-IT"/>
        </w:rPr>
        <w:t>stico S</w:t>
      </w:r>
      <w:r>
        <w:rPr>
          <w:rStyle w:val="None"/>
          <w:rtl w:val="0"/>
          <w:lang w:val="fr-FR"/>
        </w:rPr>
        <w:t>é</w:t>
      </w:r>
      <w:r>
        <w:rPr>
          <w:rStyle w:val="None"/>
          <w:rtl w:val="0"/>
          <w:lang w:val="pt-PT"/>
        </w:rPr>
        <w:t>rgio de Morais, a produtora Lavignia Cardim, o arquiteto Guilherme Wendell de Magalh</w:t>
      </w:r>
      <w:r>
        <w:rPr>
          <w:rStyle w:val="None"/>
          <w:rtl w:val="0"/>
          <w:lang w:val="pt-PT"/>
        </w:rPr>
        <w:t>ã</w:t>
      </w:r>
      <w:r>
        <w:rPr>
          <w:rStyle w:val="None"/>
          <w:rtl w:val="0"/>
          <w:lang w:val="pt-PT"/>
        </w:rPr>
        <w:t>es e muitos outros.</w:t>
      </w:r>
    </w:p>
    <w:p>
      <w:pPr>
        <w:pStyle w:val="Body"/>
        <w:spacing w:line="360" w:lineRule="auto"/>
        <w:ind w:firstLine="720"/>
        <w:jc w:val="both"/>
      </w:pPr>
      <w:r>
        <w:rPr>
          <w:rStyle w:val="None"/>
          <w:rtl w:val="0"/>
          <w:lang w:val="pt-PT"/>
        </w:rPr>
        <w:t>Textos po</w:t>
      </w:r>
      <w:r>
        <w:rPr>
          <w:rStyle w:val="None"/>
          <w:rtl w:val="0"/>
          <w:lang w:val="fr-FR"/>
        </w:rPr>
        <w:t>é</w:t>
      </w:r>
      <w:r>
        <w:rPr>
          <w:rStyle w:val="None"/>
          <w:rtl w:val="0"/>
          <w:lang w:val="pt-PT"/>
        </w:rPr>
        <w:t>ticos, narrativas, performances, fotografias, performances, v</w:t>
      </w:r>
      <w:r>
        <w:rPr>
          <w:rStyle w:val="None"/>
          <w:rtl w:val="0"/>
        </w:rPr>
        <w:t>í</w:t>
      </w:r>
      <w:r>
        <w:rPr>
          <w:rStyle w:val="None"/>
          <w:rtl w:val="0"/>
          <w:lang w:val="pt-PT"/>
        </w:rPr>
        <w:t>deos, formaram um complexo de trabalhos combinando o l</w:t>
      </w:r>
      <w:r>
        <w:rPr>
          <w:rStyle w:val="None"/>
          <w:rtl w:val="0"/>
        </w:rPr>
        <w:t>ú</w:t>
      </w:r>
      <w:r>
        <w:rPr>
          <w:rStyle w:val="None"/>
          <w:rtl w:val="0"/>
          <w:lang w:val="pt-PT"/>
        </w:rPr>
        <w:t>dico da cria</w:t>
      </w:r>
      <w:r>
        <w:rPr>
          <w:rStyle w:val="None"/>
          <w:rtl w:val="0"/>
          <w:lang w:val="pt-PT"/>
        </w:rPr>
        <w:t>çã</w:t>
      </w:r>
      <w:r>
        <w:rPr>
          <w:rStyle w:val="None"/>
          <w:rtl w:val="0"/>
          <w:lang w:val="pt-PT"/>
        </w:rPr>
        <w:t>o textual e visual com o comprometimento de ideais s</w:t>
      </w:r>
      <w:r>
        <w:rPr>
          <w:rStyle w:val="None"/>
          <w:rtl w:val="0"/>
          <w:lang w:val="es-ES_tradnl"/>
        </w:rPr>
        <w:t>ó</w:t>
      </w:r>
      <w:r>
        <w:rPr>
          <w:rStyle w:val="None"/>
          <w:rtl w:val="0"/>
          <w:lang w:val="pt-PT"/>
        </w:rPr>
        <w:t>cio-pol</w:t>
      </w:r>
      <w:r>
        <w:rPr>
          <w:rStyle w:val="None"/>
          <w:rtl w:val="0"/>
        </w:rPr>
        <w:t>í</w:t>
      </w:r>
      <w:r>
        <w:rPr>
          <w:rStyle w:val="None"/>
          <w:rtl w:val="0"/>
          <w:lang w:val="pt-PT"/>
        </w:rPr>
        <w:t>ticos.</w:t>
      </w:r>
    </w:p>
    <w:p>
      <w:pPr>
        <w:pStyle w:val="Body"/>
        <w:spacing w:line="360" w:lineRule="auto"/>
        <w:ind w:firstLine="720"/>
        <w:jc w:val="both"/>
      </w:pPr>
      <w:r>
        <w:rPr>
          <w:rStyle w:val="None"/>
          <w:rtl w:val="0"/>
          <w:lang w:val="it-IT"/>
        </w:rPr>
        <w:t xml:space="preserve">A performance narrativa </w:t>
      </w:r>
      <w:r>
        <w:rPr>
          <w:rStyle w:val="None"/>
          <w:i w:val="1"/>
          <w:iCs w:val="1"/>
          <w:rtl w:val="0"/>
          <w:lang w:val="en-US"/>
        </w:rPr>
        <w:t>Ataris Vort in the Planet Megga</w:t>
      </w:r>
      <w:r>
        <w:rPr>
          <w:rStyle w:val="None"/>
          <w:rtl w:val="0"/>
          <w:lang w:val="pt-PT"/>
        </w:rPr>
        <w:t xml:space="preserve"> colocava em cena for</w:t>
      </w:r>
      <w:r>
        <w:rPr>
          <w:rStyle w:val="None"/>
          <w:rtl w:val="0"/>
        </w:rPr>
        <w:t>ç</w:t>
      </w:r>
      <w:r>
        <w:rPr>
          <w:rStyle w:val="None"/>
          <w:rtl w:val="0"/>
          <w:lang w:val="pt-PT"/>
        </w:rPr>
        <w:t>as antag</w:t>
      </w:r>
      <w:r>
        <w:rPr>
          <w:rStyle w:val="None"/>
          <w:rtl w:val="0"/>
        </w:rPr>
        <w:t>ô</w:t>
      </w:r>
      <w:r>
        <w:rPr>
          <w:rStyle w:val="None"/>
          <w:rtl w:val="0"/>
          <w:lang w:val="pt-PT"/>
        </w:rPr>
        <w:t>nicas que se digladiavam acerca de quest</w:t>
      </w:r>
      <w:r>
        <w:rPr>
          <w:rStyle w:val="None"/>
          <w:rtl w:val="0"/>
          <w:lang w:val="pt-PT"/>
        </w:rPr>
        <w:t>õ</w:t>
      </w:r>
      <w:r>
        <w:rPr>
          <w:rStyle w:val="None"/>
          <w:rtl w:val="0"/>
          <w:lang w:val="en-US"/>
        </w:rPr>
        <w:t>es t</w:t>
      </w:r>
      <w:r>
        <w:rPr>
          <w:rStyle w:val="None"/>
          <w:rtl w:val="0"/>
          <w:lang w:val="pt-PT"/>
        </w:rPr>
        <w:t>ã</w:t>
      </w:r>
      <w:r>
        <w:rPr>
          <w:rStyle w:val="None"/>
          <w:rtl w:val="0"/>
          <w:lang w:val="pt-PT"/>
        </w:rPr>
        <w:t>o fundamentais como o dom</w:t>
      </w:r>
      <w:r>
        <w:rPr>
          <w:rStyle w:val="None"/>
          <w:rtl w:val="0"/>
        </w:rPr>
        <w:t>í</w:t>
      </w:r>
      <w:r>
        <w:rPr>
          <w:rStyle w:val="None"/>
          <w:rtl w:val="0"/>
          <w:lang w:val="pt-PT"/>
        </w:rPr>
        <w:t>nio dos homens sobre os animais que, no futuro imaginado, se estendia aos pr</w:t>
      </w:r>
      <w:r>
        <w:rPr>
          <w:rStyle w:val="None"/>
          <w:rtl w:val="0"/>
          <w:lang w:val="es-ES_tradnl"/>
        </w:rPr>
        <w:t>ó</w:t>
      </w:r>
      <w:r>
        <w:rPr>
          <w:rStyle w:val="None"/>
          <w:rtl w:val="0"/>
          <w:lang w:val="pt-PT"/>
        </w:rPr>
        <w:t>prios homens e tamb</w:t>
      </w:r>
      <w:r>
        <w:rPr>
          <w:rStyle w:val="None"/>
          <w:rtl w:val="0"/>
          <w:lang w:val="fr-FR"/>
        </w:rPr>
        <w:t>é</w:t>
      </w:r>
      <w:r>
        <w:rPr>
          <w:rStyle w:val="None"/>
          <w:rtl w:val="0"/>
        </w:rPr>
        <w:t xml:space="preserve">m </w:t>
      </w:r>
      <w:r>
        <w:rPr>
          <w:rStyle w:val="None"/>
          <w:rtl w:val="0"/>
        </w:rPr>
        <w:t>à</w:t>
      </w:r>
      <w:r>
        <w:rPr>
          <w:rStyle w:val="None"/>
          <w:rtl w:val="0"/>
        </w:rPr>
        <w:t>s m</w:t>
      </w:r>
      <w:r>
        <w:rPr>
          <w:rStyle w:val="None"/>
          <w:rtl w:val="0"/>
        </w:rPr>
        <w:t>á</w:t>
      </w:r>
      <w:r>
        <w:rPr>
          <w:rStyle w:val="None"/>
          <w:rtl w:val="0"/>
          <w:lang w:val="pt-PT"/>
        </w:rPr>
        <w:t>quinas.</w:t>
      </w:r>
    </w:p>
    <w:p>
      <w:pPr>
        <w:pStyle w:val="Body"/>
        <w:spacing w:line="360" w:lineRule="auto"/>
        <w:ind w:firstLine="720"/>
        <w:jc w:val="both"/>
      </w:pPr>
      <w:r>
        <w:rPr>
          <w:rStyle w:val="None"/>
          <w:rtl w:val="0"/>
          <w:lang w:val="pt-PT"/>
        </w:rPr>
        <w:t>Por sentir que ao criticar energias t</w:t>
      </w:r>
      <w:r>
        <w:rPr>
          <w:rStyle w:val="None"/>
          <w:rtl w:val="0"/>
          <w:lang w:val="pt-PT"/>
        </w:rPr>
        <w:t>ã</w:t>
      </w:r>
      <w:r>
        <w:rPr>
          <w:rStyle w:val="None"/>
          <w:rtl w:val="0"/>
          <w:lang w:val="pt-PT"/>
        </w:rPr>
        <w:t>o densas relacionadas a tortura, ao sofrimento, a escravid</w:t>
      </w:r>
      <w:r>
        <w:rPr>
          <w:rStyle w:val="None"/>
          <w:rtl w:val="0"/>
          <w:lang w:val="pt-PT"/>
        </w:rPr>
        <w:t>ã</w:t>
      </w:r>
      <w:r>
        <w:rPr>
          <w:rStyle w:val="None"/>
          <w:rtl w:val="0"/>
          <w:lang w:val="pt-PT"/>
        </w:rPr>
        <w:t xml:space="preserve">o, imaginei e encenei uma </w:t>
      </w:r>
      <w:r>
        <w:rPr>
          <w:rStyle w:val="None"/>
          <w:rtl w:val="1"/>
          <w:lang w:val="ar-SA" w:bidi="ar-SA"/>
        </w:rPr>
        <w:t>“</w:t>
      </w:r>
      <w:r>
        <w:rPr>
          <w:rStyle w:val="None"/>
          <w:rtl w:val="0"/>
          <w:lang w:val="it-IT"/>
        </w:rPr>
        <w:t>Cerim</w:t>
      </w:r>
      <w:r>
        <w:rPr>
          <w:rStyle w:val="None"/>
          <w:rtl w:val="0"/>
        </w:rPr>
        <w:t>ô</w:t>
      </w:r>
      <w:r>
        <w:rPr>
          <w:rStyle w:val="None"/>
          <w:rtl w:val="0"/>
        </w:rPr>
        <w:t>nia final</w:t>
      </w:r>
      <w:r>
        <w:rPr>
          <w:rStyle w:val="None"/>
          <w:rtl w:val="0"/>
        </w:rPr>
        <w:t xml:space="preserve">” </w:t>
      </w:r>
      <w:r>
        <w:rPr>
          <w:rStyle w:val="None"/>
          <w:rtl w:val="0"/>
          <w:lang w:val="pt-PT"/>
        </w:rPr>
        <w:t>na qual convidava a todos a participar da cerim</w:t>
      </w:r>
      <w:r>
        <w:rPr>
          <w:rStyle w:val="None"/>
          <w:rtl w:val="0"/>
        </w:rPr>
        <w:t>ô</w:t>
      </w:r>
      <w:r>
        <w:rPr>
          <w:rStyle w:val="None"/>
          <w:rtl w:val="0"/>
        </w:rPr>
        <w:t>nia de evanesc</w:t>
      </w:r>
      <w:r>
        <w:rPr>
          <w:rStyle w:val="None"/>
          <w:rtl w:val="0"/>
        </w:rPr>
        <w:t>ê</w:t>
      </w:r>
      <w:r>
        <w:rPr>
          <w:rStyle w:val="None"/>
          <w:rtl w:val="0"/>
          <w:lang w:val="pt-PT"/>
        </w:rPr>
        <w:t>ncia dedicada aos Tulpas, concentrando-se e imaginando um caminho luminoso para orient</w:t>
      </w:r>
      <w:r>
        <w:rPr>
          <w:rStyle w:val="None"/>
          <w:rtl w:val="0"/>
        </w:rPr>
        <w:t>á</w:t>
      </w:r>
      <w:r>
        <w:rPr>
          <w:rStyle w:val="None"/>
          <w:rtl w:val="0"/>
          <w:lang w:val="pt-PT"/>
        </w:rPr>
        <w:t>-los de volta ao vazio.</w:t>
      </w:r>
      <w:r>
        <w:rPr>
          <w:rStyle w:val="None"/>
          <w:sz w:val="22"/>
          <w:szCs w:val="22"/>
          <w:rtl w:val="0"/>
        </w:rPr>
        <w:t xml:space="preserve"> </w:t>
      </w:r>
      <w:r>
        <w:rPr>
          <w:rStyle w:val="None"/>
          <w:rtl w:val="0"/>
          <w:lang w:val="pt-PT"/>
        </w:rPr>
        <w:t>Havia aprendido que os Tulpas, na mitologia do budismo tibetano, eram entidades que se materializam quando humanos criam personagens ficcionais.</w:t>
      </w:r>
    </w:p>
    <w:p>
      <w:pPr>
        <w:pStyle w:val="Body"/>
        <w:spacing w:line="360" w:lineRule="auto"/>
        <w:ind w:firstLine="720"/>
        <w:jc w:val="both"/>
      </w:pPr>
      <w:r>
        <w:rPr>
          <w:rStyle w:val="None"/>
          <w:rtl w:val="0"/>
          <w:lang w:val="pt-PT"/>
        </w:rPr>
        <w:t>Minha inten</w:t>
      </w:r>
      <w:r>
        <w:rPr>
          <w:rStyle w:val="None"/>
          <w:rtl w:val="0"/>
          <w:lang w:val="pt-PT"/>
        </w:rPr>
        <w:t>çã</w:t>
      </w:r>
      <w:r>
        <w:rPr>
          <w:rStyle w:val="None"/>
          <w:rtl w:val="0"/>
          <w:lang w:val="pt-PT"/>
        </w:rPr>
        <w:t>o era que a performance, mesmo transmitindo uma forte mensagem pol</w:t>
      </w:r>
      <w:r>
        <w:rPr>
          <w:rStyle w:val="None"/>
          <w:rtl w:val="0"/>
        </w:rPr>
        <w:t>í</w:t>
      </w:r>
      <w:r>
        <w:rPr>
          <w:rStyle w:val="None"/>
          <w:rtl w:val="0"/>
          <w:lang w:val="pt-PT"/>
        </w:rPr>
        <w:t>tica de resist</w:t>
      </w:r>
      <w:r>
        <w:rPr>
          <w:rStyle w:val="None"/>
          <w:rtl w:val="0"/>
        </w:rPr>
        <w:t>ê</w:t>
      </w:r>
      <w:r>
        <w:rPr>
          <w:rStyle w:val="None"/>
          <w:rtl w:val="0"/>
          <w:lang w:val="pt-PT"/>
        </w:rPr>
        <w:t>ncia diante de for</w:t>
      </w:r>
      <w:r>
        <w:rPr>
          <w:rStyle w:val="None"/>
          <w:rtl w:val="0"/>
        </w:rPr>
        <w:t>ç</w:t>
      </w:r>
      <w:r>
        <w:rPr>
          <w:rStyle w:val="None"/>
          <w:rtl w:val="0"/>
          <w:lang w:val="pt-PT"/>
        </w:rPr>
        <w:t>as opressoras, n</w:t>
      </w:r>
      <w:r>
        <w:rPr>
          <w:rStyle w:val="None"/>
          <w:rtl w:val="0"/>
          <w:lang w:val="pt-PT"/>
        </w:rPr>
        <w:t>ã</w:t>
      </w:r>
      <w:r>
        <w:rPr>
          <w:rStyle w:val="None"/>
          <w:rtl w:val="0"/>
          <w:lang w:val="pt-PT"/>
        </w:rPr>
        <w:t>o deixasse vest</w:t>
      </w:r>
      <w:r>
        <w:rPr>
          <w:rStyle w:val="None"/>
          <w:rtl w:val="0"/>
        </w:rPr>
        <w:t>í</w:t>
      </w:r>
      <w:r>
        <w:rPr>
          <w:rStyle w:val="None"/>
          <w:rtl w:val="0"/>
          <w:lang w:val="es-ES_tradnl"/>
        </w:rPr>
        <w:t>gios et</w:t>
      </w:r>
      <w:r>
        <w:rPr>
          <w:rStyle w:val="None"/>
          <w:rtl w:val="0"/>
          <w:lang w:val="fr-FR"/>
        </w:rPr>
        <w:t>é</w:t>
      </w:r>
      <w:r>
        <w:rPr>
          <w:rStyle w:val="None"/>
          <w:rtl w:val="0"/>
          <w:lang w:val="pt-PT"/>
        </w:rPr>
        <w:t>reos. As representa</w:t>
      </w:r>
      <w:r>
        <w:rPr>
          <w:rStyle w:val="None"/>
          <w:rtl w:val="0"/>
          <w:lang w:val="pt-PT"/>
        </w:rPr>
        <w:t>çõ</w:t>
      </w:r>
      <w:r>
        <w:rPr>
          <w:rStyle w:val="None"/>
          <w:rtl w:val="0"/>
          <w:lang w:val="pt-PT"/>
        </w:rPr>
        <w:t>es dessas for</w:t>
      </w:r>
      <w:r>
        <w:rPr>
          <w:rStyle w:val="None"/>
          <w:rtl w:val="0"/>
        </w:rPr>
        <w:t>ç</w:t>
      </w:r>
      <w:r>
        <w:rPr>
          <w:rStyle w:val="None"/>
          <w:rtl w:val="0"/>
          <w:lang w:val="pt-PT"/>
        </w:rPr>
        <w:t>as eram, ent</w:t>
      </w:r>
      <w:r>
        <w:rPr>
          <w:rStyle w:val="None"/>
          <w:rtl w:val="0"/>
          <w:lang w:val="pt-PT"/>
        </w:rPr>
        <w:t>ã</w:t>
      </w:r>
      <w:r>
        <w:rPr>
          <w:rStyle w:val="None"/>
          <w:rtl w:val="0"/>
          <w:lang w:val="pt-PT"/>
        </w:rPr>
        <w:t>o, convidadas a se desmaterializar:</w:t>
      </w:r>
    </w:p>
    <w:p>
      <w:pPr>
        <w:pStyle w:val="Body"/>
        <w:spacing w:line="360" w:lineRule="auto"/>
        <w:ind w:firstLine="720"/>
        <w:jc w:val="both"/>
      </w:pPr>
      <w:r>
        <w:rPr>
          <w:rStyle w:val="None"/>
          <w:rtl w:val="0"/>
        </w:rPr>
        <w:t xml:space="preserve"> </w:t>
      </w:r>
    </w:p>
    <w:p>
      <w:pPr>
        <w:pStyle w:val="Body"/>
        <w:ind w:left="2880" w:firstLine="0"/>
        <w:jc w:val="both"/>
        <w:rPr>
          <w:rStyle w:val="None"/>
          <w:sz w:val="22"/>
          <w:szCs w:val="22"/>
        </w:rPr>
      </w:pPr>
      <w:r>
        <w:rPr>
          <w:rStyle w:val="None"/>
          <w:sz w:val="22"/>
          <w:szCs w:val="22"/>
          <w:rtl w:val="0"/>
          <w:lang w:val="pt-PT"/>
        </w:rPr>
        <w:t>Agradecemos e reverenciamos</w:t>
      </w:r>
    </w:p>
    <w:p>
      <w:pPr>
        <w:pStyle w:val="Body"/>
        <w:ind w:left="2880" w:firstLine="0"/>
        <w:jc w:val="both"/>
        <w:rPr>
          <w:rStyle w:val="None"/>
          <w:sz w:val="22"/>
          <w:szCs w:val="22"/>
        </w:rPr>
      </w:pPr>
      <w:r>
        <w:rPr>
          <w:rStyle w:val="None"/>
          <w:sz w:val="22"/>
          <w:szCs w:val="22"/>
          <w:rtl w:val="0"/>
          <w:lang w:val="pt-PT"/>
        </w:rPr>
        <w:t>aos Tulpas que se materializaram.</w:t>
      </w:r>
    </w:p>
    <w:p>
      <w:pPr>
        <w:pStyle w:val="Body"/>
        <w:ind w:left="2880" w:firstLine="0"/>
        <w:jc w:val="both"/>
        <w:rPr>
          <w:rStyle w:val="None"/>
          <w:sz w:val="22"/>
          <w:szCs w:val="22"/>
        </w:rPr>
      </w:pPr>
      <w:r>
        <w:rPr>
          <w:rStyle w:val="None"/>
          <w:sz w:val="22"/>
          <w:szCs w:val="22"/>
          <w:rtl w:val="0"/>
        </w:rPr>
        <w:t xml:space="preserve"> </w:t>
      </w:r>
    </w:p>
    <w:p>
      <w:pPr>
        <w:pStyle w:val="Body"/>
        <w:ind w:left="2880" w:firstLine="0"/>
        <w:jc w:val="both"/>
        <w:rPr>
          <w:rStyle w:val="None"/>
          <w:sz w:val="22"/>
          <w:szCs w:val="22"/>
        </w:rPr>
      </w:pPr>
      <w:r>
        <w:rPr>
          <w:rStyle w:val="None"/>
          <w:sz w:val="22"/>
          <w:szCs w:val="22"/>
          <w:rtl w:val="0"/>
          <w:lang w:val="pt-PT"/>
        </w:rPr>
        <w:t>Liberamos e evanescemos</w:t>
      </w:r>
    </w:p>
    <w:p>
      <w:pPr>
        <w:pStyle w:val="Body"/>
        <w:ind w:left="2880" w:firstLine="0"/>
        <w:jc w:val="both"/>
        <w:rPr>
          <w:rStyle w:val="None"/>
          <w:sz w:val="22"/>
          <w:szCs w:val="22"/>
        </w:rPr>
      </w:pPr>
      <w:r>
        <w:rPr>
          <w:rStyle w:val="None"/>
          <w:sz w:val="22"/>
          <w:szCs w:val="22"/>
          <w:rtl w:val="0"/>
          <w:lang w:val="pt-PT"/>
        </w:rPr>
        <w:t>suas energias momentaneamente criadas.</w:t>
      </w:r>
    </w:p>
    <w:p>
      <w:pPr>
        <w:pStyle w:val="Body"/>
        <w:ind w:left="2880" w:firstLine="0"/>
        <w:jc w:val="both"/>
        <w:rPr>
          <w:rStyle w:val="None"/>
          <w:sz w:val="22"/>
          <w:szCs w:val="22"/>
        </w:rPr>
      </w:pPr>
      <w:r>
        <w:rPr>
          <w:rStyle w:val="None"/>
          <w:sz w:val="22"/>
          <w:szCs w:val="22"/>
          <w:rtl w:val="0"/>
        </w:rPr>
        <w:t>N</w:t>
      </w:r>
      <w:r>
        <w:rPr>
          <w:rStyle w:val="None"/>
          <w:sz w:val="22"/>
          <w:szCs w:val="22"/>
          <w:rtl w:val="0"/>
          <w:lang w:val="es-ES_tradnl"/>
        </w:rPr>
        <w:t>ó</w:t>
      </w:r>
      <w:r>
        <w:rPr>
          <w:rStyle w:val="None"/>
          <w:sz w:val="22"/>
          <w:szCs w:val="22"/>
          <w:rtl w:val="0"/>
          <w:lang w:val="pt-PT"/>
        </w:rPr>
        <w:t>s os tornamos evanescentes</w:t>
      </w:r>
    </w:p>
    <w:p>
      <w:pPr>
        <w:pStyle w:val="Body"/>
        <w:ind w:left="2880" w:firstLine="0"/>
        <w:jc w:val="both"/>
        <w:rPr>
          <w:rStyle w:val="None"/>
          <w:sz w:val="22"/>
          <w:szCs w:val="22"/>
        </w:rPr>
      </w:pPr>
      <w:r>
        <w:rPr>
          <w:rStyle w:val="None"/>
          <w:sz w:val="22"/>
          <w:szCs w:val="22"/>
          <w:rtl w:val="0"/>
          <w:lang w:val="pt-PT"/>
        </w:rPr>
        <w:t>pelo poder de nossa vontade, de nossa voz, de nossa luz.</w:t>
      </w:r>
    </w:p>
    <w:p>
      <w:pPr>
        <w:pStyle w:val="Body"/>
        <w:ind w:left="2880" w:firstLine="0"/>
        <w:jc w:val="both"/>
        <w:rPr>
          <w:rStyle w:val="None"/>
          <w:sz w:val="22"/>
          <w:szCs w:val="22"/>
        </w:rPr>
      </w:pPr>
      <w:r>
        <w:rPr>
          <w:rStyle w:val="None"/>
          <w:sz w:val="22"/>
          <w:szCs w:val="22"/>
          <w:rtl w:val="0"/>
        </w:rPr>
        <w:t xml:space="preserve"> </w:t>
      </w:r>
    </w:p>
    <w:p>
      <w:pPr>
        <w:pStyle w:val="Body"/>
        <w:ind w:left="2880" w:firstLine="0"/>
        <w:jc w:val="both"/>
        <w:rPr>
          <w:rStyle w:val="None"/>
          <w:sz w:val="22"/>
          <w:szCs w:val="22"/>
        </w:rPr>
      </w:pPr>
      <w:r>
        <w:rPr>
          <w:rStyle w:val="None"/>
          <w:sz w:val="22"/>
          <w:szCs w:val="22"/>
          <w:rtl w:val="0"/>
          <w:lang w:val="pt-PT"/>
        </w:rPr>
        <w:t>Desejamos que seu retorno possa ser realizado</w:t>
      </w:r>
    </w:p>
    <w:p>
      <w:pPr>
        <w:pStyle w:val="Body"/>
        <w:ind w:left="2880" w:firstLine="0"/>
        <w:jc w:val="both"/>
        <w:rPr>
          <w:rStyle w:val="None"/>
          <w:sz w:val="22"/>
          <w:szCs w:val="22"/>
        </w:rPr>
      </w:pPr>
      <w:r>
        <w:rPr>
          <w:rStyle w:val="None"/>
          <w:sz w:val="22"/>
          <w:szCs w:val="22"/>
          <w:rtl w:val="0"/>
          <w:lang w:val="pt-PT"/>
        </w:rPr>
        <w:t>sem a experi</w:t>
      </w:r>
      <w:r>
        <w:rPr>
          <w:rStyle w:val="None"/>
          <w:sz w:val="22"/>
          <w:szCs w:val="22"/>
          <w:rtl w:val="0"/>
        </w:rPr>
        <w:t>ê</w:t>
      </w:r>
      <w:r>
        <w:rPr>
          <w:rStyle w:val="None"/>
          <w:sz w:val="22"/>
          <w:szCs w:val="22"/>
          <w:rtl w:val="0"/>
          <w:lang w:val="pt-PT"/>
        </w:rPr>
        <w:t>ncia do p</w:t>
      </w:r>
      <w:r>
        <w:rPr>
          <w:rStyle w:val="None"/>
          <w:sz w:val="22"/>
          <w:szCs w:val="22"/>
          <w:rtl w:val="0"/>
        </w:rPr>
        <w:t>â</w:t>
      </w:r>
      <w:r>
        <w:rPr>
          <w:rStyle w:val="None"/>
          <w:sz w:val="22"/>
          <w:szCs w:val="22"/>
          <w:rtl w:val="0"/>
          <w:lang w:val="it-IT"/>
        </w:rPr>
        <w:t>nico,</w:t>
      </w:r>
    </w:p>
    <w:p>
      <w:pPr>
        <w:pStyle w:val="Body"/>
        <w:ind w:left="2880" w:firstLine="0"/>
        <w:jc w:val="both"/>
        <w:rPr>
          <w:rStyle w:val="None"/>
          <w:sz w:val="22"/>
          <w:szCs w:val="22"/>
        </w:rPr>
      </w:pPr>
      <w:r>
        <w:rPr>
          <w:rStyle w:val="None"/>
          <w:sz w:val="22"/>
          <w:szCs w:val="22"/>
          <w:rtl w:val="0"/>
          <w:lang w:val="pt-PT"/>
        </w:rPr>
        <w:t>que retornem para o oceano de luz.</w:t>
      </w:r>
    </w:p>
    <w:p>
      <w:pPr>
        <w:pStyle w:val="Body"/>
        <w:ind w:left="2880" w:firstLine="0"/>
        <w:jc w:val="both"/>
        <w:rPr>
          <w:rStyle w:val="None"/>
          <w:sz w:val="22"/>
          <w:szCs w:val="22"/>
        </w:rPr>
      </w:pPr>
      <w:r>
        <w:rPr>
          <w:rStyle w:val="None"/>
          <w:sz w:val="22"/>
          <w:szCs w:val="22"/>
          <w:rtl w:val="0"/>
        </w:rPr>
        <w:t xml:space="preserve"> </w:t>
      </w:r>
    </w:p>
    <w:p>
      <w:pPr>
        <w:pStyle w:val="Body"/>
        <w:ind w:left="2880" w:firstLine="0"/>
        <w:jc w:val="both"/>
        <w:rPr>
          <w:rStyle w:val="None"/>
          <w:sz w:val="22"/>
          <w:szCs w:val="22"/>
        </w:rPr>
      </w:pPr>
      <w:r>
        <w:rPr>
          <w:rStyle w:val="None"/>
          <w:sz w:val="22"/>
          <w:szCs w:val="22"/>
          <w:rtl w:val="0"/>
          <w:lang w:val="pt-PT"/>
        </w:rPr>
        <w:t>Desejamos que suas presen</w:t>
      </w:r>
      <w:r>
        <w:rPr>
          <w:rStyle w:val="None"/>
          <w:sz w:val="22"/>
          <w:szCs w:val="22"/>
          <w:rtl w:val="0"/>
        </w:rPr>
        <w:t>ç</w:t>
      </w:r>
      <w:r>
        <w:rPr>
          <w:rStyle w:val="None"/>
          <w:sz w:val="22"/>
          <w:szCs w:val="22"/>
          <w:rtl w:val="0"/>
          <w:lang w:val="es-ES_tradnl"/>
        </w:rPr>
        <w:t>as moment</w:t>
      </w:r>
      <w:r>
        <w:rPr>
          <w:rStyle w:val="None"/>
          <w:sz w:val="22"/>
          <w:szCs w:val="22"/>
          <w:rtl w:val="0"/>
        </w:rPr>
        <w:t>â</w:t>
      </w:r>
      <w:r>
        <w:rPr>
          <w:rStyle w:val="None"/>
          <w:sz w:val="22"/>
          <w:szCs w:val="22"/>
          <w:rtl w:val="0"/>
        </w:rPr>
        <w:t>neas</w:t>
      </w:r>
    </w:p>
    <w:p>
      <w:pPr>
        <w:pStyle w:val="Body"/>
        <w:ind w:left="2880" w:firstLine="0"/>
        <w:jc w:val="both"/>
        <w:rPr>
          <w:rStyle w:val="None"/>
          <w:sz w:val="22"/>
          <w:szCs w:val="22"/>
        </w:rPr>
      </w:pPr>
      <w:r>
        <w:rPr>
          <w:rStyle w:val="None"/>
          <w:sz w:val="22"/>
          <w:szCs w:val="22"/>
          <w:rtl w:val="0"/>
          <w:lang w:val="pt-PT"/>
        </w:rPr>
        <w:t>criadas pelo poder de nossas mentes</w:t>
      </w:r>
    </w:p>
    <w:p>
      <w:pPr>
        <w:pStyle w:val="Body"/>
        <w:ind w:left="2880" w:firstLine="0"/>
        <w:jc w:val="both"/>
        <w:rPr>
          <w:rStyle w:val="None"/>
          <w:sz w:val="22"/>
          <w:szCs w:val="22"/>
        </w:rPr>
      </w:pPr>
      <w:r>
        <w:rPr>
          <w:rStyle w:val="None"/>
          <w:sz w:val="22"/>
          <w:szCs w:val="22"/>
          <w:rtl w:val="0"/>
          <w:lang w:val="pt-PT"/>
        </w:rPr>
        <w:t>possam operar um efeito luminoso azul</w:t>
      </w:r>
    </w:p>
    <w:p>
      <w:pPr>
        <w:pStyle w:val="Body"/>
        <w:ind w:left="2880" w:firstLine="0"/>
        <w:jc w:val="both"/>
        <w:rPr>
          <w:rStyle w:val="None"/>
          <w:sz w:val="22"/>
          <w:szCs w:val="22"/>
        </w:rPr>
      </w:pPr>
      <w:r>
        <w:rPr>
          <w:rStyle w:val="None"/>
          <w:sz w:val="22"/>
          <w:szCs w:val="22"/>
          <w:rtl w:val="0"/>
          <w:lang w:val="it-IT"/>
        </w:rPr>
        <w:t>na dimens</w:t>
      </w:r>
      <w:r>
        <w:rPr>
          <w:rStyle w:val="None"/>
          <w:sz w:val="22"/>
          <w:szCs w:val="22"/>
          <w:rtl w:val="0"/>
          <w:lang w:val="pt-PT"/>
        </w:rPr>
        <w:t>ã</w:t>
      </w:r>
      <w:r>
        <w:rPr>
          <w:rStyle w:val="None"/>
          <w:sz w:val="22"/>
          <w:szCs w:val="22"/>
          <w:rtl w:val="0"/>
          <w:lang w:val="es-ES_tradnl"/>
        </w:rPr>
        <w:t>o que n</w:t>
      </w:r>
      <w:r>
        <w:rPr>
          <w:rStyle w:val="None"/>
          <w:sz w:val="22"/>
          <w:szCs w:val="22"/>
          <w:rtl w:val="0"/>
          <w:lang w:val="es-ES_tradnl"/>
        </w:rPr>
        <w:t>ó</w:t>
      </w:r>
      <w:r>
        <w:rPr>
          <w:rStyle w:val="None"/>
          <w:sz w:val="22"/>
          <w:szCs w:val="22"/>
          <w:rtl w:val="0"/>
          <w:lang w:val="pt-PT"/>
        </w:rPr>
        <w:t>s habitamos.</w:t>
      </w:r>
    </w:p>
    <w:p>
      <w:pPr>
        <w:pStyle w:val="Body"/>
        <w:ind w:left="2880" w:firstLine="0"/>
        <w:jc w:val="both"/>
        <w:rPr>
          <w:rStyle w:val="None"/>
          <w:sz w:val="22"/>
          <w:szCs w:val="22"/>
        </w:rPr>
      </w:pPr>
      <w:r>
        <w:rPr>
          <w:rStyle w:val="None"/>
          <w:sz w:val="22"/>
          <w:szCs w:val="22"/>
          <w:rtl w:val="0"/>
        </w:rPr>
        <w:t xml:space="preserve"> </w:t>
      </w:r>
    </w:p>
    <w:p>
      <w:pPr>
        <w:pStyle w:val="Body"/>
        <w:ind w:left="2880" w:firstLine="0"/>
        <w:jc w:val="both"/>
        <w:rPr>
          <w:rStyle w:val="None"/>
          <w:sz w:val="22"/>
          <w:szCs w:val="22"/>
        </w:rPr>
      </w:pPr>
      <w:r>
        <w:rPr>
          <w:rStyle w:val="None"/>
          <w:sz w:val="22"/>
          <w:szCs w:val="22"/>
          <w:rtl w:val="0"/>
          <w:lang w:val="pt-PT"/>
        </w:rPr>
        <w:t>Aos Tulpas, esp</w:t>
      </w:r>
      <w:r>
        <w:rPr>
          <w:rStyle w:val="None"/>
          <w:sz w:val="22"/>
          <w:szCs w:val="22"/>
          <w:rtl w:val="0"/>
        </w:rPr>
        <w:t>í</w:t>
      </w:r>
      <w:r>
        <w:rPr>
          <w:rStyle w:val="None"/>
          <w:sz w:val="22"/>
          <w:szCs w:val="22"/>
          <w:rtl w:val="0"/>
          <w:lang w:val="pt-PT"/>
        </w:rPr>
        <w:t>ritos reflexos de nossa mente,</w:t>
      </w:r>
    </w:p>
    <w:p>
      <w:pPr>
        <w:pStyle w:val="Body"/>
        <w:ind w:left="2880" w:firstLine="0"/>
        <w:jc w:val="both"/>
        <w:rPr>
          <w:rStyle w:val="None"/>
          <w:sz w:val="22"/>
          <w:szCs w:val="22"/>
        </w:rPr>
      </w:pPr>
      <w:r>
        <w:rPr>
          <w:rStyle w:val="None"/>
          <w:sz w:val="22"/>
          <w:szCs w:val="22"/>
          <w:rtl w:val="0"/>
          <w:lang w:val="pt-PT"/>
        </w:rPr>
        <w:t>um retorno pelo caminho da luz.</w:t>
      </w:r>
    </w:p>
    <w:p>
      <w:pPr>
        <w:pStyle w:val="Body"/>
        <w:ind w:left="2880" w:firstLine="0"/>
        <w:jc w:val="both"/>
        <w:rPr>
          <w:rStyle w:val="None"/>
          <w:sz w:val="22"/>
          <w:szCs w:val="22"/>
          <w:shd w:val="clear" w:color="auto" w:fill="ffff00"/>
        </w:rPr>
      </w:pPr>
    </w:p>
    <w:p>
      <w:pPr>
        <w:pStyle w:val="Body"/>
        <w:ind w:left="2880" w:firstLine="0"/>
        <w:jc w:val="both"/>
        <w:rPr>
          <w:rStyle w:val="None"/>
          <w:sz w:val="22"/>
          <w:szCs w:val="22"/>
        </w:rPr>
      </w:pPr>
      <w:r>
        <w:rPr>
          <w:rStyle w:val="None"/>
          <w:sz w:val="22"/>
          <w:szCs w:val="22"/>
          <w:rtl w:val="0"/>
        </w:rPr>
        <w:t>(MATUCK, 2014, p. 64)</w:t>
      </w:r>
    </w:p>
    <w:p>
      <w:pPr>
        <w:pStyle w:val="Body"/>
        <w:ind w:left="2880" w:firstLine="0"/>
        <w:jc w:val="both"/>
        <w:rPr>
          <w:rStyle w:val="None"/>
          <w:sz w:val="22"/>
          <w:szCs w:val="22"/>
        </w:rPr>
      </w:pPr>
    </w:p>
    <w:p>
      <w:pPr>
        <w:pStyle w:val="Body"/>
        <w:spacing w:line="360" w:lineRule="auto"/>
        <w:ind w:firstLine="720"/>
        <w:jc w:val="both"/>
      </w:pPr>
      <w:r>
        <w:rPr>
          <w:rStyle w:val="None"/>
          <w:rtl w:val="0"/>
          <w:lang w:val="pt-PT"/>
        </w:rPr>
        <w:t>Ao reler esta rememora</w:t>
      </w:r>
      <w:r>
        <w:rPr>
          <w:rStyle w:val="None"/>
          <w:rtl w:val="0"/>
          <w:lang w:val="pt-PT"/>
        </w:rPr>
        <w:t>çã</w:t>
      </w:r>
      <w:r>
        <w:rPr>
          <w:rStyle w:val="None"/>
          <w:rtl w:val="0"/>
          <w:lang w:val="pt-PT"/>
        </w:rPr>
        <w:t>o sinto-me impressionado com o entrela</w:t>
      </w:r>
      <w:r>
        <w:rPr>
          <w:rStyle w:val="None"/>
          <w:rtl w:val="0"/>
        </w:rPr>
        <w:t>ç</w:t>
      </w:r>
      <w:r>
        <w:rPr>
          <w:rStyle w:val="None"/>
          <w:rtl w:val="0"/>
          <w:lang w:val="pt-PT"/>
        </w:rPr>
        <w:t>amento da poesia e da pol</w:t>
      </w:r>
      <w:r>
        <w:rPr>
          <w:rStyle w:val="None"/>
          <w:rtl w:val="0"/>
        </w:rPr>
        <w:t>í</w:t>
      </w:r>
      <w:r>
        <w:rPr>
          <w:rStyle w:val="None"/>
          <w:rtl w:val="0"/>
          <w:lang w:val="pt-PT"/>
        </w:rPr>
        <w:t>tica numa obra liter</w:t>
      </w:r>
      <w:r>
        <w:rPr>
          <w:rStyle w:val="None"/>
          <w:rtl w:val="0"/>
        </w:rPr>
        <w:t>á</w:t>
      </w:r>
      <w:r>
        <w:rPr>
          <w:rStyle w:val="None"/>
          <w:rtl w:val="0"/>
          <w:lang w:val="it-IT"/>
        </w:rPr>
        <w:t>ria e perform</w:t>
      </w:r>
      <w:r>
        <w:rPr>
          <w:rStyle w:val="None"/>
          <w:rtl w:val="0"/>
        </w:rPr>
        <w:t>á</w:t>
      </w:r>
      <w:r>
        <w:rPr>
          <w:rStyle w:val="None"/>
          <w:rtl w:val="0"/>
          <w:lang w:val="pt-PT"/>
        </w:rPr>
        <w:t>tica. Ressinto-me, no entanto, do sil</w:t>
      </w:r>
      <w:r>
        <w:rPr>
          <w:rStyle w:val="None"/>
          <w:rtl w:val="0"/>
        </w:rPr>
        <w:t>ê</w:t>
      </w:r>
      <w:r>
        <w:rPr>
          <w:rStyle w:val="None"/>
          <w:rtl w:val="0"/>
          <w:lang w:val="pt-PT"/>
        </w:rPr>
        <w:t>ncio da cr</w:t>
      </w:r>
      <w:r>
        <w:rPr>
          <w:rStyle w:val="None"/>
          <w:rtl w:val="0"/>
        </w:rPr>
        <w:t>í</w:t>
      </w:r>
      <w:r>
        <w:rPr>
          <w:rStyle w:val="None"/>
          <w:rtl w:val="0"/>
          <w:lang w:val="pt-PT"/>
        </w:rPr>
        <w:t>tica, da resposta inexistente da m</w:t>
      </w:r>
      <w:r>
        <w:rPr>
          <w:rStyle w:val="None"/>
          <w:rtl w:val="0"/>
        </w:rPr>
        <w:t>í</w:t>
      </w:r>
      <w:r>
        <w:rPr>
          <w:rStyle w:val="None"/>
          <w:rtl w:val="0"/>
          <w:lang w:val="pt-PT"/>
        </w:rPr>
        <w:t>dia, do descaso dos historiadores de arte, performance ou literatura brasileiros e da dist</w:t>
      </w:r>
      <w:r>
        <w:rPr>
          <w:rStyle w:val="None"/>
          <w:rtl w:val="0"/>
        </w:rPr>
        <w:t>â</w:t>
      </w:r>
      <w:r>
        <w:rPr>
          <w:rStyle w:val="None"/>
          <w:rtl w:val="0"/>
          <w:lang w:val="pt-PT"/>
        </w:rPr>
        <w:t>ncia que a maioria dos curadores manteve desta obra. Apesar de encenada na Bienal de S</w:t>
      </w:r>
      <w:r>
        <w:rPr>
          <w:rStyle w:val="None"/>
          <w:rtl w:val="0"/>
          <w:lang w:val="pt-PT"/>
        </w:rPr>
        <w:t>ã</w:t>
      </w:r>
      <w:r>
        <w:rPr>
          <w:rStyle w:val="None"/>
          <w:rtl w:val="0"/>
          <w:lang w:val="pt-PT"/>
        </w:rPr>
        <w:t>o Paulo, a obra n</w:t>
      </w:r>
      <w:r>
        <w:rPr>
          <w:rStyle w:val="None"/>
          <w:rtl w:val="0"/>
          <w:lang w:val="pt-PT"/>
        </w:rPr>
        <w:t>ã</w:t>
      </w:r>
      <w:r>
        <w:rPr>
          <w:rStyle w:val="None"/>
          <w:rtl w:val="0"/>
          <w:lang w:val="pt-PT"/>
        </w:rPr>
        <w:t xml:space="preserve">o foi capaz de suscitar </w:t>
      </w:r>
      <w:r>
        <w:rPr>
          <w:rStyle w:val="None"/>
          <w:rtl w:val="1"/>
          <w:lang w:val="ar-SA" w:bidi="ar-SA"/>
        </w:rPr>
        <w:t>“</w:t>
      </w:r>
      <w:r>
        <w:rPr>
          <w:rStyle w:val="None"/>
          <w:rtl w:val="0"/>
          <w:lang w:val="de-DE"/>
        </w:rPr>
        <w:t>reverbera</w:t>
      </w:r>
      <w:r>
        <w:rPr>
          <w:rStyle w:val="None"/>
          <w:rtl w:val="0"/>
          <w:lang w:val="pt-PT"/>
        </w:rPr>
        <w:t>çã</w:t>
      </w:r>
      <w:r>
        <w:rPr>
          <w:rStyle w:val="None"/>
          <w:rtl w:val="0"/>
        </w:rPr>
        <w:t>o</w:t>
      </w:r>
      <w:r>
        <w:rPr>
          <w:rStyle w:val="None"/>
          <w:rtl w:val="0"/>
        </w:rPr>
        <w:t xml:space="preserve">” </w:t>
      </w:r>
      <w:r>
        <w:rPr>
          <w:rStyle w:val="None"/>
          <w:rtl w:val="0"/>
          <w:lang w:val="it-IT"/>
        </w:rPr>
        <w:t>significativa.</w:t>
      </w:r>
    </w:p>
    <w:p>
      <w:pPr>
        <w:pStyle w:val="Body"/>
        <w:spacing w:line="360" w:lineRule="auto"/>
        <w:ind w:firstLine="720"/>
        <w:jc w:val="both"/>
      </w:pPr>
      <w:r>
        <w:rPr>
          <w:rStyle w:val="None"/>
          <w:rtl w:val="0"/>
          <w:lang w:val="pt-PT"/>
        </w:rPr>
        <w:t>Trinta anos ap</w:t>
      </w:r>
      <w:r>
        <w:rPr>
          <w:rStyle w:val="None"/>
          <w:rtl w:val="0"/>
          <w:lang w:val="es-ES_tradnl"/>
        </w:rPr>
        <w:t>ó</w:t>
      </w:r>
      <w:r>
        <w:rPr>
          <w:rStyle w:val="None"/>
          <w:rtl w:val="0"/>
          <w:lang w:val="pt-PT"/>
        </w:rPr>
        <w:t>s a participa</w:t>
      </w:r>
      <w:r>
        <w:rPr>
          <w:rStyle w:val="None"/>
          <w:rtl w:val="0"/>
          <w:lang w:val="pt-PT"/>
        </w:rPr>
        <w:t>çã</w:t>
      </w:r>
      <w:r>
        <w:rPr>
          <w:rStyle w:val="None"/>
          <w:rtl w:val="0"/>
        </w:rPr>
        <w:t>o na 17</w:t>
      </w:r>
      <w:r>
        <w:rPr>
          <w:rStyle w:val="None"/>
          <w:vertAlign w:val="superscript"/>
          <w:rtl w:val="0"/>
        </w:rPr>
        <w:t>a</w:t>
      </w:r>
      <w:r>
        <w:rPr>
          <w:rStyle w:val="None"/>
          <w:rtl w:val="0"/>
          <w:lang w:val="pt-PT"/>
        </w:rPr>
        <w:t>. Bienal Internacional de S</w:t>
      </w:r>
      <w:r>
        <w:rPr>
          <w:rStyle w:val="None"/>
          <w:rtl w:val="0"/>
          <w:lang w:val="pt-PT"/>
        </w:rPr>
        <w:t>ã</w:t>
      </w:r>
      <w:r>
        <w:rPr>
          <w:rStyle w:val="None"/>
          <w:rtl w:val="0"/>
          <w:lang w:val="pt-PT"/>
        </w:rPr>
        <w:t>o Paulo, empenhei-me na publica</w:t>
      </w:r>
      <w:r>
        <w:rPr>
          <w:rStyle w:val="None"/>
          <w:rtl w:val="0"/>
          <w:lang w:val="pt-PT"/>
        </w:rPr>
        <w:t>çã</w:t>
      </w:r>
      <w:r>
        <w:rPr>
          <w:rStyle w:val="None"/>
          <w:rtl w:val="0"/>
          <w:lang w:val="pt-PT"/>
        </w:rPr>
        <w:t>o dos v</w:t>
      </w:r>
      <w:r>
        <w:rPr>
          <w:rStyle w:val="None"/>
          <w:rtl w:val="0"/>
        </w:rPr>
        <w:t>á</w:t>
      </w:r>
      <w:r>
        <w:rPr>
          <w:rStyle w:val="None"/>
          <w:rtl w:val="0"/>
          <w:lang w:val="pt-PT"/>
        </w:rPr>
        <w:t>rios textos de fic</w:t>
      </w:r>
      <w:r>
        <w:rPr>
          <w:rStyle w:val="None"/>
          <w:rtl w:val="0"/>
          <w:lang w:val="pt-PT"/>
        </w:rPr>
        <w:t>çã</w:t>
      </w:r>
      <w:r>
        <w:rPr>
          <w:rStyle w:val="None"/>
          <w:rtl w:val="0"/>
          <w:lang w:val="es-ES_tradnl"/>
        </w:rPr>
        <w:t>o cient</w:t>
      </w:r>
      <w:r>
        <w:rPr>
          <w:rStyle w:val="None"/>
          <w:rtl w:val="0"/>
        </w:rPr>
        <w:t>í</w:t>
      </w:r>
      <w:r>
        <w:rPr>
          <w:rStyle w:val="None"/>
          <w:rtl w:val="0"/>
          <w:lang w:val="pt-PT"/>
        </w:rPr>
        <w:t>fica, alguns apresentados como v</w:t>
      </w:r>
      <w:r>
        <w:rPr>
          <w:rStyle w:val="None"/>
          <w:rtl w:val="0"/>
        </w:rPr>
        <w:t>í</w:t>
      </w:r>
      <w:r>
        <w:rPr>
          <w:rStyle w:val="None"/>
          <w:rtl w:val="0"/>
          <w:lang w:val="pt-PT"/>
        </w:rPr>
        <w:t>deos ou performances desde 1978, quando iniciei meus estudos de Artes na Universidade da Calif</w:t>
      </w:r>
      <w:r>
        <w:rPr>
          <w:rStyle w:val="None"/>
          <w:rtl w:val="0"/>
          <w:lang w:val="es-ES_tradnl"/>
        </w:rPr>
        <w:t>ó</w:t>
      </w:r>
      <w:r>
        <w:rPr>
          <w:rStyle w:val="None"/>
          <w:rtl w:val="0"/>
          <w:lang w:val="pt-PT"/>
        </w:rPr>
        <w:t>rnia. Concorri ao Edital de 2012 para publica</w:t>
      </w:r>
      <w:r>
        <w:rPr>
          <w:rStyle w:val="None"/>
          <w:rtl w:val="0"/>
          <w:lang w:val="pt-PT"/>
        </w:rPr>
        <w:t>çã</w:t>
      </w:r>
      <w:r>
        <w:rPr>
          <w:rStyle w:val="None"/>
          <w:rtl w:val="0"/>
          <w:lang w:val="pt-PT"/>
        </w:rPr>
        <w:t>o de uma cole</w:t>
      </w:r>
      <w:r>
        <w:rPr>
          <w:rStyle w:val="None"/>
          <w:rtl w:val="0"/>
          <w:lang w:val="pt-PT"/>
        </w:rPr>
        <w:t>çã</w:t>
      </w:r>
      <w:r>
        <w:rPr>
          <w:rStyle w:val="None"/>
          <w:rtl w:val="0"/>
          <w:lang w:val="pt-PT"/>
        </w:rPr>
        <w:t>o de primeiras obras, patrocinado pela Secretaria da Cultura do Estado de S</w:t>
      </w:r>
      <w:r>
        <w:rPr>
          <w:rStyle w:val="None"/>
          <w:rtl w:val="0"/>
          <w:lang w:val="pt-PT"/>
        </w:rPr>
        <w:t>ã</w:t>
      </w:r>
      <w:r>
        <w:rPr>
          <w:rStyle w:val="None"/>
          <w:rtl w:val="0"/>
          <w:lang w:val="pt-PT"/>
        </w:rPr>
        <w:t>o Paulo. A proposta foi agraciada e possibilitou a publica</w:t>
      </w:r>
      <w:r>
        <w:rPr>
          <w:rStyle w:val="None"/>
          <w:rtl w:val="0"/>
          <w:lang w:val="pt-PT"/>
        </w:rPr>
        <w:t>çã</w:t>
      </w:r>
      <w:r>
        <w:rPr>
          <w:rStyle w:val="None"/>
          <w:rtl w:val="0"/>
          <w:lang w:val="pt-PT"/>
        </w:rPr>
        <w:t>o, em 2014, pela Editora Escuta, da Cole</w:t>
      </w:r>
      <w:r>
        <w:rPr>
          <w:rStyle w:val="None"/>
          <w:rtl w:val="0"/>
          <w:lang w:val="pt-PT"/>
        </w:rPr>
        <w:t>çã</w:t>
      </w:r>
      <w:r>
        <w:rPr>
          <w:rStyle w:val="None"/>
          <w:rtl w:val="0"/>
          <w:lang w:val="it-IT"/>
        </w:rPr>
        <w:t>o Stelo Binara, composta de tr</w:t>
      </w:r>
      <w:r>
        <w:rPr>
          <w:rStyle w:val="None"/>
          <w:rtl w:val="0"/>
        </w:rPr>
        <w:t>ê</w:t>
      </w:r>
      <w:r>
        <w:rPr>
          <w:rStyle w:val="None"/>
          <w:rtl w:val="0"/>
          <w:lang w:val="pt-PT"/>
        </w:rPr>
        <w:t>s livros de Fic</w:t>
      </w:r>
      <w:r>
        <w:rPr>
          <w:rStyle w:val="None"/>
          <w:rtl w:val="0"/>
          <w:lang w:val="pt-PT"/>
        </w:rPr>
        <w:t>çã</w:t>
      </w:r>
      <w:r>
        <w:rPr>
          <w:rStyle w:val="None"/>
          <w:rtl w:val="0"/>
          <w:lang w:val="pt-PT"/>
        </w:rPr>
        <w:t>o Po</w:t>
      </w:r>
      <w:r>
        <w:rPr>
          <w:rStyle w:val="None"/>
          <w:rtl w:val="0"/>
          <w:lang w:val="fr-FR"/>
        </w:rPr>
        <w:t>é</w:t>
      </w:r>
      <w:r>
        <w:rPr>
          <w:rStyle w:val="None"/>
          <w:rtl w:val="0"/>
          <w:lang w:val="it-IT"/>
        </w:rPr>
        <w:t>tica e Cient</w:t>
      </w:r>
      <w:r>
        <w:rPr>
          <w:rStyle w:val="None"/>
          <w:rtl w:val="0"/>
        </w:rPr>
        <w:t>í</w:t>
      </w:r>
      <w:r>
        <w:rPr>
          <w:rStyle w:val="None"/>
          <w:rtl w:val="0"/>
          <w:lang w:val="it-IT"/>
        </w:rPr>
        <w:t xml:space="preserve">fica: </w:t>
      </w:r>
      <w:r>
        <w:rPr>
          <w:rStyle w:val="None"/>
          <w:i w:val="1"/>
          <w:iCs w:val="1"/>
          <w:rtl w:val="0"/>
          <w:lang w:val="de-DE"/>
        </w:rPr>
        <w:t>Kadmonvort</w:t>
      </w:r>
      <w:r>
        <w:rPr>
          <w:rStyle w:val="None"/>
          <w:rtl w:val="0"/>
        </w:rPr>
        <w:t xml:space="preserve">:  </w:t>
      </w:r>
      <w:r>
        <w:rPr>
          <w:rStyle w:val="None"/>
          <w:i w:val="1"/>
          <w:iCs w:val="1"/>
          <w:rtl w:val="0"/>
          <w:lang w:val="pt-PT"/>
        </w:rPr>
        <w:t>Habitante do Terceiro Planeta</w:t>
      </w:r>
      <w:r>
        <w:rPr>
          <w:rStyle w:val="None"/>
          <w:rtl w:val="0"/>
        </w:rPr>
        <w:t>;</w:t>
      </w:r>
      <w:r>
        <w:rPr>
          <w:rStyle w:val="None"/>
          <w:outline w:val="0"/>
          <w:color w:val="004c8d"/>
          <w:sz w:val="18"/>
          <w:szCs w:val="18"/>
          <w:u w:color="004c8d"/>
          <w:rtl w:val="0"/>
          <w14:textFill>
            <w14:solidFill>
              <w14:srgbClr w14:val="004C8D"/>
            </w14:solidFill>
          </w14:textFill>
        </w:rPr>
        <w:t xml:space="preserve"> </w:t>
      </w:r>
      <w:r>
        <w:rPr>
          <w:rStyle w:val="None"/>
          <w:i w:val="1"/>
          <w:iCs w:val="1"/>
          <w:rtl w:val="0"/>
          <w:lang w:val="de-DE"/>
        </w:rPr>
        <w:t>Ataris Vort no Planeta Megga</w:t>
      </w:r>
      <w:r>
        <w:rPr>
          <w:rStyle w:val="None"/>
          <w:rtl w:val="0"/>
        </w:rPr>
        <w:t xml:space="preserve">: </w:t>
      </w:r>
      <w:r>
        <w:rPr>
          <w:rStyle w:val="None"/>
          <w:i w:val="1"/>
          <w:iCs w:val="1"/>
          <w:rtl w:val="0"/>
          <w:lang w:val="es-ES_tradnl"/>
        </w:rPr>
        <w:t>Jornada para Alpha Centauri</w:t>
      </w:r>
      <w:r>
        <w:rPr>
          <w:rStyle w:val="None"/>
          <w:rtl w:val="0"/>
        </w:rPr>
        <w:t xml:space="preserve">; </w:t>
      </w:r>
      <w:r>
        <w:rPr>
          <w:rStyle w:val="None"/>
          <w:i w:val="1"/>
          <w:iCs w:val="1"/>
          <w:rtl w:val="0"/>
          <w:lang w:val="it-IT"/>
        </w:rPr>
        <w:t>Iompostioma: Eksperimento de Criogenia</w:t>
      </w:r>
      <w:r>
        <w:rPr>
          <w:rStyle w:val="None"/>
          <w:rtl w:val="0"/>
          <w:lang w:val="pt-PT"/>
        </w:rPr>
        <w:t>. Os tr</w:t>
      </w:r>
      <w:r>
        <w:rPr>
          <w:rStyle w:val="None"/>
          <w:rtl w:val="0"/>
        </w:rPr>
        <w:t>ê</w:t>
      </w:r>
      <w:r>
        <w:rPr>
          <w:rStyle w:val="None"/>
          <w:rtl w:val="0"/>
          <w:lang w:val="pt-PT"/>
        </w:rPr>
        <w:t>s livros da s</w:t>
      </w:r>
      <w:r>
        <w:rPr>
          <w:rStyle w:val="None"/>
          <w:rtl w:val="0"/>
          <w:lang w:val="fr-FR"/>
        </w:rPr>
        <w:t>é</w:t>
      </w:r>
      <w:r>
        <w:rPr>
          <w:rStyle w:val="None"/>
          <w:rtl w:val="0"/>
          <w:lang w:val="pt-PT"/>
        </w:rPr>
        <w:t>rie desafiam g</w:t>
      </w:r>
      <w:r>
        <w:rPr>
          <w:rStyle w:val="None"/>
          <w:rtl w:val="0"/>
        </w:rPr>
        <w:t>ê</w:t>
      </w:r>
      <w:r>
        <w:rPr>
          <w:rStyle w:val="None"/>
          <w:rtl w:val="0"/>
          <w:lang w:val="pt-PT"/>
        </w:rPr>
        <w:t>neros tradicionais e reclamam rumos in</w:t>
      </w:r>
      <w:r>
        <w:rPr>
          <w:rStyle w:val="None"/>
          <w:rtl w:val="0"/>
          <w:lang w:val="fr-FR"/>
        </w:rPr>
        <w:t>é</w:t>
      </w:r>
      <w:r>
        <w:rPr>
          <w:rStyle w:val="None"/>
          <w:rtl w:val="0"/>
          <w:lang w:val="pt-PT"/>
        </w:rPr>
        <w:t>ditos para a cria</w:t>
      </w:r>
      <w:r>
        <w:rPr>
          <w:rStyle w:val="None"/>
          <w:rtl w:val="0"/>
          <w:lang w:val="pt-PT"/>
        </w:rPr>
        <w:t>çã</w:t>
      </w:r>
      <w:r>
        <w:rPr>
          <w:rStyle w:val="None"/>
          <w:rtl w:val="0"/>
          <w:lang w:val="pt-PT"/>
        </w:rPr>
        <w:t>o liter</w:t>
      </w:r>
      <w:r>
        <w:rPr>
          <w:rStyle w:val="None"/>
          <w:rtl w:val="0"/>
        </w:rPr>
        <w:t>á</w:t>
      </w:r>
      <w:r>
        <w:rPr>
          <w:rStyle w:val="None"/>
          <w:rtl w:val="0"/>
          <w:lang w:val="pt-PT"/>
        </w:rPr>
        <w:t>ria ao compor elementos da po</w:t>
      </w:r>
      <w:r>
        <w:rPr>
          <w:rStyle w:val="None"/>
          <w:rtl w:val="0"/>
          <w:lang w:val="fr-FR"/>
        </w:rPr>
        <w:t>é</w:t>
      </w:r>
      <w:r>
        <w:rPr>
          <w:rStyle w:val="None"/>
          <w:rtl w:val="0"/>
          <w:lang w:val="it-IT"/>
        </w:rPr>
        <w:t>tica, pol</w:t>
      </w:r>
      <w:r>
        <w:rPr>
          <w:rStyle w:val="None"/>
          <w:rtl w:val="0"/>
        </w:rPr>
        <w:t>í</w:t>
      </w:r>
      <w:r>
        <w:rPr>
          <w:rStyle w:val="None"/>
          <w:rtl w:val="0"/>
          <w:lang w:val="it-IT"/>
        </w:rPr>
        <w:t>tica e interlingu</w:t>
      </w:r>
      <w:r>
        <w:rPr>
          <w:rStyle w:val="None"/>
          <w:rtl w:val="0"/>
        </w:rPr>
        <w:t>í</w:t>
      </w:r>
      <w:r>
        <w:rPr>
          <w:rStyle w:val="None"/>
          <w:rtl w:val="0"/>
          <w:lang w:val="pt-PT"/>
        </w:rPr>
        <w:t>stica em um discurso de fic</w:t>
      </w:r>
      <w:r>
        <w:rPr>
          <w:rStyle w:val="None"/>
          <w:rtl w:val="0"/>
          <w:lang w:val="pt-PT"/>
        </w:rPr>
        <w:t>çã</w:t>
      </w:r>
      <w:r>
        <w:rPr>
          <w:rStyle w:val="None"/>
          <w:rtl w:val="0"/>
          <w:lang w:val="es-ES_tradnl"/>
        </w:rPr>
        <w:t>o cient</w:t>
      </w:r>
      <w:r>
        <w:rPr>
          <w:rStyle w:val="None"/>
          <w:rtl w:val="0"/>
        </w:rPr>
        <w:t>í</w:t>
      </w:r>
      <w:r>
        <w:rPr>
          <w:rStyle w:val="None"/>
          <w:rtl w:val="0"/>
          <w:lang w:val="it-IT"/>
        </w:rPr>
        <w:t>fica</w:t>
      </w:r>
    </w:p>
    <w:p>
      <w:pPr>
        <w:pStyle w:val="Body"/>
        <w:spacing w:line="360" w:lineRule="auto"/>
        <w:ind w:firstLine="720"/>
        <w:jc w:val="both"/>
      </w:pPr>
      <w:r>
        <w:rPr>
          <w:rStyle w:val="None"/>
          <w:rtl w:val="0"/>
          <w:lang w:val="pt-PT"/>
        </w:rPr>
        <w:t>As narrativas em portugu</w:t>
      </w:r>
      <w:r>
        <w:rPr>
          <w:rStyle w:val="None"/>
          <w:rtl w:val="0"/>
        </w:rPr>
        <w:t>ê</w:t>
      </w:r>
      <w:r>
        <w:rPr>
          <w:rStyle w:val="None"/>
          <w:rtl w:val="0"/>
          <w:lang w:val="pt-PT"/>
        </w:rPr>
        <w:t>s foram sendo gradualmente impregnadas por t</w:t>
      </w:r>
      <w:r>
        <w:rPr>
          <w:rStyle w:val="None"/>
          <w:rtl w:val="0"/>
        </w:rPr>
        <w:t>í</w:t>
      </w:r>
      <w:r>
        <w:rPr>
          <w:rStyle w:val="None"/>
          <w:rtl w:val="0"/>
          <w:lang w:val="pt-PT"/>
        </w:rPr>
        <w:t>tulos e frases do esperanto. Para mim, este idioma artificial, mas presente em quase todo o mundo, possui um fascinante poder evocat</w:t>
      </w:r>
      <w:r>
        <w:rPr>
          <w:rStyle w:val="None"/>
          <w:rtl w:val="0"/>
          <w:lang w:val="es-ES_tradnl"/>
        </w:rPr>
        <w:t>ó</w:t>
      </w:r>
      <w:r>
        <w:rPr>
          <w:rStyle w:val="None"/>
          <w:rtl w:val="0"/>
          <w:lang w:val="pt-PT"/>
        </w:rPr>
        <w:t>rio. Na minha percep</w:t>
      </w:r>
      <w:r>
        <w:rPr>
          <w:rStyle w:val="None"/>
          <w:rtl w:val="0"/>
          <w:lang w:val="pt-PT"/>
        </w:rPr>
        <w:t>çã</w:t>
      </w:r>
      <w:r>
        <w:rPr>
          <w:rStyle w:val="None"/>
          <w:rtl w:val="0"/>
          <w:lang w:val="it-IT"/>
        </w:rPr>
        <w:t>o, sua pot</w:t>
      </w:r>
      <w:r>
        <w:rPr>
          <w:rStyle w:val="None"/>
          <w:rtl w:val="0"/>
        </w:rPr>
        <w:t>ê</w:t>
      </w:r>
      <w:r>
        <w:rPr>
          <w:rStyle w:val="None"/>
          <w:rtl w:val="0"/>
          <w:lang w:val="pt-PT"/>
        </w:rPr>
        <w:t>ncia de conjura</w:t>
      </w:r>
      <w:r>
        <w:rPr>
          <w:rStyle w:val="None"/>
          <w:rtl w:val="0"/>
          <w:lang w:val="pt-PT"/>
        </w:rPr>
        <w:t>çã</w:t>
      </w:r>
      <w:r>
        <w:rPr>
          <w:rStyle w:val="None"/>
          <w:rtl w:val="0"/>
          <w:lang w:val="pt-PT"/>
        </w:rPr>
        <w:t>o ativa a sensa</w:t>
      </w:r>
      <w:r>
        <w:rPr>
          <w:rStyle w:val="None"/>
          <w:rtl w:val="0"/>
          <w:lang w:val="pt-PT"/>
        </w:rPr>
        <w:t>çã</w:t>
      </w:r>
      <w:r>
        <w:rPr>
          <w:rStyle w:val="None"/>
          <w:rtl w:val="0"/>
          <w:lang w:val="pt-PT"/>
        </w:rPr>
        <w:t>o de um espa</w:t>
      </w:r>
      <w:r>
        <w:rPr>
          <w:rStyle w:val="None"/>
          <w:rtl w:val="0"/>
        </w:rPr>
        <w:t>ç</w:t>
      </w:r>
      <w:r>
        <w:rPr>
          <w:rStyle w:val="None"/>
          <w:rtl w:val="0"/>
          <w:lang w:val="pt-PT"/>
        </w:rPr>
        <w:t>o-tempo futuro vislumbrado e recriado. Considero ainda que as formas gr</w:t>
      </w:r>
      <w:r>
        <w:rPr>
          <w:rStyle w:val="None"/>
          <w:rtl w:val="0"/>
        </w:rPr>
        <w:t>á</w:t>
      </w:r>
      <w:r>
        <w:rPr>
          <w:rStyle w:val="None"/>
          <w:rtl w:val="0"/>
          <w:lang w:val="pt-PT"/>
        </w:rPr>
        <w:t>ficas e sonoras especialmente dos neologismos, s</w:t>
      </w:r>
      <w:r>
        <w:rPr>
          <w:rStyle w:val="None"/>
          <w:rtl w:val="0"/>
          <w:lang w:val="pt-PT"/>
        </w:rPr>
        <w:t>ã</w:t>
      </w:r>
      <w:r>
        <w:rPr>
          <w:rStyle w:val="None"/>
          <w:rtl w:val="0"/>
          <w:lang w:val="pt-PT"/>
        </w:rPr>
        <w:t>o parte de um processo experimental interlingu</w:t>
      </w:r>
      <w:r>
        <w:rPr>
          <w:rStyle w:val="None"/>
          <w:rtl w:val="0"/>
        </w:rPr>
        <w:t>í</w:t>
      </w:r>
      <w:r>
        <w:rPr>
          <w:rStyle w:val="None"/>
          <w:rtl w:val="0"/>
          <w:lang w:val="es-ES_tradnl"/>
        </w:rPr>
        <w:t xml:space="preserve">stico que nos remete </w:t>
      </w:r>
      <w:r>
        <w:rPr>
          <w:rStyle w:val="None"/>
          <w:rtl w:val="0"/>
        </w:rPr>
        <w:t>à</w:t>
      </w:r>
      <w:r>
        <w:rPr>
          <w:rStyle w:val="None"/>
          <w:rtl w:val="0"/>
          <w:lang w:val="pt-PT"/>
        </w:rPr>
        <w:t>s recria</w:t>
      </w:r>
      <w:r>
        <w:rPr>
          <w:rStyle w:val="None"/>
          <w:rtl w:val="0"/>
          <w:lang w:val="pt-PT"/>
        </w:rPr>
        <w:t>çõ</w:t>
      </w:r>
      <w:r>
        <w:rPr>
          <w:rStyle w:val="None"/>
          <w:rtl w:val="0"/>
          <w:lang w:val="pt-PT"/>
        </w:rPr>
        <w:t>es de palavras das literaturas de Guimar</w:t>
      </w:r>
      <w:r>
        <w:rPr>
          <w:rStyle w:val="None"/>
          <w:rtl w:val="0"/>
          <w:lang w:val="pt-PT"/>
        </w:rPr>
        <w:t>ã</w:t>
      </w:r>
      <w:r>
        <w:rPr>
          <w:rStyle w:val="None"/>
          <w:rtl w:val="0"/>
          <w:lang w:val="it-IT"/>
        </w:rPr>
        <w:t>es Rosa e James Joyce.</w:t>
      </w:r>
    </w:p>
    <w:p>
      <w:pPr>
        <w:pStyle w:val="Body"/>
        <w:spacing w:line="360" w:lineRule="auto"/>
        <w:ind w:firstLine="720"/>
        <w:jc w:val="both"/>
      </w:pPr>
      <w:r>
        <w:rPr>
          <w:rStyle w:val="None"/>
          <w:rtl w:val="0"/>
          <w:lang w:val="pt-PT"/>
        </w:rPr>
        <w:t>Esta pr</w:t>
      </w:r>
      <w:r>
        <w:rPr>
          <w:rStyle w:val="None"/>
          <w:rtl w:val="0"/>
        </w:rPr>
        <w:t>á</w:t>
      </w:r>
      <w:r>
        <w:rPr>
          <w:rStyle w:val="None"/>
          <w:rtl w:val="0"/>
          <w:lang w:val="pt-PT"/>
        </w:rPr>
        <w:t>tica escritural interlingu</w:t>
      </w:r>
      <w:r>
        <w:rPr>
          <w:rStyle w:val="None"/>
          <w:rtl w:val="0"/>
        </w:rPr>
        <w:t>í</w:t>
      </w:r>
      <w:r>
        <w:rPr>
          <w:rStyle w:val="None"/>
          <w:rtl w:val="0"/>
          <w:lang w:val="pt-PT"/>
        </w:rPr>
        <w:t>stica surgiu gradualmente em minha produ</w:t>
      </w:r>
      <w:r>
        <w:rPr>
          <w:rStyle w:val="None"/>
          <w:rtl w:val="0"/>
          <w:lang w:val="pt-PT"/>
        </w:rPr>
        <w:t>çã</w:t>
      </w:r>
      <w:r>
        <w:rPr>
          <w:rStyle w:val="None"/>
          <w:rtl w:val="0"/>
          <w:lang w:val="pt-PT"/>
        </w:rPr>
        <w:t>o liter</w:t>
      </w:r>
      <w:r>
        <w:rPr>
          <w:rStyle w:val="None"/>
          <w:rtl w:val="0"/>
        </w:rPr>
        <w:t>á</w:t>
      </w:r>
      <w:r>
        <w:rPr>
          <w:rStyle w:val="None"/>
          <w:rtl w:val="0"/>
          <w:lang w:val="pt-PT"/>
        </w:rPr>
        <w:t>ria, mas adquiriu evid</w:t>
      </w:r>
      <w:r>
        <w:rPr>
          <w:rStyle w:val="None"/>
          <w:rtl w:val="0"/>
        </w:rPr>
        <w:t>ê</w:t>
      </w:r>
      <w:r>
        <w:rPr>
          <w:rStyle w:val="None"/>
          <w:rtl w:val="0"/>
          <w:lang w:val="pt-PT"/>
        </w:rPr>
        <w:t>ncia apenas ap</w:t>
      </w:r>
      <w:r>
        <w:rPr>
          <w:rStyle w:val="None"/>
          <w:rtl w:val="0"/>
          <w:lang w:val="es-ES_tradnl"/>
        </w:rPr>
        <w:t>ó</w:t>
      </w:r>
      <w:r>
        <w:rPr>
          <w:rStyle w:val="None"/>
          <w:rtl w:val="0"/>
          <w:lang w:val="pt-PT"/>
        </w:rPr>
        <w:t>s a publica</w:t>
      </w:r>
      <w:r>
        <w:rPr>
          <w:rStyle w:val="None"/>
          <w:rtl w:val="0"/>
          <w:lang w:val="pt-PT"/>
        </w:rPr>
        <w:t>çã</w:t>
      </w:r>
      <w:r>
        <w:rPr>
          <w:rStyle w:val="None"/>
          <w:rtl w:val="0"/>
          <w:lang w:val="pt-PT"/>
        </w:rPr>
        <w:t>o em 2014 da Cole</w:t>
      </w:r>
      <w:r>
        <w:rPr>
          <w:rStyle w:val="None"/>
          <w:rtl w:val="0"/>
          <w:lang w:val="pt-PT"/>
        </w:rPr>
        <w:t>çã</w:t>
      </w:r>
      <w:r>
        <w:rPr>
          <w:rStyle w:val="None"/>
          <w:rtl w:val="0"/>
          <w:lang w:val="pt-PT"/>
        </w:rPr>
        <w:t>o Stelo Binara que reuniu a maioria de meus textos ficcionais.</w:t>
      </w:r>
    </w:p>
    <w:p>
      <w:pPr>
        <w:pStyle w:val="Body"/>
        <w:spacing w:line="360" w:lineRule="auto"/>
        <w:ind w:firstLine="720"/>
        <w:jc w:val="both"/>
      </w:pPr>
    </w:p>
    <w:p>
      <w:pPr>
        <w:pStyle w:val="Body"/>
        <w:spacing w:line="360" w:lineRule="auto"/>
        <w:ind w:firstLine="720"/>
        <w:jc w:val="both"/>
      </w:pPr>
      <w:r>
        <w:rPr>
          <w:rStyle w:val="None"/>
        </w:rPr>
        <w:drawing>
          <wp:inline distT="0" distB="0" distL="0" distR="0">
            <wp:extent cx="3076575" cy="4686300"/>
            <wp:effectExtent l="0" t="0" r="0" b="0"/>
            <wp:docPr id="1073741826" name="officeArt object" descr="image1.jpg"/>
            <wp:cNvGraphicFramePr/>
            <a:graphic xmlns:a="http://schemas.openxmlformats.org/drawingml/2006/main">
              <a:graphicData uri="http://schemas.openxmlformats.org/drawingml/2006/picture">
                <pic:pic xmlns:pic="http://schemas.openxmlformats.org/drawingml/2006/picture">
                  <pic:nvPicPr>
                    <pic:cNvPr id="1073741826" name="image1.jpg" descr="image1.jpg"/>
                    <pic:cNvPicPr>
                      <a:picLocks noChangeAspect="1"/>
                    </pic:cNvPicPr>
                  </pic:nvPicPr>
                  <pic:blipFill>
                    <a:blip r:embed="rId5">
                      <a:extLst/>
                    </a:blip>
                    <a:stretch>
                      <a:fillRect/>
                    </a:stretch>
                  </pic:blipFill>
                  <pic:spPr>
                    <a:xfrm>
                      <a:off x="0" y="0"/>
                      <a:ext cx="3076575" cy="4686300"/>
                    </a:xfrm>
                    <a:prstGeom prst="rect">
                      <a:avLst/>
                    </a:prstGeom>
                    <a:ln w="12700" cap="flat">
                      <a:noFill/>
                      <a:miter lim="400000"/>
                    </a:ln>
                    <a:effectLst/>
                  </pic:spPr>
                </pic:pic>
              </a:graphicData>
            </a:graphic>
          </wp:inline>
        </w:drawing>
      </w:r>
    </w:p>
    <w:p>
      <w:pPr>
        <w:pStyle w:val="Body"/>
        <w:spacing w:line="360" w:lineRule="auto"/>
        <w:ind w:firstLine="720"/>
        <w:jc w:val="both"/>
      </w:pPr>
      <w:r>
        <w:rPr>
          <w:rtl w:val="0"/>
          <w:lang w:val="pt-PT"/>
        </w:rPr>
        <w:t xml:space="preserve">Imagem 2 - </w:t>
      </w:r>
      <w:r>
        <w:rPr>
          <w:rStyle w:val="None"/>
          <w:rtl w:val="0"/>
          <w:lang w:val="it-IT"/>
        </w:rPr>
        <w:t xml:space="preserve">Capa. MATUCK, A. </w:t>
      </w:r>
      <w:r>
        <w:rPr>
          <w:rStyle w:val="None"/>
          <w:b w:val="1"/>
          <w:bCs w:val="1"/>
          <w:rtl w:val="0"/>
          <w:lang w:val="de-DE"/>
        </w:rPr>
        <w:t>Ataris Vort no Planeta Megga</w:t>
      </w:r>
      <w:r>
        <w:rPr>
          <w:rStyle w:val="None"/>
          <w:rtl w:val="0"/>
        </w:rPr>
        <w:t xml:space="preserve">. </w:t>
      </w:r>
    </w:p>
    <w:p>
      <w:pPr>
        <w:pStyle w:val="Body"/>
        <w:spacing w:line="360" w:lineRule="auto"/>
        <w:ind w:firstLine="720"/>
        <w:jc w:val="both"/>
        <w:rPr>
          <w:rStyle w:val="None"/>
          <w:shd w:val="clear" w:color="auto" w:fill="ffff00"/>
        </w:rPr>
      </w:pPr>
      <w:r>
        <w:rPr>
          <w:rStyle w:val="None"/>
          <w:sz w:val="22"/>
          <w:szCs w:val="22"/>
          <w:rtl w:val="0"/>
        </w:rPr>
        <w:t>Cole</w:t>
      </w:r>
      <w:r>
        <w:rPr>
          <w:rStyle w:val="None"/>
          <w:sz w:val="22"/>
          <w:szCs w:val="22"/>
          <w:rtl w:val="0"/>
          <w:lang w:val="pt-PT"/>
        </w:rPr>
        <w:t>çã</w:t>
      </w:r>
      <w:r>
        <w:rPr>
          <w:rStyle w:val="None"/>
          <w:sz w:val="22"/>
          <w:szCs w:val="22"/>
          <w:rtl w:val="0"/>
          <w:lang w:val="en-US"/>
        </w:rPr>
        <w:t>o Stelo Binara,</w:t>
      </w:r>
      <w:r>
        <w:rPr>
          <w:rStyle w:val="None"/>
          <w:rtl w:val="0"/>
          <w:lang w:val="pt-PT"/>
        </w:rPr>
        <w:t xml:space="preserve"> Editora Escuta, S</w:t>
      </w:r>
      <w:r>
        <w:rPr>
          <w:rStyle w:val="None"/>
          <w:rtl w:val="0"/>
          <w:lang w:val="pt-PT"/>
        </w:rPr>
        <w:t>ã</w:t>
      </w:r>
      <w:r>
        <w:rPr>
          <w:rStyle w:val="None"/>
          <w:rtl w:val="0"/>
          <w:lang w:val="pt-PT"/>
        </w:rPr>
        <w:t>o Paulo, 2014.</w:t>
      </w:r>
    </w:p>
    <w:p>
      <w:pPr>
        <w:pStyle w:val="Body"/>
        <w:spacing w:line="360" w:lineRule="auto"/>
        <w:ind w:firstLine="720"/>
        <w:jc w:val="both"/>
      </w:pPr>
    </w:p>
    <w:p>
      <w:pPr>
        <w:pStyle w:val="Body"/>
        <w:spacing w:line="360" w:lineRule="auto"/>
        <w:ind w:firstLine="720"/>
        <w:jc w:val="both"/>
      </w:pPr>
      <w:r>
        <w:rPr>
          <w:rStyle w:val="None"/>
          <w:rtl w:val="0"/>
          <w:lang w:val="pt-PT"/>
        </w:rPr>
        <w:t>Uma primeira constata</w:t>
      </w:r>
      <w:r>
        <w:rPr>
          <w:rStyle w:val="None"/>
          <w:rtl w:val="0"/>
          <w:lang w:val="pt-PT"/>
        </w:rPr>
        <w:t>çã</w:t>
      </w:r>
      <w:r>
        <w:rPr>
          <w:rStyle w:val="None"/>
          <w:rtl w:val="0"/>
          <w:lang w:val="pt-PT"/>
        </w:rPr>
        <w:t>o indica que a cria</w:t>
      </w:r>
      <w:r>
        <w:rPr>
          <w:rStyle w:val="None"/>
          <w:rtl w:val="0"/>
          <w:lang w:val="pt-PT"/>
        </w:rPr>
        <w:t>çã</w:t>
      </w:r>
      <w:r>
        <w:rPr>
          <w:rStyle w:val="None"/>
          <w:rtl w:val="0"/>
          <w:lang w:val="pt-PT"/>
        </w:rPr>
        <w:t>o liter</w:t>
      </w:r>
      <w:r>
        <w:rPr>
          <w:rStyle w:val="None"/>
          <w:rtl w:val="0"/>
        </w:rPr>
        <w:t>á</w:t>
      </w:r>
      <w:r>
        <w:rPr>
          <w:rStyle w:val="None"/>
          <w:rtl w:val="0"/>
          <w:lang w:val="pt-PT"/>
        </w:rPr>
        <w:t>ria multi- ou interlingu</w:t>
      </w:r>
      <w:r>
        <w:rPr>
          <w:rStyle w:val="None"/>
          <w:rtl w:val="0"/>
        </w:rPr>
        <w:t>í</w:t>
      </w:r>
      <w:r>
        <w:rPr>
          <w:rStyle w:val="None"/>
          <w:rtl w:val="0"/>
          <w:lang w:val="pt-PT"/>
        </w:rPr>
        <w:t>stica implica um reconhecimento, pelo sujeito escritor das limita</w:t>
      </w:r>
      <w:r>
        <w:rPr>
          <w:rStyle w:val="None"/>
          <w:rtl w:val="0"/>
          <w:lang w:val="pt-PT"/>
        </w:rPr>
        <w:t>çõ</w:t>
      </w:r>
      <w:r>
        <w:rPr>
          <w:rStyle w:val="None"/>
          <w:rtl w:val="0"/>
          <w:lang w:val="pt-PT"/>
        </w:rPr>
        <w:t>es expressivas de sua l</w:t>
      </w:r>
      <w:r>
        <w:rPr>
          <w:rStyle w:val="None"/>
          <w:rtl w:val="0"/>
        </w:rPr>
        <w:t>í</w:t>
      </w:r>
      <w:r>
        <w:rPr>
          <w:rStyle w:val="None"/>
          <w:rtl w:val="0"/>
          <w:lang w:val="pt-PT"/>
        </w:rPr>
        <w:t>ngua nativa. Esta conscientiza</w:t>
      </w:r>
      <w:r>
        <w:rPr>
          <w:rStyle w:val="None"/>
          <w:rtl w:val="0"/>
          <w:lang w:val="pt-PT"/>
        </w:rPr>
        <w:t>çã</w:t>
      </w:r>
      <w:r>
        <w:rPr>
          <w:rStyle w:val="None"/>
          <w:rtl w:val="0"/>
          <w:lang w:val="pt-PT"/>
        </w:rPr>
        <w:t>o seria naturalmente seguida por um per</w:t>
      </w:r>
      <w:r>
        <w:rPr>
          <w:rStyle w:val="None"/>
          <w:rtl w:val="0"/>
        </w:rPr>
        <w:t>í</w:t>
      </w:r>
      <w:r>
        <w:rPr>
          <w:rStyle w:val="None"/>
          <w:rtl w:val="0"/>
          <w:lang w:val="pt-PT"/>
        </w:rPr>
        <w:t>odo de experimenta</w:t>
      </w:r>
      <w:r>
        <w:rPr>
          <w:rStyle w:val="None"/>
          <w:rtl w:val="0"/>
          <w:lang w:val="pt-PT"/>
        </w:rPr>
        <w:t>çã</w:t>
      </w:r>
      <w:r>
        <w:rPr>
          <w:rStyle w:val="None"/>
          <w:rtl w:val="0"/>
          <w:lang w:val="pt-PT"/>
        </w:rPr>
        <w:t>o, na qual o texto torna-se um campo expandido agregando express</w:t>
      </w:r>
      <w:r>
        <w:rPr>
          <w:rStyle w:val="None"/>
          <w:rtl w:val="0"/>
          <w:lang w:val="pt-PT"/>
        </w:rPr>
        <w:t>õ</w:t>
      </w:r>
      <w:r>
        <w:rPr>
          <w:rStyle w:val="None"/>
          <w:rtl w:val="0"/>
          <w:lang w:val="pt-PT"/>
        </w:rPr>
        <w:t>es, palavras, frases ou mesmo par</w:t>
      </w:r>
      <w:r>
        <w:rPr>
          <w:rStyle w:val="None"/>
          <w:rtl w:val="0"/>
        </w:rPr>
        <w:t>á</w:t>
      </w:r>
      <w:r>
        <w:rPr>
          <w:rStyle w:val="None"/>
          <w:rtl w:val="0"/>
          <w:lang w:val="pt-PT"/>
        </w:rPr>
        <w:t>grafos e cita</w:t>
      </w:r>
      <w:r>
        <w:rPr>
          <w:rStyle w:val="None"/>
          <w:rtl w:val="0"/>
          <w:lang w:val="pt-PT"/>
        </w:rPr>
        <w:t>çõ</w:t>
      </w:r>
      <w:r>
        <w:rPr>
          <w:rStyle w:val="None"/>
          <w:rtl w:val="0"/>
          <w:lang w:val="pt-PT"/>
        </w:rPr>
        <w:t>es de outras l</w:t>
      </w:r>
      <w:r>
        <w:rPr>
          <w:rStyle w:val="None"/>
          <w:rtl w:val="0"/>
        </w:rPr>
        <w:t>í</w:t>
      </w:r>
      <w:r>
        <w:rPr>
          <w:rStyle w:val="None"/>
          <w:rtl w:val="0"/>
          <w:lang w:val="pt-PT"/>
        </w:rPr>
        <w:t>nguas.</w:t>
      </w:r>
    </w:p>
    <w:p>
      <w:pPr>
        <w:pStyle w:val="Body"/>
        <w:spacing w:line="360" w:lineRule="auto"/>
        <w:ind w:firstLine="720"/>
        <w:jc w:val="both"/>
      </w:pPr>
      <w:r>
        <w:rPr>
          <w:rStyle w:val="None"/>
          <w:rtl w:val="0"/>
          <w:lang w:val="pt-PT"/>
        </w:rPr>
        <w:t>O fen</w:t>
      </w:r>
      <w:r>
        <w:rPr>
          <w:rStyle w:val="None"/>
          <w:rtl w:val="0"/>
        </w:rPr>
        <w:t>ô</w:t>
      </w:r>
      <w:r>
        <w:rPr>
          <w:rStyle w:val="None"/>
          <w:rtl w:val="0"/>
          <w:lang w:val="it-IT"/>
        </w:rPr>
        <w:t>meno da interlingu</w:t>
      </w:r>
      <w:r>
        <w:rPr>
          <w:rStyle w:val="None"/>
          <w:rtl w:val="0"/>
        </w:rPr>
        <w:t>í</w:t>
      </w:r>
      <w:r>
        <w:rPr>
          <w:rStyle w:val="None"/>
          <w:rtl w:val="0"/>
          <w:lang w:val="pt-PT"/>
        </w:rPr>
        <w:t>stica instaura-se num contexto contempor</w:t>
      </w:r>
      <w:r>
        <w:rPr>
          <w:rStyle w:val="None"/>
          <w:rtl w:val="0"/>
        </w:rPr>
        <w:t>â</w:t>
      </w:r>
      <w:r>
        <w:rPr>
          <w:rStyle w:val="None"/>
          <w:rtl w:val="0"/>
          <w:lang w:val="pt-PT"/>
        </w:rPr>
        <w:t>neo e reflete um processo cont</w:t>
      </w:r>
      <w:r>
        <w:rPr>
          <w:rStyle w:val="None"/>
          <w:rtl w:val="0"/>
        </w:rPr>
        <w:t>í</w:t>
      </w:r>
      <w:r>
        <w:rPr>
          <w:rStyle w:val="None"/>
          <w:rtl w:val="0"/>
          <w:lang w:val="pt-PT"/>
        </w:rPr>
        <w:t>nuo de ruptura das fronteiras geopol</w:t>
      </w:r>
      <w:r>
        <w:rPr>
          <w:rStyle w:val="None"/>
          <w:rtl w:val="0"/>
        </w:rPr>
        <w:t>í</w:t>
      </w:r>
      <w:r>
        <w:rPr>
          <w:rStyle w:val="None"/>
          <w:rtl w:val="0"/>
          <w:lang w:val="pt-PT"/>
        </w:rPr>
        <w:t>ticas atrav</w:t>
      </w:r>
      <w:r>
        <w:rPr>
          <w:rStyle w:val="None"/>
          <w:rtl w:val="0"/>
          <w:lang w:val="fr-FR"/>
        </w:rPr>
        <w:t>é</w:t>
      </w:r>
      <w:r>
        <w:rPr>
          <w:rStyle w:val="None"/>
          <w:rtl w:val="0"/>
          <w:lang w:val="pt-PT"/>
        </w:rPr>
        <w:t>s das interconex</w:t>
      </w:r>
      <w:r>
        <w:rPr>
          <w:rStyle w:val="None"/>
          <w:rtl w:val="0"/>
          <w:lang w:val="pt-PT"/>
        </w:rPr>
        <w:t>õ</w:t>
      </w:r>
      <w:r>
        <w:rPr>
          <w:rStyle w:val="None"/>
          <w:rtl w:val="0"/>
          <w:lang w:val="pt-PT"/>
        </w:rPr>
        <w:t>es digitais que formam o ciberespa</w:t>
      </w:r>
      <w:r>
        <w:rPr>
          <w:rStyle w:val="None"/>
          <w:rtl w:val="0"/>
        </w:rPr>
        <w:t>ç</w:t>
      </w:r>
      <w:r>
        <w:rPr>
          <w:rStyle w:val="None"/>
          <w:rtl w:val="0"/>
          <w:lang w:val="pt-PT"/>
        </w:rPr>
        <w:t>o, atrav</w:t>
      </w:r>
      <w:r>
        <w:rPr>
          <w:rStyle w:val="None"/>
          <w:rtl w:val="0"/>
          <w:lang w:val="fr-FR"/>
        </w:rPr>
        <w:t>é</w:t>
      </w:r>
      <w:r>
        <w:rPr>
          <w:rStyle w:val="None"/>
          <w:rtl w:val="0"/>
          <w:lang w:val="pt-PT"/>
        </w:rPr>
        <w:t>s dos cont</w:t>
      </w:r>
      <w:r>
        <w:rPr>
          <w:rStyle w:val="None"/>
          <w:rtl w:val="0"/>
        </w:rPr>
        <w:t>í</w:t>
      </w:r>
      <w:r>
        <w:rPr>
          <w:rStyle w:val="None"/>
          <w:rtl w:val="0"/>
          <w:lang w:val="pt-PT"/>
        </w:rPr>
        <w:t>nuos fluxos de palavras, textos e sons que conectam indiv</w:t>
      </w:r>
      <w:r>
        <w:rPr>
          <w:rStyle w:val="None"/>
          <w:rtl w:val="0"/>
        </w:rPr>
        <w:t>í</w:t>
      </w:r>
      <w:r>
        <w:rPr>
          <w:rStyle w:val="None"/>
          <w:rtl w:val="0"/>
          <w:lang w:val="pt-PT"/>
        </w:rPr>
        <w:t>duos de todas regi</w:t>
      </w:r>
      <w:r>
        <w:rPr>
          <w:rStyle w:val="None"/>
          <w:shd w:val="clear" w:color="auto" w:fill="ffffff"/>
          <w:rtl w:val="0"/>
          <w:lang w:val="pt-PT"/>
        </w:rPr>
        <w:t>õ</w:t>
      </w:r>
      <w:r>
        <w:rPr>
          <w:rStyle w:val="None"/>
          <w:rtl w:val="0"/>
          <w:lang w:val="pt-PT"/>
        </w:rPr>
        <w:t xml:space="preserve">es do planeta. O chamado </w:t>
      </w:r>
      <w:r>
        <w:rPr>
          <w:rStyle w:val="None"/>
          <w:i w:val="1"/>
          <w:iCs w:val="1"/>
          <w:rtl w:val="0"/>
          <w:lang w:val="nl-NL"/>
        </w:rPr>
        <w:t>netpanto</w:t>
      </w:r>
      <w:r>
        <w:rPr>
          <w:rStyle w:val="None"/>
          <w:rtl w:val="0"/>
        </w:rPr>
        <w:t xml:space="preserve"> – </w:t>
      </w:r>
      <w:r>
        <w:rPr>
          <w:rStyle w:val="None"/>
          <w:rtl w:val="0"/>
          <w:lang w:val="pt-PT"/>
        </w:rPr>
        <w:t>uma esp</w:t>
      </w:r>
      <w:r>
        <w:rPr>
          <w:rStyle w:val="None"/>
          <w:rtl w:val="0"/>
          <w:lang w:val="fr-FR"/>
        </w:rPr>
        <w:t>é</w:t>
      </w:r>
      <w:r>
        <w:rPr>
          <w:rStyle w:val="None"/>
          <w:rtl w:val="0"/>
          <w:lang w:val="pt-PT"/>
        </w:rPr>
        <w:t>cie de multilingua espec</w:t>
      </w:r>
      <w:r>
        <w:rPr>
          <w:rStyle w:val="None"/>
          <w:rtl w:val="0"/>
        </w:rPr>
        <w:t>í</w:t>
      </w:r>
      <w:r>
        <w:rPr>
          <w:rStyle w:val="None"/>
          <w:rtl w:val="0"/>
          <w:lang w:val="pt-PT"/>
        </w:rPr>
        <w:t>fica das redes, surgida na Europa na d</w:t>
      </w:r>
      <w:r>
        <w:rPr>
          <w:rStyle w:val="None"/>
          <w:rtl w:val="0"/>
          <w:lang w:val="fr-FR"/>
        </w:rPr>
        <w:t>é</w:t>
      </w:r>
      <w:r>
        <w:rPr>
          <w:rStyle w:val="None"/>
          <w:rtl w:val="0"/>
          <w:lang w:val="pt-PT"/>
        </w:rPr>
        <w:t>cada de 1990 - seria um exemplo concreto desta tend</w:t>
      </w:r>
      <w:r>
        <w:rPr>
          <w:rStyle w:val="None"/>
          <w:rtl w:val="0"/>
        </w:rPr>
        <w:t>ê</w:t>
      </w:r>
      <w:r>
        <w:rPr>
          <w:rStyle w:val="None"/>
          <w:rtl w:val="0"/>
          <w:lang w:val="pt-PT"/>
        </w:rPr>
        <w:t>ncia de se superar o monolinguismo. O multilinguismo se manifesta especialmente em grupos de discuss</w:t>
      </w:r>
      <w:r>
        <w:rPr>
          <w:rStyle w:val="None"/>
          <w:rtl w:val="0"/>
          <w:lang w:val="pt-PT"/>
        </w:rPr>
        <w:t>ã</w:t>
      </w:r>
      <w:r>
        <w:rPr>
          <w:rStyle w:val="None"/>
          <w:rtl w:val="0"/>
          <w:lang w:val="pt-PT"/>
        </w:rPr>
        <w:t>o que envolvem cidad</w:t>
      </w:r>
      <w:r>
        <w:rPr>
          <w:rStyle w:val="None"/>
          <w:rtl w:val="0"/>
          <w:lang w:val="pt-PT"/>
        </w:rPr>
        <w:t>ã</w:t>
      </w:r>
      <w:r>
        <w:rPr>
          <w:rStyle w:val="None"/>
          <w:rtl w:val="0"/>
          <w:lang w:val="pt-PT"/>
        </w:rPr>
        <w:t>os de diversas nacionalidades.</w:t>
      </w:r>
    </w:p>
    <w:p>
      <w:pPr>
        <w:pStyle w:val="Body"/>
        <w:spacing w:line="360" w:lineRule="auto"/>
        <w:ind w:firstLine="720"/>
        <w:jc w:val="both"/>
      </w:pPr>
      <w:r>
        <w:rPr>
          <w:rStyle w:val="None"/>
          <w:rtl w:val="0"/>
          <w:lang w:val="pt-PT"/>
        </w:rPr>
        <w:t>Deste modo, pode-se dizer que a interlingu</w:t>
      </w:r>
      <w:r>
        <w:rPr>
          <w:rStyle w:val="None"/>
          <w:rtl w:val="0"/>
        </w:rPr>
        <w:t>í</w:t>
      </w:r>
      <w:r>
        <w:rPr>
          <w:rStyle w:val="None"/>
          <w:rtl w:val="0"/>
          <w:lang w:val="pt-PT"/>
        </w:rPr>
        <w:t>stica torna-se um instrumento expressivo importante para a experi</w:t>
      </w:r>
      <w:r>
        <w:rPr>
          <w:rStyle w:val="None"/>
          <w:rtl w:val="0"/>
        </w:rPr>
        <w:t>ê</w:t>
      </w:r>
      <w:r>
        <w:rPr>
          <w:rStyle w:val="None"/>
          <w:rtl w:val="0"/>
          <w:lang w:val="pt-PT"/>
        </w:rPr>
        <w:t>ncia transversal do sujeito contempor</w:t>
      </w:r>
      <w:r>
        <w:rPr>
          <w:rStyle w:val="None"/>
          <w:rtl w:val="0"/>
        </w:rPr>
        <w:t>â</w:t>
      </w:r>
      <w:r>
        <w:rPr>
          <w:rStyle w:val="None"/>
          <w:rtl w:val="0"/>
          <w:lang w:val="pt-PT"/>
        </w:rPr>
        <w:t>neo, cada vez mais n</w:t>
      </w:r>
      <w:r>
        <w:rPr>
          <w:rStyle w:val="None"/>
          <w:rtl w:val="0"/>
        </w:rPr>
        <w:t>ô</w:t>
      </w:r>
      <w:r>
        <w:rPr>
          <w:rStyle w:val="None"/>
          <w:rtl w:val="0"/>
          <w:lang w:val="pt-PT"/>
        </w:rPr>
        <w:t>made, confrontado com culturas, c</w:t>
      </w:r>
      <w:r>
        <w:rPr>
          <w:rStyle w:val="None"/>
          <w:rtl w:val="0"/>
          <w:lang w:val="es-ES_tradnl"/>
        </w:rPr>
        <w:t>ó</w:t>
      </w:r>
      <w:r>
        <w:rPr>
          <w:rStyle w:val="None"/>
          <w:rtl w:val="0"/>
          <w:lang w:val="pt-PT"/>
        </w:rPr>
        <w:t>digos e l</w:t>
      </w:r>
      <w:r>
        <w:rPr>
          <w:rStyle w:val="None"/>
          <w:rtl w:val="0"/>
        </w:rPr>
        <w:t>í</w:t>
      </w:r>
      <w:r>
        <w:rPr>
          <w:rStyle w:val="None"/>
          <w:rtl w:val="0"/>
          <w:lang w:val="pt-PT"/>
        </w:rPr>
        <w:t>nguas que n</w:t>
      </w:r>
      <w:r>
        <w:rPr>
          <w:rStyle w:val="None"/>
          <w:rtl w:val="0"/>
          <w:lang w:val="pt-PT"/>
        </w:rPr>
        <w:t>ã</w:t>
      </w:r>
      <w:r>
        <w:rPr>
          <w:rStyle w:val="None"/>
          <w:rtl w:val="0"/>
          <w:lang w:val="pt-PT"/>
        </w:rPr>
        <w:t>o lhe parecem naturais, e para os quais tem de responder rapidamente; um indiv</w:t>
      </w:r>
      <w:r>
        <w:rPr>
          <w:rStyle w:val="None"/>
          <w:rtl w:val="0"/>
        </w:rPr>
        <w:t>í</w:t>
      </w:r>
      <w:r>
        <w:rPr>
          <w:rStyle w:val="None"/>
          <w:rtl w:val="0"/>
          <w:lang w:val="pt-PT"/>
        </w:rPr>
        <w:t>duo multi- e interlingue, enfrentando discursos, mensagens, nos lugares que vive ou visita, em l</w:t>
      </w:r>
      <w:r>
        <w:rPr>
          <w:rStyle w:val="None"/>
          <w:rtl w:val="0"/>
        </w:rPr>
        <w:t>í</w:t>
      </w:r>
      <w:r>
        <w:rPr>
          <w:rStyle w:val="None"/>
          <w:rtl w:val="0"/>
          <w:lang w:val="pt-PT"/>
        </w:rPr>
        <w:t xml:space="preserve">nguas que desconhece ou pouco conhece, mas que </w:t>
      </w:r>
      <w:r>
        <w:rPr>
          <w:rStyle w:val="None"/>
          <w:rtl w:val="0"/>
          <w:lang w:val="fr-FR"/>
        </w:rPr>
        <w:t xml:space="preserve">é </w:t>
      </w:r>
      <w:r>
        <w:rPr>
          <w:rStyle w:val="None"/>
          <w:rtl w:val="0"/>
          <w:lang w:val="pt-PT"/>
        </w:rPr>
        <w:t>impelido pelas circunst</w:t>
      </w:r>
      <w:r>
        <w:rPr>
          <w:rStyle w:val="None"/>
          <w:rtl w:val="0"/>
        </w:rPr>
        <w:t>â</w:t>
      </w:r>
      <w:r>
        <w:rPr>
          <w:rStyle w:val="None"/>
          <w:rtl w:val="0"/>
          <w:lang w:val="pt-PT"/>
        </w:rPr>
        <w:t>ncias a prover um sentido, ainda que preliminar. Um sujeito crescentemente conectado, reticular, imerso em intera</w:t>
      </w:r>
      <w:r>
        <w:rPr>
          <w:rStyle w:val="None"/>
          <w:rtl w:val="0"/>
          <w:lang w:val="pt-PT"/>
        </w:rPr>
        <w:t>çõ</w:t>
      </w:r>
      <w:r>
        <w:rPr>
          <w:rStyle w:val="None"/>
          <w:rtl w:val="0"/>
          <w:lang w:val="es-ES_tradnl"/>
        </w:rPr>
        <w:t>es ecr</w:t>
      </w:r>
      <w:r>
        <w:rPr>
          <w:rStyle w:val="None"/>
          <w:rtl w:val="0"/>
        </w:rPr>
        <w:t>â</w:t>
      </w:r>
      <w:r>
        <w:rPr>
          <w:rStyle w:val="None"/>
          <w:rtl w:val="0"/>
          <w:lang w:val="pt-PT"/>
        </w:rPr>
        <w:t>nicas que transbordam o imediato espa</w:t>
      </w:r>
      <w:r>
        <w:rPr>
          <w:rStyle w:val="None"/>
          <w:rtl w:val="0"/>
        </w:rPr>
        <w:t>ç</w:t>
      </w:r>
      <w:r>
        <w:rPr>
          <w:rStyle w:val="None"/>
          <w:rtl w:val="0"/>
          <w:lang w:val="pt-PT"/>
        </w:rPr>
        <w:t>o-tempo circundante, atravessam sua situa</w:t>
      </w:r>
      <w:r>
        <w:rPr>
          <w:rStyle w:val="None"/>
          <w:rtl w:val="0"/>
          <w:lang w:val="pt-PT"/>
        </w:rPr>
        <w:t>çã</w:t>
      </w:r>
      <w:r>
        <w:rPr>
          <w:rStyle w:val="None"/>
          <w:rtl w:val="0"/>
          <w:lang w:val="pt-PT"/>
        </w:rPr>
        <w:t>o, seu corpo e sua problem</w:t>
      </w:r>
      <w:r>
        <w:rPr>
          <w:rStyle w:val="None"/>
          <w:rtl w:val="0"/>
        </w:rPr>
        <w:t>á</w:t>
      </w:r>
      <w:r>
        <w:rPr>
          <w:rStyle w:val="None"/>
          <w:rtl w:val="0"/>
          <w:lang w:val="pt-PT"/>
        </w:rPr>
        <w:t>tica pessoal, exigindo uma constante decodifica</w:t>
      </w:r>
      <w:r>
        <w:rPr>
          <w:rStyle w:val="None"/>
          <w:rtl w:val="0"/>
          <w:lang w:val="pt-PT"/>
        </w:rPr>
        <w:t>çã</w:t>
      </w:r>
      <w:r>
        <w:rPr>
          <w:rStyle w:val="None"/>
          <w:rtl w:val="0"/>
          <w:lang w:val="pt-PT"/>
        </w:rPr>
        <w:t>o, multidisciplinaridade, aprendizado cont</w:t>
      </w:r>
      <w:r>
        <w:rPr>
          <w:rStyle w:val="None"/>
          <w:rtl w:val="0"/>
        </w:rPr>
        <w:t>í</w:t>
      </w:r>
      <w:r>
        <w:rPr>
          <w:rStyle w:val="None"/>
          <w:rtl w:val="0"/>
          <w:lang w:val="pt-PT"/>
        </w:rPr>
        <w:t>nuo e resposta imediata.</w:t>
      </w:r>
    </w:p>
    <w:p>
      <w:pPr>
        <w:pStyle w:val="Body"/>
        <w:spacing w:line="360" w:lineRule="auto"/>
        <w:ind w:firstLine="720"/>
        <w:jc w:val="both"/>
      </w:pPr>
      <w:r>
        <w:rPr>
          <w:rStyle w:val="None"/>
          <w:rtl w:val="0"/>
          <w:lang w:val="pt-PT"/>
        </w:rPr>
        <w:t>No campo pouco pesquisado do misticismo, do esoterismo, das vis</w:t>
      </w:r>
      <w:r>
        <w:rPr>
          <w:rStyle w:val="None"/>
          <w:rtl w:val="0"/>
          <w:lang w:val="pt-PT"/>
        </w:rPr>
        <w:t>õ</w:t>
      </w:r>
      <w:r>
        <w:rPr>
          <w:rStyle w:val="None"/>
          <w:rtl w:val="0"/>
          <w:lang w:val="pt-PT"/>
        </w:rPr>
        <w:t>es reveladas e mesmo da insanidade, parece-me que experi</w:t>
      </w:r>
      <w:r>
        <w:rPr>
          <w:rStyle w:val="None"/>
          <w:rtl w:val="0"/>
        </w:rPr>
        <w:t>ê</w:t>
      </w:r>
      <w:r>
        <w:rPr>
          <w:rStyle w:val="None"/>
          <w:rtl w:val="0"/>
          <w:lang w:val="pt-PT"/>
        </w:rPr>
        <w:t>ncias interdimensionais que emergem na consci</w:t>
      </w:r>
      <w:r>
        <w:rPr>
          <w:rStyle w:val="None"/>
          <w:rtl w:val="0"/>
        </w:rPr>
        <w:t>ê</w:t>
      </w:r>
      <w:r>
        <w:rPr>
          <w:rStyle w:val="None"/>
          <w:rtl w:val="0"/>
          <w:lang w:val="pt-PT"/>
        </w:rPr>
        <w:t>ncia, atrav</w:t>
      </w:r>
      <w:r>
        <w:rPr>
          <w:rStyle w:val="None"/>
          <w:rtl w:val="0"/>
          <w:lang w:val="fr-FR"/>
        </w:rPr>
        <w:t>é</w:t>
      </w:r>
      <w:r>
        <w:rPr>
          <w:rStyle w:val="None"/>
          <w:rtl w:val="0"/>
          <w:lang w:val="pt-PT"/>
        </w:rPr>
        <w:t>s de contatos da mente e da psique humanas com outras realidades, podem ser melhor expressas atrav</w:t>
      </w:r>
      <w:r>
        <w:rPr>
          <w:rStyle w:val="None"/>
          <w:rtl w:val="0"/>
          <w:lang w:val="fr-FR"/>
        </w:rPr>
        <w:t>é</w:t>
      </w:r>
      <w:r>
        <w:rPr>
          <w:rStyle w:val="None"/>
          <w:rtl w:val="0"/>
          <w:lang w:val="es-ES_tradnl"/>
        </w:rPr>
        <w:t>s de l</w:t>
      </w:r>
      <w:r>
        <w:rPr>
          <w:rStyle w:val="None"/>
          <w:rtl w:val="0"/>
        </w:rPr>
        <w:t>í</w:t>
      </w:r>
      <w:r>
        <w:rPr>
          <w:rStyle w:val="None"/>
          <w:rtl w:val="0"/>
          <w:lang w:val="pt-PT"/>
        </w:rPr>
        <w:t>nguas estrangeiras ou de sua conjun</w:t>
      </w:r>
      <w:r>
        <w:rPr>
          <w:rStyle w:val="None"/>
          <w:rtl w:val="0"/>
          <w:lang w:val="pt-PT"/>
        </w:rPr>
        <w:t>çã</w:t>
      </w:r>
      <w:r>
        <w:rPr>
          <w:rStyle w:val="None"/>
          <w:rtl w:val="0"/>
          <w:lang w:val="pt-PT"/>
        </w:rPr>
        <w:t>o. Considerando-se que nestas situa</w:t>
      </w:r>
      <w:r>
        <w:rPr>
          <w:rStyle w:val="None"/>
          <w:rtl w:val="0"/>
          <w:lang w:val="pt-PT"/>
        </w:rPr>
        <w:t>çõ</w:t>
      </w:r>
      <w:r>
        <w:rPr>
          <w:rStyle w:val="None"/>
          <w:rtl w:val="0"/>
          <w:lang w:val="pt-PT"/>
        </w:rPr>
        <w:t>es a realidade revelada escapa do senso comum e revela-se de uma maneira sutil, imprecisa ou fugidia, o processo tradut</w:t>
      </w:r>
      <w:r>
        <w:rPr>
          <w:rStyle w:val="None"/>
          <w:rtl w:val="0"/>
          <w:lang w:val="es-ES_tradnl"/>
        </w:rPr>
        <w:t>ó</w:t>
      </w:r>
      <w:r>
        <w:rPr>
          <w:rStyle w:val="None"/>
          <w:rtl w:val="0"/>
          <w:lang w:val="pt-PT"/>
        </w:rPr>
        <w:t xml:space="preserve">rio, no </w:t>
      </w:r>
      <w:r>
        <w:rPr>
          <w:rStyle w:val="None"/>
          <w:rtl w:val="0"/>
        </w:rPr>
        <w:t>í</w:t>
      </w:r>
      <w:r>
        <w:rPr>
          <w:rStyle w:val="None"/>
          <w:rtl w:val="0"/>
          <w:lang w:val="pt-PT"/>
        </w:rPr>
        <w:t>mpeto de transformar a experi</w:t>
      </w:r>
      <w:r>
        <w:rPr>
          <w:rStyle w:val="None"/>
          <w:rtl w:val="0"/>
        </w:rPr>
        <w:t>ê</w:t>
      </w:r>
      <w:r>
        <w:rPr>
          <w:rStyle w:val="None"/>
          <w:rtl w:val="0"/>
          <w:lang w:val="pt-PT"/>
        </w:rPr>
        <w:t>ncia num discurso palp</w:t>
      </w:r>
      <w:r>
        <w:rPr>
          <w:rStyle w:val="None"/>
          <w:rtl w:val="0"/>
        </w:rPr>
        <w:t>á</w:t>
      </w:r>
      <w:r>
        <w:rPr>
          <w:rStyle w:val="None"/>
          <w:rtl w:val="0"/>
          <w:lang w:val="pt-PT"/>
        </w:rPr>
        <w:t>vel, recorre a uma multiplicidade de c</w:t>
      </w:r>
      <w:r>
        <w:rPr>
          <w:rStyle w:val="None"/>
          <w:rtl w:val="0"/>
          <w:lang w:val="es-ES_tradnl"/>
        </w:rPr>
        <w:t>ó</w:t>
      </w:r>
      <w:r>
        <w:rPr>
          <w:rStyle w:val="None"/>
          <w:rtl w:val="0"/>
          <w:lang w:val="pt-PT"/>
        </w:rPr>
        <w:t>digos dispon</w:t>
      </w:r>
      <w:r>
        <w:rPr>
          <w:rStyle w:val="None"/>
          <w:rtl w:val="0"/>
        </w:rPr>
        <w:t>í</w:t>
      </w:r>
      <w:r>
        <w:rPr>
          <w:rStyle w:val="None"/>
          <w:rtl w:val="0"/>
          <w:lang w:val="pt-PT"/>
        </w:rPr>
        <w:t>veis ao sujeito, l</w:t>
      </w:r>
      <w:r>
        <w:rPr>
          <w:rStyle w:val="None"/>
          <w:rtl w:val="0"/>
        </w:rPr>
        <w:t>í</w:t>
      </w:r>
      <w:r>
        <w:rPr>
          <w:rStyle w:val="None"/>
          <w:rtl w:val="0"/>
          <w:lang w:val="pt-PT"/>
        </w:rPr>
        <w:t>nguas e m</w:t>
      </w:r>
      <w:r>
        <w:rPr>
          <w:rStyle w:val="None"/>
          <w:rtl w:val="0"/>
        </w:rPr>
        <w:t>í</w:t>
      </w:r>
      <w:r>
        <w:rPr>
          <w:rStyle w:val="None"/>
          <w:rtl w:val="0"/>
          <w:lang w:val="pt-PT"/>
        </w:rPr>
        <w:t>dias diversas, palavras, sons, registros gr</w:t>
      </w:r>
      <w:r>
        <w:rPr>
          <w:rStyle w:val="None"/>
          <w:rtl w:val="0"/>
        </w:rPr>
        <w:t>á</w:t>
      </w:r>
      <w:r>
        <w:rPr>
          <w:rStyle w:val="None"/>
          <w:rtl w:val="0"/>
          <w:lang w:val="pt-PT"/>
        </w:rPr>
        <w:t>ficos, desenhos, pinturas, mesmo fotografias.</w:t>
      </w:r>
    </w:p>
    <w:p>
      <w:pPr>
        <w:pStyle w:val="Body"/>
        <w:spacing w:line="360" w:lineRule="auto"/>
        <w:ind w:firstLine="720"/>
        <w:jc w:val="both"/>
      </w:pPr>
      <w:r>
        <w:rPr>
          <w:rStyle w:val="None"/>
          <w:rtl w:val="0"/>
        </w:rPr>
        <w:t>Al</w:t>
      </w:r>
      <w:r>
        <w:rPr>
          <w:rStyle w:val="None"/>
          <w:rtl w:val="0"/>
          <w:lang w:val="fr-FR"/>
        </w:rPr>
        <w:t>é</w:t>
      </w:r>
      <w:r>
        <w:rPr>
          <w:rStyle w:val="None"/>
          <w:rtl w:val="0"/>
          <w:lang w:val="pt-PT"/>
        </w:rPr>
        <w:t>m disso, a interlingu</w:t>
      </w:r>
      <w:r>
        <w:rPr>
          <w:rStyle w:val="None"/>
          <w:rtl w:val="0"/>
        </w:rPr>
        <w:t>í</w:t>
      </w:r>
      <w:r>
        <w:rPr>
          <w:rStyle w:val="None"/>
          <w:rtl w:val="0"/>
          <w:lang w:val="pt-PT"/>
        </w:rPr>
        <w:t>stica pode ser vista como (ou tornar-se um s</w:t>
      </w:r>
      <w:r>
        <w:rPr>
          <w:rStyle w:val="None"/>
          <w:rtl w:val="0"/>
        </w:rPr>
        <w:t>í</w:t>
      </w:r>
      <w:r>
        <w:rPr>
          <w:rStyle w:val="None"/>
          <w:rtl w:val="0"/>
          <w:lang w:val="pt-PT"/>
        </w:rPr>
        <w:t>mbolo emergente para) um processo cultural de reconcilia</w:t>
      </w:r>
      <w:r>
        <w:rPr>
          <w:rStyle w:val="None"/>
          <w:rtl w:val="0"/>
          <w:lang w:val="pt-PT"/>
        </w:rPr>
        <w:t>çã</w:t>
      </w:r>
      <w:r>
        <w:rPr>
          <w:rStyle w:val="None"/>
          <w:rtl w:val="0"/>
          <w:lang w:val="pt-PT"/>
        </w:rPr>
        <w:t>o entre opostos que se disputam no teatro da pol</w:t>
      </w:r>
      <w:r>
        <w:rPr>
          <w:rStyle w:val="None"/>
          <w:rtl w:val="0"/>
        </w:rPr>
        <w:t>í</w:t>
      </w:r>
      <w:r>
        <w:rPr>
          <w:rStyle w:val="None"/>
          <w:rtl w:val="0"/>
          <w:lang w:val="pt-PT"/>
        </w:rPr>
        <w:t>tica, do terror e da guerra contempor</w:t>
      </w:r>
      <w:r>
        <w:rPr>
          <w:rStyle w:val="None"/>
          <w:shd w:val="clear" w:color="auto" w:fill="ffffff"/>
          <w:rtl w:val="0"/>
        </w:rPr>
        <w:t>â</w:t>
      </w:r>
      <w:r>
        <w:rPr>
          <w:rStyle w:val="None"/>
          <w:rtl w:val="0"/>
          <w:lang w:val="pt-PT"/>
        </w:rPr>
        <w:t>neos.</w:t>
      </w:r>
    </w:p>
    <w:p>
      <w:pPr>
        <w:pStyle w:val="Body"/>
        <w:spacing w:line="360" w:lineRule="auto"/>
        <w:ind w:firstLine="720"/>
        <w:jc w:val="both"/>
      </w:pPr>
      <w:r>
        <w:rPr>
          <w:rStyle w:val="None"/>
          <w:rtl w:val="0"/>
          <w:lang w:val="pt-PT"/>
        </w:rPr>
        <w:t>A intera</w:t>
      </w:r>
      <w:r>
        <w:rPr>
          <w:rStyle w:val="None"/>
          <w:rtl w:val="0"/>
          <w:lang w:val="pt-PT"/>
        </w:rPr>
        <w:t>çã</w:t>
      </w:r>
      <w:r>
        <w:rPr>
          <w:rStyle w:val="None"/>
          <w:rtl w:val="0"/>
          <w:lang w:val="pt-PT"/>
        </w:rPr>
        <w:t>o, o di</w:t>
      </w:r>
      <w:r>
        <w:rPr>
          <w:rStyle w:val="None"/>
          <w:rtl w:val="0"/>
        </w:rPr>
        <w:t>á</w:t>
      </w:r>
      <w:r>
        <w:rPr>
          <w:rStyle w:val="None"/>
          <w:rtl w:val="0"/>
          <w:lang w:val="pt-PT"/>
        </w:rPr>
        <w:t>logo e a conjun</w:t>
      </w:r>
      <w:r>
        <w:rPr>
          <w:rStyle w:val="None"/>
          <w:rtl w:val="0"/>
          <w:lang w:val="pt-PT"/>
        </w:rPr>
        <w:t>çã</w:t>
      </w:r>
      <w:r>
        <w:rPr>
          <w:rStyle w:val="None"/>
          <w:rtl w:val="0"/>
          <w:lang w:val="pt-PT"/>
        </w:rPr>
        <w:t>o de v</w:t>
      </w:r>
      <w:r>
        <w:rPr>
          <w:rStyle w:val="None"/>
          <w:rtl w:val="0"/>
        </w:rPr>
        <w:t>á</w:t>
      </w:r>
      <w:r>
        <w:rPr>
          <w:rStyle w:val="None"/>
          <w:rtl w:val="0"/>
          <w:lang w:val="pt-PT"/>
        </w:rPr>
        <w:t>rias l</w:t>
      </w:r>
      <w:r>
        <w:rPr>
          <w:rStyle w:val="None"/>
          <w:rtl w:val="0"/>
        </w:rPr>
        <w:t>í</w:t>
      </w:r>
      <w:r>
        <w:rPr>
          <w:rStyle w:val="None"/>
          <w:rtl w:val="0"/>
          <w:lang w:val="pt-PT"/>
        </w:rPr>
        <w:t xml:space="preserve">nguas num </w:t>
      </w:r>
      <w:r>
        <w:rPr>
          <w:rStyle w:val="None"/>
          <w:rtl w:val="0"/>
        </w:rPr>
        <w:t>ú</w:t>
      </w:r>
      <w:r>
        <w:rPr>
          <w:rStyle w:val="None"/>
          <w:rtl w:val="0"/>
          <w:lang w:val="pt-PT"/>
        </w:rPr>
        <w:t>nico texto aponta para uma din</w:t>
      </w:r>
      <w:r>
        <w:rPr>
          <w:rStyle w:val="None"/>
          <w:rtl w:val="0"/>
        </w:rPr>
        <w:t>â</w:t>
      </w:r>
      <w:r>
        <w:rPr>
          <w:rStyle w:val="None"/>
          <w:rtl w:val="0"/>
          <w:lang w:val="it-IT"/>
        </w:rPr>
        <w:t>mica poss</w:t>
      </w:r>
      <w:r>
        <w:rPr>
          <w:rStyle w:val="None"/>
          <w:rtl w:val="0"/>
        </w:rPr>
        <w:t>í</w:t>
      </w:r>
      <w:r>
        <w:rPr>
          <w:rStyle w:val="None"/>
          <w:rtl w:val="0"/>
          <w:lang w:val="pt-PT"/>
        </w:rPr>
        <w:t>vel de reintegra</w:t>
      </w:r>
      <w:r>
        <w:rPr>
          <w:rStyle w:val="None"/>
          <w:rtl w:val="0"/>
          <w:lang w:val="pt-PT"/>
        </w:rPr>
        <w:t>çã</w:t>
      </w:r>
      <w:r>
        <w:rPr>
          <w:rStyle w:val="None"/>
          <w:rtl w:val="0"/>
          <w:lang w:val="pt-PT"/>
        </w:rPr>
        <w:t xml:space="preserve">o de opostos, para uma </w:t>
      </w:r>
      <w:r>
        <w:rPr>
          <w:rStyle w:val="None"/>
          <w:i w:val="1"/>
          <w:iCs w:val="1"/>
          <w:rtl w:val="0"/>
          <w:lang w:val="it-IT"/>
        </w:rPr>
        <w:t>literotopia</w:t>
      </w:r>
      <w:r>
        <w:rPr>
          <w:rStyle w:val="None"/>
          <w:rtl w:val="0"/>
          <w:lang w:val="pt-PT"/>
        </w:rPr>
        <w:t xml:space="preserve"> na qual energias incomensur</w:t>
      </w:r>
      <w:r>
        <w:rPr>
          <w:rStyle w:val="None"/>
          <w:rtl w:val="0"/>
        </w:rPr>
        <w:t>á</w:t>
      </w:r>
      <w:r>
        <w:rPr>
          <w:rStyle w:val="None"/>
          <w:rtl w:val="0"/>
          <w:lang w:val="pt-PT"/>
        </w:rPr>
        <w:t>veis, como duas l</w:t>
      </w:r>
      <w:r>
        <w:rPr>
          <w:rStyle w:val="None"/>
          <w:rtl w:val="0"/>
        </w:rPr>
        <w:t>í</w:t>
      </w:r>
      <w:r>
        <w:rPr>
          <w:rStyle w:val="None"/>
          <w:rtl w:val="0"/>
          <w:lang w:val="pt-PT"/>
        </w:rPr>
        <w:t>nguas que a princ</w:t>
      </w:r>
      <w:r>
        <w:rPr>
          <w:rStyle w:val="None"/>
          <w:rtl w:val="0"/>
        </w:rPr>
        <w:t>í</w:t>
      </w:r>
      <w:r>
        <w:rPr>
          <w:rStyle w:val="None"/>
          <w:rtl w:val="0"/>
          <w:lang w:val="pt-PT"/>
        </w:rPr>
        <w:t>pio se excluem, possam finalmente coexistir num mesmo espa</w:t>
      </w:r>
      <w:r>
        <w:rPr>
          <w:rStyle w:val="None"/>
          <w:rtl w:val="0"/>
        </w:rPr>
        <w:t>ç</w:t>
      </w:r>
      <w:r>
        <w:rPr>
          <w:rStyle w:val="None"/>
          <w:rtl w:val="0"/>
          <w:lang w:val="pt-PT"/>
        </w:rPr>
        <w:t xml:space="preserve">o de textos e palavras. Esta </w:t>
      </w:r>
      <w:r>
        <w:rPr>
          <w:rStyle w:val="None"/>
          <w:i w:val="1"/>
          <w:iCs w:val="1"/>
          <w:rtl w:val="0"/>
          <w:lang w:val="de-DE"/>
        </w:rPr>
        <w:t>litero</w:t>
      </w:r>
      <w:r>
        <w:rPr>
          <w:rStyle w:val="None"/>
          <w:rtl w:val="0"/>
          <w:lang w:val="fr-FR"/>
        </w:rPr>
        <w:t xml:space="preserve"> ou </w:t>
      </w:r>
      <w:r>
        <w:rPr>
          <w:rStyle w:val="None"/>
          <w:i w:val="1"/>
          <w:iCs w:val="1"/>
          <w:rtl w:val="0"/>
        </w:rPr>
        <w:t>semiotopia</w:t>
      </w:r>
      <w:r>
        <w:rPr>
          <w:rStyle w:val="None"/>
          <w:rtl w:val="0"/>
          <w:lang w:val="pt-PT"/>
        </w:rPr>
        <w:t xml:space="preserve"> indicaria que sistemas de signos aparentemente incomensur</w:t>
      </w:r>
      <w:r>
        <w:rPr>
          <w:rStyle w:val="None"/>
          <w:rtl w:val="0"/>
        </w:rPr>
        <w:t>á</w:t>
      </w:r>
      <w:r>
        <w:rPr>
          <w:rStyle w:val="None"/>
          <w:rtl w:val="0"/>
          <w:lang w:val="pt-PT"/>
        </w:rPr>
        <w:t>veis podem, convenientemente, serem trazidos para uma arena comum, e se encontrarem como elementos de recria</w:t>
      </w:r>
      <w:r>
        <w:rPr>
          <w:rStyle w:val="None"/>
          <w:rtl w:val="0"/>
          <w:lang w:val="pt-PT"/>
        </w:rPr>
        <w:t>çã</w:t>
      </w:r>
      <w:r>
        <w:rPr>
          <w:rStyle w:val="None"/>
          <w:rtl w:val="0"/>
          <w:lang w:val="pt-PT"/>
        </w:rPr>
        <w:t>o de sentido para a poesia, a performance, o texto e, eventualmente, para o pensamento, a cultura, a pol</w:t>
      </w:r>
      <w:r>
        <w:rPr>
          <w:rStyle w:val="None"/>
          <w:rtl w:val="0"/>
        </w:rPr>
        <w:t>í</w:t>
      </w:r>
      <w:r>
        <w:rPr>
          <w:rStyle w:val="None"/>
          <w:rtl w:val="0"/>
          <w:lang w:val="pt-PT"/>
        </w:rPr>
        <w:t>tica e mesmo a ci</w:t>
      </w:r>
      <w:r>
        <w:rPr>
          <w:rStyle w:val="None"/>
          <w:rtl w:val="0"/>
        </w:rPr>
        <w:t>ê</w:t>
      </w:r>
      <w:r>
        <w:rPr>
          <w:rStyle w:val="None"/>
          <w:rtl w:val="0"/>
          <w:lang w:val="pt-PT"/>
        </w:rPr>
        <w:t>ncia, a alterci</w:t>
      </w:r>
      <w:r>
        <w:rPr>
          <w:rStyle w:val="None"/>
          <w:rtl w:val="0"/>
        </w:rPr>
        <w:t>ê</w:t>
      </w:r>
      <w:r>
        <w:rPr>
          <w:rStyle w:val="None"/>
          <w:rtl w:val="0"/>
          <w:lang w:val="pt-PT"/>
        </w:rPr>
        <w:t>ncia.</w:t>
      </w:r>
    </w:p>
    <w:p>
      <w:pPr>
        <w:pStyle w:val="Body"/>
        <w:spacing w:line="360" w:lineRule="auto"/>
        <w:ind w:firstLine="720"/>
        <w:jc w:val="both"/>
      </w:pPr>
      <w:r>
        <w:rPr>
          <w:rStyle w:val="None"/>
          <w:rtl w:val="0"/>
        </w:rPr>
        <w:t>A alterci</w:t>
      </w:r>
      <w:r>
        <w:rPr>
          <w:rStyle w:val="None"/>
          <w:rtl w:val="0"/>
        </w:rPr>
        <w:t>ê</w:t>
      </w:r>
      <w:r>
        <w:rPr>
          <w:rStyle w:val="None"/>
          <w:rtl w:val="0"/>
          <w:lang w:val="pt-PT"/>
        </w:rPr>
        <w:t>ncia n</w:t>
      </w:r>
      <w:r>
        <w:rPr>
          <w:rStyle w:val="None"/>
          <w:rtl w:val="0"/>
          <w:lang w:val="pt-PT"/>
        </w:rPr>
        <w:t>ã</w:t>
      </w:r>
      <w:r>
        <w:rPr>
          <w:rStyle w:val="None"/>
          <w:rtl w:val="0"/>
          <w:lang w:val="pt-PT"/>
        </w:rPr>
        <w:t>o seria apenas interlingu</w:t>
      </w:r>
      <w:r>
        <w:rPr>
          <w:rStyle w:val="None"/>
          <w:rtl w:val="0"/>
        </w:rPr>
        <w:t>í</w:t>
      </w:r>
      <w:r>
        <w:rPr>
          <w:rStyle w:val="None"/>
          <w:rtl w:val="0"/>
          <w:lang w:val="pt-PT"/>
        </w:rPr>
        <w:t>stica, mas tamb</w:t>
      </w:r>
      <w:r>
        <w:rPr>
          <w:rStyle w:val="None"/>
          <w:rtl w:val="0"/>
          <w:lang w:val="fr-FR"/>
        </w:rPr>
        <w:t>é</w:t>
      </w:r>
      <w:r>
        <w:rPr>
          <w:rStyle w:val="None"/>
          <w:rtl w:val="0"/>
          <w:lang w:val="pt-PT"/>
        </w:rPr>
        <w:t>m interdisciplinar, intermedial, assimilando diversas linguagens e suas interrela</w:t>
      </w:r>
      <w:r>
        <w:rPr>
          <w:rStyle w:val="None"/>
          <w:rtl w:val="0"/>
          <w:lang w:val="pt-PT"/>
        </w:rPr>
        <w:t>çõ</w:t>
      </w:r>
      <w:r>
        <w:rPr>
          <w:rStyle w:val="None"/>
          <w:rtl w:val="0"/>
          <w:lang w:val="pt-PT"/>
        </w:rPr>
        <w:t>es, e intermodal, aceitando expressar-se atrav</w:t>
      </w:r>
      <w:r>
        <w:rPr>
          <w:rStyle w:val="None"/>
          <w:rtl w:val="0"/>
          <w:lang w:val="fr-FR"/>
        </w:rPr>
        <w:t>é</w:t>
      </w:r>
      <w:r>
        <w:rPr>
          <w:rStyle w:val="None"/>
          <w:rtl w:val="0"/>
          <w:lang w:val="pt-PT"/>
        </w:rPr>
        <w:t>s de diversos g</w:t>
      </w:r>
      <w:r>
        <w:rPr>
          <w:rStyle w:val="None"/>
          <w:rtl w:val="0"/>
        </w:rPr>
        <w:t>ê</w:t>
      </w:r>
      <w:r>
        <w:rPr>
          <w:rStyle w:val="None"/>
          <w:rtl w:val="0"/>
          <w:lang w:val="pt-PT"/>
        </w:rPr>
        <w:t>neros de discurso, dotando-se portanto de instrumentos para poder captar realidades ainda desconhecidas que n</w:t>
      </w:r>
      <w:r>
        <w:rPr>
          <w:rStyle w:val="None"/>
          <w:rtl w:val="0"/>
          <w:lang w:val="pt-PT"/>
        </w:rPr>
        <w:t>ã</w:t>
      </w:r>
      <w:r>
        <w:rPr>
          <w:rStyle w:val="None"/>
          <w:rtl w:val="0"/>
          <w:lang w:val="pt-PT"/>
        </w:rPr>
        <w:t>o seriam facilmente traduz</w:t>
      </w:r>
      <w:r>
        <w:rPr>
          <w:rStyle w:val="None"/>
          <w:rtl w:val="0"/>
        </w:rPr>
        <w:t>í</w:t>
      </w:r>
      <w:r>
        <w:rPr>
          <w:rStyle w:val="None"/>
          <w:rtl w:val="0"/>
          <w:lang w:val="pt-PT"/>
        </w:rPr>
        <w:t>veis para os c</w:t>
      </w:r>
      <w:r>
        <w:rPr>
          <w:rStyle w:val="None"/>
          <w:rtl w:val="0"/>
          <w:lang w:val="es-ES_tradnl"/>
        </w:rPr>
        <w:t>ó</w:t>
      </w:r>
      <w:r>
        <w:rPr>
          <w:rStyle w:val="None"/>
          <w:rtl w:val="0"/>
          <w:lang w:val="pt-PT"/>
        </w:rPr>
        <w:t>digos que atualmente dominamos.</w:t>
      </w:r>
    </w:p>
    <w:p>
      <w:pPr>
        <w:pStyle w:val="Body"/>
        <w:spacing w:line="360" w:lineRule="auto"/>
        <w:ind w:firstLine="720"/>
        <w:jc w:val="both"/>
      </w:pPr>
      <w:r>
        <w:rPr>
          <w:rStyle w:val="None"/>
          <w:rtl w:val="0"/>
          <w:lang w:val="pt-PT"/>
        </w:rPr>
        <w:t>Uma forma poss</w:t>
      </w:r>
      <w:r>
        <w:rPr>
          <w:rStyle w:val="None"/>
          <w:rtl w:val="0"/>
        </w:rPr>
        <w:t>í</w:t>
      </w:r>
      <w:r>
        <w:rPr>
          <w:rStyle w:val="None"/>
          <w:rtl w:val="0"/>
          <w:lang w:val="es-ES_tradnl"/>
        </w:rPr>
        <w:t>vel de se vislumbrar esta proposi</w:t>
      </w:r>
      <w:r>
        <w:rPr>
          <w:rStyle w:val="None"/>
          <w:rtl w:val="0"/>
          <w:lang w:val="pt-PT"/>
        </w:rPr>
        <w:t>çã</w:t>
      </w:r>
      <w:r>
        <w:rPr>
          <w:rStyle w:val="None"/>
          <w:rtl w:val="0"/>
          <w:lang w:val="pt-PT"/>
        </w:rPr>
        <w:t>o seria atrav</w:t>
      </w:r>
      <w:r>
        <w:rPr>
          <w:rStyle w:val="None"/>
          <w:rtl w:val="0"/>
          <w:lang w:val="fr-FR"/>
        </w:rPr>
        <w:t>é</w:t>
      </w:r>
      <w:r>
        <w:rPr>
          <w:rStyle w:val="None"/>
          <w:rtl w:val="0"/>
          <w:lang w:val="pt-PT"/>
        </w:rPr>
        <w:t>s de uma descri</w:t>
      </w:r>
      <w:r>
        <w:rPr>
          <w:rStyle w:val="None"/>
          <w:rtl w:val="0"/>
          <w:lang w:val="pt-PT"/>
        </w:rPr>
        <w:t>çã</w:t>
      </w:r>
      <w:r>
        <w:rPr>
          <w:rStyle w:val="None"/>
          <w:rtl w:val="0"/>
          <w:lang w:val="pt-PT"/>
        </w:rPr>
        <w:t>o em linguagem um tanto po</w:t>
      </w:r>
      <w:r>
        <w:rPr>
          <w:rStyle w:val="None"/>
          <w:rtl w:val="0"/>
          <w:lang w:val="fr-FR"/>
        </w:rPr>
        <w:t>é</w:t>
      </w:r>
      <w:r>
        <w:rPr>
          <w:rStyle w:val="None"/>
          <w:rtl w:val="0"/>
          <w:lang w:val="pt-PT"/>
        </w:rPr>
        <w:t>tica de como se constitui um processo vision</w:t>
      </w:r>
      <w:r>
        <w:rPr>
          <w:rStyle w:val="None"/>
          <w:rtl w:val="0"/>
        </w:rPr>
        <w:t>á</w:t>
      </w:r>
      <w:r>
        <w:rPr>
          <w:rStyle w:val="None"/>
          <w:rtl w:val="0"/>
          <w:lang w:val="pt-PT"/>
        </w:rPr>
        <w:t>rio de conhecimento. Uma alterci</w:t>
      </w:r>
      <w:r>
        <w:rPr>
          <w:rStyle w:val="None"/>
          <w:rtl w:val="0"/>
        </w:rPr>
        <w:t>ê</w:t>
      </w:r>
      <w:r>
        <w:rPr>
          <w:rStyle w:val="None"/>
          <w:rtl w:val="0"/>
          <w:lang w:val="pt-PT"/>
        </w:rPr>
        <w:t>ncia, uma poss</w:t>
      </w:r>
      <w:r>
        <w:rPr>
          <w:rStyle w:val="None"/>
          <w:rtl w:val="0"/>
        </w:rPr>
        <w:t>í</w:t>
      </w:r>
      <w:r>
        <w:rPr>
          <w:rStyle w:val="None"/>
          <w:rtl w:val="0"/>
          <w:lang w:val="pt-PT"/>
        </w:rPr>
        <w:t>vel forma vision</w:t>
      </w:r>
      <w:r>
        <w:rPr>
          <w:rStyle w:val="None"/>
          <w:rtl w:val="0"/>
        </w:rPr>
        <w:t>á</w:t>
      </w:r>
      <w:r>
        <w:rPr>
          <w:rStyle w:val="None"/>
          <w:rtl w:val="0"/>
          <w:lang w:val="pt-PT"/>
        </w:rPr>
        <w:t>ria de aproxima</w:t>
      </w:r>
      <w:r>
        <w:rPr>
          <w:rStyle w:val="None"/>
          <w:rtl w:val="0"/>
          <w:lang w:val="pt-PT"/>
        </w:rPr>
        <w:t>çã</w:t>
      </w:r>
      <w:r>
        <w:rPr>
          <w:rStyle w:val="None"/>
          <w:rtl w:val="0"/>
          <w:lang w:val="pt-PT"/>
        </w:rPr>
        <w:t>o de realidades complexas e mesmo distantes de nossas consci</w:t>
      </w:r>
      <w:r>
        <w:rPr>
          <w:rStyle w:val="None"/>
          <w:rtl w:val="0"/>
        </w:rPr>
        <w:t>ê</w:t>
      </w:r>
      <w:r>
        <w:rPr>
          <w:rStyle w:val="None"/>
          <w:rtl w:val="0"/>
          <w:lang w:val="pt-PT"/>
        </w:rPr>
        <w:t>ncias, reverbera contra nossos princ</w:t>
      </w:r>
      <w:r>
        <w:rPr>
          <w:rStyle w:val="None"/>
          <w:rtl w:val="0"/>
        </w:rPr>
        <w:t>í</w:t>
      </w:r>
      <w:r>
        <w:rPr>
          <w:rStyle w:val="None"/>
          <w:rtl w:val="0"/>
          <w:lang w:val="pt-PT"/>
        </w:rPr>
        <w:t>pios e estabilidades, desafia nossas fronteiras no tempo e no espa</w:t>
      </w:r>
      <w:r>
        <w:rPr>
          <w:rStyle w:val="None"/>
          <w:rtl w:val="0"/>
        </w:rPr>
        <w:t>ç</w:t>
      </w:r>
      <w:r>
        <w:rPr>
          <w:rStyle w:val="None"/>
          <w:rtl w:val="0"/>
          <w:lang w:val="pt-PT"/>
        </w:rPr>
        <w:t>o, sugerindo novos poderes da mente intuicional e novas possibilidades evolutivas. S</w:t>
      </w:r>
      <w:r>
        <w:rPr>
          <w:rStyle w:val="None"/>
          <w:rtl w:val="0"/>
          <w:lang w:val="pt-PT"/>
        </w:rPr>
        <w:t>ã</w:t>
      </w:r>
      <w:r>
        <w:rPr>
          <w:rStyle w:val="None"/>
          <w:rtl w:val="0"/>
          <w:lang w:val="pt-PT"/>
        </w:rPr>
        <w:t>o processos alqu</w:t>
      </w:r>
      <w:r>
        <w:rPr>
          <w:rStyle w:val="None"/>
          <w:rtl w:val="0"/>
        </w:rPr>
        <w:t>í</w:t>
      </w:r>
      <w:r>
        <w:rPr>
          <w:rStyle w:val="None"/>
          <w:rtl w:val="0"/>
          <w:lang w:val="pt-PT"/>
        </w:rPr>
        <w:t>micos, perpassando a luz do esp</w:t>
      </w:r>
      <w:r>
        <w:rPr>
          <w:rStyle w:val="None"/>
          <w:rtl w:val="0"/>
        </w:rPr>
        <w:t>í</w:t>
      </w:r>
      <w:r>
        <w:rPr>
          <w:rStyle w:val="None"/>
          <w:rtl w:val="0"/>
          <w:lang w:val="pt-PT"/>
        </w:rPr>
        <w:t>rito, tocando a energia do fazer, que permitem que o conhecimento flua de seu universo intang</w:t>
      </w:r>
      <w:r>
        <w:rPr>
          <w:rStyle w:val="None"/>
          <w:rtl w:val="0"/>
        </w:rPr>
        <w:t>í</w:t>
      </w:r>
      <w:r>
        <w:rPr>
          <w:rStyle w:val="None"/>
          <w:rtl w:val="0"/>
          <w:lang w:val="pt-PT"/>
        </w:rPr>
        <w:t>vel do sonho e da imagina</w:t>
      </w:r>
      <w:r>
        <w:rPr>
          <w:rStyle w:val="None"/>
          <w:rtl w:val="0"/>
          <w:lang w:val="pt-PT"/>
        </w:rPr>
        <w:t>çã</w:t>
      </w:r>
      <w:r>
        <w:rPr>
          <w:rStyle w:val="None"/>
          <w:rtl w:val="0"/>
          <w:lang w:val="pt-PT"/>
        </w:rPr>
        <w:t>o para o universo sens</w:t>
      </w:r>
      <w:r>
        <w:rPr>
          <w:rStyle w:val="None"/>
          <w:rtl w:val="0"/>
        </w:rPr>
        <w:t>í</w:t>
      </w:r>
      <w:r>
        <w:rPr>
          <w:rStyle w:val="None"/>
          <w:rtl w:val="0"/>
          <w:lang w:val="pt-PT"/>
        </w:rPr>
        <w:t>vel da mente humana." (MATUCK, Relat</w:t>
      </w:r>
      <w:r>
        <w:rPr>
          <w:rStyle w:val="None"/>
          <w:rtl w:val="0"/>
          <w:lang w:val="es-ES_tradnl"/>
        </w:rPr>
        <w:t>ó</w:t>
      </w:r>
      <w:r>
        <w:rPr>
          <w:rStyle w:val="None"/>
          <w:rtl w:val="0"/>
          <w:lang w:val="pt-PT"/>
        </w:rPr>
        <w:t>rio acad</w:t>
      </w:r>
      <w:r>
        <w:rPr>
          <w:rStyle w:val="None"/>
          <w:rtl w:val="0"/>
        </w:rPr>
        <w:t>ê</w:t>
      </w:r>
      <w:r>
        <w:rPr>
          <w:rStyle w:val="None"/>
          <w:rtl w:val="0"/>
          <w:lang w:val="it-IT"/>
        </w:rPr>
        <w:t>mico, in</w:t>
      </w:r>
      <w:r>
        <w:rPr>
          <w:rStyle w:val="None"/>
          <w:rtl w:val="0"/>
          <w:lang w:val="fr-FR"/>
        </w:rPr>
        <w:t>é</w:t>
      </w:r>
      <w:r>
        <w:rPr>
          <w:rStyle w:val="None"/>
          <w:rtl w:val="0"/>
          <w:lang w:val="it-IT"/>
        </w:rPr>
        <w:t>dito, 2020)</w:t>
      </w:r>
    </w:p>
    <w:p>
      <w:pPr>
        <w:pStyle w:val="Body"/>
        <w:spacing w:line="360" w:lineRule="auto"/>
        <w:ind w:firstLine="720"/>
        <w:jc w:val="both"/>
      </w:pPr>
    </w:p>
    <w:p>
      <w:pPr>
        <w:pStyle w:val="Body"/>
        <w:spacing w:before="240" w:after="240" w:line="360" w:lineRule="auto"/>
        <w:rPr>
          <w:rStyle w:val="None"/>
          <w:b w:val="1"/>
          <w:bCs w:val="1"/>
        </w:rPr>
      </w:pPr>
      <w:r>
        <w:rPr>
          <w:rStyle w:val="None"/>
          <w:rtl w:val="0"/>
        </w:rPr>
        <w:t xml:space="preserve"> </w:t>
      </w:r>
      <w:r>
        <w:rPr>
          <w:rStyle w:val="None"/>
          <w:b w:val="1"/>
          <w:bCs w:val="1"/>
          <w:rtl w:val="0"/>
        </w:rPr>
        <w:t>3.</w:t>
        <w:tab/>
        <w:t>Alterci</w:t>
      </w:r>
      <w:r>
        <w:rPr>
          <w:rStyle w:val="None"/>
          <w:b w:val="1"/>
          <w:bCs w:val="1"/>
          <w:rtl w:val="0"/>
        </w:rPr>
        <w:t>ê</w:t>
      </w:r>
      <w:r>
        <w:rPr>
          <w:rStyle w:val="None"/>
          <w:b w:val="1"/>
          <w:bCs w:val="1"/>
          <w:rtl w:val="0"/>
          <w:lang w:val="pt-PT"/>
        </w:rPr>
        <w:t>cia e Realidade Transespec</w:t>
      </w:r>
      <w:r>
        <w:rPr>
          <w:rStyle w:val="None"/>
          <w:b w:val="1"/>
          <w:bCs w:val="1"/>
          <w:rtl w:val="0"/>
        </w:rPr>
        <w:t>í</w:t>
      </w:r>
      <w:r>
        <w:rPr>
          <w:rStyle w:val="None"/>
          <w:b w:val="1"/>
          <w:bCs w:val="1"/>
          <w:rtl w:val="0"/>
          <w:lang w:val="it-IT"/>
        </w:rPr>
        <w:t>fica:</w:t>
      </w:r>
    </w:p>
    <w:p>
      <w:pPr>
        <w:pStyle w:val="Body"/>
        <w:spacing w:line="360" w:lineRule="auto"/>
        <w:ind w:firstLine="720"/>
        <w:jc w:val="both"/>
      </w:pPr>
      <w:r>
        <w:rPr>
          <w:rStyle w:val="None"/>
          <w:rtl w:val="0"/>
        </w:rPr>
        <w:t>A alterci</w:t>
      </w:r>
      <w:r>
        <w:rPr>
          <w:rStyle w:val="None"/>
          <w:rtl w:val="0"/>
        </w:rPr>
        <w:t>ê</w:t>
      </w:r>
      <w:r>
        <w:rPr>
          <w:rStyle w:val="None"/>
          <w:rtl w:val="0"/>
          <w:lang w:val="pt-PT"/>
        </w:rPr>
        <w:t>ncia diz respeito a conjuga</w:t>
      </w:r>
      <w:r>
        <w:rPr>
          <w:rStyle w:val="None"/>
          <w:rtl w:val="0"/>
          <w:lang w:val="pt-PT"/>
        </w:rPr>
        <w:t>çã</w:t>
      </w:r>
      <w:r>
        <w:rPr>
          <w:rStyle w:val="None"/>
          <w:rtl w:val="0"/>
          <w:lang w:val="pt-PT"/>
        </w:rPr>
        <w:t>o de campos de conhecimento que  buscam um regime de resist</w:t>
      </w:r>
      <w:r>
        <w:rPr>
          <w:rStyle w:val="None"/>
          <w:rtl w:val="0"/>
        </w:rPr>
        <w:t>ê</w:t>
      </w:r>
      <w:r>
        <w:rPr>
          <w:rStyle w:val="None"/>
          <w:rtl w:val="0"/>
          <w:lang w:val="es-ES_tradnl"/>
        </w:rPr>
        <w:t xml:space="preserve">ncia </w:t>
      </w:r>
      <w:r>
        <w:rPr>
          <w:rStyle w:val="None"/>
          <w:rtl w:val="0"/>
        </w:rPr>
        <w:t>à</w:t>
      </w:r>
      <w:r>
        <w:rPr>
          <w:rStyle w:val="None"/>
          <w:rtl w:val="0"/>
          <w:lang w:val="pt-PT"/>
        </w:rPr>
        <w:t>s hegemonias institucionais e se apoiam nas culturas populares, na espiritualidade, no  feminino sagrado e no conhecimento ancestral.</w:t>
      </w:r>
    </w:p>
    <w:p>
      <w:pPr>
        <w:pStyle w:val="Body"/>
        <w:spacing w:line="360" w:lineRule="auto"/>
        <w:ind w:firstLine="720"/>
        <w:jc w:val="both"/>
      </w:pPr>
      <w:r>
        <w:rPr>
          <w:rStyle w:val="None"/>
          <w:rtl w:val="0"/>
        </w:rPr>
        <w:t>A alterci</w:t>
      </w:r>
      <w:r>
        <w:rPr>
          <w:rStyle w:val="None"/>
          <w:rtl w:val="0"/>
        </w:rPr>
        <w:t>ê</w:t>
      </w:r>
      <w:r>
        <w:rPr>
          <w:rStyle w:val="None"/>
          <w:rtl w:val="0"/>
          <w:lang w:val="pt-PT"/>
        </w:rPr>
        <w:t>ncia prop</w:t>
      </w:r>
      <w:r>
        <w:rPr>
          <w:rStyle w:val="None"/>
          <w:rtl w:val="0"/>
          <w:lang w:val="pt-PT"/>
        </w:rPr>
        <w:t>õ</w:t>
      </w:r>
      <w:r>
        <w:rPr>
          <w:rStyle w:val="None"/>
          <w:rtl w:val="0"/>
          <w:lang w:val="pt-PT"/>
        </w:rPr>
        <w:t>e uma mudan</w:t>
      </w:r>
      <w:r>
        <w:rPr>
          <w:rStyle w:val="None"/>
          <w:rtl w:val="0"/>
        </w:rPr>
        <w:t>ç</w:t>
      </w:r>
      <w:r>
        <w:rPr>
          <w:rStyle w:val="None"/>
          <w:rtl w:val="0"/>
          <w:lang w:val="pt-PT"/>
        </w:rPr>
        <w:t xml:space="preserve">a na sintaxe do que determina o conceito de cientificidade, que </w:t>
      </w:r>
      <w:r>
        <w:rPr>
          <w:rStyle w:val="None"/>
          <w:rtl w:val="0"/>
          <w:lang w:val="fr-FR"/>
        </w:rPr>
        <w:t xml:space="preserve">é </w:t>
      </w:r>
      <w:r>
        <w:rPr>
          <w:rStyle w:val="None"/>
          <w:rtl w:val="0"/>
          <w:lang w:val="pt-PT"/>
        </w:rPr>
        <w:t>principalmente sua impress</w:t>
      </w:r>
      <w:r>
        <w:rPr>
          <w:rStyle w:val="None"/>
          <w:rtl w:val="0"/>
          <w:lang w:val="pt-PT"/>
        </w:rPr>
        <w:t>ã</w:t>
      </w:r>
      <w:r>
        <w:rPr>
          <w:rStyle w:val="None"/>
          <w:rtl w:val="0"/>
          <w:lang w:val="pt-PT"/>
        </w:rPr>
        <w:t>o no processo hist</w:t>
      </w:r>
      <w:r>
        <w:rPr>
          <w:rStyle w:val="None"/>
          <w:rtl w:val="0"/>
          <w:lang w:val="es-ES_tradnl"/>
        </w:rPr>
        <w:t>ó</w:t>
      </w:r>
      <w:r>
        <w:rPr>
          <w:rStyle w:val="None"/>
          <w:rtl w:val="0"/>
          <w:lang w:val="pt-PT"/>
        </w:rPr>
        <w:t xml:space="preserve">rico a partir de um intenso trabalho discursivo que delimita a palavra </w:t>
      </w:r>
      <w:r>
        <w:rPr>
          <w:rStyle w:val="None"/>
          <w:rtl w:val="1"/>
          <w:lang w:val="ar-SA" w:bidi="ar-SA"/>
        </w:rPr>
        <w:t>“</w:t>
      </w:r>
      <w:r>
        <w:rPr>
          <w:rStyle w:val="None"/>
          <w:rtl w:val="0"/>
        </w:rPr>
        <w:t>ci</w:t>
      </w:r>
      <w:r>
        <w:rPr>
          <w:rStyle w:val="None"/>
          <w:rtl w:val="0"/>
        </w:rPr>
        <w:t>ê</w:t>
      </w:r>
      <w:r>
        <w:rPr>
          <w:rStyle w:val="None"/>
          <w:rtl w:val="0"/>
          <w:lang w:val="es-ES_tradnl"/>
        </w:rPr>
        <w:t>ncia</w:t>
      </w:r>
      <w:r>
        <w:rPr>
          <w:rStyle w:val="None"/>
          <w:rtl w:val="0"/>
        </w:rPr>
        <w:t xml:space="preserve">” </w:t>
      </w:r>
      <w:r>
        <w:rPr>
          <w:rStyle w:val="None"/>
          <w:rtl w:val="0"/>
          <w:lang w:val="pt-PT"/>
        </w:rPr>
        <w:t>como um operador hegem</w:t>
      </w:r>
      <w:r>
        <w:rPr>
          <w:rStyle w:val="None"/>
          <w:rtl w:val="0"/>
        </w:rPr>
        <w:t>ô</w:t>
      </w:r>
      <w:r>
        <w:rPr>
          <w:rStyle w:val="None"/>
          <w:rtl w:val="0"/>
          <w:lang w:val="pt-PT"/>
        </w:rPr>
        <w:t>nico de todo conhecimento. Essa mudan</w:t>
      </w:r>
      <w:r>
        <w:rPr>
          <w:rStyle w:val="None"/>
          <w:rtl w:val="0"/>
        </w:rPr>
        <w:t>ç</w:t>
      </w:r>
      <w:r>
        <w:rPr>
          <w:rStyle w:val="None"/>
          <w:rtl w:val="0"/>
          <w:lang w:val="pt-PT"/>
        </w:rPr>
        <w:t>a visa minar a estrutura lingu</w:t>
      </w:r>
      <w:r>
        <w:rPr>
          <w:rStyle w:val="None"/>
          <w:rtl w:val="0"/>
        </w:rPr>
        <w:t>í</w:t>
      </w:r>
      <w:r>
        <w:rPr>
          <w:rStyle w:val="None"/>
          <w:rtl w:val="0"/>
          <w:lang w:val="pt-PT"/>
        </w:rPr>
        <w:t>stica dos discursos tradicionais que giram em torno desse voc</w:t>
      </w:r>
      <w:r>
        <w:rPr>
          <w:rStyle w:val="None"/>
          <w:rtl w:val="0"/>
        </w:rPr>
        <w:t>á</w:t>
      </w:r>
      <w:r>
        <w:rPr>
          <w:rStyle w:val="None"/>
          <w:rtl w:val="0"/>
          <w:lang w:val="it-IT"/>
        </w:rPr>
        <w:t>bulo: ci</w:t>
      </w:r>
      <w:r>
        <w:rPr>
          <w:rStyle w:val="None"/>
          <w:rtl w:val="0"/>
        </w:rPr>
        <w:t>ê</w:t>
      </w:r>
      <w:r>
        <w:rPr>
          <w:rStyle w:val="None"/>
          <w:rtl w:val="0"/>
          <w:lang w:val="pt-PT"/>
        </w:rPr>
        <w:t>ncia. A mudan</w:t>
      </w:r>
      <w:r>
        <w:rPr>
          <w:rStyle w:val="None"/>
          <w:rtl w:val="0"/>
        </w:rPr>
        <w:t>ç</w:t>
      </w:r>
      <w:r>
        <w:rPr>
          <w:rStyle w:val="None"/>
          <w:rtl w:val="0"/>
          <w:lang w:val="it-IT"/>
        </w:rPr>
        <w:t>a sint</w:t>
      </w:r>
      <w:r>
        <w:rPr>
          <w:rStyle w:val="None"/>
          <w:rtl w:val="0"/>
        </w:rPr>
        <w:t>á</w:t>
      </w:r>
      <w:r>
        <w:rPr>
          <w:rStyle w:val="None"/>
          <w:rtl w:val="0"/>
          <w:lang w:val="it-IT"/>
        </w:rPr>
        <w:t>tica n</w:t>
      </w:r>
      <w:r>
        <w:rPr>
          <w:rStyle w:val="None"/>
          <w:rtl w:val="0"/>
          <w:lang w:val="pt-PT"/>
        </w:rPr>
        <w:t>ã</w:t>
      </w:r>
      <w:r>
        <w:rPr>
          <w:rStyle w:val="None"/>
          <w:rtl w:val="0"/>
          <w:lang w:val="pt-PT"/>
        </w:rPr>
        <w:t>o se resume na ado</w:t>
      </w:r>
      <w:r>
        <w:rPr>
          <w:rStyle w:val="None"/>
          <w:rtl w:val="0"/>
          <w:lang w:val="pt-PT"/>
        </w:rPr>
        <w:t>çã</w:t>
      </w:r>
      <w:r>
        <w:rPr>
          <w:rStyle w:val="None"/>
          <w:rtl w:val="0"/>
          <w:lang w:val="pt-PT"/>
        </w:rPr>
        <w:t>o de um termo novo, mas  implica tamb</w:t>
      </w:r>
      <w:r>
        <w:rPr>
          <w:rStyle w:val="None"/>
          <w:rtl w:val="0"/>
          <w:lang w:val="fr-FR"/>
        </w:rPr>
        <w:t>é</w:t>
      </w:r>
      <w:r>
        <w:rPr>
          <w:rStyle w:val="None"/>
          <w:rtl w:val="0"/>
          <w:lang w:val="pt-PT"/>
        </w:rPr>
        <w:t>m a legitima</w:t>
      </w:r>
      <w:r>
        <w:rPr>
          <w:rStyle w:val="None"/>
          <w:rtl w:val="0"/>
          <w:lang w:val="pt-PT"/>
        </w:rPr>
        <w:t>çã</w:t>
      </w:r>
      <w:r>
        <w:rPr>
          <w:rStyle w:val="None"/>
          <w:rtl w:val="0"/>
          <w:lang w:val="pt-PT"/>
        </w:rPr>
        <w:t>o de formas de conhecimentos que existem ou brotam constantemente do senso comum e das experi</w:t>
      </w:r>
      <w:r>
        <w:rPr>
          <w:rStyle w:val="None"/>
          <w:rtl w:val="0"/>
        </w:rPr>
        <w:t>ê</w:t>
      </w:r>
      <w:r>
        <w:rPr>
          <w:rStyle w:val="None"/>
          <w:rtl w:val="0"/>
          <w:lang w:val="pt-PT"/>
        </w:rPr>
        <w:t>ncias n</w:t>
      </w:r>
      <w:r>
        <w:rPr>
          <w:rStyle w:val="None"/>
          <w:rtl w:val="0"/>
          <w:lang w:val="pt-PT"/>
        </w:rPr>
        <w:t>ã</w:t>
      </w:r>
      <w:r>
        <w:rPr>
          <w:rStyle w:val="None"/>
          <w:rtl w:val="0"/>
          <w:lang w:val="pt-PT"/>
        </w:rPr>
        <w:t>o laboratoriais. S</w:t>
      </w:r>
      <w:r>
        <w:rPr>
          <w:rStyle w:val="None"/>
          <w:rtl w:val="0"/>
          <w:lang w:val="pt-PT"/>
        </w:rPr>
        <w:t>ã</w:t>
      </w:r>
      <w:r>
        <w:rPr>
          <w:rStyle w:val="None"/>
          <w:rtl w:val="0"/>
          <w:lang w:val="pt-PT"/>
        </w:rPr>
        <w:t>o maneiras de exist</w:t>
      </w:r>
      <w:r>
        <w:rPr>
          <w:rStyle w:val="None"/>
          <w:rtl w:val="0"/>
        </w:rPr>
        <w:t>ê</w:t>
      </w:r>
      <w:r>
        <w:rPr>
          <w:rStyle w:val="None"/>
          <w:rtl w:val="0"/>
          <w:lang w:val="pt-PT"/>
        </w:rPr>
        <w:t>ncia e de denomina</w:t>
      </w:r>
      <w:r>
        <w:rPr>
          <w:rStyle w:val="None"/>
          <w:rtl w:val="0"/>
          <w:lang w:val="pt-PT"/>
        </w:rPr>
        <w:t>çã</w:t>
      </w:r>
      <w:r>
        <w:rPr>
          <w:rStyle w:val="None"/>
          <w:rtl w:val="0"/>
          <w:lang w:val="pt-PT"/>
        </w:rPr>
        <w:t>o da experi</w:t>
      </w:r>
      <w:r>
        <w:rPr>
          <w:rStyle w:val="None"/>
          <w:rtl w:val="0"/>
        </w:rPr>
        <w:t>ê</w:t>
      </w:r>
      <w:r>
        <w:rPr>
          <w:rStyle w:val="None"/>
          <w:rtl w:val="0"/>
          <w:lang w:val="pt-PT"/>
        </w:rPr>
        <w:t>ncia que guardam uma intelig</w:t>
      </w:r>
      <w:r>
        <w:rPr>
          <w:rStyle w:val="None"/>
          <w:rtl w:val="0"/>
        </w:rPr>
        <w:t>ê</w:t>
      </w:r>
      <w:r>
        <w:rPr>
          <w:rStyle w:val="None"/>
          <w:rtl w:val="0"/>
          <w:lang w:val="pt-PT"/>
        </w:rPr>
        <w:t>ncia milenar e coexistem nas pr</w:t>
      </w:r>
      <w:r>
        <w:rPr>
          <w:rStyle w:val="None"/>
          <w:rtl w:val="0"/>
        </w:rPr>
        <w:t>á</w:t>
      </w:r>
      <w:r>
        <w:rPr>
          <w:rStyle w:val="None"/>
          <w:rtl w:val="0"/>
          <w:lang w:val="pt-PT"/>
        </w:rPr>
        <w:t>ticas di</w:t>
      </w:r>
      <w:r>
        <w:rPr>
          <w:rStyle w:val="None"/>
          <w:rtl w:val="0"/>
        </w:rPr>
        <w:t>á</w:t>
      </w:r>
      <w:r>
        <w:rPr>
          <w:rStyle w:val="None"/>
          <w:rtl w:val="0"/>
          <w:lang w:val="pt-PT"/>
        </w:rPr>
        <w:t>rias como restos que,</w:t>
      </w:r>
    </w:p>
    <w:p>
      <w:pPr>
        <w:pStyle w:val="Body"/>
        <w:spacing w:before="240" w:line="360" w:lineRule="auto"/>
        <w:ind w:left="2880" w:firstLine="0"/>
        <w:jc w:val="both"/>
        <w:rPr>
          <w:rStyle w:val="None"/>
          <w:sz w:val="22"/>
          <w:szCs w:val="22"/>
        </w:rPr>
      </w:pPr>
      <w:r>
        <w:rPr>
          <w:rStyle w:val="None"/>
          <w:sz w:val="22"/>
          <w:szCs w:val="22"/>
          <w:rtl w:val="0"/>
          <w:lang w:val="pt-PT"/>
        </w:rPr>
        <w:t>[</w:t>
      </w:r>
      <w:r>
        <w:rPr>
          <w:rStyle w:val="None"/>
          <w:sz w:val="22"/>
          <w:szCs w:val="22"/>
          <w:rtl w:val="0"/>
        </w:rPr>
        <w:t>…</w:t>
      </w:r>
      <w:r>
        <w:rPr>
          <w:rStyle w:val="None"/>
          <w:sz w:val="22"/>
          <w:szCs w:val="22"/>
          <w:rtl w:val="0"/>
          <w:lang w:val="pt-PT"/>
        </w:rPr>
        <w:t>] abandonados pela coloniza</w:t>
      </w:r>
      <w:r>
        <w:rPr>
          <w:rStyle w:val="None"/>
          <w:sz w:val="22"/>
          <w:szCs w:val="22"/>
          <w:rtl w:val="0"/>
          <w:lang w:val="pt-PT"/>
        </w:rPr>
        <w:t>çã</w:t>
      </w:r>
      <w:r>
        <w:rPr>
          <w:rStyle w:val="None"/>
          <w:sz w:val="22"/>
          <w:szCs w:val="22"/>
          <w:rtl w:val="0"/>
          <w:lang w:val="it-IT"/>
        </w:rPr>
        <w:t>o tecnol</w:t>
      </w:r>
      <w:r>
        <w:rPr>
          <w:rStyle w:val="None"/>
          <w:sz w:val="22"/>
          <w:szCs w:val="22"/>
          <w:rtl w:val="0"/>
          <w:lang w:val="es-ES_tradnl"/>
        </w:rPr>
        <w:t>ó</w:t>
      </w:r>
      <w:r>
        <w:rPr>
          <w:rStyle w:val="None"/>
          <w:sz w:val="22"/>
          <w:szCs w:val="22"/>
          <w:rtl w:val="0"/>
          <w:lang w:val="pt-PT"/>
        </w:rPr>
        <w:t xml:space="preserve">gica, adquire valor de atividade </w:t>
      </w:r>
      <w:r>
        <w:rPr>
          <w:rStyle w:val="None"/>
          <w:sz w:val="22"/>
          <w:szCs w:val="22"/>
          <w:rtl w:val="1"/>
          <w:lang w:val="ar-SA" w:bidi="ar-SA"/>
        </w:rPr>
        <w:t>“</w:t>
      </w:r>
      <w:r>
        <w:rPr>
          <w:rStyle w:val="None"/>
          <w:sz w:val="22"/>
          <w:szCs w:val="22"/>
          <w:rtl w:val="0"/>
          <w:lang w:val="pt-PT"/>
        </w:rPr>
        <w:t>privada</w:t>
      </w:r>
      <w:r>
        <w:rPr>
          <w:rStyle w:val="None"/>
          <w:sz w:val="22"/>
          <w:szCs w:val="22"/>
          <w:rtl w:val="0"/>
        </w:rPr>
        <w:t>”</w:t>
      </w:r>
      <w:r>
        <w:rPr>
          <w:rStyle w:val="None"/>
          <w:sz w:val="22"/>
          <w:szCs w:val="22"/>
          <w:rtl w:val="0"/>
          <w:lang w:val="pt-PT"/>
        </w:rPr>
        <w:t>, carrega-se com investimento simb</w:t>
      </w:r>
      <w:r>
        <w:rPr>
          <w:rStyle w:val="None"/>
          <w:sz w:val="22"/>
          <w:szCs w:val="22"/>
          <w:rtl w:val="0"/>
          <w:lang w:val="es-ES_tradnl"/>
        </w:rPr>
        <w:t>ó</w:t>
      </w:r>
      <w:r>
        <w:rPr>
          <w:rStyle w:val="None"/>
          <w:sz w:val="22"/>
          <w:szCs w:val="22"/>
          <w:rtl w:val="0"/>
          <w:lang w:val="it-IT"/>
        </w:rPr>
        <w:t xml:space="preserve">lico relativo </w:t>
      </w:r>
      <w:r>
        <w:rPr>
          <w:rStyle w:val="None"/>
          <w:sz w:val="22"/>
          <w:szCs w:val="22"/>
          <w:rtl w:val="0"/>
        </w:rPr>
        <w:t xml:space="preserve">à </w:t>
      </w:r>
      <w:r>
        <w:rPr>
          <w:rStyle w:val="None"/>
          <w:sz w:val="22"/>
          <w:szCs w:val="22"/>
          <w:rtl w:val="0"/>
          <w:lang w:val="pt-PT"/>
        </w:rPr>
        <w:t>vida cotidiana, funciona sob o signo das particularidades coletivas ou individuais, torna-se em suma a mem</w:t>
      </w:r>
      <w:r>
        <w:rPr>
          <w:rStyle w:val="None"/>
          <w:sz w:val="22"/>
          <w:szCs w:val="22"/>
          <w:rtl w:val="0"/>
          <w:lang w:val="es-ES_tradnl"/>
        </w:rPr>
        <w:t>ó</w:t>
      </w:r>
      <w:r>
        <w:rPr>
          <w:rStyle w:val="None"/>
          <w:sz w:val="22"/>
          <w:szCs w:val="22"/>
          <w:rtl w:val="0"/>
          <w:lang w:val="pt-PT"/>
        </w:rPr>
        <w:t>ria ao mesmo tempo legend</w:t>
      </w:r>
      <w:r>
        <w:rPr>
          <w:rStyle w:val="None"/>
          <w:sz w:val="22"/>
          <w:szCs w:val="22"/>
          <w:rtl w:val="0"/>
        </w:rPr>
        <w:t>á</w:t>
      </w:r>
      <w:r>
        <w:rPr>
          <w:rStyle w:val="None"/>
          <w:sz w:val="22"/>
          <w:szCs w:val="22"/>
          <w:rtl w:val="0"/>
          <w:lang w:val="pt-PT"/>
        </w:rPr>
        <w:t>ria e ativa daquilo que se mant</w:t>
      </w:r>
      <w:r>
        <w:rPr>
          <w:rStyle w:val="None"/>
          <w:sz w:val="22"/>
          <w:szCs w:val="22"/>
          <w:rtl w:val="0"/>
          <w:lang w:val="fr-FR"/>
        </w:rPr>
        <w:t>é</w:t>
      </w:r>
      <w:r>
        <w:rPr>
          <w:rStyle w:val="None"/>
          <w:sz w:val="22"/>
          <w:szCs w:val="22"/>
          <w:rtl w:val="0"/>
        </w:rPr>
        <w:t xml:space="preserve">m </w:t>
      </w:r>
      <w:r>
        <w:rPr>
          <w:rStyle w:val="None"/>
          <w:sz w:val="22"/>
          <w:szCs w:val="22"/>
          <w:rtl w:val="0"/>
        </w:rPr>
        <w:t xml:space="preserve">à </w:t>
      </w:r>
      <w:r>
        <w:rPr>
          <w:rStyle w:val="None"/>
          <w:sz w:val="22"/>
          <w:szCs w:val="22"/>
          <w:rtl w:val="0"/>
          <w:lang w:val="pt-PT"/>
        </w:rPr>
        <w:t>margem ou nos interst</w:t>
      </w:r>
      <w:r>
        <w:rPr>
          <w:rStyle w:val="None"/>
          <w:sz w:val="22"/>
          <w:szCs w:val="22"/>
          <w:rtl w:val="0"/>
        </w:rPr>
        <w:t>í</w:t>
      </w:r>
      <w:r>
        <w:rPr>
          <w:rStyle w:val="None"/>
          <w:sz w:val="22"/>
          <w:szCs w:val="22"/>
          <w:rtl w:val="0"/>
          <w:lang w:val="pt-PT"/>
        </w:rPr>
        <w:t>cios das ortopraxias cient</w:t>
      </w:r>
      <w:r>
        <w:rPr>
          <w:rStyle w:val="None"/>
          <w:sz w:val="22"/>
          <w:szCs w:val="22"/>
          <w:rtl w:val="0"/>
        </w:rPr>
        <w:t>í</w:t>
      </w:r>
      <w:r>
        <w:rPr>
          <w:rStyle w:val="None"/>
          <w:sz w:val="22"/>
          <w:szCs w:val="22"/>
          <w:rtl w:val="0"/>
          <w:lang w:val="pt-PT"/>
        </w:rPr>
        <w:t>ficas ou culturais. (CERTEAU, 2014, p.132-133)</w:t>
      </w:r>
    </w:p>
    <w:p>
      <w:pPr>
        <w:pStyle w:val="Body"/>
        <w:spacing w:line="360" w:lineRule="auto"/>
        <w:ind w:firstLine="720"/>
      </w:pPr>
    </w:p>
    <w:p>
      <w:pPr>
        <w:pStyle w:val="Body"/>
        <w:spacing w:line="360" w:lineRule="auto"/>
        <w:ind w:firstLine="720"/>
        <w:jc w:val="both"/>
      </w:pPr>
      <w:r>
        <w:rPr>
          <w:rStyle w:val="None"/>
          <w:rtl w:val="0"/>
          <w:lang w:val="pt-PT"/>
        </w:rPr>
        <w:t>Considera-se ent</w:t>
      </w:r>
      <w:r>
        <w:rPr>
          <w:rStyle w:val="None"/>
          <w:rtl w:val="0"/>
          <w:lang w:val="pt-PT"/>
        </w:rPr>
        <w:t>ã</w:t>
      </w:r>
      <w:r>
        <w:rPr>
          <w:rStyle w:val="None"/>
          <w:rtl w:val="0"/>
          <w:lang w:val="pt-PT"/>
        </w:rPr>
        <w:t>o, a incid</w:t>
      </w:r>
      <w:r>
        <w:rPr>
          <w:rStyle w:val="None"/>
          <w:rtl w:val="0"/>
        </w:rPr>
        <w:t>ê</w:t>
      </w:r>
      <w:r>
        <w:rPr>
          <w:rStyle w:val="None"/>
          <w:rtl w:val="0"/>
          <w:lang w:val="pt-PT"/>
        </w:rPr>
        <w:t>ncia de produ</w:t>
      </w:r>
      <w:r>
        <w:rPr>
          <w:rStyle w:val="None"/>
          <w:rtl w:val="0"/>
          <w:lang w:val="pt-PT"/>
        </w:rPr>
        <w:t>çõ</w:t>
      </w:r>
      <w:r>
        <w:rPr>
          <w:rStyle w:val="None"/>
          <w:rtl w:val="0"/>
          <w:lang w:val="es-ES_tradnl"/>
        </w:rPr>
        <w:t>es singulares como estrat</w:t>
      </w:r>
      <w:r>
        <w:rPr>
          <w:rStyle w:val="None"/>
          <w:rtl w:val="0"/>
          <w:lang w:val="fr-FR"/>
        </w:rPr>
        <w:t>é</w:t>
      </w:r>
      <w:r>
        <w:rPr>
          <w:rStyle w:val="None"/>
          <w:rtl w:val="0"/>
          <w:lang w:val="pt-PT"/>
        </w:rPr>
        <w:t>gia de mudan</w:t>
      </w:r>
      <w:r>
        <w:rPr>
          <w:rStyle w:val="None"/>
          <w:rtl w:val="0"/>
        </w:rPr>
        <w:t>ç</w:t>
      </w:r>
      <w:r>
        <w:rPr>
          <w:rStyle w:val="None"/>
          <w:rtl w:val="0"/>
          <w:lang w:val="pt-PT"/>
        </w:rPr>
        <w:t>a de modelos de comportamento e de rela</w:t>
      </w:r>
      <w:r>
        <w:rPr>
          <w:rStyle w:val="None"/>
          <w:rtl w:val="0"/>
          <w:lang w:val="pt-PT"/>
        </w:rPr>
        <w:t>çõ</w:t>
      </w:r>
      <w:r>
        <w:rPr>
          <w:rStyle w:val="None"/>
          <w:rtl w:val="0"/>
          <w:lang w:val="pt-PT"/>
        </w:rPr>
        <w:t>es que permitem uma aproxima</w:t>
      </w:r>
      <w:r>
        <w:rPr>
          <w:rStyle w:val="None"/>
          <w:rtl w:val="0"/>
          <w:lang w:val="pt-PT"/>
        </w:rPr>
        <w:t>çã</w:t>
      </w:r>
      <w:r>
        <w:rPr>
          <w:rStyle w:val="None"/>
          <w:rtl w:val="0"/>
          <w:lang w:val="pt-PT"/>
        </w:rPr>
        <w:t>o com as a</w:t>
      </w:r>
      <w:r>
        <w:rPr>
          <w:rStyle w:val="None"/>
          <w:rtl w:val="0"/>
          <w:lang w:val="pt-PT"/>
        </w:rPr>
        <w:t>çõ</w:t>
      </w:r>
      <w:r>
        <w:rPr>
          <w:rStyle w:val="None"/>
          <w:rtl w:val="0"/>
          <w:lang w:val="pt-PT"/>
        </w:rPr>
        <w:t>es de minorias, que s</w:t>
      </w:r>
      <w:r>
        <w:rPr>
          <w:rStyle w:val="None"/>
          <w:rtl w:val="0"/>
          <w:lang w:val="pt-PT"/>
        </w:rPr>
        <w:t>ã</w:t>
      </w:r>
      <w:r>
        <w:rPr>
          <w:rStyle w:val="None"/>
          <w:rtl w:val="0"/>
          <w:lang w:val="pt-PT"/>
        </w:rPr>
        <w:t>o participantes do grande jogo de valores, por</w:t>
      </w:r>
      <w:r>
        <w:rPr>
          <w:rStyle w:val="None"/>
          <w:rtl w:val="0"/>
          <w:lang w:val="fr-FR"/>
        </w:rPr>
        <w:t>é</w:t>
      </w:r>
      <w:r>
        <w:rPr>
          <w:rStyle w:val="None"/>
          <w:rtl w:val="0"/>
          <w:lang w:val="pt-PT"/>
        </w:rPr>
        <w:t>m se situam mais pr</w:t>
      </w:r>
      <w:r>
        <w:rPr>
          <w:rStyle w:val="None"/>
          <w:rtl w:val="0"/>
          <w:lang w:val="es-ES_tradnl"/>
        </w:rPr>
        <w:t>ó</w:t>
      </w:r>
      <w:r>
        <w:rPr>
          <w:rStyle w:val="None"/>
          <w:rtl w:val="0"/>
          <w:lang w:val="pt-PT"/>
        </w:rPr>
        <w:t>ximas dos lugares degradados. Espa</w:t>
      </w:r>
      <w:r>
        <w:rPr>
          <w:rStyle w:val="None"/>
          <w:rtl w:val="0"/>
        </w:rPr>
        <w:t>ç</w:t>
      </w:r>
      <w:r>
        <w:rPr>
          <w:rStyle w:val="None"/>
          <w:rtl w:val="0"/>
          <w:lang w:val="es-ES_tradnl"/>
        </w:rPr>
        <w:t>os que s</w:t>
      </w:r>
      <w:r>
        <w:rPr>
          <w:rStyle w:val="None"/>
          <w:rtl w:val="0"/>
          <w:lang w:val="pt-PT"/>
        </w:rPr>
        <w:t>ã</w:t>
      </w:r>
      <w:r>
        <w:rPr>
          <w:rStyle w:val="None"/>
          <w:rtl w:val="0"/>
          <w:lang w:val="pt-PT"/>
        </w:rPr>
        <w:t>o presen</w:t>
      </w:r>
      <w:r>
        <w:rPr>
          <w:rStyle w:val="None"/>
          <w:rtl w:val="0"/>
        </w:rPr>
        <w:t>ç</w:t>
      </w:r>
      <w:r>
        <w:rPr>
          <w:rStyle w:val="None"/>
          <w:rtl w:val="0"/>
          <w:lang w:val="pt-PT"/>
        </w:rPr>
        <w:t>as negativas ou negativizadas pela rede de coer</w:t>
      </w:r>
      <w:r>
        <w:rPr>
          <w:rStyle w:val="None"/>
          <w:rtl w:val="0"/>
          <w:lang w:val="pt-PT"/>
        </w:rPr>
        <w:t>çõ</w:t>
      </w:r>
      <w:r>
        <w:rPr>
          <w:rStyle w:val="None"/>
          <w:rtl w:val="0"/>
          <w:lang w:val="pt-PT"/>
        </w:rPr>
        <w:t>es e seguran</w:t>
      </w:r>
      <w:r>
        <w:rPr>
          <w:rStyle w:val="None"/>
          <w:rtl w:val="0"/>
        </w:rPr>
        <w:t>ç</w:t>
      </w:r>
      <w:r>
        <w:rPr>
          <w:rStyle w:val="None"/>
          <w:rtl w:val="0"/>
          <w:lang w:val="pt-PT"/>
        </w:rPr>
        <w:t>as socioecon</w:t>
      </w:r>
      <w:r>
        <w:rPr>
          <w:rStyle w:val="None"/>
          <w:rtl w:val="0"/>
        </w:rPr>
        <w:t>ô</w:t>
      </w:r>
      <w:r>
        <w:rPr>
          <w:rStyle w:val="None"/>
          <w:rtl w:val="0"/>
          <w:lang w:val="pt-PT"/>
        </w:rPr>
        <w:t>mica, mas que expressam potencialidades nas suas a</w:t>
      </w:r>
      <w:r>
        <w:rPr>
          <w:rStyle w:val="None"/>
          <w:rtl w:val="0"/>
          <w:lang w:val="pt-PT"/>
        </w:rPr>
        <w:t>çõ</w:t>
      </w:r>
      <w:r>
        <w:rPr>
          <w:rStyle w:val="None"/>
          <w:rtl w:val="0"/>
          <w:lang w:val="pt-PT"/>
        </w:rPr>
        <w:t>es de sobreviv</w:t>
      </w:r>
      <w:r>
        <w:rPr>
          <w:rStyle w:val="None"/>
          <w:rtl w:val="0"/>
        </w:rPr>
        <w:t>ê</w:t>
      </w:r>
      <w:r>
        <w:rPr>
          <w:rStyle w:val="None"/>
          <w:rtl w:val="0"/>
          <w:lang w:val="pt-PT"/>
        </w:rPr>
        <w:t>ncia e de express</w:t>
      </w:r>
      <w:r>
        <w:rPr>
          <w:rStyle w:val="None"/>
          <w:rtl w:val="0"/>
          <w:lang w:val="pt-PT"/>
        </w:rPr>
        <w:t>ã</w:t>
      </w:r>
      <w:r>
        <w:rPr>
          <w:rStyle w:val="None"/>
          <w:rtl w:val="0"/>
        </w:rPr>
        <w:t>o m</w:t>
      </w:r>
      <w:r>
        <w:rPr>
          <w:rStyle w:val="None"/>
          <w:rtl w:val="0"/>
        </w:rPr>
        <w:t>í</w:t>
      </w:r>
      <w:r>
        <w:rPr>
          <w:rStyle w:val="None"/>
          <w:rtl w:val="0"/>
        </w:rPr>
        <w:t>nima.</w:t>
      </w:r>
    </w:p>
    <w:p>
      <w:pPr>
        <w:pStyle w:val="Body"/>
        <w:spacing w:line="360" w:lineRule="auto"/>
        <w:ind w:firstLine="720"/>
        <w:jc w:val="both"/>
      </w:pPr>
      <w:r>
        <w:rPr>
          <w:rStyle w:val="None"/>
          <w:rtl w:val="0"/>
          <w:lang w:val="pt-PT"/>
        </w:rPr>
        <w:t>A interfer</w:t>
      </w:r>
      <w:r>
        <w:rPr>
          <w:rStyle w:val="None"/>
          <w:rtl w:val="0"/>
        </w:rPr>
        <w:t>ê</w:t>
      </w:r>
      <w:r>
        <w:rPr>
          <w:rStyle w:val="None"/>
          <w:rtl w:val="0"/>
          <w:lang w:val="pt-PT"/>
        </w:rPr>
        <w:t>ncia  na terminologia propondo um conceito novo apregoa tamb</w:t>
      </w:r>
      <w:r>
        <w:rPr>
          <w:rStyle w:val="None"/>
          <w:rtl w:val="0"/>
          <w:lang w:val="fr-FR"/>
        </w:rPr>
        <w:t>é</w:t>
      </w:r>
      <w:r>
        <w:rPr>
          <w:rStyle w:val="None"/>
          <w:rtl w:val="0"/>
          <w:lang w:val="pt-PT"/>
        </w:rPr>
        <w:t>m a entrada na batalha por nomea</w:t>
      </w:r>
      <w:r>
        <w:rPr>
          <w:rStyle w:val="None"/>
          <w:rtl w:val="0"/>
          <w:lang w:val="pt-PT"/>
        </w:rPr>
        <w:t>çã</w:t>
      </w:r>
      <w:r>
        <w:rPr>
          <w:rStyle w:val="None"/>
          <w:rtl w:val="0"/>
          <w:lang w:val="pt-PT"/>
        </w:rPr>
        <w:t>o, esta confronta</w:t>
      </w:r>
      <w:r>
        <w:rPr>
          <w:rStyle w:val="None"/>
          <w:rtl w:val="0"/>
          <w:lang w:val="pt-PT"/>
        </w:rPr>
        <w:t>çã</w:t>
      </w:r>
      <w:r>
        <w:rPr>
          <w:rStyle w:val="None"/>
          <w:rtl w:val="0"/>
          <w:lang w:val="it-IT"/>
        </w:rPr>
        <w:t>o simb</w:t>
      </w:r>
      <w:r>
        <w:rPr>
          <w:rStyle w:val="None"/>
          <w:rtl w:val="0"/>
          <w:lang w:val="es-ES_tradnl"/>
        </w:rPr>
        <w:t>ó</w:t>
      </w:r>
      <w:r>
        <w:rPr>
          <w:rStyle w:val="None"/>
          <w:rtl w:val="0"/>
          <w:lang w:val="pt-PT"/>
        </w:rPr>
        <w:t>lica intensificada atualmente no campo pol</w:t>
      </w:r>
      <w:r>
        <w:rPr>
          <w:rStyle w:val="None"/>
          <w:rtl w:val="0"/>
        </w:rPr>
        <w:t>í</w:t>
      </w:r>
      <w:r>
        <w:rPr>
          <w:rStyle w:val="None"/>
          <w:rtl w:val="0"/>
          <w:lang w:val="pt-PT"/>
        </w:rPr>
        <w:t>tico e social, resultado do afluxo de in</w:t>
      </w:r>
      <w:r>
        <w:rPr>
          <w:rStyle w:val="None"/>
          <w:rtl w:val="0"/>
        </w:rPr>
        <w:t>ú</w:t>
      </w:r>
      <w:r>
        <w:rPr>
          <w:rStyle w:val="None"/>
          <w:rtl w:val="0"/>
          <w:lang w:val="pt-PT"/>
        </w:rPr>
        <w:t>meras formas originais e singulares de express</w:t>
      </w:r>
      <w:r>
        <w:rPr>
          <w:rStyle w:val="None"/>
          <w:rtl w:val="0"/>
          <w:lang w:val="pt-PT"/>
        </w:rPr>
        <w:t>ã</w:t>
      </w:r>
      <w:r>
        <w:rPr>
          <w:rStyle w:val="None"/>
          <w:rtl w:val="0"/>
          <w:lang w:val="pt-PT"/>
        </w:rPr>
        <w:t>o, fruto tanto do avan</w:t>
      </w:r>
      <w:r>
        <w:rPr>
          <w:rStyle w:val="None"/>
          <w:rtl w:val="0"/>
        </w:rPr>
        <w:t>ç</w:t>
      </w:r>
      <w:r>
        <w:rPr>
          <w:rStyle w:val="None"/>
          <w:rtl w:val="0"/>
          <w:lang w:val="pt-PT"/>
        </w:rPr>
        <w:t>o da pr</w:t>
      </w:r>
      <w:r>
        <w:rPr>
          <w:rStyle w:val="None"/>
          <w:rtl w:val="0"/>
          <w:lang w:val="es-ES_tradnl"/>
        </w:rPr>
        <w:t>ó</w:t>
      </w:r>
      <w:r>
        <w:rPr>
          <w:rStyle w:val="None"/>
          <w:rtl w:val="0"/>
          <w:lang w:val="it-IT"/>
        </w:rPr>
        <w:t>pria t</w:t>
      </w:r>
      <w:r>
        <w:rPr>
          <w:rStyle w:val="None"/>
          <w:rtl w:val="0"/>
          <w:lang w:val="fr-FR"/>
        </w:rPr>
        <w:t>é</w:t>
      </w:r>
      <w:r>
        <w:rPr>
          <w:rStyle w:val="None"/>
          <w:rtl w:val="0"/>
          <w:lang w:val="pt-PT"/>
        </w:rPr>
        <w:t>cnica a exemplo da internet como da multiculturalidade cultural que ganhou emerg</w:t>
      </w:r>
      <w:r>
        <w:rPr>
          <w:rStyle w:val="None"/>
          <w:rtl w:val="0"/>
        </w:rPr>
        <w:t>ê</w:t>
      </w:r>
      <w:r>
        <w:rPr>
          <w:rStyle w:val="None"/>
          <w:rtl w:val="0"/>
          <w:lang w:val="pt-PT"/>
        </w:rPr>
        <w:t xml:space="preserve">ncia nas </w:t>
      </w:r>
      <w:r>
        <w:rPr>
          <w:rStyle w:val="None"/>
          <w:rtl w:val="0"/>
        </w:rPr>
        <w:t>ú</w:t>
      </w:r>
      <w:r>
        <w:rPr>
          <w:rStyle w:val="None"/>
          <w:rtl w:val="0"/>
          <w:lang w:val="pt-PT"/>
        </w:rPr>
        <w:t>ltimas d</w:t>
      </w:r>
      <w:r>
        <w:rPr>
          <w:rStyle w:val="None"/>
          <w:rtl w:val="0"/>
          <w:lang w:val="fr-FR"/>
        </w:rPr>
        <w:t>é</w:t>
      </w:r>
      <w:r>
        <w:rPr>
          <w:rStyle w:val="None"/>
          <w:rtl w:val="0"/>
          <w:lang w:val="pt-PT"/>
        </w:rPr>
        <w:t xml:space="preserve">cadas. </w:t>
      </w:r>
    </w:p>
    <w:p>
      <w:pPr>
        <w:pStyle w:val="Body"/>
        <w:spacing w:line="360" w:lineRule="auto"/>
        <w:ind w:firstLine="720"/>
        <w:jc w:val="both"/>
        <w:rPr>
          <w:rStyle w:val="None"/>
          <w:b w:val="1"/>
          <w:bCs w:val="1"/>
        </w:rPr>
      </w:pPr>
      <w:r>
        <w:rPr>
          <w:rStyle w:val="None"/>
          <w:rtl w:val="0"/>
          <w:lang w:val="pt-PT"/>
        </w:rPr>
        <w:t>A realidade transespec</w:t>
      </w:r>
      <w:r>
        <w:rPr>
          <w:rStyle w:val="None"/>
          <w:rtl w:val="0"/>
        </w:rPr>
        <w:t>í</w:t>
      </w:r>
      <w:r>
        <w:rPr>
          <w:rStyle w:val="None"/>
          <w:rtl w:val="0"/>
          <w:lang w:val="pt-PT"/>
        </w:rPr>
        <w:t>fica, para servir-se de um termo de Viveiros de Castro, diz respeito a exist</w:t>
      </w:r>
      <w:r>
        <w:rPr>
          <w:rStyle w:val="None"/>
          <w:rtl w:val="0"/>
        </w:rPr>
        <w:t>ê</w:t>
      </w:r>
      <w:r>
        <w:rPr>
          <w:rStyle w:val="None"/>
          <w:rtl w:val="0"/>
          <w:lang w:val="pt-PT"/>
        </w:rPr>
        <w:t>ncia de realidades m</w:t>
      </w:r>
      <w:r>
        <w:rPr>
          <w:rStyle w:val="None"/>
          <w:rtl w:val="0"/>
        </w:rPr>
        <w:t>ú</w:t>
      </w:r>
      <w:r>
        <w:rPr>
          <w:rStyle w:val="None"/>
          <w:rtl w:val="0"/>
          <w:lang w:val="pt-PT"/>
        </w:rPr>
        <w:t>ltiplas que se interrelacionam sem hierarquias estabelecidas. Essas realidades ao se integrarem como unidades aut</w:t>
      </w:r>
      <w:r>
        <w:rPr>
          <w:rStyle w:val="None"/>
          <w:rtl w:val="0"/>
        </w:rPr>
        <w:t>ô</w:t>
      </w:r>
      <w:r>
        <w:rPr>
          <w:rStyle w:val="None"/>
          <w:rtl w:val="0"/>
          <w:lang w:val="pt-PT"/>
        </w:rPr>
        <w:t>nomas de pensamento, produzem uma esp</w:t>
      </w:r>
      <w:r>
        <w:rPr>
          <w:rStyle w:val="None"/>
          <w:rtl w:val="0"/>
          <w:lang w:val="fr-FR"/>
        </w:rPr>
        <w:t>é</w:t>
      </w:r>
      <w:r>
        <w:rPr>
          <w:rStyle w:val="None"/>
          <w:rtl w:val="0"/>
          <w:lang w:val="fr-FR"/>
        </w:rPr>
        <w:t>cie de contradi</w:t>
      </w:r>
      <w:r>
        <w:rPr>
          <w:rStyle w:val="None"/>
          <w:rtl w:val="0"/>
          <w:lang w:val="pt-PT"/>
        </w:rPr>
        <w:t>çã</w:t>
      </w:r>
      <w:r>
        <w:rPr>
          <w:rStyle w:val="None"/>
          <w:rtl w:val="0"/>
          <w:lang w:val="pt-PT"/>
        </w:rPr>
        <w:t>o que induz a consci</w:t>
      </w:r>
      <w:r>
        <w:rPr>
          <w:rStyle w:val="None"/>
          <w:rtl w:val="0"/>
        </w:rPr>
        <w:t>ê</w:t>
      </w:r>
      <w:r>
        <w:rPr>
          <w:rStyle w:val="None"/>
          <w:rtl w:val="0"/>
          <w:lang w:val="pt-PT"/>
        </w:rPr>
        <w:t>ncia humana a se colocar em movimento.</w:t>
      </w:r>
    </w:p>
    <w:p>
      <w:pPr>
        <w:pStyle w:val="Body"/>
        <w:spacing w:line="360" w:lineRule="auto"/>
        <w:ind w:firstLine="720"/>
        <w:jc w:val="both"/>
      </w:pPr>
      <w:r>
        <w:rPr>
          <w:rStyle w:val="None"/>
          <w:rtl w:val="0"/>
          <w:lang w:val="pt-PT"/>
        </w:rPr>
        <w:t xml:space="preserve">A </w:t>
      </w:r>
      <w:r>
        <w:rPr>
          <w:rStyle w:val="None"/>
          <w:rtl w:val="0"/>
          <w:lang w:val="pt-PT"/>
        </w:rPr>
        <w:t>a</w:t>
      </w:r>
      <w:r>
        <w:rPr>
          <w:rStyle w:val="None"/>
          <w:rtl w:val="0"/>
        </w:rPr>
        <w:t>lterci</w:t>
      </w:r>
      <w:r>
        <w:rPr>
          <w:rStyle w:val="None"/>
          <w:rtl w:val="0"/>
        </w:rPr>
        <w:t>ê</w:t>
      </w:r>
      <w:r>
        <w:rPr>
          <w:rStyle w:val="None"/>
          <w:rtl w:val="0"/>
          <w:lang w:val="pt-PT"/>
        </w:rPr>
        <w:t>ncia como campo justaposto a ci</w:t>
      </w:r>
      <w:r>
        <w:rPr>
          <w:rStyle w:val="None"/>
          <w:rtl w:val="0"/>
        </w:rPr>
        <w:t>ê</w:t>
      </w:r>
      <w:r>
        <w:rPr>
          <w:rStyle w:val="None"/>
          <w:rtl w:val="0"/>
          <w:lang w:val="es-ES_tradnl"/>
        </w:rPr>
        <w:t>ncia cl</w:t>
      </w:r>
      <w:r>
        <w:rPr>
          <w:rStyle w:val="None"/>
          <w:rtl w:val="0"/>
        </w:rPr>
        <w:t>á</w:t>
      </w:r>
      <w:r>
        <w:rPr>
          <w:rStyle w:val="None"/>
          <w:rtl w:val="0"/>
          <w:lang w:val="it-IT"/>
        </w:rPr>
        <w:t>ssica, n</w:t>
      </w:r>
      <w:r>
        <w:rPr>
          <w:rStyle w:val="None"/>
          <w:rtl w:val="0"/>
          <w:lang w:val="pt-PT"/>
        </w:rPr>
        <w:t>ã</w:t>
      </w:r>
      <w:r>
        <w:rPr>
          <w:rStyle w:val="None"/>
          <w:rtl w:val="0"/>
          <w:lang w:val="pt-PT"/>
        </w:rPr>
        <w:t>o busca uma rela</w:t>
      </w:r>
      <w:r>
        <w:rPr>
          <w:rStyle w:val="None"/>
          <w:rtl w:val="0"/>
          <w:lang w:val="pt-PT"/>
        </w:rPr>
        <w:t>çã</w:t>
      </w:r>
      <w:r>
        <w:rPr>
          <w:rStyle w:val="None"/>
          <w:rtl w:val="0"/>
          <w:lang w:val="pt-PT"/>
        </w:rPr>
        <w:t>o consensual com essa, embora reconhe</w:t>
      </w:r>
      <w:r>
        <w:rPr>
          <w:rStyle w:val="None"/>
          <w:rtl w:val="0"/>
        </w:rPr>
        <w:t>ç</w:t>
      </w:r>
      <w:r>
        <w:rPr>
          <w:rStyle w:val="None"/>
          <w:rtl w:val="0"/>
          <w:lang w:val="pt-PT"/>
        </w:rPr>
        <w:t>a seus m</w:t>
      </w:r>
      <w:r>
        <w:rPr>
          <w:rStyle w:val="None"/>
          <w:rtl w:val="0"/>
          <w:lang w:val="fr-FR"/>
        </w:rPr>
        <w:t>é</w:t>
      </w:r>
      <w:r>
        <w:rPr>
          <w:rStyle w:val="None"/>
          <w:rtl w:val="0"/>
          <w:lang w:val="pt-PT"/>
        </w:rPr>
        <w:t>ritos, mas sim evidenciar formas submersas ou ocultas de conhecimento n</w:t>
      </w:r>
      <w:r>
        <w:rPr>
          <w:rStyle w:val="None"/>
          <w:rtl w:val="0"/>
          <w:lang w:val="pt-PT"/>
        </w:rPr>
        <w:t>ã</w:t>
      </w:r>
      <w:r>
        <w:rPr>
          <w:rStyle w:val="None"/>
          <w:rtl w:val="0"/>
          <w:lang w:val="pt-PT"/>
        </w:rPr>
        <w:t>o legitimadas pela epistemologia ocidental, que no entanto poderiam tamb</w:t>
      </w:r>
      <w:r>
        <w:rPr>
          <w:rStyle w:val="None"/>
          <w:rtl w:val="0"/>
          <w:lang w:val="fr-FR"/>
        </w:rPr>
        <w:t>é</w:t>
      </w:r>
      <w:r>
        <w:rPr>
          <w:rStyle w:val="None"/>
          <w:rtl w:val="0"/>
          <w:lang w:val="pt-PT"/>
        </w:rPr>
        <w:t>m ser reconhecidas como valor fundamental para a pr</w:t>
      </w:r>
      <w:r>
        <w:rPr>
          <w:rStyle w:val="None"/>
          <w:rtl w:val="0"/>
          <w:lang w:val="es-ES_tradnl"/>
        </w:rPr>
        <w:t>ó</w:t>
      </w:r>
      <w:r>
        <w:rPr>
          <w:rStyle w:val="None"/>
          <w:rtl w:val="0"/>
          <w:lang w:val="it-IT"/>
        </w:rPr>
        <w:t>pria ci</w:t>
      </w:r>
      <w:r>
        <w:rPr>
          <w:rStyle w:val="None"/>
          <w:rtl w:val="0"/>
        </w:rPr>
        <w:t>ê</w:t>
      </w:r>
      <w:r>
        <w:rPr>
          <w:rStyle w:val="None"/>
          <w:rtl w:val="0"/>
          <w:lang w:val="pt-PT"/>
        </w:rPr>
        <w:t>ncia e para a continuidade da vida na terra.</w:t>
      </w:r>
    </w:p>
    <w:p>
      <w:pPr>
        <w:pStyle w:val="Body"/>
        <w:spacing w:line="360" w:lineRule="auto"/>
        <w:ind w:firstLine="720"/>
        <w:jc w:val="both"/>
      </w:pPr>
      <w:r>
        <w:rPr>
          <w:rStyle w:val="None"/>
          <w:rtl w:val="0"/>
          <w:lang w:val="pt-PT"/>
        </w:rPr>
        <w:t>Freud  a partir de suas experi</w:t>
      </w:r>
      <w:r>
        <w:rPr>
          <w:rStyle w:val="None"/>
          <w:rtl w:val="0"/>
        </w:rPr>
        <w:t>ê</w:t>
      </w:r>
      <w:r>
        <w:rPr>
          <w:rStyle w:val="None"/>
          <w:rtl w:val="0"/>
          <w:lang w:val="pt-PT"/>
        </w:rPr>
        <w:t>ncias com os sonhos e com os esquizofr</w:t>
      </w:r>
      <w:r>
        <w:rPr>
          <w:rStyle w:val="None"/>
          <w:rtl w:val="0"/>
        </w:rPr>
        <w:t>ê</w:t>
      </w:r>
      <w:r>
        <w:rPr>
          <w:rStyle w:val="None"/>
          <w:rtl w:val="0"/>
          <w:lang w:val="pt-PT"/>
        </w:rPr>
        <w:t>nicos j</w:t>
      </w:r>
      <w:r>
        <w:rPr>
          <w:rStyle w:val="None"/>
          <w:rtl w:val="0"/>
        </w:rPr>
        <w:t xml:space="preserve">á </w:t>
      </w:r>
      <w:r>
        <w:rPr>
          <w:rStyle w:val="None"/>
          <w:rtl w:val="0"/>
          <w:lang w:val="pt-PT"/>
        </w:rPr>
        <w:t>detectava a exist</w:t>
      </w:r>
      <w:r>
        <w:rPr>
          <w:rStyle w:val="None"/>
          <w:rtl w:val="0"/>
        </w:rPr>
        <w:t>ê</w:t>
      </w:r>
      <w:r>
        <w:rPr>
          <w:rStyle w:val="None"/>
          <w:rtl w:val="0"/>
          <w:lang w:val="pt-PT"/>
        </w:rPr>
        <w:t>ncia de um substituto inapreens</w:t>
      </w:r>
      <w:r>
        <w:rPr>
          <w:rStyle w:val="None"/>
          <w:rtl w:val="0"/>
        </w:rPr>
        <w:t>í</w:t>
      </w:r>
      <w:r>
        <w:rPr>
          <w:rStyle w:val="None"/>
          <w:rtl w:val="0"/>
          <w:lang w:val="pt-PT"/>
        </w:rPr>
        <w:t>vel e incompleto, acessado pela via da imagina</w:t>
      </w:r>
      <w:r>
        <w:rPr>
          <w:rStyle w:val="None"/>
          <w:rtl w:val="0"/>
          <w:lang w:val="pt-PT"/>
        </w:rPr>
        <w:t>çã</w:t>
      </w:r>
      <w:r>
        <w:rPr>
          <w:rStyle w:val="None"/>
          <w:rtl w:val="0"/>
          <w:lang w:val="pt-PT"/>
        </w:rPr>
        <w:t>o (como o del</w:t>
      </w:r>
      <w:r>
        <w:rPr>
          <w:rStyle w:val="None"/>
          <w:rtl w:val="0"/>
        </w:rPr>
        <w:t>í</w:t>
      </w:r>
      <w:r>
        <w:rPr>
          <w:rStyle w:val="None"/>
          <w:rtl w:val="0"/>
          <w:lang w:val="de-DE"/>
        </w:rPr>
        <w:t>rio de Schreber)</w:t>
      </w:r>
      <w:r>
        <w:rPr>
          <w:rStyle w:val="None"/>
          <w:vertAlign w:val="superscript"/>
        </w:rPr>
        <w:footnoteReference w:id="5"/>
      </w:r>
      <w:r>
        <w:rPr>
          <w:rStyle w:val="None"/>
          <w:rtl w:val="0"/>
          <w:lang w:val="pt-PT"/>
        </w:rPr>
        <w:t>, mas com realidade suficiente para restituir a libido ao objeto e poder de cura pela reconstitui</w:t>
      </w:r>
      <w:r>
        <w:rPr>
          <w:rStyle w:val="None"/>
          <w:rtl w:val="0"/>
          <w:lang w:val="pt-PT"/>
        </w:rPr>
        <w:t>çã</w:t>
      </w:r>
      <w:r>
        <w:rPr>
          <w:rStyle w:val="None"/>
          <w:rtl w:val="0"/>
          <w:lang w:val="pt-PT"/>
        </w:rPr>
        <w:t>o do mundo exterior, assim como Derrida alerta sobre uma voz que se sobrep</w:t>
      </w:r>
      <w:r>
        <w:rPr>
          <w:rStyle w:val="None"/>
          <w:rtl w:val="0"/>
          <w:lang w:val="pt-PT"/>
        </w:rPr>
        <w:t>õ</w:t>
      </w:r>
      <w:r>
        <w:rPr>
          <w:rStyle w:val="None"/>
          <w:rtl w:val="0"/>
        </w:rPr>
        <w:t xml:space="preserve">e </w:t>
      </w:r>
      <w:r>
        <w:rPr>
          <w:rStyle w:val="None"/>
          <w:rtl w:val="0"/>
        </w:rPr>
        <w:t xml:space="preserve">à </w:t>
      </w:r>
      <w:r>
        <w:rPr>
          <w:rStyle w:val="None"/>
          <w:rtl w:val="0"/>
          <w:lang w:val="it-IT"/>
        </w:rPr>
        <w:t>representa</w:t>
      </w:r>
      <w:r>
        <w:rPr>
          <w:rStyle w:val="None"/>
          <w:rtl w:val="0"/>
          <w:lang w:val="pt-PT"/>
        </w:rPr>
        <w:t>çã</w:t>
      </w:r>
      <w:r>
        <w:rPr>
          <w:rStyle w:val="None"/>
          <w:rtl w:val="0"/>
          <w:lang w:val="pt-PT"/>
        </w:rPr>
        <w:t xml:space="preserve">o, um </w:t>
      </w:r>
      <w:r>
        <w:rPr>
          <w:rStyle w:val="None"/>
          <w:rtl w:val="1"/>
          <w:lang w:val="ar-SA" w:bidi="ar-SA"/>
        </w:rPr>
        <w:t>“</w:t>
      </w:r>
      <w:r>
        <w:rPr>
          <w:rStyle w:val="None"/>
          <w:rtl w:val="0"/>
          <w:lang w:val="es-ES_tradnl"/>
        </w:rPr>
        <w:t>algo</w:t>
      </w:r>
      <w:r>
        <w:rPr>
          <w:rStyle w:val="None"/>
          <w:rtl w:val="0"/>
        </w:rPr>
        <w:t xml:space="preserve">” </w:t>
      </w:r>
      <w:r>
        <w:rPr>
          <w:rStyle w:val="None"/>
          <w:rtl w:val="0"/>
          <w:lang w:val="es-ES_tradnl"/>
        </w:rPr>
        <w:t>que determina a presen</w:t>
      </w:r>
      <w:r>
        <w:rPr>
          <w:rStyle w:val="None"/>
          <w:rtl w:val="0"/>
        </w:rPr>
        <w:t>ç</w:t>
      </w:r>
      <w:r>
        <w:rPr>
          <w:rStyle w:val="None"/>
          <w:rtl w:val="0"/>
          <w:lang w:val="pt-PT"/>
        </w:rPr>
        <w:t>a de um para al</w:t>
      </w:r>
      <w:r>
        <w:rPr>
          <w:rStyle w:val="None"/>
          <w:rtl w:val="0"/>
          <w:lang w:val="fr-FR"/>
        </w:rPr>
        <w:t>é</w:t>
      </w:r>
      <w:r>
        <w:rPr>
          <w:rStyle w:val="None"/>
          <w:rtl w:val="0"/>
          <w:lang w:val="pt-PT"/>
        </w:rPr>
        <w:t>m e em continuidade para sempre inacabada. Este algo prima por sua vez pela indetermina</w:t>
      </w:r>
      <w:r>
        <w:rPr>
          <w:rStyle w:val="None"/>
          <w:rtl w:val="0"/>
          <w:lang w:val="pt-PT"/>
        </w:rPr>
        <w:t>çã</w:t>
      </w:r>
      <w:r>
        <w:rPr>
          <w:rStyle w:val="None"/>
          <w:rtl w:val="0"/>
        </w:rPr>
        <w:t xml:space="preserve">o </w:t>
      </w:r>
      <w:r>
        <w:rPr>
          <w:rStyle w:val="None"/>
          <w:rtl w:val="0"/>
          <w:lang w:val="fr-FR"/>
        </w:rPr>
        <w:t xml:space="preserve">é </w:t>
      </w:r>
      <w:r>
        <w:rPr>
          <w:rStyle w:val="None"/>
          <w:rtl w:val="0"/>
          <w:lang w:val="pt-PT"/>
        </w:rPr>
        <w:t>uma presen</w:t>
      </w:r>
      <w:r>
        <w:rPr>
          <w:rStyle w:val="None"/>
          <w:rtl w:val="0"/>
        </w:rPr>
        <w:t>ç</w:t>
      </w:r>
      <w:r>
        <w:rPr>
          <w:rStyle w:val="None"/>
          <w:rtl w:val="0"/>
          <w:lang w:val="pt-PT"/>
        </w:rPr>
        <w:t>a jamais outorgada pelos seus enunciados.</w:t>
      </w:r>
    </w:p>
    <w:p>
      <w:pPr>
        <w:pStyle w:val="Body"/>
        <w:spacing w:line="360" w:lineRule="auto"/>
        <w:ind w:firstLine="720"/>
        <w:jc w:val="both"/>
      </w:pPr>
      <w:r>
        <w:rPr>
          <w:rStyle w:val="None"/>
          <w:rtl w:val="0"/>
          <w:lang w:val="pt-PT"/>
        </w:rPr>
        <w:t>O perspectivismo amer</w:t>
      </w:r>
      <w:r>
        <w:rPr>
          <w:rStyle w:val="None"/>
          <w:rtl w:val="0"/>
        </w:rPr>
        <w:t>í</w:t>
      </w:r>
      <w:r>
        <w:rPr>
          <w:rStyle w:val="None"/>
          <w:rtl w:val="0"/>
          <w:lang w:val="pt-PT"/>
        </w:rPr>
        <w:t>ndio por exemplo, em sua apreens</w:t>
      </w:r>
      <w:r>
        <w:rPr>
          <w:rStyle w:val="None"/>
          <w:rtl w:val="0"/>
          <w:lang w:val="pt-PT"/>
        </w:rPr>
        <w:t>ã</w:t>
      </w:r>
      <w:r>
        <w:rPr>
          <w:rStyle w:val="None"/>
          <w:rtl w:val="0"/>
          <w:lang w:val="pt-PT"/>
        </w:rPr>
        <w:t>o dos seres do mundo,  recusa a rela</w:t>
      </w:r>
      <w:r>
        <w:rPr>
          <w:rStyle w:val="None"/>
          <w:rtl w:val="0"/>
          <w:lang w:val="pt-PT"/>
        </w:rPr>
        <w:t>çã</w:t>
      </w:r>
      <w:r>
        <w:rPr>
          <w:rStyle w:val="None"/>
          <w:rtl w:val="0"/>
          <w:lang w:val="pt-PT"/>
        </w:rPr>
        <w:t>o sujeito/objeto na forma utilitarista. Viveiros de Castro, traduz-nos as potencialidades ocultas nessas formas de entendimento n</w:t>
      </w:r>
      <w:r>
        <w:rPr>
          <w:rStyle w:val="None"/>
          <w:rtl w:val="0"/>
          <w:lang w:val="pt-PT"/>
        </w:rPr>
        <w:t>ã</w:t>
      </w:r>
      <w:r>
        <w:rPr>
          <w:rStyle w:val="None"/>
          <w:rtl w:val="0"/>
          <w:lang w:val="pt-PT"/>
        </w:rPr>
        <w:t>o agenciadas pela racionalidade cient</w:t>
      </w:r>
      <w:r>
        <w:rPr>
          <w:rStyle w:val="None"/>
          <w:rtl w:val="0"/>
        </w:rPr>
        <w:t>í</w:t>
      </w:r>
      <w:r>
        <w:rPr>
          <w:rStyle w:val="None"/>
          <w:rtl w:val="0"/>
          <w:lang w:val="pt-PT"/>
        </w:rPr>
        <w:t>fica ao comparar epistemologias distintas:</w:t>
      </w:r>
    </w:p>
    <w:p>
      <w:pPr>
        <w:pStyle w:val="Body"/>
        <w:spacing w:line="360" w:lineRule="auto"/>
        <w:ind w:firstLine="720"/>
        <w:jc w:val="both"/>
      </w:pPr>
    </w:p>
    <w:p>
      <w:pPr>
        <w:pStyle w:val="Body"/>
        <w:spacing w:line="360" w:lineRule="auto"/>
        <w:ind w:left="2880" w:firstLine="0"/>
        <w:jc w:val="both"/>
        <w:rPr>
          <w:rStyle w:val="None"/>
          <w:sz w:val="22"/>
          <w:szCs w:val="22"/>
        </w:rPr>
      </w:pPr>
      <w:r>
        <w:rPr>
          <w:rStyle w:val="None"/>
          <w:sz w:val="22"/>
          <w:szCs w:val="22"/>
          <w:rtl w:val="0"/>
          <w:lang w:val="pt-PT"/>
        </w:rPr>
        <w:t>Nosso jogo epistemol</w:t>
      </w:r>
      <w:r>
        <w:rPr>
          <w:rStyle w:val="None"/>
          <w:sz w:val="22"/>
          <w:szCs w:val="22"/>
          <w:rtl w:val="0"/>
          <w:lang w:val="es-ES_tradnl"/>
        </w:rPr>
        <w:t>ó</w:t>
      </w:r>
      <w:r>
        <w:rPr>
          <w:rStyle w:val="None"/>
          <w:sz w:val="22"/>
          <w:szCs w:val="22"/>
          <w:rtl w:val="0"/>
          <w:lang w:val="pt-PT"/>
        </w:rPr>
        <w:t>gico se chama objetiva</w:t>
      </w:r>
      <w:r>
        <w:rPr>
          <w:rStyle w:val="None"/>
          <w:sz w:val="22"/>
          <w:szCs w:val="22"/>
          <w:rtl w:val="0"/>
          <w:lang w:val="pt-PT"/>
        </w:rPr>
        <w:t>çã</w:t>
      </w:r>
      <w:r>
        <w:rPr>
          <w:rStyle w:val="None"/>
          <w:sz w:val="22"/>
          <w:szCs w:val="22"/>
          <w:rtl w:val="0"/>
          <w:lang w:val="pt-PT"/>
        </w:rPr>
        <w:t>o; o que n</w:t>
      </w:r>
      <w:r>
        <w:rPr>
          <w:rStyle w:val="None"/>
          <w:sz w:val="22"/>
          <w:szCs w:val="22"/>
          <w:rtl w:val="0"/>
          <w:lang w:val="pt-PT"/>
        </w:rPr>
        <w:t>ã</w:t>
      </w:r>
      <w:r>
        <w:rPr>
          <w:rStyle w:val="None"/>
          <w:sz w:val="22"/>
          <w:szCs w:val="22"/>
          <w:rtl w:val="0"/>
          <w:lang w:val="pt-PT"/>
        </w:rPr>
        <w:t xml:space="preserve">o foi objetivado permanece irreal e abstrato. A forma do Outro </w:t>
      </w:r>
      <w:r>
        <w:rPr>
          <w:rStyle w:val="None"/>
          <w:sz w:val="22"/>
          <w:szCs w:val="22"/>
          <w:rtl w:val="0"/>
          <w:lang w:val="fr-FR"/>
        </w:rPr>
        <w:t xml:space="preserve">é </w:t>
      </w:r>
      <w:r>
        <w:rPr>
          <w:rStyle w:val="None"/>
          <w:sz w:val="22"/>
          <w:szCs w:val="22"/>
          <w:rtl w:val="0"/>
          <w:lang w:val="pt-PT"/>
        </w:rPr>
        <w:t>a coisa. [...] O xamanismo amer</w:t>
      </w:r>
      <w:r>
        <w:rPr>
          <w:rStyle w:val="None"/>
          <w:sz w:val="22"/>
          <w:szCs w:val="22"/>
          <w:rtl w:val="0"/>
        </w:rPr>
        <w:t>í</w:t>
      </w:r>
      <w:r>
        <w:rPr>
          <w:rStyle w:val="None"/>
          <w:sz w:val="22"/>
          <w:szCs w:val="22"/>
          <w:rtl w:val="0"/>
          <w:lang w:val="pt-PT"/>
        </w:rPr>
        <w:t xml:space="preserve">ndio parece guiado pelo ideal inverso. Conhecer </w:t>
      </w:r>
      <w:r>
        <w:rPr>
          <w:rStyle w:val="None"/>
          <w:sz w:val="22"/>
          <w:szCs w:val="22"/>
          <w:rtl w:val="0"/>
          <w:lang w:val="fr-FR"/>
        </w:rPr>
        <w:t xml:space="preserve">é </w:t>
      </w:r>
      <w:r>
        <w:rPr>
          <w:rStyle w:val="None"/>
          <w:sz w:val="22"/>
          <w:szCs w:val="22"/>
          <w:rtl w:val="0"/>
          <w:lang w:val="pt-PT"/>
        </w:rPr>
        <w:t xml:space="preserve">personificar, tomar o ponto de vista daquilo que deve ser conhecido </w:t>
      </w:r>
      <w:r>
        <w:rPr>
          <w:rStyle w:val="None"/>
          <w:sz w:val="22"/>
          <w:szCs w:val="22"/>
          <w:rtl w:val="0"/>
          <w:lang w:val="en-US"/>
        </w:rPr>
        <w:t xml:space="preserve">— </w:t>
      </w:r>
      <w:r>
        <w:rPr>
          <w:rStyle w:val="None"/>
          <w:sz w:val="22"/>
          <w:szCs w:val="22"/>
          <w:rtl w:val="0"/>
          <w:lang w:val="pt-PT"/>
        </w:rPr>
        <w:t>daquilo, ou antes, daquele; pois o conhecimento xam</w:t>
      </w:r>
      <w:r>
        <w:rPr>
          <w:rStyle w:val="None"/>
          <w:sz w:val="22"/>
          <w:szCs w:val="22"/>
          <w:rtl w:val="0"/>
        </w:rPr>
        <w:t>â</w:t>
      </w:r>
      <w:r>
        <w:rPr>
          <w:rStyle w:val="None"/>
          <w:sz w:val="22"/>
          <w:szCs w:val="22"/>
          <w:rtl w:val="0"/>
          <w:lang w:val="pt-PT"/>
        </w:rPr>
        <w:t xml:space="preserve">nico visa um </w:t>
      </w:r>
      <w:r>
        <w:rPr>
          <w:rStyle w:val="None"/>
          <w:sz w:val="22"/>
          <w:szCs w:val="22"/>
          <w:rtl w:val="1"/>
        </w:rPr>
        <w:t>‘</w:t>
      </w:r>
      <w:r>
        <w:rPr>
          <w:rStyle w:val="None"/>
          <w:sz w:val="22"/>
          <w:szCs w:val="22"/>
          <w:rtl w:val="0"/>
          <w:lang w:val="es-ES_tradnl"/>
        </w:rPr>
        <w:t>algo</w:t>
      </w:r>
      <w:r>
        <w:rPr>
          <w:rStyle w:val="None"/>
          <w:sz w:val="22"/>
          <w:szCs w:val="22"/>
          <w:rtl w:val="1"/>
        </w:rPr>
        <w:t xml:space="preserve">’ </w:t>
      </w:r>
      <w:r>
        <w:rPr>
          <w:rStyle w:val="None"/>
          <w:sz w:val="22"/>
          <w:szCs w:val="22"/>
          <w:rtl w:val="0"/>
          <w:lang w:val="es-ES_tradnl"/>
        </w:rPr>
        <w:t xml:space="preserve">que </w:t>
      </w:r>
      <w:r>
        <w:rPr>
          <w:rStyle w:val="None"/>
          <w:sz w:val="22"/>
          <w:szCs w:val="22"/>
          <w:rtl w:val="0"/>
          <w:lang w:val="fr-FR"/>
        </w:rPr>
        <w:t xml:space="preserve">é </w:t>
      </w:r>
      <w:r>
        <w:rPr>
          <w:rStyle w:val="None"/>
          <w:sz w:val="22"/>
          <w:szCs w:val="22"/>
          <w:rtl w:val="0"/>
          <w:lang w:val="pt-PT"/>
        </w:rPr>
        <w:t xml:space="preserve">um </w:t>
      </w:r>
      <w:r>
        <w:rPr>
          <w:rStyle w:val="None"/>
          <w:sz w:val="22"/>
          <w:szCs w:val="22"/>
          <w:rtl w:val="1"/>
        </w:rPr>
        <w:t>‘</w:t>
      </w:r>
      <w:r>
        <w:rPr>
          <w:rStyle w:val="None"/>
          <w:sz w:val="22"/>
          <w:szCs w:val="22"/>
          <w:rtl w:val="0"/>
          <w:lang w:val="es-ES_tradnl"/>
        </w:rPr>
        <w:t>algu</w:t>
      </w:r>
      <w:r>
        <w:rPr>
          <w:rStyle w:val="None"/>
          <w:sz w:val="22"/>
          <w:szCs w:val="22"/>
          <w:rtl w:val="0"/>
          <w:lang w:val="fr-FR"/>
        </w:rPr>
        <w:t>é</w:t>
      </w:r>
      <w:r>
        <w:rPr>
          <w:rStyle w:val="None"/>
          <w:sz w:val="22"/>
          <w:szCs w:val="22"/>
          <w:rtl w:val="0"/>
        </w:rPr>
        <w:t>m</w:t>
      </w:r>
      <w:r>
        <w:rPr>
          <w:rStyle w:val="None"/>
          <w:sz w:val="22"/>
          <w:szCs w:val="22"/>
          <w:rtl w:val="1"/>
        </w:rPr>
        <w:t>’</w:t>
      </w:r>
      <w:r>
        <w:rPr>
          <w:rStyle w:val="None"/>
          <w:sz w:val="22"/>
          <w:szCs w:val="22"/>
          <w:rtl w:val="0"/>
          <w:lang w:val="pt-PT"/>
        </w:rPr>
        <w:t xml:space="preserve">, um outro sujeito ou agente. A forma do Outro </w:t>
      </w:r>
      <w:r>
        <w:rPr>
          <w:rStyle w:val="None"/>
          <w:sz w:val="22"/>
          <w:szCs w:val="22"/>
          <w:rtl w:val="0"/>
          <w:lang w:val="fr-FR"/>
        </w:rPr>
        <w:t xml:space="preserve">é </w:t>
      </w:r>
      <w:r>
        <w:rPr>
          <w:rStyle w:val="None"/>
          <w:sz w:val="22"/>
          <w:szCs w:val="22"/>
          <w:rtl w:val="0"/>
          <w:lang w:val="pt-PT"/>
        </w:rPr>
        <w:t>a pessoa. (CASTRO, 1991, p</w:t>
      </w:r>
      <w:r>
        <w:rPr>
          <w:rStyle w:val="None"/>
          <w:sz w:val="22"/>
          <w:szCs w:val="22"/>
          <w:rtl w:val="0"/>
        </w:rPr>
        <w:t>á</w:t>
      </w:r>
      <w:r>
        <w:rPr>
          <w:rStyle w:val="None"/>
          <w:sz w:val="22"/>
          <w:szCs w:val="22"/>
          <w:rtl w:val="0"/>
        </w:rPr>
        <w:t>g. 358)</w:t>
      </w:r>
    </w:p>
    <w:p>
      <w:pPr>
        <w:pStyle w:val="Body"/>
        <w:spacing w:line="360" w:lineRule="auto"/>
        <w:ind w:firstLine="720"/>
        <w:jc w:val="both"/>
        <w:rPr>
          <w:rStyle w:val="None"/>
          <w:outline w:val="0"/>
          <w:color w:val="4a86e8"/>
          <w:u w:color="4a86e8"/>
          <w14:textFill>
            <w14:solidFill>
              <w14:srgbClr w14:val="4A86E8"/>
            </w14:solidFill>
          </w14:textFill>
        </w:rPr>
      </w:pPr>
    </w:p>
    <w:p>
      <w:pPr>
        <w:pStyle w:val="Body"/>
        <w:spacing w:line="360" w:lineRule="auto"/>
        <w:ind w:firstLine="720"/>
        <w:jc w:val="both"/>
      </w:pPr>
      <w:r>
        <w:rPr>
          <w:rStyle w:val="None"/>
          <w:rtl w:val="0"/>
          <w:lang w:val="pt-PT"/>
        </w:rPr>
        <w:t>As rela</w:t>
      </w:r>
      <w:r>
        <w:rPr>
          <w:rStyle w:val="None"/>
          <w:rtl w:val="0"/>
          <w:lang w:val="pt-PT"/>
        </w:rPr>
        <w:t>çõ</w:t>
      </w:r>
      <w:r>
        <w:rPr>
          <w:rStyle w:val="None"/>
          <w:rtl w:val="0"/>
          <w:lang w:val="pt-PT"/>
        </w:rPr>
        <w:t>es com esta forma de apreens</w:t>
      </w:r>
      <w:r>
        <w:rPr>
          <w:rStyle w:val="None"/>
          <w:rtl w:val="0"/>
          <w:lang w:val="pt-PT"/>
        </w:rPr>
        <w:t>ã</w:t>
      </w:r>
      <w:r>
        <w:rPr>
          <w:rStyle w:val="None"/>
          <w:rtl w:val="0"/>
          <w:lang w:val="pt-PT"/>
        </w:rPr>
        <w:t>o do mundo, para a alterci</w:t>
      </w:r>
      <w:r>
        <w:rPr>
          <w:rStyle w:val="None"/>
          <w:rtl w:val="0"/>
        </w:rPr>
        <w:t>ê</w:t>
      </w:r>
      <w:r>
        <w:rPr>
          <w:rStyle w:val="None"/>
          <w:rtl w:val="0"/>
          <w:lang w:val="es-ES_tradnl"/>
        </w:rPr>
        <w:t>ncia, s</w:t>
      </w:r>
      <w:r>
        <w:rPr>
          <w:rStyle w:val="None"/>
          <w:rtl w:val="0"/>
          <w:lang w:val="pt-PT"/>
        </w:rPr>
        <w:t>ã</w:t>
      </w:r>
      <w:r>
        <w:rPr>
          <w:rStyle w:val="None"/>
          <w:rtl w:val="0"/>
          <w:lang w:val="pt-PT"/>
        </w:rPr>
        <w:t>o importantes porque relaciona jornadas cognoscentes dos sujeitos que se utilizam de recursos que n</w:t>
      </w:r>
      <w:r>
        <w:rPr>
          <w:rStyle w:val="None"/>
          <w:rtl w:val="0"/>
          <w:lang w:val="pt-PT"/>
        </w:rPr>
        <w:t>ã</w:t>
      </w:r>
      <w:r>
        <w:rPr>
          <w:rStyle w:val="None"/>
          <w:rtl w:val="0"/>
          <w:lang w:val="es-ES_tradnl"/>
        </w:rPr>
        <w:t>o est</w:t>
      </w:r>
      <w:r>
        <w:rPr>
          <w:rStyle w:val="None"/>
          <w:rtl w:val="0"/>
          <w:lang w:val="pt-PT"/>
        </w:rPr>
        <w:t>ã</w:t>
      </w:r>
      <w:r>
        <w:rPr>
          <w:rStyle w:val="None"/>
          <w:rtl w:val="0"/>
          <w:lang w:val="pt-PT"/>
        </w:rPr>
        <w:t xml:space="preserve">o subscritos </w:t>
      </w:r>
      <w:r>
        <w:rPr>
          <w:rStyle w:val="None"/>
          <w:rtl w:val="0"/>
        </w:rPr>
        <w:t xml:space="preserve">à </w:t>
      </w:r>
      <w:r>
        <w:rPr>
          <w:rStyle w:val="None"/>
          <w:rtl w:val="0"/>
        </w:rPr>
        <w:t>l</w:t>
      </w:r>
      <w:r>
        <w:rPr>
          <w:rStyle w:val="None"/>
          <w:rtl w:val="0"/>
          <w:lang w:val="es-ES_tradnl"/>
        </w:rPr>
        <w:t>ó</w:t>
      </w:r>
      <w:r>
        <w:rPr>
          <w:rStyle w:val="None"/>
          <w:rtl w:val="0"/>
          <w:lang w:val="es-ES_tradnl"/>
        </w:rPr>
        <w:t>gica cient</w:t>
      </w:r>
      <w:r>
        <w:rPr>
          <w:rStyle w:val="None"/>
          <w:rtl w:val="0"/>
        </w:rPr>
        <w:t>í</w:t>
      </w:r>
      <w:r>
        <w:rPr>
          <w:rStyle w:val="None"/>
          <w:rtl w:val="0"/>
          <w:lang w:val="pt-PT"/>
        </w:rPr>
        <w:t>fica ocidental, mas guarda capacidade de acesso a  regi</w:t>
      </w:r>
      <w:r>
        <w:rPr>
          <w:rStyle w:val="None"/>
          <w:rtl w:val="0"/>
          <w:lang w:val="pt-PT"/>
        </w:rPr>
        <w:t>õ</w:t>
      </w:r>
      <w:r>
        <w:rPr>
          <w:rStyle w:val="None"/>
          <w:rtl w:val="0"/>
          <w:lang w:val="fr-FR"/>
        </w:rPr>
        <w:t>es ps</w:t>
      </w:r>
      <w:r>
        <w:rPr>
          <w:rStyle w:val="None"/>
          <w:rtl w:val="0"/>
        </w:rPr>
        <w:t>í</w:t>
      </w:r>
      <w:r>
        <w:rPr>
          <w:rStyle w:val="None"/>
          <w:rtl w:val="0"/>
          <w:lang w:val="pt-PT"/>
        </w:rPr>
        <w:t>quicas profundas dos seres humanos, revelando, por exemplo, capacidade de cura e de transmiss</w:t>
      </w:r>
      <w:r>
        <w:rPr>
          <w:rStyle w:val="None"/>
          <w:rtl w:val="0"/>
          <w:lang w:val="pt-PT"/>
        </w:rPr>
        <w:t>ã</w:t>
      </w:r>
      <w:r>
        <w:rPr>
          <w:rStyle w:val="None"/>
          <w:rtl w:val="0"/>
          <w:lang w:val="pt-PT"/>
        </w:rPr>
        <w:t>o de conhecimento singular. Al</w:t>
      </w:r>
      <w:r>
        <w:rPr>
          <w:rStyle w:val="None"/>
          <w:rtl w:val="0"/>
          <w:lang w:val="fr-FR"/>
        </w:rPr>
        <w:t>é</w:t>
      </w:r>
      <w:r>
        <w:rPr>
          <w:rStyle w:val="None"/>
          <w:rtl w:val="0"/>
          <w:lang w:val="pt-PT"/>
        </w:rPr>
        <w:t>m do Xam</w:t>
      </w:r>
      <w:r>
        <w:rPr>
          <w:rStyle w:val="None"/>
          <w:rtl w:val="0"/>
        </w:rPr>
        <w:t xml:space="preserve">ã </w:t>
      </w:r>
      <w:r>
        <w:rPr>
          <w:rStyle w:val="None"/>
          <w:rtl w:val="0"/>
          <w:lang w:val="pt-PT"/>
        </w:rPr>
        <w:t>citado por Viveiros de castro podemos tamb</w:t>
      </w:r>
      <w:r>
        <w:rPr>
          <w:rStyle w:val="None"/>
          <w:rtl w:val="0"/>
          <w:lang w:val="fr-FR"/>
        </w:rPr>
        <w:t>é</w:t>
      </w:r>
      <w:r>
        <w:rPr>
          <w:rStyle w:val="None"/>
          <w:rtl w:val="0"/>
          <w:lang w:val="pt-PT"/>
        </w:rPr>
        <w:t>m relacionar por este aspecto, o Pai de Santo, as  curandeiras e benzedeiras, que s</w:t>
      </w:r>
      <w:r>
        <w:rPr>
          <w:rStyle w:val="None"/>
          <w:rtl w:val="0"/>
          <w:lang w:val="pt-PT"/>
        </w:rPr>
        <w:t>ã</w:t>
      </w:r>
      <w:r>
        <w:rPr>
          <w:rStyle w:val="None"/>
          <w:rtl w:val="0"/>
        </w:rPr>
        <w:t>o</w:t>
      </w:r>
      <w:r>
        <w:rPr>
          <w:rStyle w:val="None"/>
          <w:outline w:val="0"/>
          <w:color w:val="4a86e8"/>
          <w:u w:color="4a86e8"/>
          <w:rtl w:val="0"/>
          <w14:textFill>
            <w14:solidFill>
              <w14:srgbClr w14:val="4A86E8"/>
            </w14:solidFill>
          </w14:textFill>
        </w:rPr>
        <w:t xml:space="preserve"> </w:t>
      </w:r>
      <w:r>
        <w:rPr>
          <w:rStyle w:val="None"/>
          <w:rtl w:val="0"/>
          <w:lang w:val="pt-PT"/>
        </w:rPr>
        <w:t>exemplos de uma racionalidade transespec</w:t>
      </w:r>
      <w:r>
        <w:rPr>
          <w:rStyle w:val="None"/>
          <w:rtl w:val="0"/>
        </w:rPr>
        <w:t>í</w:t>
      </w:r>
      <w:r>
        <w:rPr>
          <w:rStyle w:val="None"/>
          <w:rtl w:val="0"/>
          <w:lang w:val="pt-PT"/>
        </w:rPr>
        <w:t>fica, cuja express</w:t>
      </w:r>
      <w:r>
        <w:rPr>
          <w:rStyle w:val="None"/>
          <w:rtl w:val="0"/>
          <w:lang w:val="pt-PT"/>
        </w:rPr>
        <w:t>ã</w:t>
      </w:r>
      <w:r>
        <w:rPr>
          <w:rStyle w:val="None"/>
          <w:rtl w:val="0"/>
          <w:lang w:val="pt-PT"/>
        </w:rPr>
        <w:t>o de conhecimento se d</w:t>
      </w:r>
      <w:r>
        <w:rPr>
          <w:rStyle w:val="None"/>
          <w:rtl w:val="0"/>
        </w:rPr>
        <w:t xml:space="preserve">á </w:t>
      </w:r>
      <w:r>
        <w:rPr>
          <w:rStyle w:val="None"/>
          <w:rtl w:val="0"/>
          <w:lang w:val="pt-PT"/>
        </w:rPr>
        <w:t>por um paradigma outro que n</w:t>
      </w:r>
      <w:r>
        <w:rPr>
          <w:rStyle w:val="None"/>
          <w:rtl w:val="0"/>
          <w:lang w:val="pt-PT"/>
        </w:rPr>
        <w:t>ã</w:t>
      </w:r>
      <w:r>
        <w:rPr>
          <w:rStyle w:val="None"/>
          <w:rtl w:val="0"/>
          <w:lang w:val="pt-PT"/>
        </w:rPr>
        <w:t>o o estritamente ocidental e cient</w:t>
      </w:r>
      <w:r>
        <w:rPr>
          <w:rStyle w:val="None"/>
          <w:rtl w:val="0"/>
        </w:rPr>
        <w:t>í</w:t>
      </w:r>
      <w:r>
        <w:rPr>
          <w:rStyle w:val="None"/>
          <w:rtl w:val="0"/>
          <w:lang w:val="it-IT"/>
        </w:rPr>
        <w:t>fico.</w:t>
      </w:r>
    </w:p>
    <w:p>
      <w:pPr>
        <w:pStyle w:val="Body"/>
        <w:spacing w:line="360" w:lineRule="auto"/>
        <w:ind w:firstLine="720"/>
        <w:jc w:val="both"/>
      </w:pPr>
      <w:r>
        <w:rPr>
          <w:rStyle w:val="None"/>
          <w:rtl w:val="0"/>
          <w:lang w:val="pt-PT"/>
        </w:rPr>
        <w:t>Estes universos particulares, que n</w:t>
      </w:r>
      <w:r>
        <w:rPr>
          <w:rStyle w:val="None"/>
          <w:rtl w:val="0"/>
          <w:lang w:val="pt-PT"/>
        </w:rPr>
        <w:t>ã</w:t>
      </w:r>
      <w:r>
        <w:rPr>
          <w:rStyle w:val="None"/>
          <w:rtl w:val="0"/>
          <w:lang w:val="pt-PT"/>
        </w:rPr>
        <w:t>o se apoiam em hierarquias lingu</w:t>
      </w:r>
      <w:r>
        <w:rPr>
          <w:rStyle w:val="None"/>
          <w:rtl w:val="0"/>
        </w:rPr>
        <w:t>í</w:t>
      </w:r>
      <w:r>
        <w:rPr>
          <w:rStyle w:val="None"/>
          <w:rtl w:val="0"/>
          <w:lang w:val="pt-PT"/>
        </w:rPr>
        <w:t>sticas ou em transcend</w:t>
      </w:r>
      <w:r>
        <w:rPr>
          <w:rStyle w:val="None"/>
          <w:rtl w:val="0"/>
        </w:rPr>
        <w:t>ê</w:t>
      </w:r>
      <w:r>
        <w:rPr>
          <w:rStyle w:val="None"/>
          <w:rtl w:val="0"/>
          <w:lang w:val="pt-PT"/>
        </w:rPr>
        <w:t>ncias que nos precedem e nos excedem (Butler), se fundam muito mais na din</w:t>
      </w:r>
      <w:r>
        <w:rPr>
          <w:rStyle w:val="None"/>
          <w:rtl w:val="0"/>
        </w:rPr>
        <w:t>â</w:t>
      </w:r>
      <w:r>
        <w:rPr>
          <w:rStyle w:val="None"/>
          <w:rtl w:val="0"/>
          <w:lang w:val="pt-PT"/>
        </w:rPr>
        <w:t>mica dos acontecimentos (Bakhtin), e assim revelam maneiras  de ser e viver alternativas que s</w:t>
      </w:r>
      <w:r>
        <w:rPr>
          <w:rStyle w:val="None"/>
          <w:rtl w:val="0"/>
          <w:lang w:val="pt-PT"/>
        </w:rPr>
        <w:t>ã</w:t>
      </w:r>
      <w:r>
        <w:rPr>
          <w:rStyle w:val="None"/>
          <w:rtl w:val="0"/>
          <w:lang w:val="pt-PT"/>
        </w:rPr>
        <w:t>o amplamente percebidas por exemplo nas manifesta</w:t>
      </w:r>
      <w:r>
        <w:rPr>
          <w:rStyle w:val="None"/>
          <w:rtl w:val="0"/>
          <w:lang w:val="pt-PT"/>
        </w:rPr>
        <w:t>çõ</w:t>
      </w:r>
      <w:r>
        <w:rPr>
          <w:rStyle w:val="None"/>
          <w:rtl w:val="0"/>
          <w:lang w:val="pt-PT"/>
        </w:rPr>
        <w:t>es culturais. Para fazer justi</w:t>
      </w:r>
      <w:r>
        <w:rPr>
          <w:rStyle w:val="None"/>
          <w:rtl w:val="0"/>
        </w:rPr>
        <w:t>ç</w:t>
      </w:r>
      <w:r>
        <w:rPr>
          <w:rStyle w:val="None"/>
          <w:rtl w:val="0"/>
          <w:lang w:val="pt-PT"/>
        </w:rPr>
        <w:t>a a um espectro mais amplo de possibilidades que est</w:t>
      </w:r>
      <w:r>
        <w:rPr>
          <w:rStyle w:val="None"/>
          <w:rtl w:val="0"/>
          <w:lang w:val="pt-PT"/>
        </w:rPr>
        <w:t>ã</w:t>
      </w:r>
      <w:r>
        <w:rPr>
          <w:rStyle w:val="None"/>
          <w:rtl w:val="0"/>
          <w:lang w:val="pt-PT"/>
        </w:rPr>
        <w:t>o fora do corpo cient</w:t>
      </w:r>
      <w:r>
        <w:rPr>
          <w:rStyle w:val="None"/>
          <w:rtl w:val="0"/>
        </w:rPr>
        <w:t>í</w:t>
      </w:r>
      <w:r>
        <w:rPr>
          <w:rStyle w:val="None"/>
          <w:rtl w:val="0"/>
          <w:lang w:val="pt-PT"/>
        </w:rPr>
        <w:t>fico e acad</w:t>
      </w:r>
      <w:r>
        <w:rPr>
          <w:rStyle w:val="None"/>
          <w:rtl w:val="0"/>
        </w:rPr>
        <w:t>ê</w:t>
      </w:r>
      <w:r>
        <w:rPr>
          <w:rStyle w:val="None"/>
          <w:rtl w:val="0"/>
          <w:lang w:val="it-IT"/>
        </w:rPr>
        <w:t xml:space="preserve">mico </w:t>
      </w:r>
      <w:r>
        <w:rPr>
          <w:rStyle w:val="None"/>
          <w:rtl w:val="0"/>
          <w:lang w:val="fr-FR"/>
        </w:rPr>
        <w:t xml:space="preserve">é </w:t>
      </w:r>
      <w:r>
        <w:rPr>
          <w:rStyle w:val="None"/>
          <w:rtl w:val="0"/>
          <w:lang w:val="es-ES_tradnl"/>
        </w:rPr>
        <w:t>importante relacionar tamb</w:t>
      </w:r>
      <w:r>
        <w:rPr>
          <w:rStyle w:val="None"/>
          <w:rtl w:val="0"/>
          <w:lang w:val="fr-FR"/>
        </w:rPr>
        <w:t>é</w:t>
      </w:r>
      <w:r>
        <w:rPr>
          <w:rStyle w:val="None"/>
          <w:rtl w:val="0"/>
          <w:lang w:val="pt-PT"/>
        </w:rPr>
        <w:t>m as manifesta</w:t>
      </w:r>
      <w:r>
        <w:rPr>
          <w:rStyle w:val="None"/>
          <w:rtl w:val="0"/>
          <w:lang w:val="pt-PT"/>
        </w:rPr>
        <w:t>çõ</w:t>
      </w:r>
      <w:r>
        <w:rPr>
          <w:rStyle w:val="None"/>
          <w:rtl w:val="0"/>
          <w:lang w:val="pt-PT"/>
        </w:rPr>
        <w:t>es presentes  na consci</w:t>
      </w:r>
      <w:r>
        <w:rPr>
          <w:rStyle w:val="None"/>
          <w:rtl w:val="0"/>
        </w:rPr>
        <w:t>ê</w:t>
      </w:r>
      <w:r>
        <w:rPr>
          <w:rStyle w:val="None"/>
          <w:rtl w:val="0"/>
          <w:lang w:val="pt-PT"/>
        </w:rPr>
        <w:t>ncia dos humanos quando acometidos com  a esquizofrenia, a loucura ou aquelas reveladas pela arte,  imagina</w:t>
      </w:r>
      <w:r>
        <w:rPr>
          <w:rStyle w:val="None"/>
          <w:rtl w:val="0"/>
          <w:lang w:val="pt-PT"/>
        </w:rPr>
        <w:t>çã</w:t>
      </w:r>
      <w:r>
        <w:rPr>
          <w:rStyle w:val="None"/>
          <w:rtl w:val="0"/>
          <w:lang w:val="pt-PT"/>
        </w:rPr>
        <w:t>o,  sonho, ou ainda as que s</w:t>
      </w:r>
      <w:r>
        <w:rPr>
          <w:rStyle w:val="None"/>
          <w:rtl w:val="0"/>
          <w:lang w:val="pt-PT"/>
        </w:rPr>
        <w:t>ã</w:t>
      </w:r>
      <w:r>
        <w:rPr>
          <w:rStyle w:val="None"/>
          <w:rtl w:val="0"/>
          <w:lang w:val="pt-PT"/>
        </w:rPr>
        <w:t>o criadas diretamente por  rela</w:t>
      </w:r>
      <w:r>
        <w:rPr>
          <w:rStyle w:val="None"/>
          <w:rtl w:val="0"/>
          <w:lang w:val="pt-PT"/>
        </w:rPr>
        <w:t>çõ</w:t>
      </w:r>
      <w:r>
        <w:rPr>
          <w:rStyle w:val="None"/>
          <w:rtl w:val="0"/>
          <w:lang w:val="pt-PT"/>
        </w:rPr>
        <w:t xml:space="preserve">es com a natureza como </w:t>
      </w:r>
      <w:r>
        <w:rPr>
          <w:rStyle w:val="None"/>
          <w:rtl w:val="0"/>
        </w:rPr>
        <w:t>à</w:t>
      </w:r>
      <w:r>
        <w:rPr>
          <w:rStyle w:val="None"/>
          <w:rtl w:val="0"/>
          <w:lang w:val="en-US"/>
        </w:rPr>
        <w:t>s expans</w:t>
      </w:r>
      <w:r>
        <w:rPr>
          <w:rStyle w:val="None"/>
          <w:rtl w:val="0"/>
          <w:lang w:val="pt-PT"/>
        </w:rPr>
        <w:t>ã</w:t>
      </w:r>
      <w:r>
        <w:rPr>
          <w:rStyle w:val="None"/>
          <w:rtl w:val="0"/>
          <w:lang w:val="pt-PT"/>
        </w:rPr>
        <w:t xml:space="preserve">o da </w:t>
      </w:r>
      <w:r>
        <w:rPr>
          <w:rStyle w:val="None"/>
          <w:rtl w:val="0"/>
          <w:lang w:val="pt-PT"/>
        </w:rPr>
        <w:t>consci</w:t>
      </w:r>
      <w:r>
        <w:rPr>
          <w:rStyle w:val="None"/>
          <w:rtl w:val="0"/>
          <w:lang w:val="pt-PT"/>
        </w:rPr>
        <w:t>ê</w:t>
      </w:r>
      <w:r>
        <w:rPr>
          <w:rStyle w:val="None"/>
          <w:rtl w:val="0"/>
          <w:lang w:val="pt-PT"/>
        </w:rPr>
        <w:t>ncia</w:t>
      </w:r>
      <w:r>
        <w:rPr>
          <w:rStyle w:val="None"/>
          <w:rtl w:val="0"/>
          <w:lang w:val="pt-PT"/>
        </w:rPr>
        <w:t xml:space="preserve"> por rituais, ch</w:t>
      </w:r>
      <w:r>
        <w:rPr>
          <w:rStyle w:val="None"/>
          <w:rtl w:val="0"/>
        </w:rPr>
        <w:t>á</w:t>
      </w:r>
      <w:r>
        <w:rPr>
          <w:rStyle w:val="None"/>
          <w:rtl w:val="0"/>
          <w:lang w:val="es-ES_tradnl"/>
        </w:rPr>
        <w:t>s, alucin</w:t>
      </w:r>
      <w:r>
        <w:rPr>
          <w:rStyle w:val="None"/>
          <w:rtl w:val="0"/>
          <w:lang w:val="es-ES_tradnl"/>
        </w:rPr>
        <w:t>ó</w:t>
      </w:r>
      <w:r>
        <w:rPr>
          <w:rStyle w:val="None"/>
          <w:rtl w:val="0"/>
          <w:lang w:val="pt-PT"/>
        </w:rPr>
        <w:t>genos e medita</w:t>
      </w:r>
      <w:r>
        <w:rPr>
          <w:rStyle w:val="None"/>
          <w:rtl w:val="0"/>
          <w:lang w:val="pt-PT"/>
        </w:rPr>
        <w:t>çã</w:t>
      </w:r>
      <w:r>
        <w:rPr>
          <w:rStyle w:val="None"/>
          <w:rtl w:val="0"/>
          <w:lang w:val="it-IT"/>
        </w:rPr>
        <w:t xml:space="preserve">o. </w:t>
      </w:r>
    </w:p>
    <w:p>
      <w:pPr>
        <w:pStyle w:val="Body"/>
        <w:spacing w:line="360" w:lineRule="auto"/>
        <w:ind w:firstLine="720"/>
        <w:jc w:val="both"/>
      </w:pPr>
      <w:r>
        <w:rPr>
          <w:rStyle w:val="None"/>
          <w:rtl w:val="0"/>
        </w:rPr>
        <w:t>A alterci</w:t>
      </w:r>
      <w:r>
        <w:rPr>
          <w:rStyle w:val="None"/>
          <w:rtl w:val="0"/>
        </w:rPr>
        <w:t>ê</w:t>
      </w:r>
      <w:r>
        <w:rPr>
          <w:rStyle w:val="None"/>
          <w:rtl w:val="0"/>
          <w:lang w:val="pt-PT"/>
        </w:rPr>
        <w:t>ncia como campo novo de conhecimento pretende valorizar as rela</w:t>
      </w:r>
      <w:r>
        <w:rPr>
          <w:rStyle w:val="None"/>
          <w:rtl w:val="0"/>
          <w:lang w:val="pt-PT"/>
        </w:rPr>
        <w:t>çõ</w:t>
      </w:r>
      <w:r>
        <w:rPr>
          <w:rStyle w:val="None"/>
          <w:rtl w:val="0"/>
          <w:lang w:val="pt-PT"/>
        </w:rPr>
        <w:t>es baseadas na incompletude e no devir. Busca portanto, reconhecer as express</w:t>
      </w:r>
      <w:r>
        <w:rPr>
          <w:rStyle w:val="None"/>
          <w:rtl w:val="0"/>
          <w:lang w:val="pt-PT"/>
        </w:rPr>
        <w:t>õ</w:t>
      </w:r>
      <w:r>
        <w:rPr>
          <w:rStyle w:val="None"/>
          <w:rtl w:val="0"/>
          <w:lang w:val="pt-PT"/>
        </w:rPr>
        <w:t>es e ignoradas ou mesmo subjugadas mas produtoras de conhecimento a exemplo da consci</w:t>
      </w:r>
      <w:r>
        <w:rPr>
          <w:rStyle w:val="None"/>
          <w:rtl w:val="0"/>
        </w:rPr>
        <w:t>ê</w:t>
      </w:r>
      <w:r>
        <w:rPr>
          <w:rStyle w:val="None"/>
          <w:rtl w:val="0"/>
          <w:lang w:val="pt-PT"/>
        </w:rPr>
        <w:t>ncia das crian</w:t>
      </w:r>
      <w:r>
        <w:rPr>
          <w:rStyle w:val="None"/>
          <w:rtl w:val="0"/>
        </w:rPr>
        <w:t>ç</w:t>
      </w:r>
      <w:r>
        <w:rPr>
          <w:rStyle w:val="None"/>
          <w:rtl w:val="0"/>
          <w:lang w:val="pt-PT"/>
        </w:rPr>
        <w:t>as, dos beb</w:t>
      </w:r>
      <w:r>
        <w:rPr>
          <w:rStyle w:val="None"/>
          <w:rtl w:val="0"/>
        </w:rPr>
        <w:t>ê</w:t>
      </w:r>
      <w:r>
        <w:rPr>
          <w:rStyle w:val="None"/>
          <w:rtl w:val="0"/>
          <w:lang w:val="pt-PT"/>
        </w:rPr>
        <w:t>s e dos fetos, a consci</w:t>
      </w:r>
      <w:r>
        <w:rPr>
          <w:rStyle w:val="None"/>
          <w:rtl w:val="0"/>
        </w:rPr>
        <w:t>ê</w:t>
      </w:r>
      <w:r>
        <w:rPr>
          <w:rStyle w:val="None"/>
          <w:rtl w:val="0"/>
          <w:lang w:val="pt-PT"/>
        </w:rPr>
        <w:t>ncia dos animais, dos insetos, dos v</w:t>
      </w:r>
      <w:r>
        <w:rPr>
          <w:rStyle w:val="None"/>
          <w:rtl w:val="0"/>
        </w:rPr>
        <w:t>í</w:t>
      </w:r>
      <w:r>
        <w:rPr>
          <w:rStyle w:val="None"/>
          <w:rtl w:val="0"/>
          <w:lang w:val="pt-PT"/>
        </w:rPr>
        <w:t>rus e dos seres elementais, dos vegetais e da pr</w:t>
      </w:r>
      <w:r>
        <w:rPr>
          <w:rStyle w:val="None"/>
          <w:rtl w:val="0"/>
          <w:lang w:val="es-ES_tradnl"/>
        </w:rPr>
        <w:t>ó</w:t>
      </w:r>
      <w:r>
        <w:rPr>
          <w:rStyle w:val="None"/>
          <w:rtl w:val="0"/>
          <w:lang w:val="it-IT"/>
        </w:rPr>
        <w:t xml:space="preserve">pria Terra.. </w:t>
      </w:r>
    </w:p>
    <w:p>
      <w:pPr>
        <w:pStyle w:val="Body"/>
        <w:spacing w:line="360" w:lineRule="auto"/>
        <w:ind w:firstLine="720"/>
        <w:jc w:val="both"/>
      </w:pPr>
      <w:r>
        <w:rPr>
          <w:rStyle w:val="None"/>
          <w:rtl w:val="0"/>
        </w:rPr>
        <w:t>A alterci</w:t>
      </w:r>
      <w:r>
        <w:rPr>
          <w:rStyle w:val="None"/>
          <w:rtl w:val="0"/>
        </w:rPr>
        <w:t>ê</w:t>
      </w:r>
      <w:r>
        <w:rPr>
          <w:rStyle w:val="None"/>
          <w:rtl w:val="0"/>
          <w:lang w:val="pt-PT"/>
        </w:rPr>
        <w:t>ncia busca reprogramar o uso da tecnologia principalmente no que diz respeito ao acesso e uso da tecnologia de informa</w:t>
      </w:r>
      <w:r>
        <w:rPr>
          <w:rStyle w:val="None"/>
          <w:rtl w:val="0"/>
          <w:lang w:val="pt-PT"/>
        </w:rPr>
        <w:t>çã</w:t>
      </w:r>
      <w:r>
        <w:rPr>
          <w:rStyle w:val="None"/>
          <w:rtl w:val="0"/>
          <w:lang w:val="pt-PT"/>
        </w:rPr>
        <w:t>o como a internet. Os aparato tecnol</w:t>
      </w:r>
      <w:r>
        <w:rPr>
          <w:rStyle w:val="None"/>
          <w:rtl w:val="0"/>
          <w:lang w:val="es-ES_tradnl"/>
        </w:rPr>
        <w:t>ó</w:t>
      </w:r>
      <w:r>
        <w:rPr>
          <w:rStyle w:val="None"/>
          <w:rtl w:val="0"/>
          <w:lang w:val="pt-PT"/>
        </w:rPr>
        <w:t xml:space="preserve">gicos utilizados pelos  humano </w:t>
      </w:r>
      <w:r>
        <w:rPr>
          <w:rStyle w:val="None"/>
          <w:rtl w:val="0"/>
          <w:lang w:val="fr-FR"/>
        </w:rPr>
        <w:t xml:space="preserve">é </w:t>
      </w:r>
      <w:r>
        <w:rPr>
          <w:rStyle w:val="None"/>
          <w:rtl w:val="0"/>
          <w:lang w:val="pt-PT"/>
        </w:rPr>
        <w:t>resultados do avan</w:t>
      </w:r>
      <w:r>
        <w:rPr>
          <w:rStyle w:val="None"/>
          <w:rtl w:val="0"/>
        </w:rPr>
        <w:t>ç</w:t>
      </w:r>
      <w:r>
        <w:rPr>
          <w:rStyle w:val="None"/>
          <w:rtl w:val="0"/>
          <w:lang w:val="it-IT"/>
        </w:rPr>
        <w:t>o cont</w:t>
      </w:r>
      <w:r>
        <w:rPr>
          <w:rStyle w:val="None"/>
          <w:rtl w:val="0"/>
        </w:rPr>
        <w:t>í</w:t>
      </w:r>
      <w:r>
        <w:rPr>
          <w:rStyle w:val="None"/>
          <w:rtl w:val="0"/>
          <w:lang w:val="it-IT"/>
        </w:rPr>
        <w:t>nuo da ci</w:t>
      </w:r>
      <w:r>
        <w:rPr>
          <w:rStyle w:val="None"/>
          <w:rtl w:val="0"/>
        </w:rPr>
        <w:t>ê</w:t>
      </w:r>
      <w:r>
        <w:rPr>
          <w:rStyle w:val="None"/>
          <w:rtl w:val="0"/>
          <w:lang w:val="pt-PT"/>
        </w:rPr>
        <w:t>ncia moderna, mas tamb</w:t>
      </w:r>
      <w:r>
        <w:rPr>
          <w:rStyle w:val="None"/>
          <w:rtl w:val="0"/>
          <w:lang w:val="fr-FR"/>
        </w:rPr>
        <w:t>é</w:t>
      </w:r>
      <w:r>
        <w:rPr>
          <w:rStyle w:val="None"/>
          <w:rtl w:val="0"/>
        </w:rPr>
        <w:t xml:space="preserve">m </w:t>
      </w:r>
      <w:r>
        <w:rPr>
          <w:rStyle w:val="None"/>
          <w:rtl w:val="0"/>
          <w:lang w:val="fr-FR"/>
        </w:rPr>
        <w:t xml:space="preserve">é </w:t>
      </w:r>
      <w:r>
        <w:rPr>
          <w:rStyle w:val="None"/>
          <w:rtl w:val="0"/>
          <w:lang w:val="pt-PT"/>
        </w:rPr>
        <w:t>resultado do esfor</w:t>
      </w:r>
      <w:r>
        <w:rPr>
          <w:rStyle w:val="None"/>
          <w:rtl w:val="0"/>
        </w:rPr>
        <w:t>ç</w:t>
      </w:r>
      <w:r>
        <w:rPr>
          <w:rStyle w:val="None"/>
          <w:rtl w:val="0"/>
          <w:lang w:val="pt-PT"/>
        </w:rPr>
        <w:t>o e da exist</w:t>
      </w:r>
      <w:r>
        <w:rPr>
          <w:rStyle w:val="None"/>
          <w:rtl w:val="0"/>
        </w:rPr>
        <w:t>ê</w:t>
      </w:r>
      <w:r>
        <w:rPr>
          <w:rStyle w:val="None"/>
          <w:rtl w:val="0"/>
          <w:lang w:val="pt-PT"/>
        </w:rPr>
        <w:t xml:space="preserve">ncia integrada da totalidade dos seres terrestres. </w:t>
      </w:r>
      <w:r>
        <w:rPr>
          <w:rStyle w:val="None"/>
          <w:rtl w:val="0"/>
          <w:lang w:val="pt-PT"/>
        </w:rPr>
        <w:t xml:space="preserve">É </w:t>
      </w:r>
      <w:r>
        <w:rPr>
          <w:rStyle w:val="None"/>
          <w:rtl w:val="0"/>
          <w:lang w:val="pt-PT"/>
        </w:rPr>
        <w:t>inadmiss</w:t>
      </w:r>
      <w:r>
        <w:rPr>
          <w:rStyle w:val="None"/>
          <w:rtl w:val="0"/>
        </w:rPr>
        <w:t>í</w:t>
      </w:r>
      <w:r>
        <w:rPr>
          <w:rStyle w:val="None"/>
          <w:rtl w:val="0"/>
          <w:lang w:val="pt-PT"/>
        </w:rPr>
        <w:t>vel, portanto, que os benef</w:t>
      </w:r>
      <w:r>
        <w:rPr>
          <w:rStyle w:val="None"/>
          <w:rtl w:val="0"/>
        </w:rPr>
        <w:t>í</w:t>
      </w:r>
      <w:r>
        <w:rPr>
          <w:rStyle w:val="None"/>
          <w:rtl w:val="0"/>
          <w:lang w:val="pt-PT"/>
        </w:rPr>
        <w:t>cios destas conquistas sejam usufru</w:t>
      </w:r>
      <w:r>
        <w:rPr>
          <w:rStyle w:val="None"/>
          <w:rtl w:val="0"/>
        </w:rPr>
        <w:t>í</w:t>
      </w:r>
      <w:r>
        <w:rPr>
          <w:rStyle w:val="None"/>
          <w:rtl w:val="0"/>
          <w:lang w:val="pt-PT"/>
        </w:rPr>
        <w:t>dos por grupos privilegiados.</w:t>
      </w:r>
    </w:p>
    <w:p>
      <w:pPr>
        <w:pStyle w:val="Body"/>
        <w:spacing w:line="360" w:lineRule="auto"/>
        <w:ind w:firstLine="720"/>
        <w:jc w:val="both"/>
      </w:pPr>
      <w:r>
        <w:rPr>
          <w:rStyle w:val="None"/>
          <w:rtl w:val="0"/>
          <w:lang w:val="pt-PT"/>
        </w:rPr>
        <w:t>Uma mudan</w:t>
      </w:r>
      <w:r>
        <w:rPr>
          <w:rStyle w:val="None"/>
          <w:rtl w:val="0"/>
        </w:rPr>
        <w:t>ç</w:t>
      </w:r>
      <w:r>
        <w:rPr>
          <w:rStyle w:val="None"/>
          <w:rtl w:val="0"/>
          <w:lang w:val="pt-PT"/>
        </w:rPr>
        <w:t>a na sintaxe da palavra ci</w:t>
      </w:r>
      <w:r>
        <w:rPr>
          <w:rStyle w:val="None"/>
          <w:rtl w:val="0"/>
        </w:rPr>
        <w:t>ê</w:t>
      </w:r>
      <w:r>
        <w:rPr>
          <w:rStyle w:val="None"/>
          <w:rtl w:val="0"/>
          <w:lang w:val="pt-PT"/>
        </w:rPr>
        <w:t>ncia com a introdu</w:t>
      </w:r>
      <w:r>
        <w:rPr>
          <w:rStyle w:val="None"/>
          <w:rtl w:val="0"/>
          <w:lang w:val="pt-PT"/>
        </w:rPr>
        <w:t>çã</w:t>
      </w:r>
      <w:r>
        <w:rPr>
          <w:rStyle w:val="None"/>
          <w:rtl w:val="0"/>
          <w:lang w:val="pt-PT"/>
        </w:rPr>
        <w:t xml:space="preserve">o de um novo conceito, que  primeiramente surge ainda incompleto ou inacabado tem em vista causar uma fissura no muro branco da epistemologia ocidental, na qual, </w:t>
      </w:r>
      <w:r>
        <w:rPr>
          <w:rStyle w:val="None"/>
          <w:shd w:val="clear" w:color="auto" w:fill="ffffff"/>
          <w:rtl w:val="0"/>
          <w:lang w:val="pt-PT"/>
        </w:rPr>
        <w:t>o eixo de signific</w:t>
      </w:r>
      <w:r>
        <w:rPr>
          <w:rStyle w:val="None"/>
          <w:shd w:val="clear" w:color="auto" w:fill="ffffff"/>
          <w:rtl w:val="0"/>
        </w:rPr>
        <w:t>â</w:t>
      </w:r>
      <w:r>
        <w:rPr>
          <w:rStyle w:val="None"/>
          <w:shd w:val="clear" w:color="auto" w:fill="ffffff"/>
          <w:rtl w:val="0"/>
          <w:lang w:val="pt-PT"/>
        </w:rPr>
        <w:t>ncia inscreve seus signo</w:t>
      </w:r>
      <w:r>
        <w:rPr>
          <w:rStyle w:val="None"/>
          <w:rtl w:val="0"/>
        </w:rPr>
        <w:t>s</w:t>
      </w:r>
      <w:r>
        <w:rPr>
          <w:rStyle w:val="None"/>
          <w:sz w:val="21"/>
          <w:szCs w:val="21"/>
          <w:rtl w:val="0"/>
        </w:rPr>
        <w:t xml:space="preserve"> </w:t>
      </w:r>
      <w:r>
        <w:rPr>
          <w:rStyle w:val="None"/>
          <w:rtl w:val="0"/>
          <w:lang w:val="pt-PT"/>
        </w:rPr>
        <w:t>(Cf. DELEUZE, GUATTARI, 2011, p.43), o que implica dizer que a linguagem assim reconceituada poder</w:t>
      </w:r>
      <w:r>
        <w:rPr>
          <w:rStyle w:val="None"/>
          <w:rtl w:val="0"/>
        </w:rPr>
        <w:t xml:space="preserve">á </w:t>
      </w:r>
      <w:r>
        <w:rPr>
          <w:rStyle w:val="None"/>
          <w:rtl w:val="0"/>
          <w:lang w:val="pt-PT"/>
        </w:rPr>
        <w:t>ser tamb</w:t>
      </w:r>
      <w:r>
        <w:rPr>
          <w:rStyle w:val="None"/>
          <w:rtl w:val="0"/>
          <w:lang w:val="fr-FR"/>
        </w:rPr>
        <w:t>é</w:t>
      </w:r>
      <w:r>
        <w:rPr>
          <w:rStyle w:val="None"/>
          <w:rtl w:val="0"/>
          <w:lang w:val="pt-PT"/>
        </w:rPr>
        <w:t>m utilizada para abrir espa</w:t>
      </w:r>
      <w:r>
        <w:rPr>
          <w:rStyle w:val="None"/>
          <w:rtl w:val="0"/>
        </w:rPr>
        <w:t>ç</w:t>
      </w:r>
      <w:r>
        <w:rPr>
          <w:rStyle w:val="None"/>
          <w:rtl w:val="0"/>
          <w:lang w:val="pt-PT"/>
        </w:rPr>
        <w:t>os para se mapear, apreender e compreender outras formas de comunica</w:t>
      </w:r>
      <w:r>
        <w:rPr>
          <w:rStyle w:val="None"/>
          <w:rtl w:val="0"/>
          <w:lang w:val="pt-PT"/>
        </w:rPr>
        <w:t>çã</w:t>
      </w:r>
      <w:r>
        <w:rPr>
          <w:rStyle w:val="None"/>
          <w:rtl w:val="0"/>
          <w:lang w:val="pt-PT"/>
        </w:rPr>
        <w:t>o e de consci</w:t>
      </w:r>
      <w:r>
        <w:rPr>
          <w:rStyle w:val="None"/>
          <w:rtl w:val="0"/>
        </w:rPr>
        <w:t>ê</w:t>
      </w:r>
      <w:r>
        <w:rPr>
          <w:rStyle w:val="None"/>
          <w:rtl w:val="0"/>
          <w:lang w:val="pt-PT"/>
        </w:rPr>
        <w:t>ncia.</w:t>
      </w:r>
    </w:p>
    <w:p>
      <w:pPr>
        <w:pStyle w:val="Body"/>
        <w:spacing w:line="360" w:lineRule="auto"/>
        <w:ind w:firstLine="720"/>
        <w:jc w:val="both"/>
        <w:rPr>
          <w:rStyle w:val="None"/>
          <w:b w:val="1"/>
          <w:bCs w:val="1"/>
        </w:rPr>
      </w:pPr>
      <w:r>
        <w:rPr>
          <w:rStyle w:val="None"/>
          <w:rtl w:val="0"/>
          <w:lang w:val="pt-PT"/>
        </w:rPr>
        <w:t>De qualquer modo, a proposi</w:t>
      </w:r>
      <w:r>
        <w:rPr>
          <w:rStyle w:val="None"/>
          <w:rtl w:val="0"/>
          <w:lang w:val="pt-PT"/>
        </w:rPr>
        <w:t>çã</w:t>
      </w:r>
      <w:r>
        <w:rPr>
          <w:rStyle w:val="None"/>
          <w:rtl w:val="0"/>
          <w:lang w:val="pt-PT"/>
        </w:rPr>
        <w:t>o de uma Alterci</w:t>
      </w:r>
      <w:r>
        <w:rPr>
          <w:rStyle w:val="None"/>
          <w:rtl w:val="0"/>
        </w:rPr>
        <w:t>ê</w:t>
      </w:r>
      <w:r>
        <w:rPr>
          <w:rStyle w:val="None"/>
          <w:rtl w:val="0"/>
          <w:lang w:val="pt-PT"/>
        </w:rPr>
        <w:t>ncia pretende refor</w:t>
      </w:r>
      <w:r>
        <w:rPr>
          <w:rStyle w:val="None"/>
          <w:rtl w:val="0"/>
        </w:rPr>
        <w:t>ç</w:t>
      </w:r>
      <w:r>
        <w:rPr>
          <w:rStyle w:val="None"/>
          <w:rtl w:val="0"/>
          <w:lang w:val="pt-PT"/>
        </w:rPr>
        <w:t>ar as formas divergentes e consideradas inaceit</w:t>
      </w:r>
      <w:r>
        <w:rPr>
          <w:rStyle w:val="None"/>
          <w:rtl w:val="0"/>
        </w:rPr>
        <w:t>á</w:t>
      </w:r>
      <w:r>
        <w:rPr>
          <w:rStyle w:val="None"/>
          <w:rtl w:val="0"/>
          <w:lang w:val="pt-PT"/>
        </w:rPr>
        <w:t>veis pelo neopositivismo de interpreta</w:t>
      </w:r>
      <w:r>
        <w:rPr>
          <w:rStyle w:val="None"/>
          <w:rtl w:val="0"/>
          <w:lang w:val="pt-PT"/>
        </w:rPr>
        <w:t>çã</w:t>
      </w:r>
      <w:r>
        <w:rPr>
          <w:rStyle w:val="None"/>
          <w:rtl w:val="0"/>
          <w:lang w:val="pt-PT"/>
        </w:rPr>
        <w:t>o e de rela</w:t>
      </w:r>
      <w:r>
        <w:rPr>
          <w:rStyle w:val="None"/>
          <w:rtl w:val="0"/>
          <w:lang w:val="pt-PT"/>
        </w:rPr>
        <w:t>çã</w:t>
      </w:r>
      <w:r>
        <w:rPr>
          <w:rStyle w:val="None"/>
          <w:rtl w:val="0"/>
          <w:lang w:val="pt-PT"/>
        </w:rPr>
        <w:t xml:space="preserve">o com o mundo. Para isso </w:t>
      </w:r>
      <w:r>
        <w:rPr>
          <w:rStyle w:val="None"/>
          <w:rtl w:val="0"/>
          <w:lang w:val="fr-FR"/>
        </w:rPr>
        <w:t xml:space="preserve">é </w:t>
      </w:r>
      <w:r>
        <w:rPr>
          <w:rStyle w:val="None"/>
          <w:rtl w:val="0"/>
          <w:lang w:val="it-IT"/>
        </w:rPr>
        <w:t>imprescind</w:t>
      </w:r>
      <w:r>
        <w:rPr>
          <w:rStyle w:val="None"/>
          <w:rtl w:val="0"/>
        </w:rPr>
        <w:t>í</w:t>
      </w:r>
      <w:r>
        <w:rPr>
          <w:rStyle w:val="None"/>
          <w:rtl w:val="0"/>
          <w:lang w:val="pt-PT"/>
        </w:rPr>
        <w:t>vel deixar que o protagonismo dos humanos ceda lugar a outras formas de consci</w:t>
      </w:r>
      <w:r>
        <w:rPr>
          <w:rStyle w:val="None"/>
          <w:rtl w:val="0"/>
        </w:rPr>
        <w:t>ê</w:t>
      </w:r>
      <w:r>
        <w:rPr>
          <w:rStyle w:val="None"/>
          <w:rtl w:val="0"/>
          <w:lang w:val="pt-PT"/>
        </w:rPr>
        <w:t>ncia de exist</w:t>
      </w:r>
      <w:r>
        <w:rPr>
          <w:rStyle w:val="None"/>
          <w:rtl w:val="0"/>
        </w:rPr>
        <w:t>ê</w:t>
      </w:r>
      <w:r>
        <w:rPr>
          <w:rStyle w:val="None"/>
          <w:rtl w:val="0"/>
          <w:lang w:val="pt-PT"/>
        </w:rPr>
        <w:t>ncia, e que a rela</w:t>
      </w:r>
      <w:r>
        <w:rPr>
          <w:rStyle w:val="None"/>
          <w:rtl w:val="0"/>
          <w:lang w:val="pt-PT"/>
        </w:rPr>
        <w:t>çã</w:t>
      </w:r>
      <w:r>
        <w:rPr>
          <w:rStyle w:val="None"/>
          <w:rtl w:val="0"/>
          <w:lang w:val="pt-PT"/>
        </w:rPr>
        <w:t>o com a natureza n</w:t>
      </w:r>
      <w:r>
        <w:rPr>
          <w:rStyle w:val="None"/>
          <w:rtl w:val="0"/>
          <w:lang w:val="pt-PT"/>
        </w:rPr>
        <w:t>ã</w:t>
      </w:r>
      <w:r>
        <w:rPr>
          <w:rStyle w:val="None"/>
          <w:rtl w:val="0"/>
          <w:lang w:val="pt-PT"/>
        </w:rPr>
        <w:t xml:space="preserve">o seja </w:t>
      </w:r>
      <w:r>
        <w:rPr>
          <w:rStyle w:val="None"/>
          <w:outline w:val="0"/>
          <w:color w:val="222222"/>
          <w:u w:color="222222"/>
          <w:shd w:val="clear" w:color="auto" w:fill="ffffff"/>
          <w:rtl w:val="0"/>
          <w:lang w:val="pt-PT"/>
          <w14:textFill>
            <w14:solidFill>
              <w14:srgbClr w14:val="222222"/>
            </w14:solidFill>
          </w14:textFill>
        </w:rPr>
        <w:t>dada por uma exig</w:t>
      </w:r>
      <w:r>
        <w:rPr>
          <w:rStyle w:val="None"/>
          <w:outline w:val="0"/>
          <w:color w:val="222222"/>
          <w:u w:color="222222"/>
          <w:shd w:val="clear" w:color="auto" w:fill="ffffff"/>
          <w:rtl w:val="0"/>
          <w14:textFill>
            <w14:solidFill>
              <w14:srgbClr w14:val="222222"/>
            </w14:solidFill>
          </w14:textFill>
        </w:rPr>
        <w:t>ê</w:t>
      </w:r>
      <w:r>
        <w:rPr>
          <w:rStyle w:val="None"/>
          <w:outline w:val="0"/>
          <w:color w:val="222222"/>
          <w:u w:color="222222"/>
          <w:shd w:val="clear" w:color="auto" w:fill="ffffff"/>
          <w:rtl w:val="0"/>
          <w:lang w:val="es-ES_tradnl"/>
          <w14:textFill>
            <w14:solidFill>
              <w14:srgbClr w14:val="222222"/>
            </w14:solidFill>
          </w14:textFill>
        </w:rPr>
        <w:t>ncia l</w:t>
      </w:r>
      <w:r>
        <w:rPr>
          <w:rStyle w:val="None"/>
          <w:outline w:val="0"/>
          <w:color w:val="222222"/>
          <w:u w:color="222222"/>
          <w:shd w:val="clear" w:color="auto" w:fill="ffffff"/>
          <w:rtl w:val="0"/>
          <w:lang w:val="es-ES_tradnl"/>
          <w14:textFill>
            <w14:solidFill>
              <w14:srgbClr w14:val="222222"/>
            </w14:solidFill>
          </w14:textFill>
        </w:rPr>
        <w:t>ó</w:t>
      </w:r>
      <w:r>
        <w:rPr>
          <w:rStyle w:val="None"/>
          <w:outline w:val="0"/>
          <w:color w:val="222222"/>
          <w:u w:color="222222"/>
          <w:shd w:val="clear" w:color="auto" w:fill="ffffff"/>
          <w:rtl w:val="0"/>
          <w:lang w:val="es-ES_tradnl"/>
          <w14:textFill>
            <w14:solidFill>
              <w14:srgbClr w14:val="222222"/>
            </w14:solidFill>
          </w14:textFill>
        </w:rPr>
        <w:t>gica de raz</w:t>
      </w:r>
      <w:r>
        <w:rPr>
          <w:rStyle w:val="None"/>
          <w:outline w:val="0"/>
          <w:color w:val="222222"/>
          <w:u w:color="222222"/>
          <w:shd w:val="clear" w:color="auto" w:fill="ffffff"/>
          <w:rtl w:val="0"/>
          <w:lang w:val="pt-PT"/>
          <w14:textFill>
            <w14:solidFill>
              <w14:srgbClr w14:val="222222"/>
            </w14:solidFill>
          </w14:textFill>
        </w:rPr>
        <w:t>ã</w:t>
      </w:r>
      <w:r>
        <w:rPr>
          <w:rStyle w:val="None"/>
          <w:outline w:val="0"/>
          <w:color w:val="222222"/>
          <w:u w:color="222222"/>
          <w:shd w:val="clear" w:color="auto" w:fill="ffffff"/>
          <w:rtl w:val="0"/>
          <w:lang w:val="pt-PT"/>
          <w14:textFill>
            <w14:solidFill>
              <w14:srgbClr w14:val="222222"/>
            </w14:solidFill>
          </w14:textFill>
        </w:rPr>
        <w:t>o de ordena</w:t>
      </w:r>
      <w:r>
        <w:rPr>
          <w:rStyle w:val="None"/>
          <w:outline w:val="0"/>
          <w:color w:val="222222"/>
          <w:u w:color="222222"/>
          <w:shd w:val="clear" w:color="auto" w:fill="ffffff"/>
          <w:rtl w:val="0"/>
          <w:lang w:val="pt-PT"/>
          <w14:textFill>
            <w14:solidFill>
              <w14:srgbClr w14:val="222222"/>
            </w14:solidFill>
          </w14:textFill>
        </w:rPr>
        <w:t>çã</w:t>
      </w:r>
      <w:r>
        <w:rPr>
          <w:rStyle w:val="None"/>
          <w:outline w:val="0"/>
          <w:color w:val="222222"/>
          <w:u w:color="222222"/>
          <w:shd w:val="clear" w:color="auto" w:fill="ffffff"/>
          <w:rtl w:val="0"/>
          <w:lang w:val="pt-PT"/>
          <w14:textFill>
            <w14:solidFill>
              <w14:srgbClr w14:val="222222"/>
            </w14:solidFill>
          </w14:textFill>
        </w:rPr>
        <w:t>o, do controle, da utiliza</w:t>
      </w:r>
      <w:r>
        <w:rPr>
          <w:rStyle w:val="None"/>
          <w:outline w:val="0"/>
          <w:color w:val="222222"/>
          <w:u w:color="222222"/>
          <w:shd w:val="clear" w:color="auto" w:fill="ffffff"/>
          <w:rtl w:val="0"/>
          <w:lang w:val="pt-PT"/>
          <w14:textFill>
            <w14:solidFill>
              <w14:srgbClr w14:val="222222"/>
            </w14:solidFill>
          </w14:textFill>
        </w:rPr>
        <w:t>çã</w:t>
      </w:r>
      <w:r>
        <w:rPr>
          <w:rStyle w:val="None"/>
          <w:outline w:val="0"/>
          <w:color w:val="222222"/>
          <w:u w:color="222222"/>
          <w:shd w:val="clear" w:color="auto" w:fill="ffffff"/>
          <w:rtl w:val="0"/>
          <w:lang w:val="pt-PT"/>
          <w14:textFill>
            <w14:solidFill>
              <w14:srgbClr w14:val="222222"/>
            </w14:solidFill>
          </w14:textFill>
        </w:rPr>
        <w:t>o sempre regidas pelo antropocentrismo. Como pensou Levy Strauss, n</w:t>
      </w:r>
      <w:r>
        <w:rPr>
          <w:rStyle w:val="None"/>
          <w:outline w:val="0"/>
          <w:color w:val="222222"/>
          <w:u w:color="222222"/>
          <w:shd w:val="clear" w:color="auto" w:fill="ffffff"/>
          <w:rtl w:val="0"/>
          <w:lang w:val="pt-PT"/>
          <w14:textFill>
            <w14:solidFill>
              <w14:srgbClr w14:val="222222"/>
            </w14:solidFill>
          </w14:textFill>
        </w:rPr>
        <w:t>ã</w:t>
      </w:r>
      <w:r>
        <w:rPr>
          <w:rStyle w:val="None"/>
          <w:outline w:val="0"/>
          <w:color w:val="222222"/>
          <w:u w:color="222222"/>
          <w:shd w:val="clear" w:color="auto" w:fill="ffffff"/>
          <w:rtl w:val="0"/>
          <w:lang w:val="pt-PT"/>
          <w14:textFill>
            <w14:solidFill>
              <w14:srgbClr w14:val="222222"/>
            </w14:solidFill>
          </w14:textFill>
        </w:rPr>
        <w:t>o seria o ser humano que tem direito ao meio ambiente, seria o ambiente que tem seu pr</w:t>
      </w:r>
      <w:r>
        <w:rPr>
          <w:rStyle w:val="None"/>
          <w:outline w:val="0"/>
          <w:color w:val="222222"/>
          <w:u w:color="222222"/>
          <w:shd w:val="clear" w:color="auto" w:fill="ffffff"/>
          <w:rtl w:val="0"/>
          <w:lang w:val="es-ES_tradnl"/>
          <w14:textFill>
            <w14:solidFill>
              <w14:srgbClr w14:val="222222"/>
            </w14:solidFill>
          </w14:textFill>
        </w:rPr>
        <w:t>ó</w:t>
      </w:r>
      <w:r>
        <w:rPr>
          <w:rStyle w:val="None"/>
          <w:outline w:val="0"/>
          <w:color w:val="222222"/>
          <w:u w:color="222222"/>
          <w:shd w:val="clear" w:color="auto" w:fill="ffffff"/>
          <w:rtl w:val="0"/>
          <w:lang w:val="pt-PT"/>
          <w14:textFill>
            <w14:solidFill>
              <w14:srgbClr w14:val="222222"/>
            </w14:solidFill>
          </w14:textFill>
        </w:rPr>
        <w:t>prio direito de sobreviv</w:t>
      </w:r>
      <w:r>
        <w:rPr>
          <w:rStyle w:val="None"/>
          <w:outline w:val="0"/>
          <w:color w:val="222222"/>
          <w:u w:color="222222"/>
          <w:shd w:val="clear" w:color="auto" w:fill="ffffff"/>
          <w:rtl w:val="0"/>
          <w14:textFill>
            <w14:solidFill>
              <w14:srgbClr w14:val="222222"/>
            </w14:solidFill>
          </w14:textFill>
        </w:rPr>
        <w:t>ê</w:t>
      </w:r>
      <w:r>
        <w:rPr>
          <w:rStyle w:val="None"/>
          <w:outline w:val="0"/>
          <w:color w:val="222222"/>
          <w:u w:color="222222"/>
          <w:shd w:val="clear" w:color="auto" w:fill="ffffff"/>
          <w:rtl w:val="0"/>
          <w:lang w:val="pt-PT"/>
          <w14:textFill>
            <w14:solidFill>
              <w14:srgbClr w14:val="222222"/>
            </w14:solidFill>
          </w14:textFill>
        </w:rPr>
        <w:t>ncia diante do humano.</w:t>
      </w:r>
      <w:r>
        <w:rPr>
          <w:rStyle w:val="None"/>
          <w:outline w:val="0"/>
          <w:color w:val="222222"/>
          <w:u w:color="222222"/>
          <w:shd w:val="clear" w:color="auto" w:fill="ffffff"/>
          <w:vertAlign w:val="superscript"/>
          <w14:textFill>
            <w14:solidFill>
              <w14:srgbClr w14:val="222222"/>
            </w14:solidFill>
          </w14:textFill>
        </w:rPr>
        <w:footnoteReference w:id="6"/>
      </w:r>
    </w:p>
    <w:p>
      <w:pPr>
        <w:pStyle w:val="Body"/>
        <w:spacing w:line="360" w:lineRule="auto"/>
        <w:jc w:val="both"/>
        <w:rPr>
          <w:rStyle w:val="None"/>
          <w:b w:val="1"/>
          <w:bCs w:val="1"/>
        </w:rPr>
      </w:pPr>
    </w:p>
    <w:p>
      <w:pPr>
        <w:pStyle w:val="Body"/>
        <w:spacing w:line="360" w:lineRule="auto"/>
        <w:jc w:val="both"/>
        <w:rPr>
          <w:rStyle w:val="None"/>
          <w:b w:val="1"/>
          <w:bCs w:val="1"/>
        </w:rPr>
      </w:pPr>
      <w:r>
        <w:rPr>
          <w:rStyle w:val="None"/>
          <w:b w:val="1"/>
          <w:bCs w:val="1"/>
          <w:rtl w:val="0"/>
        </w:rPr>
        <w:t>4.</w:t>
        <w:tab/>
        <w:t>A alterci</w:t>
      </w:r>
      <w:r>
        <w:rPr>
          <w:rStyle w:val="None"/>
          <w:b w:val="1"/>
          <w:bCs w:val="1"/>
          <w:rtl w:val="0"/>
        </w:rPr>
        <w:t>ê</w:t>
      </w:r>
      <w:r>
        <w:rPr>
          <w:rStyle w:val="None"/>
          <w:b w:val="1"/>
          <w:bCs w:val="1"/>
          <w:rtl w:val="0"/>
          <w:lang w:val="pt-PT"/>
        </w:rPr>
        <w:t>ncia e o agenciamento material sustent</w:t>
      </w:r>
      <w:r>
        <w:rPr>
          <w:rStyle w:val="None"/>
          <w:b w:val="1"/>
          <w:bCs w:val="1"/>
          <w:rtl w:val="0"/>
        </w:rPr>
        <w:t>á</w:t>
      </w:r>
      <w:r>
        <w:rPr>
          <w:rStyle w:val="None"/>
          <w:b w:val="1"/>
          <w:bCs w:val="1"/>
          <w:rtl w:val="0"/>
        </w:rPr>
        <w:t>vel</w:t>
      </w:r>
    </w:p>
    <w:p>
      <w:pPr>
        <w:pStyle w:val="Body"/>
        <w:spacing w:line="360" w:lineRule="auto"/>
        <w:ind w:firstLine="720"/>
        <w:jc w:val="both"/>
      </w:pPr>
    </w:p>
    <w:p>
      <w:pPr>
        <w:pStyle w:val="Body"/>
        <w:spacing w:line="360" w:lineRule="auto"/>
        <w:ind w:firstLine="720"/>
        <w:jc w:val="both"/>
      </w:pPr>
      <w:r>
        <w:rPr>
          <w:rStyle w:val="None"/>
          <w:rtl w:val="0"/>
          <w:lang w:val="pt-PT"/>
        </w:rPr>
        <w:t>Falar em materialidade significa falar de um elemento que est</w:t>
      </w:r>
      <w:r>
        <w:rPr>
          <w:rStyle w:val="None"/>
          <w:rtl w:val="0"/>
        </w:rPr>
        <w:t xml:space="preserve">á </w:t>
      </w:r>
      <w:r>
        <w:rPr>
          <w:rStyle w:val="None"/>
          <w:rtl w:val="0"/>
          <w:lang w:val="pt-PT"/>
        </w:rPr>
        <w:t>presente em todas as inst</w:t>
      </w:r>
      <w:r>
        <w:rPr>
          <w:rStyle w:val="None"/>
          <w:rtl w:val="0"/>
        </w:rPr>
        <w:t>â</w:t>
      </w:r>
      <w:r>
        <w:rPr>
          <w:rStyle w:val="None"/>
          <w:rtl w:val="0"/>
          <w:lang w:val="pt-PT"/>
        </w:rPr>
        <w:t>ncias da vida. A maneira como nos relacionamos com o mundo a nossa volta se d</w:t>
      </w:r>
      <w:r>
        <w:rPr>
          <w:rStyle w:val="None"/>
          <w:rtl w:val="0"/>
        </w:rPr>
        <w:t xml:space="preserve">á </w:t>
      </w:r>
      <w:r>
        <w:rPr>
          <w:rStyle w:val="None"/>
          <w:rtl w:val="0"/>
          <w:lang w:val="pt-PT"/>
        </w:rPr>
        <w:t>atrav</w:t>
      </w:r>
      <w:r>
        <w:rPr>
          <w:rStyle w:val="None"/>
          <w:rtl w:val="0"/>
          <w:lang w:val="fr-FR"/>
        </w:rPr>
        <w:t>é</w:t>
      </w:r>
      <w:r>
        <w:rPr>
          <w:rStyle w:val="None"/>
          <w:rtl w:val="0"/>
          <w:lang w:val="pt-PT"/>
        </w:rPr>
        <w:t>s do agenciamento das coisas que nos cercam. A materialidade forma o ambiente que habitamos. Estamos completamente imersos em um mundo material. S</w:t>
      </w:r>
      <w:r>
        <w:rPr>
          <w:rStyle w:val="None"/>
          <w:rtl w:val="0"/>
          <w:lang w:val="pt-PT"/>
        </w:rPr>
        <w:t>ã</w:t>
      </w:r>
      <w:r>
        <w:rPr>
          <w:rStyle w:val="None"/>
          <w:rtl w:val="0"/>
          <w:lang w:val="pt-PT"/>
        </w:rPr>
        <w:t>o os h</w:t>
      </w:r>
      <w:r>
        <w:rPr>
          <w:rStyle w:val="None"/>
          <w:rtl w:val="0"/>
        </w:rPr>
        <w:t>á</w:t>
      </w:r>
      <w:r>
        <w:rPr>
          <w:rStyle w:val="None"/>
          <w:rtl w:val="0"/>
          <w:lang w:val="pt-PT"/>
        </w:rPr>
        <w:t>bitos de produ</w:t>
      </w:r>
      <w:r>
        <w:rPr>
          <w:rStyle w:val="None"/>
          <w:rtl w:val="0"/>
          <w:lang w:val="pt-PT"/>
        </w:rPr>
        <w:t>çã</w:t>
      </w:r>
      <w:r>
        <w:rPr>
          <w:rStyle w:val="None"/>
          <w:rtl w:val="0"/>
          <w:lang w:val="pt-PT"/>
        </w:rPr>
        <w:t>o e consumo que determinam os grupos sociais. Estes h</w:t>
      </w:r>
      <w:r>
        <w:rPr>
          <w:rStyle w:val="None"/>
          <w:rtl w:val="0"/>
        </w:rPr>
        <w:t>á</w:t>
      </w:r>
      <w:r>
        <w:rPr>
          <w:rStyle w:val="None"/>
          <w:rtl w:val="0"/>
          <w:lang w:val="pt-PT"/>
        </w:rPr>
        <w:t>bitos tamb</w:t>
      </w:r>
      <w:r>
        <w:rPr>
          <w:rStyle w:val="None"/>
          <w:rtl w:val="0"/>
          <w:lang w:val="fr-FR"/>
        </w:rPr>
        <w:t>é</w:t>
      </w:r>
      <w:r>
        <w:rPr>
          <w:rStyle w:val="None"/>
          <w:rtl w:val="0"/>
          <w:lang w:val="pt-PT"/>
        </w:rPr>
        <w:t>m definem a posi</w:t>
      </w:r>
      <w:r>
        <w:rPr>
          <w:rStyle w:val="None"/>
          <w:rtl w:val="0"/>
          <w:lang w:val="pt-PT"/>
        </w:rPr>
        <w:t>çã</w:t>
      </w:r>
      <w:r>
        <w:rPr>
          <w:rStyle w:val="None"/>
          <w:rtl w:val="0"/>
          <w:lang w:val="pt-PT"/>
        </w:rPr>
        <w:t>o social de um indiv</w:t>
      </w:r>
      <w:r>
        <w:rPr>
          <w:rStyle w:val="None"/>
          <w:rtl w:val="0"/>
        </w:rPr>
        <w:t>í</w:t>
      </w:r>
      <w:r>
        <w:rPr>
          <w:rStyle w:val="None"/>
          <w:rtl w:val="0"/>
          <w:lang w:val="pt-PT"/>
        </w:rPr>
        <w:t>duo. Podemos dizer que as rela</w:t>
      </w:r>
      <w:r>
        <w:rPr>
          <w:rStyle w:val="None"/>
          <w:rtl w:val="0"/>
          <w:lang w:val="pt-PT"/>
        </w:rPr>
        <w:t>çõ</w:t>
      </w:r>
      <w:r>
        <w:rPr>
          <w:rStyle w:val="None"/>
          <w:rtl w:val="0"/>
          <w:lang w:val="es-ES_tradnl"/>
        </w:rPr>
        <w:t>es humanas s</w:t>
      </w:r>
      <w:r>
        <w:rPr>
          <w:rStyle w:val="None"/>
          <w:rtl w:val="0"/>
          <w:lang w:val="pt-PT"/>
        </w:rPr>
        <w:t>ã</w:t>
      </w:r>
      <w:r>
        <w:rPr>
          <w:rStyle w:val="None"/>
          <w:rtl w:val="0"/>
          <w:lang w:val="pt-PT"/>
        </w:rPr>
        <w:t>o profundamente atreladas a quest</w:t>
      </w:r>
      <w:r>
        <w:rPr>
          <w:rStyle w:val="None"/>
          <w:rtl w:val="0"/>
          <w:lang w:val="pt-PT"/>
        </w:rPr>
        <w:t>õ</w:t>
      </w:r>
      <w:r>
        <w:rPr>
          <w:rStyle w:val="None"/>
          <w:rtl w:val="0"/>
          <w:lang w:val="pt-PT"/>
        </w:rPr>
        <w:t>es materiais. Ainda assim, muito pouco se sabe sobre a constitui</w:t>
      </w:r>
      <w:r>
        <w:rPr>
          <w:rStyle w:val="None"/>
          <w:rtl w:val="0"/>
          <w:lang w:val="pt-PT"/>
        </w:rPr>
        <w:t>çã</w:t>
      </w:r>
      <w:r>
        <w:rPr>
          <w:rStyle w:val="None"/>
          <w:rtl w:val="0"/>
          <w:lang w:val="pt-PT"/>
        </w:rPr>
        <w:t>o material do universo al</w:t>
      </w:r>
      <w:r>
        <w:rPr>
          <w:rStyle w:val="None"/>
          <w:rtl w:val="0"/>
          <w:lang w:val="fr-FR"/>
        </w:rPr>
        <w:t>é</w:t>
      </w:r>
      <w:r>
        <w:rPr>
          <w:rStyle w:val="None"/>
          <w:rtl w:val="0"/>
          <w:lang w:val="pt-PT"/>
        </w:rPr>
        <w:t>m de n</w:t>
      </w:r>
      <w:r>
        <w:rPr>
          <w:rStyle w:val="None"/>
          <w:rtl w:val="0"/>
          <w:lang w:val="es-ES_tradnl"/>
        </w:rPr>
        <w:t>ó</w:t>
      </w:r>
      <w:r>
        <w:rPr>
          <w:rStyle w:val="None"/>
          <w:rtl w:val="0"/>
          <w:lang w:val="pt-PT"/>
        </w:rPr>
        <w:t>s. Todas estas vertentes de discuss</w:t>
      </w:r>
      <w:r>
        <w:rPr>
          <w:rStyle w:val="None"/>
          <w:rtl w:val="0"/>
          <w:lang w:val="pt-PT"/>
        </w:rPr>
        <w:t>ã</w:t>
      </w:r>
      <w:r>
        <w:rPr>
          <w:rStyle w:val="None"/>
          <w:rtl w:val="0"/>
          <w:lang w:val="pt-PT"/>
        </w:rPr>
        <w:t xml:space="preserve">o aproximam o estudo da materialidade ao </w:t>
      </w:r>
      <w:r>
        <w:rPr>
          <w:rStyle w:val="None"/>
          <w:b w:val="1"/>
          <w:bCs w:val="1"/>
          <w:rtl w:val="0"/>
          <w:lang w:val="pt-PT"/>
        </w:rPr>
        <w:t>Movimento da Alterci</w:t>
      </w:r>
      <w:r>
        <w:rPr>
          <w:rStyle w:val="None"/>
          <w:b w:val="1"/>
          <w:bCs w:val="1"/>
          <w:rtl w:val="0"/>
        </w:rPr>
        <w:t>ê</w:t>
      </w:r>
      <w:r>
        <w:rPr>
          <w:rStyle w:val="None"/>
          <w:b w:val="1"/>
          <w:bCs w:val="1"/>
          <w:rtl w:val="0"/>
          <w:lang w:val="es-ES_tradnl"/>
        </w:rPr>
        <w:t>ncia</w:t>
      </w:r>
      <w:r>
        <w:rPr>
          <w:rStyle w:val="None"/>
          <w:rtl w:val="0"/>
        </w:rPr>
        <w:t xml:space="preserve">. </w:t>
      </w:r>
    </w:p>
    <w:p>
      <w:pPr>
        <w:pStyle w:val="Body"/>
        <w:spacing w:line="360" w:lineRule="auto"/>
        <w:jc w:val="both"/>
      </w:pPr>
      <w:r>
        <w:rPr>
          <w:rStyle w:val="None"/>
          <w:rtl w:val="0"/>
          <w:lang w:val="pt-PT"/>
        </w:rPr>
        <w:t>O agenciamento material sustent</w:t>
      </w:r>
      <w:r>
        <w:rPr>
          <w:rStyle w:val="None"/>
          <w:rtl w:val="0"/>
        </w:rPr>
        <w:t>á</w:t>
      </w:r>
      <w:r>
        <w:rPr>
          <w:rStyle w:val="None"/>
          <w:rtl w:val="0"/>
          <w:lang w:val="pt-PT"/>
        </w:rPr>
        <w:t>vel dialoga com movimento da alterci</w:t>
      </w:r>
      <w:r>
        <w:rPr>
          <w:rStyle w:val="None"/>
          <w:rtl w:val="0"/>
        </w:rPr>
        <w:t>ê</w:t>
      </w:r>
      <w:r>
        <w:rPr>
          <w:rStyle w:val="None"/>
          <w:rtl w:val="0"/>
          <w:lang w:val="pt-PT"/>
        </w:rPr>
        <w:t>ncia na medida em que este busca a constru</w:t>
      </w:r>
      <w:r>
        <w:rPr>
          <w:rStyle w:val="None"/>
          <w:rtl w:val="0"/>
          <w:lang w:val="pt-PT"/>
        </w:rPr>
        <w:t>çã</w:t>
      </w:r>
      <w:r>
        <w:rPr>
          <w:rStyle w:val="None"/>
          <w:rtl w:val="0"/>
          <w:lang w:val="pt-PT"/>
        </w:rPr>
        <w:t>o de uma ontologia fundamentada no respeito pela vida. A proposi</w:t>
      </w:r>
      <w:r>
        <w:rPr>
          <w:rStyle w:val="None"/>
          <w:rtl w:val="0"/>
          <w:lang w:val="pt-PT"/>
        </w:rPr>
        <w:t>çã</w:t>
      </w:r>
      <w:r>
        <w:rPr>
          <w:rStyle w:val="None"/>
          <w:rtl w:val="0"/>
          <w:lang w:val="pt-PT"/>
        </w:rPr>
        <w:t>o de uma economia sustent</w:t>
      </w:r>
      <w:r>
        <w:rPr>
          <w:rStyle w:val="None"/>
          <w:rtl w:val="0"/>
        </w:rPr>
        <w:t>á</w:t>
      </w:r>
      <w:r>
        <w:rPr>
          <w:rStyle w:val="None"/>
          <w:rtl w:val="0"/>
          <w:lang w:val="pt-PT"/>
        </w:rPr>
        <w:t xml:space="preserve">vel implica necessariamente em atitudes </w:t>
      </w:r>
      <w:r>
        <w:rPr>
          <w:rStyle w:val="None"/>
          <w:rtl w:val="0"/>
          <w:lang w:val="fr-FR"/>
        </w:rPr>
        <w:t>é</w:t>
      </w:r>
      <w:r>
        <w:rPr>
          <w:rStyle w:val="None"/>
          <w:rtl w:val="0"/>
          <w:lang w:val="pt-PT"/>
        </w:rPr>
        <w:t>ticas em rela</w:t>
      </w:r>
      <w:r>
        <w:rPr>
          <w:rStyle w:val="None"/>
          <w:rtl w:val="0"/>
          <w:lang w:val="pt-PT"/>
        </w:rPr>
        <w:t>çã</w:t>
      </w:r>
      <w:r>
        <w:rPr>
          <w:rStyle w:val="None"/>
          <w:rtl w:val="0"/>
          <w:lang w:val="pt-PT"/>
        </w:rPr>
        <w:t>o a si mesmo, aos outros e ao meio ambiente. A manuten</w:t>
      </w:r>
      <w:r>
        <w:rPr>
          <w:rStyle w:val="None"/>
          <w:rtl w:val="0"/>
          <w:lang w:val="pt-PT"/>
        </w:rPr>
        <w:t>çã</w:t>
      </w:r>
      <w:r>
        <w:rPr>
          <w:rStyle w:val="None"/>
          <w:rtl w:val="0"/>
          <w:lang w:val="pt-PT"/>
        </w:rPr>
        <w:t>o de uma vida digna est</w:t>
      </w:r>
      <w:r>
        <w:rPr>
          <w:rStyle w:val="None"/>
          <w:rtl w:val="0"/>
        </w:rPr>
        <w:t xml:space="preserve">á </w:t>
      </w:r>
      <w:r>
        <w:rPr>
          <w:rStyle w:val="None"/>
          <w:rtl w:val="0"/>
          <w:lang w:val="pt-PT"/>
        </w:rPr>
        <w:t>atrelada ao processo respons</w:t>
      </w:r>
      <w:r>
        <w:rPr>
          <w:rStyle w:val="None"/>
          <w:rtl w:val="0"/>
        </w:rPr>
        <w:t>á</w:t>
      </w:r>
      <w:r>
        <w:rPr>
          <w:rStyle w:val="None"/>
          <w:rtl w:val="0"/>
          <w:lang w:val="pt-PT"/>
        </w:rPr>
        <w:t>vel de extra</w:t>
      </w:r>
      <w:r>
        <w:rPr>
          <w:rStyle w:val="None"/>
          <w:rtl w:val="0"/>
          <w:lang w:val="pt-PT"/>
        </w:rPr>
        <w:t>çã</w:t>
      </w:r>
      <w:r>
        <w:rPr>
          <w:rStyle w:val="None"/>
          <w:rtl w:val="0"/>
          <w:lang w:val="it-IT"/>
        </w:rPr>
        <w:t>o, produ</w:t>
      </w:r>
      <w:r>
        <w:rPr>
          <w:rStyle w:val="None"/>
          <w:rtl w:val="0"/>
          <w:lang w:val="pt-PT"/>
        </w:rPr>
        <w:t>çã</w:t>
      </w:r>
      <w:r>
        <w:rPr>
          <w:rStyle w:val="None"/>
          <w:rtl w:val="0"/>
          <w:lang w:val="pt-PT"/>
        </w:rPr>
        <w:t>o, consumo e descarte dos recursos do planeta. Ou seja, algo bem diferente dos modos de vida da hipermodernidade que culminaram no momento atual do Antropoceno, tamb</w:t>
      </w:r>
      <w:r>
        <w:rPr>
          <w:rStyle w:val="None"/>
          <w:rtl w:val="0"/>
          <w:lang w:val="fr-FR"/>
        </w:rPr>
        <w:t>é</w:t>
      </w:r>
      <w:r>
        <w:rPr>
          <w:rStyle w:val="None"/>
          <w:rtl w:val="0"/>
          <w:lang w:val="pt-PT"/>
        </w:rPr>
        <w:t xml:space="preserve">m conhecido como a era dos homens. </w:t>
      </w:r>
      <w:r>
        <w:rPr>
          <w:rStyle w:val="None"/>
          <w:rtl w:val="0"/>
          <w:lang w:val="pt-PT"/>
        </w:rPr>
        <w:t xml:space="preserve">É </w:t>
      </w:r>
      <w:r>
        <w:rPr>
          <w:rStyle w:val="None"/>
          <w:rtl w:val="0"/>
          <w:lang w:val="pt-PT"/>
        </w:rPr>
        <w:t>sabido que o modelo econ</w:t>
      </w:r>
      <w:r>
        <w:rPr>
          <w:rStyle w:val="None"/>
          <w:rtl w:val="0"/>
        </w:rPr>
        <w:t>ô</w:t>
      </w:r>
      <w:r>
        <w:rPr>
          <w:rStyle w:val="None"/>
          <w:rtl w:val="0"/>
          <w:lang w:val="pt-PT"/>
        </w:rPr>
        <w:t xml:space="preserve">mico neoliberal  defendido e mesmo imposto pelo capitalismo tardio </w:t>
      </w:r>
      <w:r>
        <w:rPr>
          <w:rStyle w:val="None"/>
          <w:rtl w:val="0"/>
          <w:lang w:val="fr-FR"/>
        </w:rPr>
        <w:t xml:space="preserve">é </w:t>
      </w:r>
      <w:r>
        <w:rPr>
          <w:rStyle w:val="None"/>
          <w:rtl w:val="0"/>
        </w:rPr>
        <w:t>predat</w:t>
      </w:r>
      <w:r>
        <w:rPr>
          <w:rStyle w:val="None"/>
          <w:rtl w:val="0"/>
          <w:lang w:val="es-ES_tradnl"/>
        </w:rPr>
        <w:t>ó</w:t>
      </w:r>
      <w:r>
        <w:rPr>
          <w:rStyle w:val="None"/>
          <w:rtl w:val="0"/>
          <w:lang w:val="pt-PT"/>
        </w:rPr>
        <w:t>rio e insustent</w:t>
      </w:r>
      <w:r>
        <w:rPr>
          <w:rStyle w:val="None"/>
          <w:rtl w:val="0"/>
        </w:rPr>
        <w:t>á</w:t>
      </w:r>
      <w:r>
        <w:rPr>
          <w:rStyle w:val="None"/>
          <w:rtl w:val="0"/>
          <w:lang w:val="pt-PT"/>
        </w:rPr>
        <w:t>vel. Neste sentido, uma abordagem cr</w:t>
      </w:r>
      <w:r>
        <w:rPr>
          <w:rStyle w:val="None"/>
          <w:rtl w:val="0"/>
        </w:rPr>
        <w:t>í</w:t>
      </w:r>
      <w:r>
        <w:rPr>
          <w:rStyle w:val="None"/>
          <w:rtl w:val="0"/>
          <w:lang w:val="pt-PT"/>
        </w:rPr>
        <w:t>tica se faz necess</w:t>
      </w:r>
      <w:r>
        <w:rPr>
          <w:rStyle w:val="None"/>
          <w:rtl w:val="0"/>
        </w:rPr>
        <w:t>á</w:t>
      </w:r>
      <w:r>
        <w:rPr>
          <w:rStyle w:val="None"/>
          <w:rtl w:val="0"/>
          <w:lang w:val="pt-PT"/>
        </w:rPr>
        <w:t xml:space="preserve">ria e urgente. </w:t>
      </w:r>
    </w:p>
    <w:p>
      <w:pPr>
        <w:pStyle w:val="Body"/>
        <w:spacing w:line="360" w:lineRule="auto"/>
        <w:ind w:firstLine="720"/>
        <w:jc w:val="both"/>
      </w:pPr>
      <w:r>
        <w:rPr>
          <w:rStyle w:val="None"/>
          <w:rtl w:val="0"/>
          <w:lang w:val="pt-PT"/>
        </w:rPr>
        <w:t>O tema da materialidade est</w:t>
      </w:r>
      <w:r>
        <w:rPr>
          <w:rStyle w:val="None"/>
          <w:rtl w:val="0"/>
        </w:rPr>
        <w:t xml:space="preserve">á </w:t>
      </w:r>
      <w:r>
        <w:rPr>
          <w:rStyle w:val="None"/>
          <w:rtl w:val="0"/>
          <w:lang w:val="pt-PT"/>
        </w:rPr>
        <w:t>no centro das discuss</w:t>
      </w:r>
      <w:r>
        <w:rPr>
          <w:rStyle w:val="None"/>
          <w:rtl w:val="0"/>
          <w:lang w:val="pt-PT"/>
        </w:rPr>
        <w:t>õ</w:t>
      </w:r>
      <w:r>
        <w:rPr>
          <w:rStyle w:val="None"/>
          <w:rtl w:val="0"/>
          <w:lang w:val="pt-PT"/>
        </w:rPr>
        <w:t>es sobre o agenciamento material do planeta. A defini</w:t>
      </w:r>
      <w:r>
        <w:rPr>
          <w:rStyle w:val="None"/>
          <w:rtl w:val="0"/>
          <w:lang w:val="pt-PT"/>
        </w:rPr>
        <w:t>çã</w:t>
      </w:r>
      <w:r>
        <w:rPr>
          <w:rStyle w:val="None"/>
          <w:rtl w:val="0"/>
          <w:lang w:val="pt-PT"/>
        </w:rPr>
        <w:t>o cartesiana que afirma a mat</w:t>
      </w:r>
      <w:r>
        <w:rPr>
          <w:rStyle w:val="None"/>
          <w:rtl w:val="0"/>
          <w:lang w:val="fr-FR"/>
        </w:rPr>
        <w:t>é</w:t>
      </w:r>
      <w:r>
        <w:rPr>
          <w:rStyle w:val="None"/>
          <w:rtl w:val="0"/>
          <w:lang w:val="pt-PT"/>
        </w:rPr>
        <w:t>ria como sendo algo que tem massa e ocupa lugar no espa</w:t>
      </w:r>
      <w:r>
        <w:rPr>
          <w:rStyle w:val="None"/>
          <w:rtl w:val="0"/>
        </w:rPr>
        <w:t>ç</w:t>
      </w:r>
      <w:r>
        <w:rPr>
          <w:rStyle w:val="None"/>
          <w:rtl w:val="0"/>
        </w:rPr>
        <w:t>o n</w:t>
      </w:r>
      <w:r>
        <w:rPr>
          <w:rStyle w:val="None"/>
          <w:rtl w:val="0"/>
          <w:lang w:val="pt-PT"/>
        </w:rPr>
        <w:t>ã</w:t>
      </w:r>
      <w:r>
        <w:rPr>
          <w:rStyle w:val="None"/>
          <w:rtl w:val="0"/>
          <w:lang w:val="it-IT"/>
        </w:rPr>
        <w:t>o d</w:t>
      </w:r>
      <w:r>
        <w:rPr>
          <w:rStyle w:val="None"/>
          <w:rtl w:val="0"/>
        </w:rPr>
        <w:t xml:space="preserve">á </w:t>
      </w:r>
      <w:r>
        <w:rPr>
          <w:rStyle w:val="None"/>
          <w:rtl w:val="0"/>
          <w:lang w:val="pt-PT"/>
        </w:rPr>
        <w:t>conta de explicar sistemas elementares de part</w:t>
      </w:r>
      <w:r>
        <w:rPr>
          <w:rStyle w:val="None"/>
          <w:rtl w:val="0"/>
        </w:rPr>
        <w:t>í</w:t>
      </w:r>
      <w:r>
        <w:rPr>
          <w:rStyle w:val="None"/>
          <w:rtl w:val="0"/>
          <w:lang w:val="pt-PT"/>
        </w:rPr>
        <w:t>culas ou mesmo a amplitude do universo em expans</w:t>
      </w:r>
      <w:r>
        <w:rPr>
          <w:rStyle w:val="None"/>
          <w:rtl w:val="0"/>
          <w:lang w:val="pt-PT"/>
        </w:rPr>
        <w:t>ã</w:t>
      </w:r>
      <w:r>
        <w:rPr>
          <w:rStyle w:val="None"/>
          <w:rtl w:val="0"/>
          <w:lang w:val="pt-PT"/>
        </w:rPr>
        <w:t>o. Caminhando nesta dire</w:t>
      </w:r>
      <w:r>
        <w:rPr>
          <w:rStyle w:val="None"/>
          <w:rtl w:val="0"/>
          <w:lang w:val="pt-PT"/>
        </w:rPr>
        <w:t>çã</w:t>
      </w:r>
      <w:r>
        <w:rPr>
          <w:rStyle w:val="None"/>
          <w:rtl w:val="0"/>
          <w:lang w:val="pt-PT"/>
        </w:rPr>
        <w:t>o, Diana Coole e Samantha Frost questionam o conceito de mat</w:t>
      </w:r>
      <w:r>
        <w:rPr>
          <w:rStyle w:val="None"/>
          <w:rtl w:val="0"/>
          <w:lang w:val="fr-FR"/>
        </w:rPr>
        <w:t>é</w:t>
      </w:r>
      <w:r>
        <w:rPr>
          <w:rStyle w:val="None"/>
          <w:rtl w:val="0"/>
          <w:lang w:val="it-IT"/>
        </w:rPr>
        <w:t>ria e tra</w:t>
      </w:r>
      <w:r>
        <w:rPr>
          <w:rStyle w:val="None"/>
          <w:rtl w:val="0"/>
        </w:rPr>
        <w:t>ç</w:t>
      </w:r>
      <w:r>
        <w:rPr>
          <w:rStyle w:val="None"/>
          <w:rtl w:val="0"/>
          <w:lang w:val="pt-PT"/>
        </w:rPr>
        <w:t>am alguns desdobramentos relevantes para esta discuss</w:t>
      </w:r>
      <w:r>
        <w:rPr>
          <w:rStyle w:val="None"/>
          <w:rtl w:val="0"/>
          <w:lang w:val="pt-PT"/>
        </w:rPr>
        <w:t>ã</w:t>
      </w:r>
      <w:r>
        <w:rPr>
          <w:rStyle w:val="None"/>
          <w:rtl w:val="0"/>
          <w:lang w:val="pt-PT"/>
        </w:rPr>
        <w:t>o. Elas defendem uma revis</w:t>
      </w:r>
      <w:r>
        <w:rPr>
          <w:rStyle w:val="None"/>
          <w:rtl w:val="0"/>
          <w:lang w:val="pt-PT"/>
        </w:rPr>
        <w:t>ã</w:t>
      </w:r>
      <w:r>
        <w:rPr>
          <w:rStyle w:val="None"/>
          <w:rtl w:val="0"/>
          <w:lang w:val="pt-PT"/>
        </w:rPr>
        <w:t>o radical sobre o que entendemos por materialidade, explorando os significados e as consequ</w:t>
      </w:r>
      <w:r>
        <w:rPr>
          <w:rStyle w:val="None"/>
          <w:rtl w:val="0"/>
        </w:rPr>
        <w:t>ê</w:t>
      </w:r>
      <w:r>
        <w:rPr>
          <w:rStyle w:val="None"/>
          <w:rtl w:val="0"/>
          <w:lang w:val="pt-PT"/>
        </w:rPr>
        <w:t>ncias pol</w:t>
      </w:r>
      <w:r>
        <w:rPr>
          <w:rStyle w:val="None"/>
          <w:rtl w:val="0"/>
        </w:rPr>
        <w:t>í</w:t>
      </w:r>
      <w:r>
        <w:rPr>
          <w:rStyle w:val="None"/>
          <w:rtl w:val="0"/>
          <w:lang w:val="pt-PT"/>
        </w:rPr>
        <w:t>ticas para al</w:t>
      </w:r>
      <w:r>
        <w:rPr>
          <w:rStyle w:val="None"/>
          <w:rtl w:val="0"/>
          <w:lang w:val="fr-FR"/>
        </w:rPr>
        <w:t>é</w:t>
      </w:r>
      <w:r>
        <w:rPr>
          <w:rStyle w:val="None"/>
          <w:rtl w:val="0"/>
          <w:lang w:val="pt-PT"/>
        </w:rPr>
        <w:t>m da exist</w:t>
      </w:r>
      <w:r>
        <w:rPr>
          <w:rStyle w:val="None"/>
          <w:rtl w:val="0"/>
        </w:rPr>
        <w:t>ê</w:t>
      </w:r>
      <w:r>
        <w:rPr>
          <w:rStyle w:val="None"/>
          <w:rtl w:val="0"/>
          <w:lang w:val="pt-PT"/>
        </w:rPr>
        <w:t xml:space="preserve">ncia de um objeto </w:t>
      </w:r>
      <w:r>
        <w:rPr>
          <w:rStyle w:val="None"/>
          <w:rtl w:val="0"/>
        </w:rPr>
        <w:t>ú</w:t>
      </w:r>
      <w:r>
        <w:rPr>
          <w:rStyle w:val="None"/>
          <w:rtl w:val="0"/>
          <w:lang w:val="pt-PT"/>
        </w:rPr>
        <w:t>nico ou de uma realidade dada a priori. Uma quebra de paradigma que se d</w:t>
      </w:r>
      <w:r>
        <w:rPr>
          <w:rStyle w:val="None"/>
          <w:rtl w:val="0"/>
        </w:rPr>
        <w:t xml:space="preserve">á </w:t>
      </w:r>
      <w:r>
        <w:rPr>
          <w:rStyle w:val="None"/>
          <w:rtl w:val="0"/>
          <w:lang w:val="pt-PT"/>
        </w:rPr>
        <w:t>exatamente no momento em que se busca criar uma nova ontologia, colocando em jogo o modo como nos relacionamos com as coisas, os outros, a natureza, o consumo, a economia, a tecnologia, o virtual. . Isso quer dizer que falar de materialidade no contexto da hipermodernidade requer que suas implica</w:t>
      </w:r>
      <w:r>
        <w:rPr>
          <w:rStyle w:val="None"/>
          <w:rtl w:val="0"/>
          <w:lang w:val="pt-PT"/>
        </w:rPr>
        <w:t>çõ</w:t>
      </w:r>
      <w:r>
        <w:rPr>
          <w:rStyle w:val="None"/>
          <w:rtl w:val="0"/>
          <w:lang w:val="fr-FR"/>
        </w:rPr>
        <w:t xml:space="preserve">es </w:t>
      </w:r>
      <w:r>
        <w:rPr>
          <w:rStyle w:val="None"/>
          <w:rtl w:val="0"/>
          <w:lang w:val="fr-FR"/>
        </w:rPr>
        <w:t>é</w:t>
      </w:r>
      <w:r>
        <w:rPr>
          <w:rStyle w:val="None"/>
          <w:rtl w:val="0"/>
          <w:lang w:val="pt-PT"/>
        </w:rPr>
        <w:t>ticas e pol</w:t>
      </w:r>
      <w:r>
        <w:rPr>
          <w:rStyle w:val="None"/>
          <w:rtl w:val="0"/>
        </w:rPr>
        <w:t>í</w:t>
      </w:r>
      <w:r>
        <w:rPr>
          <w:rStyle w:val="None"/>
          <w:rtl w:val="0"/>
          <w:lang w:val="pt-PT"/>
        </w:rPr>
        <w:t>ticas tamb</w:t>
      </w:r>
      <w:r>
        <w:rPr>
          <w:rStyle w:val="None"/>
          <w:rtl w:val="0"/>
          <w:lang w:val="fr-FR"/>
        </w:rPr>
        <w:t>é</w:t>
      </w:r>
      <w:r>
        <w:rPr>
          <w:rStyle w:val="None"/>
          <w:rtl w:val="0"/>
          <w:lang w:val="pt-PT"/>
        </w:rPr>
        <w:t xml:space="preserve">m sejam (re)dimensionadas. </w:t>
      </w:r>
    </w:p>
    <w:p>
      <w:pPr>
        <w:pStyle w:val="Body"/>
        <w:spacing w:line="360" w:lineRule="auto"/>
        <w:ind w:firstLine="720"/>
        <w:jc w:val="both"/>
        <w:rPr>
          <w:rStyle w:val="None"/>
          <w:sz w:val="22"/>
          <w:szCs w:val="22"/>
        </w:rPr>
      </w:pPr>
    </w:p>
    <w:p>
      <w:pPr>
        <w:pStyle w:val="Body"/>
        <w:spacing w:line="360" w:lineRule="auto"/>
        <w:ind w:left="2880" w:firstLine="0"/>
        <w:jc w:val="both"/>
        <w:rPr>
          <w:rStyle w:val="None"/>
          <w:sz w:val="22"/>
          <w:szCs w:val="22"/>
        </w:rPr>
      </w:pPr>
      <w:r>
        <w:rPr>
          <w:rStyle w:val="None"/>
          <w:sz w:val="22"/>
          <w:szCs w:val="22"/>
          <w:rtl w:val="0"/>
          <w:lang w:val="pt-PT"/>
        </w:rPr>
        <w:t>[...] A orienta</w:t>
      </w:r>
      <w:r>
        <w:rPr>
          <w:rStyle w:val="None"/>
          <w:sz w:val="22"/>
          <w:szCs w:val="22"/>
          <w:rtl w:val="0"/>
          <w:lang w:val="pt-PT"/>
        </w:rPr>
        <w:t>çã</w:t>
      </w:r>
      <w:r>
        <w:rPr>
          <w:rStyle w:val="None"/>
          <w:sz w:val="22"/>
          <w:szCs w:val="22"/>
          <w:rtl w:val="0"/>
          <w:lang w:val="pt-PT"/>
        </w:rPr>
        <w:t>o construtivista de an</w:t>
      </w:r>
      <w:r>
        <w:rPr>
          <w:rStyle w:val="None"/>
          <w:sz w:val="22"/>
          <w:szCs w:val="22"/>
          <w:rtl w:val="0"/>
        </w:rPr>
        <w:t>á</w:t>
      </w:r>
      <w:r>
        <w:rPr>
          <w:rStyle w:val="None"/>
          <w:sz w:val="22"/>
          <w:szCs w:val="22"/>
          <w:rtl w:val="0"/>
          <w:lang w:val="pt-PT"/>
        </w:rPr>
        <w:t xml:space="preserve">lise social dominante </w:t>
      </w:r>
      <w:r>
        <w:rPr>
          <w:rStyle w:val="None"/>
          <w:sz w:val="22"/>
          <w:szCs w:val="22"/>
          <w:rtl w:val="0"/>
          <w:lang w:val="fr-FR"/>
        </w:rPr>
        <w:t xml:space="preserve">é </w:t>
      </w:r>
      <w:r>
        <w:rPr>
          <w:rStyle w:val="None"/>
          <w:sz w:val="22"/>
          <w:szCs w:val="22"/>
          <w:rtl w:val="0"/>
          <w:lang w:val="pt-PT"/>
        </w:rPr>
        <w:t>inadequada para o pensamento sobre mat</w:t>
      </w:r>
      <w:r>
        <w:rPr>
          <w:rStyle w:val="None"/>
          <w:sz w:val="22"/>
          <w:szCs w:val="22"/>
          <w:rtl w:val="0"/>
          <w:lang w:val="fr-FR"/>
        </w:rPr>
        <w:t>é</w:t>
      </w:r>
      <w:r>
        <w:rPr>
          <w:rStyle w:val="None"/>
          <w:sz w:val="22"/>
          <w:szCs w:val="22"/>
          <w:rtl w:val="0"/>
          <w:lang w:val="pt-PT"/>
        </w:rPr>
        <w:t>ria, materialidade e pol</w:t>
      </w:r>
      <w:r>
        <w:rPr>
          <w:rStyle w:val="None"/>
          <w:sz w:val="22"/>
          <w:szCs w:val="22"/>
          <w:rtl w:val="0"/>
        </w:rPr>
        <w:t>í</w:t>
      </w:r>
      <w:r>
        <w:rPr>
          <w:rStyle w:val="None"/>
          <w:sz w:val="22"/>
          <w:szCs w:val="22"/>
          <w:rtl w:val="0"/>
          <w:lang w:val="pt-PT"/>
        </w:rPr>
        <w:t>tica de maneira a fazer justi</w:t>
      </w:r>
      <w:r>
        <w:rPr>
          <w:rStyle w:val="None"/>
          <w:sz w:val="22"/>
          <w:szCs w:val="22"/>
          <w:rtl w:val="0"/>
        </w:rPr>
        <w:t>ç</w:t>
      </w:r>
      <w:r>
        <w:rPr>
          <w:rStyle w:val="None"/>
          <w:sz w:val="22"/>
          <w:szCs w:val="22"/>
          <w:rtl w:val="0"/>
          <w:lang w:val="pt-PT"/>
        </w:rPr>
        <w:t>a ao contexto contempor</w:t>
      </w:r>
      <w:r>
        <w:rPr>
          <w:rStyle w:val="None"/>
          <w:sz w:val="22"/>
          <w:szCs w:val="22"/>
          <w:rtl w:val="0"/>
        </w:rPr>
        <w:t>â</w:t>
      </w:r>
      <w:r>
        <w:rPr>
          <w:rStyle w:val="None"/>
          <w:sz w:val="22"/>
          <w:szCs w:val="22"/>
          <w:rtl w:val="0"/>
          <w:lang w:val="es-ES_tradnl"/>
        </w:rPr>
        <w:t>neo de biopol</w:t>
      </w:r>
      <w:r>
        <w:rPr>
          <w:rStyle w:val="None"/>
          <w:sz w:val="22"/>
          <w:szCs w:val="22"/>
          <w:rtl w:val="0"/>
        </w:rPr>
        <w:t>í</w:t>
      </w:r>
      <w:r>
        <w:rPr>
          <w:rStyle w:val="None"/>
          <w:sz w:val="22"/>
          <w:szCs w:val="22"/>
          <w:rtl w:val="0"/>
          <w:lang w:val="pt-PT"/>
        </w:rPr>
        <w:t>tica e economia pol</w:t>
      </w:r>
      <w:r>
        <w:rPr>
          <w:rStyle w:val="None"/>
          <w:sz w:val="22"/>
          <w:szCs w:val="22"/>
          <w:rtl w:val="0"/>
        </w:rPr>
        <w:t>í</w:t>
      </w:r>
      <w:r>
        <w:rPr>
          <w:rStyle w:val="None"/>
          <w:sz w:val="22"/>
          <w:szCs w:val="22"/>
          <w:rtl w:val="0"/>
          <w:lang w:val="pt-PT"/>
        </w:rPr>
        <w:t xml:space="preserve">tica global. Enquanto reconhecemos que o construtivismo radical contribuiu consideravelmente com trabalhos sobre poder nos </w:t>
      </w:r>
      <w:r>
        <w:rPr>
          <w:rStyle w:val="None"/>
          <w:sz w:val="22"/>
          <w:szCs w:val="22"/>
          <w:rtl w:val="0"/>
        </w:rPr>
        <w:t>ú</w:t>
      </w:r>
      <w:r>
        <w:rPr>
          <w:rStyle w:val="None"/>
          <w:sz w:val="22"/>
          <w:szCs w:val="22"/>
          <w:rtl w:val="0"/>
          <w:lang w:val="pt-PT"/>
        </w:rPr>
        <w:t>ltimos anos, n</w:t>
      </w:r>
      <w:r>
        <w:rPr>
          <w:rStyle w:val="None"/>
          <w:sz w:val="22"/>
          <w:szCs w:val="22"/>
          <w:rtl w:val="0"/>
          <w:lang w:val="es-ES_tradnl"/>
        </w:rPr>
        <w:t>ó</w:t>
      </w:r>
      <w:r>
        <w:rPr>
          <w:rStyle w:val="None"/>
          <w:sz w:val="22"/>
          <w:szCs w:val="22"/>
          <w:rtl w:val="0"/>
          <w:lang w:val="pt-PT"/>
        </w:rPr>
        <w:t>s tamb</w:t>
      </w:r>
      <w:r>
        <w:rPr>
          <w:rStyle w:val="None"/>
          <w:sz w:val="22"/>
          <w:szCs w:val="22"/>
          <w:rtl w:val="0"/>
          <w:lang w:val="fr-FR"/>
        </w:rPr>
        <w:t>é</w:t>
      </w:r>
      <w:r>
        <w:rPr>
          <w:rStyle w:val="None"/>
          <w:sz w:val="22"/>
          <w:szCs w:val="22"/>
          <w:rtl w:val="0"/>
          <w:lang w:val="pt-PT"/>
        </w:rPr>
        <w:t>m estamos cientes que a sua avers</w:t>
      </w:r>
      <w:r>
        <w:rPr>
          <w:rStyle w:val="None"/>
          <w:sz w:val="22"/>
          <w:szCs w:val="22"/>
          <w:rtl w:val="0"/>
          <w:lang w:val="pt-PT"/>
        </w:rPr>
        <w:t>ã</w:t>
      </w:r>
      <w:r>
        <w:rPr>
          <w:rStyle w:val="None"/>
          <w:sz w:val="22"/>
          <w:szCs w:val="22"/>
          <w:rtl w:val="0"/>
          <w:lang w:val="pt-PT"/>
        </w:rPr>
        <w:t>o do "real" se caracteriza mais como uma forma lingu</w:t>
      </w:r>
      <w:r>
        <w:rPr>
          <w:rStyle w:val="None"/>
          <w:sz w:val="22"/>
          <w:szCs w:val="22"/>
          <w:rtl w:val="0"/>
        </w:rPr>
        <w:t>í</w:t>
      </w:r>
      <w:r>
        <w:rPr>
          <w:rStyle w:val="None"/>
          <w:sz w:val="22"/>
          <w:szCs w:val="22"/>
          <w:rtl w:val="0"/>
          <w:lang w:val="pt-PT"/>
        </w:rPr>
        <w:t>stica e discursiva - atrav</w:t>
      </w:r>
      <w:r>
        <w:rPr>
          <w:rStyle w:val="None"/>
          <w:sz w:val="22"/>
          <w:szCs w:val="22"/>
          <w:rtl w:val="0"/>
          <w:lang w:val="fr-FR"/>
        </w:rPr>
        <w:t>é</w:t>
      </w:r>
      <w:r>
        <w:rPr>
          <w:rStyle w:val="None"/>
          <w:sz w:val="22"/>
          <w:szCs w:val="22"/>
          <w:rtl w:val="0"/>
          <w:lang w:val="pt-PT"/>
        </w:rPr>
        <w:t>s do qual propostas de realidade material s</w:t>
      </w:r>
      <w:r>
        <w:rPr>
          <w:rStyle w:val="None"/>
          <w:sz w:val="22"/>
          <w:szCs w:val="22"/>
          <w:rtl w:val="0"/>
          <w:lang w:val="pt-PT"/>
        </w:rPr>
        <w:t>ã</w:t>
      </w:r>
      <w:r>
        <w:rPr>
          <w:rStyle w:val="None"/>
          <w:sz w:val="22"/>
          <w:szCs w:val="22"/>
          <w:rtl w:val="0"/>
          <w:lang w:val="pt-PT"/>
        </w:rPr>
        <w:t>o descartadas como uma fundamenta</w:t>
      </w:r>
      <w:r>
        <w:rPr>
          <w:rStyle w:val="None"/>
          <w:sz w:val="22"/>
          <w:szCs w:val="22"/>
          <w:rtl w:val="0"/>
          <w:lang w:val="pt-PT"/>
        </w:rPr>
        <w:t>çã</w:t>
      </w:r>
      <w:r>
        <w:rPr>
          <w:rStyle w:val="None"/>
          <w:sz w:val="22"/>
          <w:szCs w:val="22"/>
          <w:rtl w:val="0"/>
          <w:lang w:val="en-US"/>
        </w:rPr>
        <w:t>o trai</w:t>
      </w:r>
      <w:r>
        <w:rPr>
          <w:rStyle w:val="None"/>
          <w:sz w:val="22"/>
          <w:szCs w:val="22"/>
          <w:rtl w:val="0"/>
        </w:rPr>
        <w:t>ç</w:t>
      </w:r>
      <w:r>
        <w:rPr>
          <w:rStyle w:val="None"/>
          <w:sz w:val="22"/>
          <w:szCs w:val="22"/>
          <w:rtl w:val="0"/>
          <w:lang w:val="pt-PT"/>
        </w:rPr>
        <w:t>oeira - tendo como consequ</w:t>
      </w:r>
      <w:r>
        <w:rPr>
          <w:rStyle w:val="None"/>
          <w:sz w:val="22"/>
          <w:szCs w:val="22"/>
          <w:rtl w:val="0"/>
        </w:rPr>
        <w:t>ê</w:t>
      </w:r>
      <w:r>
        <w:rPr>
          <w:rStyle w:val="None"/>
          <w:sz w:val="22"/>
          <w:szCs w:val="22"/>
          <w:rtl w:val="0"/>
          <w:lang w:val="pt-PT"/>
        </w:rPr>
        <w:t>ncia a dissuas</w:t>
      </w:r>
      <w:r>
        <w:rPr>
          <w:rStyle w:val="None"/>
          <w:sz w:val="22"/>
          <w:szCs w:val="22"/>
          <w:rtl w:val="0"/>
          <w:lang w:val="pt-PT"/>
        </w:rPr>
        <w:t>ã</w:t>
      </w:r>
      <w:r>
        <w:rPr>
          <w:rStyle w:val="None"/>
          <w:sz w:val="22"/>
          <w:szCs w:val="22"/>
          <w:rtl w:val="0"/>
          <w:lang w:val="pt-PT"/>
        </w:rPr>
        <w:t>o dos investigadores cr</w:t>
      </w:r>
      <w:r>
        <w:rPr>
          <w:rStyle w:val="None"/>
          <w:sz w:val="22"/>
          <w:szCs w:val="22"/>
          <w:rtl w:val="0"/>
        </w:rPr>
        <w:t>í</w:t>
      </w:r>
      <w:r>
        <w:rPr>
          <w:rStyle w:val="None"/>
          <w:sz w:val="22"/>
          <w:szCs w:val="22"/>
          <w:rtl w:val="0"/>
          <w:lang w:val="pt-PT"/>
        </w:rPr>
        <w:t>ticos do tipo de abordagem emp</w:t>
      </w:r>
      <w:r>
        <w:rPr>
          <w:rStyle w:val="None"/>
          <w:sz w:val="22"/>
          <w:szCs w:val="22"/>
          <w:rtl w:val="0"/>
        </w:rPr>
        <w:t>í</w:t>
      </w:r>
      <w:r>
        <w:rPr>
          <w:rStyle w:val="None"/>
          <w:sz w:val="22"/>
          <w:szCs w:val="22"/>
          <w:rtl w:val="0"/>
          <w:lang w:val="pt-PT"/>
        </w:rPr>
        <w:t>rica que os processos materiais e estruturas requerem. (COOLE, FROST, 2010, p.6, tradu</w:t>
      </w:r>
      <w:r>
        <w:rPr>
          <w:rStyle w:val="None"/>
          <w:sz w:val="22"/>
          <w:szCs w:val="22"/>
          <w:rtl w:val="0"/>
          <w:lang w:val="pt-PT"/>
        </w:rPr>
        <w:t>çã</w:t>
      </w:r>
      <w:r>
        <w:rPr>
          <w:rStyle w:val="None"/>
          <w:sz w:val="22"/>
          <w:szCs w:val="22"/>
          <w:rtl w:val="0"/>
          <w:lang w:val="pt-PT"/>
        </w:rPr>
        <w:t>o nossa.</w:t>
      </w:r>
      <w:r>
        <w:rPr>
          <w:rStyle w:val="None"/>
          <w:sz w:val="22"/>
          <w:szCs w:val="22"/>
          <w:vertAlign w:val="superscript"/>
        </w:rPr>
        <w:footnoteReference w:id="7"/>
      </w:r>
    </w:p>
    <w:p>
      <w:pPr>
        <w:pStyle w:val="Body"/>
        <w:spacing w:line="360" w:lineRule="auto"/>
        <w:ind w:firstLine="720"/>
        <w:jc w:val="both"/>
      </w:pPr>
    </w:p>
    <w:p>
      <w:pPr>
        <w:pStyle w:val="Body"/>
        <w:spacing w:line="360" w:lineRule="auto"/>
        <w:ind w:firstLine="720"/>
        <w:jc w:val="both"/>
      </w:pPr>
      <w:r>
        <w:rPr>
          <w:rStyle w:val="None"/>
          <w:rtl w:val="0"/>
          <w:lang w:val="pt-PT"/>
        </w:rPr>
        <w:t>Os novos materialistas exploram outras frentes de an</w:t>
      </w:r>
      <w:r>
        <w:rPr>
          <w:rStyle w:val="None"/>
          <w:rtl w:val="0"/>
        </w:rPr>
        <w:t>á</w:t>
      </w:r>
      <w:r>
        <w:rPr>
          <w:rStyle w:val="None"/>
          <w:rtl w:val="0"/>
          <w:lang w:val="pt-PT"/>
        </w:rPr>
        <w:t xml:space="preserve">lise, agregando em suas pesquisas aspectos relativos </w:t>
      </w:r>
      <w:r>
        <w:rPr>
          <w:rStyle w:val="None"/>
          <w:rtl w:val="0"/>
        </w:rPr>
        <w:t xml:space="preserve">à </w:t>
      </w:r>
      <w:r>
        <w:rPr>
          <w:rStyle w:val="None"/>
          <w:rtl w:val="0"/>
          <w:lang w:val="pt-PT"/>
        </w:rPr>
        <w:t>produtividade e resili</w:t>
      </w:r>
      <w:r>
        <w:rPr>
          <w:rStyle w:val="None"/>
          <w:rtl w:val="0"/>
        </w:rPr>
        <w:t>ê</w:t>
      </w:r>
      <w:r>
        <w:rPr>
          <w:rStyle w:val="None"/>
          <w:rtl w:val="0"/>
          <w:lang w:val="pt-PT"/>
        </w:rPr>
        <w:t>ncia da mat</w:t>
      </w:r>
      <w:r>
        <w:rPr>
          <w:rStyle w:val="None"/>
          <w:rtl w:val="0"/>
          <w:lang w:val="fr-FR"/>
        </w:rPr>
        <w:t>é</w:t>
      </w:r>
      <w:r>
        <w:rPr>
          <w:rStyle w:val="None"/>
          <w:rtl w:val="0"/>
          <w:lang w:val="pt-PT"/>
        </w:rPr>
        <w:t>ria. Ao introduzir esta possibilidade de leitura acerca dos processos de agenciamento material, Coole e Frost levantam uma hip</w:t>
      </w:r>
      <w:r>
        <w:rPr>
          <w:rStyle w:val="None"/>
          <w:rtl w:val="0"/>
          <w:lang w:val="es-ES_tradnl"/>
        </w:rPr>
        <w:t>ó</w:t>
      </w:r>
      <w:r>
        <w:rPr>
          <w:rStyle w:val="None"/>
          <w:rtl w:val="0"/>
          <w:lang w:val="pt-PT"/>
        </w:rPr>
        <w:t>tese sobre a exist</w:t>
      </w:r>
      <w:r>
        <w:rPr>
          <w:rStyle w:val="None"/>
          <w:rtl w:val="0"/>
        </w:rPr>
        <w:t>ê</w:t>
      </w:r>
      <w:r>
        <w:rPr>
          <w:rStyle w:val="None"/>
          <w:rtl w:val="0"/>
          <w:lang w:val="pt-PT"/>
        </w:rPr>
        <w:t xml:space="preserve">ncia de uma </w:t>
      </w:r>
      <w:r>
        <w:rPr>
          <w:rStyle w:val="None"/>
          <w:rtl w:val="1"/>
          <w:lang w:val="ar-SA" w:bidi="ar-SA"/>
        </w:rPr>
        <w:t>“</w:t>
      </w:r>
      <w:r>
        <w:rPr>
          <w:rStyle w:val="None"/>
          <w:rtl w:val="0"/>
          <w:lang w:val="pt-PT"/>
        </w:rPr>
        <w:t>vitalidade imanente da mat</w:t>
      </w:r>
      <w:r>
        <w:rPr>
          <w:rStyle w:val="None"/>
          <w:rtl w:val="0"/>
          <w:lang w:val="fr-FR"/>
        </w:rPr>
        <w:t>é</w:t>
      </w:r>
      <w:r>
        <w:rPr>
          <w:rStyle w:val="None"/>
          <w:rtl w:val="0"/>
          <w:lang w:val="pt-PT"/>
        </w:rPr>
        <w:t>ria". As autoras argumentam que toda mat</w:t>
      </w:r>
      <w:r>
        <w:rPr>
          <w:rStyle w:val="None"/>
          <w:rtl w:val="0"/>
          <w:lang w:val="fr-FR"/>
        </w:rPr>
        <w:t>é</w:t>
      </w:r>
      <w:r>
        <w:rPr>
          <w:rStyle w:val="None"/>
          <w:rtl w:val="0"/>
          <w:lang w:val="pt-PT"/>
        </w:rPr>
        <w:t>ria possui uma for</w:t>
      </w:r>
      <w:r>
        <w:rPr>
          <w:rStyle w:val="None"/>
          <w:rtl w:val="0"/>
        </w:rPr>
        <w:t>ç</w:t>
      </w:r>
      <w:r>
        <w:rPr>
          <w:rStyle w:val="None"/>
          <w:rtl w:val="0"/>
          <w:lang w:val="it-IT"/>
        </w:rPr>
        <w:t>a generativa pr</w:t>
      </w:r>
      <w:r>
        <w:rPr>
          <w:rStyle w:val="None"/>
          <w:rtl w:val="0"/>
          <w:lang w:val="es-ES_tradnl"/>
        </w:rPr>
        <w:t>ó</w:t>
      </w:r>
      <w:r>
        <w:rPr>
          <w:rStyle w:val="None"/>
          <w:rtl w:val="0"/>
          <w:lang w:val="pt-PT"/>
        </w:rPr>
        <w:t>pria, independente da a</w:t>
      </w:r>
      <w:r>
        <w:rPr>
          <w:rStyle w:val="None"/>
          <w:rtl w:val="0"/>
          <w:lang w:val="pt-PT"/>
        </w:rPr>
        <w:t>çã</w:t>
      </w:r>
      <w:r>
        <w:rPr>
          <w:rStyle w:val="None"/>
          <w:rtl w:val="0"/>
          <w:lang w:val="pt-PT"/>
        </w:rPr>
        <w:t>o do homem como sujeito dominante. Tal afirma</w:t>
      </w:r>
      <w:r>
        <w:rPr>
          <w:rStyle w:val="None"/>
          <w:rtl w:val="0"/>
          <w:lang w:val="pt-PT"/>
        </w:rPr>
        <w:t>çã</w:t>
      </w:r>
      <w:r>
        <w:rPr>
          <w:rStyle w:val="None"/>
          <w:rtl w:val="0"/>
          <w:lang w:val="es-ES_tradnl"/>
        </w:rPr>
        <w:t>o inverte a l</w:t>
      </w:r>
      <w:r>
        <w:rPr>
          <w:rStyle w:val="None"/>
          <w:rtl w:val="0"/>
          <w:lang w:val="es-ES_tradnl"/>
        </w:rPr>
        <w:t>ó</w:t>
      </w:r>
      <w:r>
        <w:rPr>
          <w:rStyle w:val="None"/>
          <w:rtl w:val="0"/>
          <w:lang w:val="pt-PT"/>
        </w:rPr>
        <w:t>gica cartesiana e coloca a mat</w:t>
      </w:r>
      <w:r>
        <w:rPr>
          <w:rStyle w:val="None"/>
          <w:rtl w:val="0"/>
          <w:lang w:val="fr-FR"/>
        </w:rPr>
        <w:t>é</w:t>
      </w:r>
      <w:r>
        <w:rPr>
          <w:rStyle w:val="None"/>
          <w:rtl w:val="0"/>
          <w:lang w:val="pt-PT"/>
        </w:rPr>
        <w:t>ria tida como animada/viva/mole no mesmo patamar que a mat</w:t>
      </w:r>
      <w:r>
        <w:rPr>
          <w:rStyle w:val="None"/>
          <w:rtl w:val="0"/>
          <w:lang w:val="fr-FR"/>
        </w:rPr>
        <w:t>é</w:t>
      </w:r>
      <w:r>
        <w:rPr>
          <w:rStyle w:val="None"/>
          <w:rtl w:val="0"/>
          <w:lang w:val="pt-PT"/>
        </w:rPr>
        <w:t>ria inanimada/morta/dura, tendo em vista "as in</w:t>
      </w:r>
      <w:r>
        <w:rPr>
          <w:rStyle w:val="None"/>
          <w:rtl w:val="0"/>
        </w:rPr>
        <w:t>ú</w:t>
      </w:r>
      <w:r>
        <w:rPr>
          <w:rStyle w:val="None"/>
          <w:rtl w:val="0"/>
          <w:lang w:val="pt-PT"/>
        </w:rPr>
        <w:t>meras maneiras pelas quais a mat</w:t>
      </w:r>
      <w:r>
        <w:rPr>
          <w:rStyle w:val="None"/>
          <w:rtl w:val="0"/>
          <w:lang w:val="fr-FR"/>
        </w:rPr>
        <w:t>é</w:t>
      </w:r>
      <w:r>
        <w:rPr>
          <w:rStyle w:val="None"/>
          <w:rtl w:val="0"/>
          <w:lang w:val="it-IT"/>
        </w:rPr>
        <w:t xml:space="preserve">ria </w:t>
      </w:r>
      <w:r>
        <w:rPr>
          <w:rStyle w:val="None"/>
          <w:rtl w:val="0"/>
          <w:lang w:val="fr-FR"/>
        </w:rPr>
        <w:t xml:space="preserve">é </w:t>
      </w:r>
      <w:r>
        <w:rPr>
          <w:rStyle w:val="None"/>
          <w:rtl w:val="0"/>
          <w:lang w:val="pt-PT"/>
        </w:rPr>
        <w:t>tanto auto-constitutiva quanto investida com - e reconfigurada por - interven</w:t>
      </w:r>
      <w:r>
        <w:rPr>
          <w:rStyle w:val="None"/>
          <w:rtl w:val="0"/>
          <w:lang w:val="pt-PT"/>
        </w:rPr>
        <w:t>çõ</w:t>
      </w:r>
      <w:r>
        <w:rPr>
          <w:rStyle w:val="None"/>
          <w:rtl w:val="0"/>
          <w:lang w:val="pt-PT"/>
        </w:rPr>
        <w:t>es intersubjetivas que t</w:t>
      </w:r>
      <w:r>
        <w:rPr>
          <w:rStyle w:val="None"/>
          <w:rtl w:val="0"/>
        </w:rPr>
        <w:t>ê</w:t>
      </w:r>
      <w:r>
        <w:rPr>
          <w:rStyle w:val="None"/>
          <w:rtl w:val="0"/>
          <w:lang w:val="pt-PT"/>
        </w:rPr>
        <w:t>m seu pr</w:t>
      </w:r>
      <w:r>
        <w:rPr>
          <w:rStyle w:val="None"/>
          <w:rtl w:val="0"/>
          <w:lang w:val="es-ES_tradnl"/>
        </w:rPr>
        <w:t>ó</w:t>
      </w:r>
      <w:r>
        <w:rPr>
          <w:rStyle w:val="None"/>
          <w:rtl w:val="0"/>
          <w:lang w:val="pt-PT"/>
        </w:rPr>
        <w:t>prio quociente de materialidade" (COOLE; FROST, 2010, p. 7, tradu</w:t>
      </w:r>
      <w:r>
        <w:rPr>
          <w:rStyle w:val="None"/>
          <w:rtl w:val="0"/>
          <w:lang w:val="pt-PT"/>
        </w:rPr>
        <w:t>çã</w:t>
      </w:r>
      <w:r>
        <w:rPr>
          <w:rStyle w:val="None"/>
          <w:rtl w:val="0"/>
          <w:lang w:val="pt-PT"/>
        </w:rPr>
        <w:t>o nossa).</w:t>
      </w:r>
      <w:r>
        <w:rPr>
          <w:rStyle w:val="None"/>
          <w:vertAlign w:val="superscript"/>
        </w:rPr>
        <w:footnoteReference w:id="8"/>
      </w:r>
      <w:r>
        <w:rPr>
          <w:rStyle w:val="None"/>
          <w:rtl w:val="0"/>
        </w:rPr>
        <w:t xml:space="preserve"> </w:t>
      </w:r>
    </w:p>
    <w:p>
      <w:pPr>
        <w:pStyle w:val="Body"/>
        <w:spacing w:line="360" w:lineRule="auto"/>
        <w:ind w:firstLine="720"/>
        <w:jc w:val="both"/>
      </w:pPr>
      <w:r>
        <w:rPr>
          <w:rStyle w:val="None"/>
          <w:rtl w:val="0"/>
          <w:lang w:val="pt-PT"/>
        </w:rPr>
        <w:t>Portanto, a vida que a alterci</w:t>
      </w:r>
      <w:r>
        <w:rPr>
          <w:rStyle w:val="None"/>
          <w:rtl w:val="0"/>
        </w:rPr>
        <w:t>ê</w:t>
      </w:r>
      <w:r>
        <w:rPr>
          <w:rStyle w:val="None"/>
          <w:rtl w:val="0"/>
          <w:lang w:val="pt-PT"/>
        </w:rPr>
        <w:t>ncia pretende respeitar deve abarcar uma materialidade plural, levando em considera</w:t>
      </w:r>
      <w:r>
        <w:rPr>
          <w:rStyle w:val="None"/>
          <w:rtl w:val="0"/>
          <w:lang w:val="pt-PT"/>
        </w:rPr>
        <w:t>çã</w:t>
      </w:r>
      <w:r>
        <w:rPr>
          <w:rStyle w:val="None"/>
          <w:rtl w:val="0"/>
          <w:lang w:val="pt-PT"/>
        </w:rPr>
        <w:t xml:space="preserve">o a ideia de vitalidade proposta por Coole e Frost. Aqui, a palavra "vitalidade" </w:t>
      </w:r>
      <w:r>
        <w:rPr>
          <w:rStyle w:val="None"/>
          <w:rtl w:val="0"/>
          <w:lang w:val="fr-FR"/>
        </w:rPr>
        <w:t xml:space="preserve">é </w:t>
      </w:r>
      <w:r>
        <w:rPr>
          <w:rStyle w:val="None"/>
          <w:rtl w:val="0"/>
          <w:lang w:val="pt-PT"/>
        </w:rPr>
        <w:t>utilizada para representar a capacidade generativa das coisas. Termos como "energia" e "efetividade" tamb</w:t>
      </w:r>
      <w:r>
        <w:rPr>
          <w:rStyle w:val="None"/>
          <w:rtl w:val="0"/>
          <w:lang w:val="fr-FR"/>
        </w:rPr>
        <w:t>é</w:t>
      </w:r>
      <w:r>
        <w:rPr>
          <w:rStyle w:val="None"/>
          <w:rtl w:val="0"/>
          <w:lang w:val="pt-PT"/>
        </w:rPr>
        <w:t>m fazem parte deste vocabul</w:t>
      </w:r>
      <w:r>
        <w:rPr>
          <w:rStyle w:val="None"/>
          <w:rtl w:val="0"/>
        </w:rPr>
        <w:t>á</w:t>
      </w:r>
      <w:r>
        <w:rPr>
          <w:rStyle w:val="None"/>
          <w:rtl w:val="0"/>
          <w:lang w:val="pt-PT"/>
        </w:rPr>
        <w:t>rio. Com isso, os atores do mundo n</w:t>
      </w:r>
      <w:r>
        <w:rPr>
          <w:rStyle w:val="None"/>
          <w:rtl w:val="0"/>
          <w:lang w:val="pt-PT"/>
        </w:rPr>
        <w:t>ã</w:t>
      </w:r>
      <w:r>
        <w:rPr>
          <w:rStyle w:val="None"/>
          <w:rtl w:val="0"/>
          <w:lang w:val="pt-PT"/>
        </w:rPr>
        <w:t>o seriam mais classificados de forma dicot</w:t>
      </w:r>
      <w:r>
        <w:rPr>
          <w:rStyle w:val="None"/>
          <w:rtl w:val="0"/>
        </w:rPr>
        <w:t>ô</w:t>
      </w:r>
      <w:r>
        <w:rPr>
          <w:rStyle w:val="None"/>
          <w:rtl w:val="0"/>
          <w:lang w:val="pt-PT"/>
        </w:rPr>
        <w:t>mica, mas de acordo como o seu posicionamento. Ou seja, a explica</w:t>
      </w:r>
      <w:r>
        <w:rPr>
          <w:rStyle w:val="None"/>
          <w:rtl w:val="0"/>
          <w:lang w:val="pt-PT"/>
        </w:rPr>
        <w:t>çã</w:t>
      </w:r>
      <w:r>
        <w:rPr>
          <w:rStyle w:val="None"/>
          <w:rtl w:val="0"/>
          <w:lang w:val="pt-PT"/>
        </w:rPr>
        <w:t>o geral acerca da materialidade seria "orientada por uma categoriza</w:t>
      </w:r>
      <w:r>
        <w:rPr>
          <w:rStyle w:val="None"/>
          <w:rtl w:val="0"/>
          <w:lang w:val="pt-PT"/>
        </w:rPr>
        <w:t>çã</w:t>
      </w:r>
      <w:r>
        <w:rPr>
          <w:rStyle w:val="None"/>
          <w:rtl w:val="0"/>
          <w:lang w:val="pt-PT"/>
        </w:rPr>
        <w:t>o singular que o definiria como um corpo dentro de uma escala entre humano e n</w:t>
      </w:r>
      <w:r>
        <w:rPr>
          <w:rStyle w:val="None"/>
          <w:rtl w:val="0"/>
          <w:lang w:val="pt-PT"/>
        </w:rPr>
        <w:t>ã</w:t>
      </w:r>
      <w:r>
        <w:rPr>
          <w:rStyle w:val="None"/>
          <w:rtl w:val="0"/>
          <w:lang w:val="pt-PT"/>
        </w:rPr>
        <w:t>o humano" (LOPES, 2019, p. 56).</w:t>
      </w:r>
    </w:p>
    <w:p>
      <w:pPr>
        <w:pStyle w:val="Body"/>
        <w:spacing w:line="360" w:lineRule="auto"/>
        <w:ind w:firstLine="720"/>
        <w:jc w:val="both"/>
      </w:pPr>
      <w:r>
        <w:rPr>
          <w:rStyle w:val="None"/>
          <w:rtl w:val="0"/>
          <w:lang w:val="pt-PT"/>
        </w:rPr>
        <w:t>A partir deste pensamento, podemos entender que a mat</w:t>
      </w:r>
      <w:r>
        <w:rPr>
          <w:rStyle w:val="None"/>
          <w:rtl w:val="0"/>
          <w:lang w:val="fr-FR"/>
        </w:rPr>
        <w:t>é</w:t>
      </w:r>
      <w:r>
        <w:rPr>
          <w:rStyle w:val="None"/>
          <w:rtl w:val="0"/>
          <w:lang w:val="pt-PT"/>
        </w:rPr>
        <w:t>ria se configura em processo, enredando em seu escopo caracter</w:t>
      </w:r>
      <w:r>
        <w:rPr>
          <w:rStyle w:val="None"/>
          <w:rtl w:val="0"/>
        </w:rPr>
        <w:t>í</w:t>
      </w:r>
      <w:r>
        <w:rPr>
          <w:rStyle w:val="None"/>
          <w:rtl w:val="0"/>
          <w:lang w:val="pt-PT"/>
        </w:rPr>
        <w:t>sticas de sujeito e objeto simultaneamente. Esta vis</w:t>
      </w:r>
      <w:r>
        <w:rPr>
          <w:rStyle w:val="None"/>
          <w:rtl w:val="0"/>
          <w:lang w:val="pt-PT"/>
        </w:rPr>
        <w:t>ã</w:t>
      </w:r>
      <w:r>
        <w:rPr>
          <w:rStyle w:val="None"/>
          <w:rtl w:val="0"/>
          <w:lang w:val="pt-PT"/>
        </w:rPr>
        <w:t>o acerta em cheio o modelo determinista tradicionalmente aplicado pela ci</w:t>
      </w:r>
      <w:r>
        <w:rPr>
          <w:rStyle w:val="None"/>
          <w:rtl w:val="0"/>
        </w:rPr>
        <w:t>ê</w:t>
      </w:r>
      <w:r>
        <w:rPr>
          <w:rStyle w:val="None"/>
          <w:rtl w:val="0"/>
          <w:lang w:val="es-ES_tradnl"/>
        </w:rPr>
        <w:t>ncia moderna, que separa mat</w:t>
      </w:r>
      <w:r>
        <w:rPr>
          <w:rStyle w:val="None"/>
          <w:rtl w:val="0"/>
          <w:lang w:val="fr-FR"/>
        </w:rPr>
        <w:t>é</w:t>
      </w:r>
      <w:r>
        <w:rPr>
          <w:rStyle w:val="None"/>
          <w:rtl w:val="0"/>
          <w:lang w:val="it-IT"/>
        </w:rPr>
        <w:t>ria org</w:t>
      </w:r>
      <w:r>
        <w:rPr>
          <w:rStyle w:val="None"/>
          <w:rtl w:val="0"/>
        </w:rPr>
        <w:t>â</w:t>
      </w:r>
      <w:r>
        <w:rPr>
          <w:rStyle w:val="None"/>
          <w:rtl w:val="0"/>
          <w:lang w:val="it-IT"/>
        </w:rPr>
        <w:t>nica e inorg</w:t>
      </w:r>
      <w:r>
        <w:rPr>
          <w:rStyle w:val="None"/>
          <w:rtl w:val="0"/>
        </w:rPr>
        <w:t>â</w:t>
      </w:r>
      <w:r>
        <w:rPr>
          <w:rStyle w:val="None"/>
          <w:rtl w:val="0"/>
          <w:lang w:val="pt-PT"/>
        </w:rPr>
        <w:t>nica, o vivo-biol</w:t>
      </w:r>
      <w:r>
        <w:rPr>
          <w:rStyle w:val="None"/>
          <w:rtl w:val="0"/>
          <w:lang w:val="es-ES_tradnl"/>
        </w:rPr>
        <w:t>ó</w:t>
      </w:r>
      <w:r>
        <w:rPr>
          <w:rStyle w:val="None"/>
          <w:rtl w:val="0"/>
          <w:lang w:val="pt-PT"/>
        </w:rPr>
        <w:t>gico do bruto-inanimado, j</w:t>
      </w:r>
      <w:r>
        <w:rPr>
          <w:rStyle w:val="None"/>
          <w:rtl w:val="0"/>
        </w:rPr>
        <w:t xml:space="preserve">á </w:t>
      </w:r>
      <w:r>
        <w:rPr>
          <w:rStyle w:val="None"/>
          <w:rtl w:val="0"/>
          <w:lang w:val="es-ES_tradnl"/>
        </w:rPr>
        <w:t>que este n</w:t>
      </w:r>
      <w:r>
        <w:rPr>
          <w:rStyle w:val="None"/>
          <w:rtl w:val="0"/>
          <w:lang w:val="pt-PT"/>
        </w:rPr>
        <w:t>ã</w:t>
      </w:r>
      <w:r>
        <w:rPr>
          <w:rStyle w:val="None"/>
          <w:rtl w:val="0"/>
          <w:lang w:val="pt-PT"/>
        </w:rPr>
        <w:t xml:space="preserve">o corresponde mais </w:t>
      </w:r>
      <w:r>
        <w:rPr>
          <w:rStyle w:val="None"/>
          <w:rtl w:val="0"/>
        </w:rPr>
        <w:t>à</w:t>
      </w:r>
      <w:r>
        <w:rPr>
          <w:rStyle w:val="None"/>
          <w:rtl w:val="0"/>
          <w:lang w:val="fr-FR"/>
        </w:rPr>
        <w:t>s inst</w:t>
      </w:r>
      <w:r>
        <w:rPr>
          <w:rStyle w:val="None"/>
          <w:rtl w:val="0"/>
        </w:rPr>
        <w:t>â</w:t>
      </w:r>
      <w:r>
        <w:rPr>
          <w:rStyle w:val="None"/>
          <w:rtl w:val="0"/>
          <w:lang w:val="pt-PT"/>
        </w:rPr>
        <w:t>ncias plurais e complexas das redes que comp</w:t>
      </w:r>
      <w:r>
        <w:rPr>
          <w:rStyle w:val="None"/>
          <w:rtl w:val="0"/>
          <w:lang w:val="pt-PT"/>
        </w:rPr>
        <w:t>õ</w:t>
      </w:r>
      <w:r>
        <w:rPr>
          <w:rStyle w:val="None"/>
          <w:rtl w:val="0"/>
          <w:lang w:val="pt-PT"/>
        </w:rPr>
        <w:t>em a realidade. Dentro desta proposta, o novo materialismo surge como uma alternativa para a narrativa linear de causa e efeito. Aqui existe um interesse maior em compreender as materialidades envolvidas nos fluxos constitutivos, sem a necessidade de definir o que a mat</w:t>
      </w:r>
      <w:r>
        <w:rPr>
          <w:rStyle w:val="None"/>
          <w:rtl w:val="0"/>
          <w:lang w:val="fr-FR"/>
        </w:rPr>
        <w:t>é</w:t>
      </w:r>
      <w:r>
        <w:rPr>
          <w:rStyle w:val="None"/>
          <w:rtl w:val="0"/>
          <w:lang w:val="it-IT"/>
        </w:rPr>
        <w:t xml:space="preserve">ria </w:t>
      </w:r>
      <w:r>
        <w:rPr>
          <w:rStyle w:val="None"/>
          <w:rtl w:val="0"/>
          <w:lang w:val="fr-FR"/>
        </w:rPr>
        <w:t>é</w:t>
      </w:r>
      <w:r>
        <w:rPr>
          <w:rStyle w:val="None"/>
          <w:rtl w:val="0"/>
        </w:rPr>
        <w:t xml:space="preserve">. </w:t>
      </w:r>
    </w:p>
    <w:p>
      <w:pPr>
        <w:pStyle w:val="Body"/>
        <w:spacing w:line="360" w:lineRule="auto"/>
        <w:ind w:firstLine="720"/>
        <w:jc w:val="both"/>
      </w:pPr>
    </w:p>
    <w:p>
      <w:pPr>
        <w:pStyle w:val="Body"/>
        <w:spacing w:line="360" w:lineRule="auto"/>
        <w:ind w:left="2880" w:firstLine="0"/>
        <w:jc w:val="both"/>
      </w:pPr>
      <w:r>
        <w:rPr>
          <w:rStyle w:val="None"/>
          <w:sz w:val="22"/>
          <w:szCs w:val="22"/>
          <w:rtl w:val="0"/>
          <w:lang w:val="pt-PT"/>
        </w:rPr>
        <w:t>Talvez o mais interessante aqui seja o modo que as novas ontologias materialistas est</w:t>
      </w:r>
      <w:r>
        <w:rPr>
          <w:rStyle w:val="None"/>
          <w:sz w:val="22"/>
          <w:szCs w:val="22"/>
          <w:rtl w:val="0"/>
          <w:lang w:val="pt-PT"/>
        </w:rPr>
        <w:t>ã</w:t>
      </w:r>
      <w:r>
        <w:rPr>
          <w:rStyle w:val="None"/>
          <w:sz w:val="22"/>
          <w:szCs w:val="22"/>
          <w:rtl w:val="0"/>
          <w:lang w:val="pt-PT"/>
        </w:rPr>
        <w:t>o abandonando a terminologia de mat</w:t>
      </w:r>
      <w:r>
        <w:rPr>
          <w:rStyle w:val="None"/>
          <w:sz w:val="22"/>
          <w:szCs w:val="22"/>
          <w:rtl w:val="0"/>
          <w:lang w:val="fr-FR"/>
        </w:rPr>
        <w:t>é</w:t>
      </w:r>
      <w:r>
        <w:rPr>
          <w:rStyle w:val="None"/>
          <w:sz w:val="22"/>
          <w:szCs w:val="22"/>
          <w:rtl w:val="0"/>
          <w:lang w:val="pt-PT"/>
        </w:rPr>
        <w:t>ria como uma subst</w:t>
      </w:r>
      <w:r>
        <w:rPr>
          <w:rStyle w:val="None"/>
          <w:sz w:val="22"/>
          <w:szCs w:val="22"/>
          <w:rtl w:val="0"/>
        </w:rPr>
        <w:t>â</w:t>
      </w:r>
      <w:r>
        <w:rPr>
          <w:rStyle w:val="None"/>
          <w:sz w:val="22"/>
          <w:szCs w:val="22"/>
          <w:rtl w:val="0"/>
          <w:lang w:val="pt-PT"/>
        </w:rPr>
        <w:t>ncia inerte sujeita a for</w:t>
      </w:r>
      <w:r>
        <w:rPr>
          <w:rStyle w:val="None"/>
          <w:sz w:val="22"/>
          <w:szCs w:val="22"/>
          <w:rtl w:val="0"/>
        </w:rPr>
        <w:t>ç</w:t>
      </w:r>
      <w:r>
        <w:rPr>
          <w:rStyle w:val="None"/>
          <w:sz w:val="22"/>
          <w:szCs w:val="22"/>
          <w:rtl w:val="0"/>
          <w:lang w:val="pt-PT"/>
        </w:rPr>
        <w:t>as casuais previs</w:t>
      </w:r>
      <w:r>
        <w:rPr>
          <w:rStyle w:val="None"/>
          <w:sz w:val="22"/>
          <w:szCs w:val="22"/>
          <w:rtl w:val="0"/>
        </w:rPr>
        <w:t>í</w:t>
      </w:r>
      <w:r>
        <w:rPr>
          <w:rStyle w:val="None"/>
          <w:sz w:val="22"/>
          <w:szCs w:val="22"/>
          <w:rtl w:val="0"/>
          <w:lang w:val="pt-PT"/>
        </w:rPr>
        <w:t xml:space="preserve">veis. De acordo com os novos materialismos, se tudo </w:t>
      </w:r>
      <w:r>
        <w:rPr>
          <w:rStyle w:val="None"/>
          <w:sz w:val="22"/>
          <w:szCs w:val="22"/>
          <w:rtl w:val="0"/>
          <w:lang w:val="fr-FR"/>
        </w:rPr>
        <w:t xml:space="preserve">é </w:t>
      </w:r>
      <w:r>
        <w:rPr>
          <w:rStyle w:val="None"/>
          <w:sz w:val="22"/>
          <w:szCs w:val="22"/>
          <w:rtl w:val="0"/>
          <w:lang w:val="pt-PT"/>
        </w:rPr>
        <w:t xml:space="preserve">material na medida em que </w:t>
      </w:r>
      <w:r>
        <w:rPr>
          <w:rStyle w:val="None"/>
          <w:sz w:val="22"/>
          <w:szCs w:val="22"/>
          <w:rtl w:val="0"/>
          <w:lang w:val="fr-FR"/>
        </w:rPr>
        <w:t xml:space="preserve">é </w:t>
      </w:r>
      <w:r>
        <w:rPr>
          <w:rStyle w:val="None"/>
          <w:sz w:val="22"/>
          <w:szCs w:val="22"/>
          <w:rtl w:val="0"/>
          <w:lang w:val="pt-PT"/>
        </w:rPr>
        <w:t>composto por processos f</w:t>
      </w:r>
      <w:r>
        <w:rPr>
          <w:rStyle w:val="None"/>
          <w:sz w:val="22"/>
          <w:szCs w:val="22"/>
          <w:rtl w:val="0"/>
        </w:rPr>
        <w:t>í</w:t>
      </w:r>
      <w:r>
        <w:rPr>
          <w:rStyle w:val="None"/>
          <w:sz w:val="22"/>
          <w:szCs w:val="22"/>
          <w:rtl w:val="0"/>
          <w:lang w:val="es-ES_tradnl"/>
        </w:rPr>
        <w:t>sico-qu</w:t>
      </w:r>
      <w:r>
        <w:rPr>
          <w:rStyle w:val="None"/>
          <w:sz w:val="22"/>
          <w:szCs w:val="22"/>
          <w:rtl w:val="0"/>
        </w:rPr>
        <w:t>í</w:t>
      </w:r>
      <w:r>
        <w:rPr>
          <w:rStyle w:val="None"/>
          <w:sz w:val="22"/>
          <w:szCs w:val="22"/>
          <w:rtl w:val="0"/>
          <w:lang w:val="pt-PT"/>
        </w:rPr>
        <w:t xml:space="preserve">micos, nada </w:t>
      </w:r>
      <w:r>
        <w:rPr>
          <w:rStyle w:val="None"/>
          <w:sz w:val="22"/>
          <w:szCs w:val="22"/>
          <w:rtl w:val="0"/>
          <w:lang w:val="fr-FR"/>
        </w:rPr>
        <w:t xml:space="preserve">é </w:t>
      </w:r>
      <w:r>
        <w:rPr>
          <w:rStyle w:val="None"/>
          <w:sz w:val="22"/>
          <w:szCs w:val="22"/>
          <w:rtl w:val="0"/>
          <w:lang w:val="it-IT"/>
        </w:rPr>
        <w:t>redut</w:t>
      </w:r>
      <w:r>
        <w:rPr>
          <w:rStyle w:val="None"/>
          <w:sz w:val="22"/>
          <w:szCs w:val="22"/>
          <w:rtl w:val="0"/>
        </w:rPr>
        <w:t>í</w:t>
      </w:r>
      <w:r>
        <w:rPr>
          <w:rStyle w:val="None"/>
          <w:sz w:val="22"/>
          <w:szCs w:val="22"/>
          <w:rtl w:val="0"/>
          <w:lang w:val="pt-PT"/>
        </w:rPr>
        <w:t xml:space="preserve">vel a tais processos, pelo menos como </w:t>
      </w:r>
      <w:r>
        <w:rPr>
          <w:rStyle w:val="None"/>
          <w:sz w:val="22"/>
          <w:szCs w:val="22"/>
          <w:rtl w:val="0"/>
          <w:lang w:val="fr-FR"/>
        </w:rPr>
        <w:t xml:space="preserve">é </w:t>
      </w:r>
      <w:r>
        <w:rPr>
          <w:rStyle w:val="None"/>
          <w:sz w:val="22"/>
          <w:szCs w:val="22"/>
          <w:rtl w:val="0"/>
          <w:lang w:val="pt-PT"/>
        </w:rPr>
        <w:t xml:space="preserve">entendido convencionalmente. Pois a materialidade </w:t>
      </w:r>
      <w:r>
        <w:rPr>
          <w:rStyle w:val="None"/>
          <w:sz w:val="22"/>
          <w:szCs w:val="22"/>
          <w:rtl w:val="0"/>
          <w:lang w:val="fr-FR"/>
        </w:rPr>
        <w:t xml:space="preserve">é </w:t>
      </w:r>
      <w:r>
        <w:rPr>
          <w:rStyle w:val="None"/>
          <w:sz w:val="22"/>
          <w:szCs w:val="22"/>
          <w:rtl w:val="0"/>
          <w:lang w:val="pt-PT"/>
        </w:rPr>
        <w:t xml:space="preserve">sempre algo a mais do que </w:t>
      </w:r>
      <w:r>
        <w:rPr>
          <w:rStyle w:val="None"/>
          <w:sz w:val="22"/>
          <w:szCs w:val="22"/>
          <w:rtl w:val="1"/>
        </w:rPr>
        <w:t>‘</w:t>
      </w:r>
      <w:r>
        <w:rPr>
          <w:rStyle w:val="None"/>
          <w:sz w:val="22"/>
          <w:szCs w:val="22"/>
          <w:rtl w:val="0"/>
        </w:rPr>
        <w:t>mera' mat</w:t>
      </w:r>
      <w:r>
        <w:rPr>
          <w:rStyle w:val="None"/>
          <w:sz w:val="22"/>
          <w:szCs w:val="22"/>
          <w:rtl w:val="0"/>
          <w:lang w:val="fr-FR"/>
        </w:rPr>
        <w:t>é</w:t>
      </w:r>
      <w:r>
        <w:rPr>
          <w:rStyle w:val="None"/>
          <w:sz w:val="22"/>
          <w:szCs w:val="22"/>
          <w:rtl w:val="0"/>
          <w:lang w:val="pt-PT"/>
        </w:rPr>
        <w:t>ria: um excesso, for</w:t>
      </w:r>
      <w:r>
        <w:rPr>
          <w:rStyle w:val="None"/>
          <w:sz w:val="22"/>
          <w:szCs w:val="22"/>
          <w:rtl w:val="0"/>
        </w:rPr>
        <w:t>ç</w:t>
      </w:r>
      <w:r>
        <w:rPr>
          <w:rStyle w:val="None"/>
          <w:sz w:val="22"/>
          <w:szCs w:val="22"/>
          <w:rtl w:val="0"/>
          <w:lang w:val="pt-PT"/>
        </w:rPr>
        <w:t>a, vitalidade, rela</w:t>
      </w:r>
      <w:r>
        <w:rPr>
          <w:rStyle w:val="None"/>
          <w:sz w:val="22"/>
          <w:szCs w:val="22"/>
          <w:rtl w:val="0"/>
          <w:lang w:val="pt-PT"/>
        </w:rPr>
        <w:t>çã</w:t>
      </w:r>
      <w:r>
        <w:rPr>
          <w:rStyle w:val="None"/>
          <w:sz w:val="22"/>
          <w:szCs w:val="22"/>
          <w:rtl w:val="0"/>
          <w:lang w:val="pt-PT"/>
        </w:rPr>
        <w:t>o, ou diferen</w:t>
      </w:r>
      <w:r>
        <w:rPr>
          <w:rStyle w:val="None"/>
          <w:sz w:val="22"/>
          <w:szCs w:val="22"/>
          <w:rtl w:val="0"/>
        </w:rPr>
        <w:t>ç</w:t>
      </w:r>
      <w:r>
        <w:rPr>
          <w:rStyle w:val="None"/>
          <w:sz w:val="22"/>
          <w:szCs w:val="22"/>
          <w:rtl w:val="0"/>
          <w:lang w:val="pt-PT"/>
        </w:rPr>
        <w:t>a que torna a mat</w:t>
      </w:r>
      <w:r>
        <w:rPr>
          <w:rStyle w:val="None"/>
          <w:sz w:val="22"/>
          <w:szCs w:val="22"/>
          <w:rtl w:val="0"/>
          <w:lang w:val="fr-FR"/>
        </w:rPr>
        <w:t>é</w:t>
      </w:r>
      <w:r>
        <w:rPr>
          <w:rStyle w:val="None"/>
          <w:sz w:val="22"/>
          <w:szCs w:val="22"/>
          <w:rtl w:val="0"/>
          <w:lang w:val="pt-PT"/>
        </w:rPr>
        <w:t>ria ativa, autocriativa, produtiva, imprevis</w:t>
      </w:r>
      <w:r>
        <w:rPr>
          <w:rStyle w:val="None"/>
          <w:sz w:val="22"/>
          <w:szCs w:val="22"/>
          <w:rtl w:val="0"/>
        </w:rPr>
        <w:t>í</w:t>
      </w:r>
      <w:r>
        <w:rPr>
          <w:rStyle w:val="None"/>
          <w:sz w:val="22"/>
          <w:szCs w:val="22"/>
          <w:rtl w:val="0"/>
          <w:lang w:val="pt-PT"/>
        </w:rPr>
        <w:t>vel. Em suma, novos materialistas est</w:t>
      </w:r>
      <w:r>
        <w:rPr>
          <w:rStyle w:val="None"/>
          <w:sz w:val="22"/>
          <w:szCs w:val="22"/>
          <w:rtl w:val="0"/>
          <w:lang w:val="pt-PT"/>
        </w:rPr>
        <w:t>ã</w:t>
      </w:r>
      <w:r>
        <w:rPr>
          <w:rStyle w:val="None"/>
          <w:sz w:val="22"/>
          <w:szCs w:val="22"/>
          <w:rtl w:val="0"/>
          <w:lang w:val="pt-PT"/>
        </w:rPr>
        <w:t>o redescobrindo uma materialidade que materializa, evidenciando modos imanentes de autotransforma</w:t>
      </w:r>
      <w:r>
        <w:rPr>
          <w:rStyle w:val="None"/>
          <w:sz w:val="22"/>
          <w:szCs w:val="22"/>
          <w:rtl w:val="0"/>
          <w:lang w:val="pt-PT"/>
        </w:rPr>
        <w:t>çã</w:t>
      </w:r>
      <w:r>
        <w:rPr>
          <w:rStyle w:val="None"/>
          <w:sz w:val="22"/>
          <w:szCs w:val="22"/>
          <w:rtl w:val="0"/>
          <w:lang w:val="pt-PT"/>
        </w:rPr>
        <w:t>o que nos obrigam a pensar a causalidade em termos mais complexos, a reconhecer que os fen</w:t>
      </w:r>
      <w:r>
        <w:rPr>
          <w:rStyle w:val="None"/>
          <w:sz w:val="22"/>
          <w:szCs w:val="22"/>
          <w:rtl w:val="0"/>
        </w:rPr>
        <w:t>ô</w:t>
      </w:r>
      <w:r>
        <w:rPr>
          <w:rStyle w:val="None"/>
          <w:sz w:val="22"/>
          <w:szCs w:val="22"/>
          <w:rtl w:val="0"/>
          <w:lang w:val="pt-PT"/>
        </w:rPr>
        <w:t>menos s</w:t>
      </w:r>
      <w:r>
        <w:rPr>
          <w:rStyle w:val="None"/>
          <w:sz w:val="22"/>
          <w:szCs w:val="22"/>
          <w:rtl w:val="0"/>
          <w:lang w:val="pt-PT"/>
        </w:rPr>
        <w:t>ã</w:t>
      </w:r>
      <w:r>
        <w:rPr>
          <w:rStyle w:val="None"/>
          <w:sz w:val="22"/>
          <w:szCs w:val="22"/>
          <w:rtl w:val="0"/>
          <w:lang w:val="pt-PT"/>
        </w:rPr>
        <w:t>o capturados em uma infinidade de sistemas e for</w:t>
      </w:r>
      <w:r>
        <w:rPr>
          <w:rStyle w:val="None"/>
          <w:sz w:val="22"/>
          <w:szCs w:val="22"/>
          <w:rtl w:val="0"/>
        </w:rPr>
        <w:t>ç</w:t>
      </w:r>
      <w:r>
        <w:rPr>
          <w:rStyle w:val="None"/>
          <w:sz w:val="22"/>
          <w:szCs w:val="22"/>
          <w:rtl w:val="0"/>
          <w:lang w:val="pt-PT"/>
        </w:rPr>
        <w:t>as interligados e a considerar novamente a localiza</w:t>
      </w:r>
      <w:r>
        <w:rPr>
          <w:rStyle w:val="None"/>
          <w:sz w:val="22"/>
          <w:szCs w:val="22"/>
          <w:rtl w:val="0"/>
          <w:lang w:val="pt-PT"/>
        </w:rPr>
        <w:t>çã</w:t>
      </w:r>
      <w:r>
        <w:rPr>
          <w:rStyle w:val="None"/>
          <w:sz w:val="22"/>
          <w:szCs w:val="22"/>
          <w:rtl w:val="0"/>
          <w:lang w:val="pt-PT"/>
        </w:rPr>
        <w:t>o e a natureza das capacidades de agenciamento. (COOLE; FROST, 2010, p. 9, tradu</w:t>
      </w:r>
      <w:r>
        <w:rPr>
          <w:rStyle w:val="None"/>
          <w:sz w:val="22"/>
          <w:szCs w:val="22"/>
          <w:rtl w:val="0"/>
          <w:lang w:val="pt-PT"/>
        </w:rPr>
        <w:t>çã</w:t>
      </w:r>
      <w:r>
        <w:rPr>
          <w:rStyle w:val="None"/>
          <w:sz w:val="22"/>
          <w:szCs w:val="22"/>
          <w:rtl w:val="0"/>
          <w:lang w:val="pt-PT"/>
        </w:rPr>
        <w:t>o nossa)</w:t>
      </w:r>
      <w:r>
        <w:rPr>
          <w:rStyle w:val="None"/>
          <w:sz w:val="22"/>
          <w:szCs w:val="22"/>
          <w:vertAlign w:val="superscript"/>
        </w:rPr>
        <w:footnoteReference w:id="9"/>
      </w:r>
    </w:p>
    <w:p>
      <w:pPr>
        <w:pStyle w:val="Body"/>
        <w:spacing w:line="360" w:lineRule="auto"/>
        <w:jc w:val="both"/>
      </w:pPr>
    </w:p>
    <w:p>
      <w:pPr>
        <w:pStyle w:val="Body"/>
        <w:spacing w:line="360" w:lineRule="auto"/>
        <w:ind w:firstLine="720"/>
        <w:jc w:val="both"/>
      </w:pPr>
      <w:r>
        <w:rPr>
          <w:rStyle w:val="None"/>
          <w:rtl w:val="0"/>
          <w:lang w:val="pt-PT"/>
        </w:rPr>
        <w:t>Em uma pesquisa com enfoque mais filos</w:t>
      </w:r>
      <w:r>
        <w:rPr>
          <w:rStyle w:val="None"/>
          <w:rtl w:val="0"/>
          <w:lang w:val="es-ES_tradnl"/>
        </w:rPr>
        <w:t>ó</w:t>
      </w:r>
      <w:r>
        <w:rPr>
          <w:rStyle w:val="None"/>
          <w:rtl w:val="0"/>
          <w:lang w:val="pt-PT"/>
        </w:rPr>
        <w:t>fico, a cientista pol</w:t>
      </w:r>
      <w:r>
        <w:rPr>
          <w:rStyle w:val="None"/>
          <w:rtl w:val="0"/>
        </w:rPr>
        <w:t>í</w:t>
      </w:r>
      <w:r>
        <w:rPr>
          <w:rStyle w:val="None"/>
          <w:rtl w:val="0"/>
        </w:rPr>
        <w:t>tica Jane Bennett tamb</w:t>
      </w:r>
      <w:r>
        <w:rPr>
          <w:rStyle w:val="None"/>
          <w:rtl w:val="0"/>
          <w:lang w:val="fr-FR"/>
        </w:rPr>
        <w:t>é</w:t>
      </w:r>
      <w:r>
        <w:rPr>
          <w:rStyle w:val="None"/>
          <w:rtl w:val="0"/>
          <w:lang w:val="pt-PT"/>
        </w:rPr>
        <w:t>m critica o racionalismo da ci</w:t>
      </w:r>
      <w:r>
        <w:rPr>
          <w:rStyle w:val="None"/>
          <w:rtl w:val="0"/>
        </w:rPr>
        <w:t>ê</w:t>
      </w:r>
      <w:r>
        <w:rPr>
          <w:rStyle w:val="None"/>
          <w:rtl w:val="0"/>
          <w:lang w:val="pt-PT"/>
        </w:rPr>
        <w:t>ncia moderna, defendendo que a mat</w:t>
      </w:r>
      <w:r>
        <w:rPr>
          <w:rStyle w:val="None"/>
          <w:rtl w:val="0"/>
          <w:lang w:val="fr-FR"/>
        </w:rPr>
        <w:t>é</w:t>
      </w:r>
      <w:r>
        <w:rPr>
          <w:rStyle w:val="None"/>
          <w:rtl w:val="0"/>
          <w:lang w:val="it-IT"/>
        </w:rPr>
        <w:t>ria n</w:t>
      </w:r>
      <w:r>
        <w:rPr>
          <w:rStyle w:val="None"/>
          <w:rtl w:val="0"/>
          <w:lang w:val="pt-PT"/>
        </w:rPr>
        <w:t>ã</w:t>
      </w:r>
      <w:r>
        <w:rPr>
          <w:rStyle w:val="None"/>
          <w:rtl w:val="0"/>
          <w:lang w:val="pt-PT"/>
        </w:rPr>
        <w:t>o deve ser entendida como algo parado no tempo. Em</w:t>
      </w:r>
      <w:r>
        <w:rPr>
          <w:rStyle w:val="None"/>
          <w:i w:val="1"/>
          <w:iCs w:val="1"/>
          <w:rtl w:val="0"/>
          <w:lang w:val="en-US"/>
        </w:rPr>
        <w:t xml:space="preserve"> Vibrant Matter</w:t>
      </w:r>
      <w:r>
        <w:rPr>
          <w:rStyle w:val="None"/>
          <w:rtl w:val="0"/>
          <w:lang w:val="pt-PT"/>
        </w:rPr>
        <w:t xml:space="preserve"> (2010), a autora fusiona o entendimento sobre "coisas" e "seres" para a formula</w:t>
      </w:r>
      <w:r>
        <w:rPr>
          <w:rStyle w:val="None"/>
          <w:rtl w:val="0"/>
          <w:lang w:val="pt-PT"/>
        </w:rPr>
        <w:t>çã</w:t>
      </w:r>
      <w:r>
        <w:rPr>
          <w:rStyle w:val="None"/>
          <w:rtl w:val="0"/>
          <w:lang w:val="pt-PT"/>
        </w:rPr>
        <w:t xml:space="preserve">o do conceito de </w:t>
      </w:r>
      <w:r>
        <w:rPr>
          <w:rStyle w:val="None"/>
          <w:i w:val="1"/>
          <w:iCs w:val="1"/>
          <w:rtl w:val="0"/>
          <w:lang w:val="pt-PT"/>
        </w:rPr>
        <w:t>materialidade vital</w:t>
      </w:r>
      <w:r>
        <w:rPr>
          <w:rStyle w:val="None"/>
          <w:rtl w:val="0"/>
          <w:lang w:val="pt-PT"/>
        </w:rPr>
        <w:t>, que funciona como uma atualiza</w:t>
      </w:r>
      <w:r>
        <w:rPr>
          <w:rStyle w:val="None"/>
          <w:rtl w:val="0"/>
          <w:lang w:val="pt-PT"/>
        </w:rPr>
        <w:t>çã</w:t>
      </w:r>
      <w:r>
        <w:rPr>
          <w:rStyle w:val="None"/>
          <w:rtl w:val="0"/>
          <w:lang w:val="pt-PT"/>
        </w:rPr>
        <w:t>o complementar do materialismo hist</w:t>
      </w:r>
      <w:r>
        <w:rPr>
          <w:rStyle w:val="None"/>
          <w:rtl w:val="0"/>
          <w:lang w:val="es-ES_tradnl"/>
        </w:rPr>
        <w:t>ó</w:t>
      </w:r>
      <w:r>
        <w:rPr>
          <w:rStyle w:val="None"/>
          <w:rtl w:val="0"/>
          <w:lang w:val="pt-PT"/>
        </w:rPr>
        <w:t>rico iniciado por Marx, s</w:t>
      </w:r>
      <w:r>
        <w:rPr>
          <w:rStyle w:val="None"/>
          <w:rtl w:val="0"/>
        </w:rPr>
        <w:t xml:space="preserve">ó </w:t>
      </w:r>
      <w:r>
        <w:rPr>
          <w:rStyle w:val="None"/>
          <w:rtl w:val="0"/>
          <w:lang w:val="pt-PT"/>
        </w:rPr>
        <w:t xml:space="preserve">que desta vez olhando para a espontaneidade advinda da natureza. Seu objetivo </w:t>
      </w:r>
      <w:r>
        <w:rPr>
          <w:rStyle w:val="None"/>
          <w:rtl w:val="0"/>
          <w:lang w:val="fr-FR"/>
        </w:rPr>
        <w:t xml:space="preserve">é </w:t>
      </w:r>
      <w:r>
        <w:rPr>
          <w:rStyle w:val="None"/>
          <w:rtl w:val="0"/>
          <w:lang w:val="pt-PT"/>
        </w:rPr>
        <w:t>"encorajar engajamentos mais inteligentes e sustent</w:t>
      </w:r>
      <w:r>
        <w:rPr>
          <w:rStyle w:val="None"/>
          <w:rtl w:val="0"/>
        </w:rPr>
        <w:t>á</w:t>
      </w:r>
      <w:r>
        <w:rPr>
          <w:rStyle w:val="None"/>
          <w:rtl w:val="0"/>
          <w:lang w:val="pt-PT"/>
        </w:rPr>
        <w:t>veis com mat</w:t>
      </w:r>
      <w:r>
        <w:rPr>
          <w:rStyle w:val="None"/>
          <w:rtl w:val="0"/>
          <w:lang w:val="fr-FR"/>
        </w:rPr>
        <w:t>é</w:t>
      </w:r>
      <w:r>
        <w:rPr>
          <w:rStyle w:val="None"/>
          <w:rtl w:val="0"/>
          <w:lang w:val="pt-PT"/>
        </w:rPr>
        <w:t>ria vibrante e coisas vivas" (BENNETT, 2010, viii pref</w:t>
      </w:r>
      <w:r>
        <w:rPr>
          <w:rStyle w:val="None"/>
          <w:rtl w:val="0"/>
        </w:rPr>
        <w:t>á</w:t>
      </w:r>
      <w:r>
        <w:rPr>
          <w:rStyle w:val="None"/>
          <w:rtl w:val="0"/>
          <w:lang w:val="it-IT"/>
        </w:rPr>
        <w:t>cio, tradu</w:t>
      </w:r>
      <w:r>
        <w:rPr>
          <w:rStyle w:val="None"/>
          <w:rtl w:val="0"/>
          <w:lang w:val="pt-PT"/>
        </w:rPr>
        <w:t>çã</w:t>
      </w:r>
      <w:r>
        <w:rPr>
          <w:rStyle w:val="None"/>
          <w:rtl w:val="0"/>
          <w:lang w:val="pt-PT"/>
        </w:rPr>
        <w:t>o nossa)</w:t>
      </w:r>
      <w:r>
        <w:rPr>
          <w:rStyle w:val="None"/>
          <w:vertAlign w:val="superscript"/>
        </w:rPr>
        <w:footnoteReference w:id="10"/>
      </w:r>
      <w:r>
        <w:rPr>
          <w:rStyle w:val="None"/>
          <w:rtl w:val="0"/>
        </w:rPr>
        <w:t xml:space="preserve">. </w:t>
      </w:r>
    </w:p>
    <w:p>
      <w:pPr>
        <w:pStyle w:val="Body"/>
        <w:spacing w:line="360" w:lineRule="auto"/>
        <w:ind w:firstLine="720"/>
        <w:jc w:val="both"/>
      </w:pPr>
      <w:r>
        <w:rPr>
          <w:rStyle w:val="None"/>
          <w:rtl w:val="0"/>
          <w:lang w:val="pt-PT"/>
        </w:rPr>
        <w:t>A filosofia orientada aos objetos de Bennett faz parte de tend</w:t>
      </w:r>
      <w:r>
        <w:rPr>
          <w:rStyle w:val="None"/>
          <w:rtl w:val="0"/>
        </w:rPr>
        <w:t>ê</w:t>
      </w:r>
      <w:r>
        <w:rPr>
          <w:rStyle w:val="None"/>
          <w:rtl w:val="0"/>
          <w:lang w:val="pt-PT"/>
        </w:rPr>
        <w:t>ncia ontol</w:t>
      </w:r>
      <w:r>
        <w:rPr>
          <w:rStyle w:val="None"/>
          <w:rtl w:val="0"/>
          <w:lang w:val="es-ES_tradnl"/>
        </w:rPr>
        <w:t>ó</w:t>
      </w:r>
      <w:r>
        <w:rPr>
          <w:rStyle w:val="None"/>
          <w:rtl w:val="0"/>
          <w:lang w:val="pt-PT"/>
        </w:rPr>
        <w:t>gica recente chamada Realismo Especulativo. Trata-se de cr</w:t>
      </w:r>
      <w:r>
        <w:rPr>
          <w:rStyle w:val="None"/>
          <w:rtl w:val="0"/>
        </w:rPr>
        <w:t>í</w:t>
      </w:r>
      <w:r>
        <w:rPr>
          <w:rStyle w:val="None"/>
          <w:rtl w:val="0"/>
          <w:lang w:val="pt-PT"/>
        </w:rPr>
        <w:t>tica ao pensamento antropoc</w:t>
      </w:r>
      <w:r>
        <w:rPr>
          <w:rStyle w:val="None"/>
          <w:rtl w:val="0"/>
        </w:rPr>
        <w:t>ê</w:t>
      </w:r>
      <w:r>
        <w:rPr>
          <w:rStyle w:val="None"/>
          <w:rtl w:val="0"/>
          <w:lang w:val="pt-PT"/>
        </w:rPr>
        <w:t xml:space="preserve">ntrico subjetivista. Dentro deste movimento, diversos autores - como </w:t>
      </w:r>
      <w:r>
        <w:rPr>
          <w:rStyle w:val="None"/>
          <w:sz w:val="23"/>
          <w:szCs w:val="23"/>
          <w:rtl w:val="0"/>
          <w:lang w:val="de-DE"/>
        </w:rPr>
        <w:t>Ray Brassier,</w:t>
      </w:r>
      <w:r>
        <w:rPr>
          <w:rStyle w:val="None"/>
          <w:rtl w:val="0"/>
          <w:lang w:val="pt-PT"/>
        </w:rPr>
        <w:t xml:space="preserve"> Graham Harman, Quentin Meillassoux, entre outros - passaram a defender que na realidade os humanos e as coisas n</w:t>
      </w:r>
      <w:r>
        <w:rPr>
          <w:rStyle w:val="None"/>
          <w:rtl w:val="0"/>
          <w:lang w:val="pt-PT"/>
        </w:rPr>
        <w:t>ã</w:t>
      </w:r>
      <w:r>
        <w:rPr>
          <w:rStyle w:val="None"/>
          <w:rtl w:val="0"/>
          <w:lang w:val="pt-PT"/>
        </w:rPr>
        <w:t>o podem ser observados separadamente, mas em uma correla</w:t>
      </w:r>
      <w:r>
        <w:rPr>
          <w:rStyle w:val="None"/>
          <w:rtl w:val="0"/>
          <w:lang w:val="pt-PT"/>
        </w:rPr>
        <w:t>çã</w:t>
      </w:r>
      <w:r>
        <w:rPr>
          <w:rStyle w:val="None"/>
          <w:rtl w:val="0"/>
          <w:lang w:val="pt-PT"/>
        </w:rPr>
        <w:t>o absoluta entre as inst</w:t>
      </w:r>
      <w:r>
        <w:rPr>
          <w:rStyle w:val="None"/>
          <w:rtl w:val="0"/>
        </w:rPr>
        <w:t>â</w:t>
      </w:r>
      <w:r>
        <w:rPr>
          <w:rStyle w:val="None"/>
          <w:rtl w:val="0"/>
          <w:lang w:val="pt-PT"/>
        </w:rPr>
        <w:t xml:space="preserve">ncias subjetivas e objetivas da realidade. </w:t>
      </w:r>
    </w:p>
    <w:p>
      <w:pPr>
        <w:pStyle w:val="Body"/>
        <w:spacing w:line="360" w:lineRule="auto"/>
        <w:ind w:firstLine="720"/>
        <w:jc w:val="both"/>
      </w:pPr>
      <w:r>
        <w:rPr>
          <w:rStyle w:val="None"/>
          <w:rtl w:val="0"/>
          <w:lang w:val="pt-PT"/>
        </w:rPr>
        <w:t>A abordagem especulativa oferece novas perspectivas filos</w:t>
      </w:r>
      <w:r>
        <w:rPr>
          <w:rStyle w:val="None"/>
          <w:rtl w:val="0"/>
          <w:lang w:val="es-ES_tradnl"/>
        </w:rPr>
        <w:t>ó</w:t>
      </w:r>
      <w:r>
        <w:rPr>
          <w:rStyle w:val="None"/>
          <w:rtl w:val="0"/>
          <w:lang w:val="pt-PT"/>
        </w:rPr>
        <w:t>ficas para a rela</w:t>
      </w:r>
      <w:r>
        <w:rPr>
          <w:rStyle w:val="None"/>
          <w:rtl w:val="0"/>
          <w:lang w:val="pt-PT"/>
        </w:rPr>
        <w:t>çã</w:t>
      </w:r>
      <w:r>
        <w:rPr>
          <w:rStyle w:val="None"/>
          <w:rtl w:val="0"/>
          <w:lang w:val="pt-PT"/>
        </w:rPr>
        <w:t xml:space="preserve">o entre ser e pensar, se posicionando como um contraponto </w:t>
      </w:r>
      <w:r>
        <w:rPr>
          <w:rStyle w:val="None"/>
          <w:rtl w:val="0"/>
        </w:rPr>
        <w:t xml:space="preserve">à </w:t>
      </w:r>
      <w:r>
        <w:rPr>
          <w:rStyle w:val="None"/>
          <w:rtl w:val="0"/>
        </w:rPr>
        <w:t>tradi</w:t>
      </w:r>
      <w:r>
        <w:rPr>
          <w:rStyle w:val="None"/>
          <w:rtl w:val="0"/>
          <w:lang w:val="pt-PT"/>
        </w:rPr>
        <w:t>çã</w:t>
      </w:r>
      <w:r>
        <w:rPr>
          <w:rStyle w:val="None"/>
          <w:rtl w:val="0"/>
          <w:lang w:val="pt-PT"/>
        </w:rPr>
        <w:t>o da filosofia continental europ</w:t>
      </w:r>
      <w:r>
        <w:rPr>
          <w:rStyle w:val="None"/>
          <w:rtl w:val="0"/>
          <w:lang w:val="fr-FR"/>
        </w:rPr>
        <w:t>é</w:t>
      </w:r>
      <w:r>
        <w:rPr>
          <w:rStyle w:val="None"/>
          <w:rtl w:val="0"/>
          <w:lang w:val="pt-PT"/>
        </w:rPr>
        <w:t>ia. Na colet</w:t>
      </w:r>
      <w:r>
        <w:rPr>
          <w:rStyle w:val="None"/>
          <w:rtl w:val="0"/>
        </w:rPr>
        <w:t>â</w:t>
      </w:r>
      <w:r>
        <w:rPr>
          <w:rStyle w:val="None"/>
          <w:rtl w:val="0"/>
        </w:rPr>
        <w:t xml:space="preserve">nea </w:t>
      </w:r>
      <w:r>
        <w:rPr>
          <w:rStyle w:val="None"/>
          <w:i w:val="1"/>
          <w:iCs w:val="1"/>
          <w:rtl w:val="0"/>
          <w:lang w:val="en-US"/>
        </w:rPr>
        <w:t>The Speculative Turn</w:t>
      </w:r>
      <w:r>
        <w:rPr>
          <w:rStyle w:val="None"/>
          <w:rtl w:val="0"/>
          <w:lang w:val="pt-PT"/>
        </w:rPr>
        <w:t xml:space="preserve"> (2011), o Realismo Especulativo foi sintetizado pelos organizadores  da seguinte maneira:</w:t>
      </w:r>
    </w:p>
    <w:p>
      <w:pPr>
        <w:pStyle w:val="Body"/>
        <w:spacing w:line="360" w:lineRule="auto"/>
        <w:ind w:firstLine="720"/>
        <w:jc w:val="both"/>
      </w:pPr>
    </w:p>
    <w:p>
      <w:pPr>
        <w:pStyle w:val="Body"/>
        <w:spacing w:line="360" w:lineRule="auto"/>
        <w:ind w:left="2880" w:firstLine="0"/>
        <w:jc w:val="both"/>
        <w:rPr>
          <w:rStyle w:val="None"/>
          <w:sz w:val="22"/>
          <w:szCs w:val="22"/>
        </w:rPr>
      </w:pPr>
      <w:r>
        <w:rPr>
          <w:rStyle w:val="None"/>
          <w:sz w:val="22"/>
          <w:szCs w:val="22"/>
          <w:rtl w:val="0"/>
          <w:lang w:val="pt-PT"/>
        </w:rPr>
        <w:t>Essa atividade de 'especula</w:t>
      </w:r>
      <w:r>
        <w:rPr>
          <w:rStyle w:val="None"/>
          <w:sz w:val="22"/>
          <w:szCs w:val="22"/>
          <w:rtl w:val="0"/>
          <w:lang w:val="pt-PT"/>
        </w:rPr>
        <w:t>çã</w:t>
      </w:r>
      <w:r>
        <w:rPr>
          <w:rStyle w:val="None"/>
          <w:sz w:val="22"/>
          <w:szCs w:val="22"/>
          <w:rtl w:val="0"/>
          <w:lang w:val="pt-PT"/>
        </w:rPr>
        <w:t>o' pode causar preocupa</w:t>
      </w:r>
      <w:r>
        <w:rPr>
          <w:rStyle w:val="None"/>
          <w:sz w:val="22"/>
          <w:szCs w:val="22"/>
          <w:rtl w:val="0"/>
          <w:lang w:val="pt-PT"/>
        </w:rPr>
        <w:t>çã</w:t>
      </w:r>
      <w:r>
        <w:rPr>
          <w:rStyle w:val="None"/>
          <w:sz w:val="22"/>
          <w:szCs w:val="22"/>
          <w:rtl w:val="0"/>
          <w:lang w:val="pt-PT"/>
        </w:rPr>
        <w:t xml:space="preserve">o em alguns leitores, pois isso pode sugerir um retorno </w:t>
      </w:r>
      <w:r>
        <w:rPr>
          <w:rStyle w:val="None"/>
          <w:sz w:val="22"/>
          <w:szCs w:val="22"/>
          <w:rtl w:val="0"/>
        </w:rPr>
        <w:t xml:space="preserve">à </w:t>
      </w:r>
      <w:r>
        <w:rPr>
          <w:rStyle w:val="None"/>
          <w:sz w:val="22"/>
          <w:szCs w:val="22"/>
          <w:rtl w:val="0"/>
          <w:lang w:val="it-IT"/>
        </w:rPr>
        <w:t>filosofia pr</w:t>
      </w:r>
      <w:r>
        <w:rPr>
          <w:rStyle w:val="None"/>
          <w:sz w:val="22"/>
          <w:szCs w:val="22"/>
          <w:rtl w:val="0"/>
          <w:lang w:val="fr-FR"/>
        </w:rPr>
        <w:t>é</w:t>
      </w:r>
      <w:r>
        <w:rPr>
          <w:rStyle w:val="None"/>
          <w:sz w:val="22"/>
          <w:szCs w:val="22"/>
          <w:rtl w:val="0"/>
        </w:rPr>
        <w:t>-cr</w:t>
      </w:r>
      <w:r>
        <w:rPr>
          <w:rStyle w:val="None"/>
          <w:sz w:val="22"/>
          <w:szCs w:val="22"/>
          <w:rtl w:val="0"/>
        </w:rPr>
        <w:t>í</w:t>
      </w:r>
      <w:r>
        <w:rPr>
          <w:rStyle w:val="None"/>
          <w:sz w:val="22"/>
          <w:szCs w:val="22"/>
          <w:rtl w:val="0"/>
          <w:lang w:val="pt-PT"/>
        </w:rPr>
        <w:t>tica, com suas cren</w:t>
      </w:r>
      <w:r>
        <w:rPr>
          <w:rStyle w:val="None"/>
          <w:sz w:val="22"/>
          <w:szCs w:val="22"/>
          <w:rtl w:val="0"/>
        </w:rPr>
        <w:t>ç</w:t>
      </w:r>
      <w:r>
        <w:rPr>
          <w:rStyle w:val="None"/>
          <w:sz w:val="22"/>
          <w:szCs w:val="22"/>
          <w:rtl w:val="0"/>
          <w:lang w:val="pt-PT"/>
        </w:rPr>
        <w:t>as dogm</w:t>
      </w:r>
      <w:r>
        <w:rPr>
          <w:rStyle w:val="None"/>
          <w:sz w:val="22"/>
          <w:szCs w:val="22"/>
          <w:rtl w:val="0"/>
        </w:rPr>
        <w:t>á</w:t>
      </w:r>
      <w:r>
        <w:rPr>
          <w:rStyle w:val="None"/>
          <w:sz w:val="22"/>
          <w:szCs w:val="22"/>
          <w:rtl w:val="0"/>
          <w:lang w:val="pt-PT"/>
        </w:rPr>
        <w:t>ticas nos poderes da raz</w:t>
      </w:r>
      <w:r>
        <w:rPr>
          <w:rStyle w:val="None"/>
          <w:sz w:val="22"/>
          <w:szCs w:val="22"/>
          <w:rtl w:val="0"/>
          <w:lang w:val="pt-PT"/>
        </w:rPr>
        <w:t>ã</w:t>
      </w:r>
      <w:r>
        <w:rPr>
          <w:rStyle w:val="None"/>
          <w:sz w:val="22"/>
          <w:szCs w:val="22"/>
          <w:rtl w:val="0"/>
          <w:lang w:val="pt-PT"/>
        </w:rPr>
        <w:t>o pura. A virada especulativa, entretanto, n</w:t>
      </w:r>
      <w:r>
        <w:rPr>
          <w:rStyle w:val="None"/>
          <w:sz w:val="22"/>
          <w:szCs w:val="22"/>
          <w:rtl w:val="0"/>
          <w:lang w:val="pt-PT"/>
        </w:rPr>
        <w:t>ã</w:t>
      </w:r>
      <w:r>
        <w:rPr>
          <w:rStyle w:val="None"/>
          <w:sz w:val="22"/>
          <w:szCs w:val="22"/>
          <w:rtl w:val="0"/>
        </w:rPr>
        <w:t xml:space="preserve">o </w:t>
      </w:r>
      <w:r>
        <w:rPr>
          <w:rStyle w:val="None"/>
          <w:sz w:val="22"/>
          <w:szCs w:val="22"/>
          <w:rtl w:val="0"/>
          <w:lang w:val="fr-FR"/>
        </w:rPr>
        <w:t xml:space="preserve">é </w:t>
      </w:r>
      <w:r>
        <w:rPr>
          <w:rStyle w:val="None"/>
          <w:sz w:val="22"/>
          <w:szCs w:val="22"/>
          <w:rtl w:val="0"/>
          <w:lang w:val="pt-PT"/>
        </w:rPr>
        <w:t>uma rejei</w:t>
      </w:r>
      <w:r>
        <w:rPr>
          <w:rStyle w:val="None"/>
          <w:sz w:val="22"/>
          <w:szCs w:val="22"/>
          <w:rtl w:val="0"/>
          <w:lang w:val="pt-PT"/>
        </w:rPr>
        <w:t>çã</w:t>
      </w:r>
      <w:r>
        <w:rPr>
          <w:rStyle w:val="None"/>
          <w:sz w:val="22"/>
          <w:szCs w:val="22"/>
          <w:rtl w:val="0"/>
          <w:lang w:val="pt-PT"/>
        </w:rPr>
        <w:t>o direta destes avan</w:t>
      </w:r>
      <w:r>
        <w:rPr>
          <w:rStyle w:val="None"/>
          <w:sz w:val="22"/>
          <w:szCs w:val="22"/>
          <w:rtl w:val="0"/>
        </w:rPr>
        <w:t>ç</w:t>
      </w:r>
      <w:r>
        <w:rPr>
          <w:rStyle w:val="None"/>
          <w:sz w:val="22"/>
          <w:szCs w:val="22"/>
          <w:rtl w:val="0"/>
          <w:lang w:val="pt-PT"/>
        </w:rPr>
        <w:t>os cr</w:t>
      </w:r>
      <w:r>
        <w:rPr>
          <w:rStyle w:val="None"/>
          <w:sz w:val="22"/>
          <w:szCs w:val="22"/>
          <w:rtl w:val="0"/>
        </w:rPr>
        <w:t>í</w:t>
      </w:r>
      <w:r>
        <w:rPr>
          <w:rStyle w:val="None"/>
          <w:sz w:val="22"/>
          <w:szCs w:val="22"/>
          <w:rtl w:val="0"/>
          <w:lang w:val="pt-PT"/>
        </w:rPr>
        <w:t>ticos; em vez disso, vem do reconhecimento de suas limita</w:t>
      </w:r>
      <w:r>
        <w:rPr>
          <w:rStyle w:val="None"/>
          <w:sz w:val="22"/>
          <w:szCs w:val="22"/>
          <w:rtl w:val="0"/>
          <w:lang w:val="pt-PT"/>
        </w:rPr>
        <w:t>çõ</w:t>
      </w:r>
      <w:r>
        <w:rPr>
          <w:rStyle w:val="None"/>
          <w:sz w:val="22"/>
          <w:szCs w:val="22"/>
          <w:rtl w:val="0"/>
          <w:lang w:val="pt-PT"/>
        </w:rPr>
        <w:t>es inerentes. Especula</w:t>
      </w:r>
      <w:r>
        <w:rPr>
          <w:rStyle w:val="None"/>
          <w:sz w:val="22"/>
          <w:szCs w:val="22"/>
          <w:rtl w:val="0"/>
          <w:lang w:val="pt-PT"/>
        </w:rPr>
        <w:t>çã</w:t>
      </w:r>
      <w:r>
        <w:rPr>
          <w:rStyle w:val="None"/>
          <w:sz w:val="22"/>
          <w:szCs w:val="22"/>
          <w:rtl w:val="0"/>
          <w:lang w:val="pt-PT"/>
        </w:rPr>
        <w:t>o neste sentido visa algo 'al</w:t>
      </w:r>
      <w:r>
        <w:rPr>
          <w:rStyle w:val="None"/>
          <w:sz w:val="22"/>
          <w:szCs w:val="22"/>
          <w:rtl w:val="0"/>
          <w:lang w:val="fr-FR"/>
        </w:rPr>
        <w:t>é</w:t>
      </w:r>
      <w:r>
        <w:rPr>
          <w:rStyle w:val="None"/>
          <w:sz w:val="22"/>
          <w:szCs w:val="22"/>
          <w:rtl w:val="0"/>
          <w:lang w:val="pt-PT"/>
        </w:rPr>
        <w:t>m' de mudan</w:t>
      </w:r>
      <w:r>
        <w:rPr>
          <w:rStyle w:val="None"/>
          <w:sz w:val="22"/>
          <w:szCs w:val="22"/>
          <w:rtl w:val="0"/>
        </w:rPr>
        <w:t>ç</w:t>
      </w:r>
      <w:r>
        <w:rPr>
          <w:rStyle w:val="None"/>
          <w:sz w:val="22"/>
          <w:szCs w:val="22"/>
          <w:rtl w:val="0"/>
          <w:lang w:val="pt-PT"/>
        </w:rPr>
        <w:t>as cr</w:t>
      </w:r>
      <w:r>
        <w:rPr>
          <w:rStyle w:val="None"/>
          <w:sz w:val="22"/>
          <w:szCs w:val="22"/>
          <w:rtl w:val="0"/>
        </w:rPr>
        <w:t>í</w:t>
      </w:r>
      <w:r>
        <w:rPr>
          <w:rStyle w:val="None"/>
          <w:sz w:val="22"/>
          <w:szCs w:val="22"/>
          <w:rtl w:val="0"/>
          <w:lang w:val="pt-PT"/>
        </w:rPr>
        <w:t>ticas e lingu</w:t>
      </w:r>
      <w:r>
        <w:rPr>
          <w:rStyle w:val="None"/>
          <w:sz w:val="22"/>
          <w:szCs w:val="22"/>
          <w:rtl w:val="0"/>
        </w:rPr>
        <w:t>í</w:t>
      </w:r>
      <w:r>
        <w:rPr>
          <w:rStyle w:val="None"/>
          <w:sz w:val="22"/>
          <w:szCs w:val="22"/>
          <w:rtl w:val="0"/>
          <w:lang w:val="pt-PT"/>
        </w:rPr>
        <w:t>sticas. Como tal, recupera o senso pr</w:t>
      </w:r>
      <w:r>
        <w:rPr>
          <w:rStyle w:val="None"/>
          <w:sz w:val="22"/>
          <w:szCs w:val="22"/>
          <w:rtl w:val="0"/>
          <w:lang w:val="fr-FR"/>
        </w:rPr>
        <w:t>é</w:t>
      </w:r>
      <w:r>
        <w:rPr>
          <w:rStyle w:val="None"/>
          <w:sz w:val="22"/>
          <w:szCs w:val="22"/>
          <w:rtl w:val="0"/>
        </w:rPr>
        <w:t>-cr</w:t>
      </w:r>
      <w:r>
        <w:rPr>
          <w:rStyle w:val="None"/>
          <w:sz w:val="22"/>
          <w:szCs w:val="22"/>
          <w:rtl w:val="0"/>
        </w:rPr>
        <w:t>í</w:t>
      </w:r>
      <w:r>
        <w:rPr>
          <w:rStyle w:val="None"/>
          <w:sz w:val="22"/>
          <w:szCs w:val="22"/>
          <w:rtl w:val="0"/>
          <w:lang w:val="pt-PT"/>
        </w:rPr>
        <w:t>tico de "especula</w:t>
      </w:r>
      <w:r>
        <w:rPr>
          <w:rStyle w:val="None"/>
          <w:sz w:val="22"/>
          <w:szCs w:val="22"/>
          <w:rtl w:val="0"/>
          <w:lang w:val="pt-PT"/>
        </w:rPr>
        <w:t>çã</w:t>
      </w:r>
      <w:r>
        <w:rPr>
          <w:rStyle w:val="None"/>
          <w:sz w:val="22"/>
          <w:szCs w:val="22"/>
          <w:rtl w:val="0"/>
          <w:lang w:val="pt-PT"/>
        </w:rPr>
        <w:t>o" como uma preocupa</w:t>
      </w:r>
      <w:r>
        <w:rPr>
          <w:rStyle w:val="None"/>
          <w:sz w:val="22"/>
          <w:szCs w:val="22"/>
          <w:rtl w:val="0"/>
          <w:lang w:val="pt-PT"/>
        </w:rPr>
        <w:t>çã</w:t>
      </w:r>
      <w:r>
        <w:rPr>
          <w:rStyle w:val="None"/>
          <w:sz w:val="22"/>
          <w:szCs w:val="22"/>
          <w:rtl w:val="0"/>
          <w:lang w:val="pt-PT"/>
        </w:rPr>
        <w:t>o com o Absoluto, considerando tamb</w:t>
      </w:r>
      <w:r>
        <w:rPr>
          <w:rStyle w:val="None"/>
          <w:sz w:val="22"/>
          <w:szCs w:val="22"/>
          <w:rtl w:val="0"/>
          <w:lang w:val="fr-FR"/>
        </w:rPr>
        <w:t>é</w:t>
      </w:r>
      <w:r>
        <w:rPr>
          <w:rStyle w:val="None"/>
          <w:sz w:val="22"/>
          <w:szCs w:val="22"/>
          <w:rtl w:val="0"/>
          <w:lang w:val="pt-PT"/>
        </w:rPr>
        <w:t>m o ineg</w:t>
      </w:r>
      <w:r>
        <w:rPr>
          <w:rStyle w:val="None"/>
          <w:sz w:val="22"/>
          <w:szCs w:val="22"/>
          <w:rtl w:val="0"/>
        </w:rPr>
        <w:t>á</w:t>
      </w:r>
      <w:r>
        <w:rPr>
          <w:rStyle w:val="None"/>
          <w:sz w:val="22"/>
          <w:szCs w:val="22"/>
          <w:rtl w:val="0"/>
          <w:lang w:val="pt-PT"/>
        </w:rPr>
        <w:t>vel progresso devido ao trabalho da cr</w:t>
      </w:r>
      <w:r>
        <w:rPr>
          <w:rStyle w:val="None"/>
          <w:sz w:val="22"/>
          <w:szCs w:val="22"/>
          <w:rtl w:val="0"/>
        </w:rPr>
        <w:t>í</w:t>
      </w:r>
      <w:r>
        <w:rPr>
          <w:rStyle w:val="None"/>
          <w:sz w:val="22"/>
          <w:szCs w:val="22"/>
          <w:rtl w:val="0"/>
          <w:lang w:val="pt-PT"/>
        </w:rPr>
        <w:t>tica. [...] Diante da crise ecol</w:t>
      </w:r>
      <w:r>
        <w:rPr>
          <w:rStyle w:val="None"/>
          <w:sz w:val="22"/>
          <w:szCs w:val="22"/>
          <w:rtl w:val="0"/>
          <w:lang w:val="es-ES_tradnl"/>
        </w:rPr>
        <w:t>ó</w:t>
      </w:r>
      <w:r>
        <w:rPr>
          <w:rStyle w:val="None"/>
          <w:sz w:val="22"/>
          <w:szCs w:val="22"/>
          <w:rtl w:val="0"/>
          <w:lang w:val="pt-PT"/>
        </w:rPr>
        <w:t>gica, os avan</w:t>
      </w:r>
      <w:r>
        <w:rPr>
          <w:rStyle w:val="None"/>
          <w:sz w:val="22"/>
          <w:szCs w:val="22"/>
          <w:rtl w:val="0"/>
        </w:rPr>
        <w:t>ç</w:t>
      </w:r>
      <w:r>
        <w:rPr>
          <w:rStyle w:val="None"/>
          <w:sz w:val="22"/>
          <w:szCs w:val="22"/>
          <w:rtl w:val="0"/>
          <w:lang w:val="pt-PT"/>
        </w:rPr>
        <w:t>os da neuroci</w:t>
      </w:r>
      <w:r>
        <w:rPr>
          <w:rStyle w:val="None"/>
          <w:sz w:val="22"/>
          <w:szCs w:val="22"/>
          <w:rtl w:val="0"/>
        </w:rPr>
        <w:t>ê</w:t>
      </w:r>
      <w:r>
        <w:rPr>
          <w:rStyle w:val="None"/>
          <w:sz w:val="22"/>
          <w:szCs w:val="22"/>
          <w:rtl w:val="0"/>
          <w:lang w:val="pt-PT"/>
        </w:rPr>
        <w:t>ncia, a crescente divis</w:t>
      </w:r>
      <w:r>
        <w:rPr>
          <w:rStyle w:val="None"/>
          <w:sz w:val="22"/>
          <w:szCs w:val="22"/>
          <w:rtl w:val="0"/>
          <w:lang w:val="pt-PT"/>
        </w:rPr>
        <w:t>ã</w:t>
      </w:r>
      <w:r>
        <w:rPr>
          <w:rStyle w:val="None"/>
          <w:sz w:val="22"/>
          <w:szCs w:val="22"/>
          <w:rtl w:val="0"/>
          <w:lang w:val="es-ES_tradnl"/>
        </w:rPr>
        <w:t>o de interpreta</w:t>
      </w:r>
      <w:r>
        <w:rPr>
          <w:rStyle w:val="None"/>
          <w:sz w:val="22"/>
          <w:szCs w:val="22"/>
          <w:rtl w:val="0"/>
          <w:lang w:val="pt-PT"/>
        </w:rPr>
        <w:t>çõ</w:t>
      </w:r>
      <w:r>
        <w:rPr>
          <w:rStyle w:val="None"/>
          <w:sz w:val="22"/>
          <w:szCs w:val="22"/>
          <w:rtl w:val="0"/>
          <w:lang w:val="pt-PT"/>
        </w:rPr>
        <w:t>es na f</w:t>
      </w:r>
      <w:r>
        <w:rPr>
          <w:rStyle w:val="None"/>
          <w:sz w:val="22"/>
          <w:szCs w:val="22"/>
          <w:rtl w:val="0"/>
        </w:rPr>
        <w:t>í</w:t>
      </w:r>
      <w:r>
        <w:rPr>
          <w:rStyle w:val="None"/>
          <w:sz w:val="22"/>
          <w:szCs w:val="22"/>
          <w:rtl w:val="0"/>
          <w:lang w:val="it-IT"/>
        </w:rPr>
        <w:t>sica b</w:t>
      </w:r>
      <w:r>
        <w:rPr>
          <w:rStyle w:val="None"/>
          <w:sz w:val="22"/>
          <w:szCs w:val="22"/>
          <w:rtl w:val="0"/>
        </w:rPr>
        <w:t>á</w:t>
      </w:r>
      <w:r>
        <w:rPr>
          <w:rStyle w:val="None"/>
          <w:sz w:val="22"/>
          <w:szCs w:val="22"/>
          <w:rtl w:val="0"/>
          <w:lang w:val="it-IT"/>
        </w:rPr>
        <w:t>sica, e da viola</w:t>
      </w:r>
      <w:r>
        <w:rPr>
          <w:rStyle w:val="None"/>
          <w:sz w:val="22"/>
          <w:szCs w:val="22"/>
          <w:rtl w:val="0"/>
          <w:lang w:val="pt-PT"/>
        </w:rPr>
        <w:t>çã</w:t>
      </w:r>
      <w:r>
        <w:rPr>
          <w:rStyle w:val="None"/>
          <w:sz w:val="22"/>
          <w:szCs w:val="22"/>
          <w:rtl w:val="0"/>
          <w:lang w:val="pt-PT"/>
        </w:rPr>
        <w:t>o em curso na divis</w:t>
      </w:r>
      <w:r>
        <w:rPr>
          <w:rStyle w:val="None"/>
          <w:sz w:val="22"/>
          <w:szCs w:val="22"/>
          <w:rtl w:val="0"/>
          <w:lang w:val="pt-PT"/>
        </w:rPr>
        <w:t>ã</w:t>
      </w:r>
      <w:r>
        <w:rPr>
          <w:rStyle w:val="None"/>
          <w:sz w:val="22"/>
          <w:szCs w:val="22"/>
          <w:rtl w:val="0"/>
          <w:lang w:val="pt-PT"/>
        </w:rPr>
        <w:t>o humano e m</w:t>
      </w:r>
      <w:r>
        <w:rPr>
          <w:rStyle w:val="None"/>
          <w:sz w:val="22"/>
          <w:szCs w:val="22"/>
          <w:rtl w:val="0"/>
        </w:rPr>
        <w:t>á</w:t>
      </w:r>
      <w:r>
        <w:rPr>
          <w:rStyle w:val="None"/>
          <w:sz w:val="22"/>
          <w:szCs w:val="22"/>
          <w:rtl w:val="0"/>
          <w:lang w:val="pt-PT"/>
        </w:rPr>
        <w:t>quina, existe um senso crescente de que as filosofias pr</w:t>
      </w:r>
      <w:r>
        <w:rPr>
          <w:rStyle w:val="None"/>
          <w:sz w:val="22"/>
          <w:szCs w:val="22"/>
          <w:rtl w:val="0"/>
          <w:lang w:val="fr-FR"/>
        </w:rPr>
        <w:t>é</w:t>
      </w:r>
      <w:r>
        <w:rPr>
          <w:rStyle w:val="None"/>
          <w:sz w:val="22"/>
          <w:szCs w:val="22"/>
          <w:rtl w:val="0"/>
          <w:lang w:val="pt-PT"/>
        </w:rPr>
        <w:t>vias s</w:t>
      </w:r>
      <w:r>
        <w:rPr>
          <w:rStyle w:val="None"/>
          <w:sz w:val="22"/>
          <w:szCs w:val="22"/>
          <w:rtl w:val="0"/>
          <w:lang w:val="pt-PT"/>
        </w:rPr>
        <w:t>ã</w:t>
      </w:r>
      <w:r>
        <w:rPr>
          <w:rStyle w:val="None"/>
          <w:sz w:val="22"/>
          <w:szCs w:val="22"/>
          <w:rtl w:val="0"/>
          <w:lang w:val="pt-PT"/>
        </w:rPr>
        <w:t>o incapazes de enfrentar esses eventos. (BRYANT; SRNICEK; HARMAN; 2011, p. 3, tradu</w:t>
      </w:r>
      <w:r>
        <w:rPr>
          <w:rStyle w:val="None"/>
          <w:sz w:val="22"/>
          <w:szCs w:val="22"/>
          <w:rtl w:val="0"/>
          <w:lang w:val="pt-PT"/>
        </w:rPr>
        <w:t>çã</w:t>
      </w:r>
      <w:r>
        <w:rPr>
          <w:rStyle w:val="None"/>
          <w:sz w:val="22"/>
          <w:szCs w:val="22"/>
          <w:rtl w:val="0"/>
          <w:lang w:val="pt-PT"/>
        </w:rPr>
        <w:t>o nossa)</w:t>
      </w:r>
      <w:r>
        <w:rPr>
          <w:rStyle w:val="None"/>
          <w:sz w:val="22"/>
          <w:szCs w:val="22"/>
          <w:vertAlign w:val="superscript"/>
        </w:rPr>
        <w:footnoteReference w:id="11"/>
      </w:r>
    </w:p>
    <w:p>
      <w:pPr>
        <w:pStyle w:val="Body"/>
        <w:spacing w:line="360" w:lineRule="auto"/>
        <w:ind w:firstLine="720"/>
        <w:jc w:val="both"/>
      </w:pPr>
    </w:p>
    <w:p>
      <w:pPr>
        <w:pStyle w:val="Body"/>
        <w:spacing w:line="360" w:lineRule="auto"/>
        <w:ind w:firstLine="720"/>
        <w:jc w:val="both"/>
      </w:pPr>
    </w:p>
    <w:p>
      <w:pPr>
        <w:pStyle w:val="Body"/>
        <w:spacing w:line="360" w:lineRule="auto"/>
        <w:ind w:firstLine="720"/>
        <w:jc w:val="both"/>
      </w:pPr>
      <w:r>
        <w:rPr>
          <w:rStyle w:val="None"/>
          <w:rtl w:val="0"/>
          <w:lang w:val="pt-PT"/>
        </w:rPr>
        <w:t>No caso de Bennet, a filosofia orientada ao objeto n</w:t>
      </w:r>
      <w:r>
        <w:rPr>
          <w:rStyle w:val="None"/>
          <w:rtl w:val="0"/>
          <w:lang w:val="pt-PT"/>
        </w:rPr>
        <w:t>ã</w:t>
      </w:r>
      <w:r>
        <w:rPr>
          <w:rStyle w:val="None"/>
          <w:rtl w:val="0"/>
          <w:lang w:val="pt-PT"/>
        </w:rPr>
        <w:t>o fundamenta uma vis</w:t>
      </w:r>
      <w:r>
        <w:rPr>
          <w:rStyle w:val="None"/>
          <w:rtl w:val="0"/>
          <w:lang w:val="pt-PT"/>
        </w:rPr>
        <w:t>ã</w:t>
      </w:r>
      <w:r>
        <w:rPr>
          <w:rStyle w:val="None"/>
          <w:rtl w:val="0"/>
          <w:lang w:val="en-US"/>
        </w:rPr>
        <w:t>o hol</w:t>
      </w:r>
      <w:r>
        <w:rPr>
          <w:rStyle w:val="None"/>
          <w:rtl w:val="0"/>
        </w:rPr>
        <w:t>í</w:t>
      </w:r>
      <w:r>
        <w:rPr>
          <w:rStyle w:val="None"/>
          <w:rtl w:val="0"/>
          <w:lang w:val="pt-PT"/>
        </w:rPr>
        <w:t>stica de mundo, mas de assumir que n</w:t>
      </w:r>
      <w:r>
        <w:rPr>
          <w:rStyle w:val="None"/>
          <w:rtl w:val="0"/>
          <w:lang w:val="pt-PT"/>
        </w:rPr>
        <w:t>ã</w:t>
      </w:r>
      <w:r>
        <w:rPr>
          <w:rStyle w:val="None"/>
          <w:rtl w:val="0"/>
          <w:lang w:val="pt-PT"/>
        </w:rPr>
        <w:t xml:space="preserve">o existem elementos neutros </w:t>
      </w:r>
      <w:r>
        <w:rPr>
          <w:rStyle w:val="None"/>
          <w:rtl w:val="0"/>
        </w:rPr>
        <w:t xml:space="preserve">à </w:t>
      </w:r>
      <w:r>
        <w:rPr>
          <w:rStyle w:val="None"/>
          <w:rtl w:val="0"/>
        </w:rPr>
        <w:t>a</w:t>
      </w:r>
      <w:r>
        <w:rPr>
          <w:rStyle w:val="None"/>
          <w:rtl w:val="0"/>
          <w:lang w:val="pt-PT"/>
        </w:rPr>
        <w:t>çã</w:t>
      </w:r>
      <w:r>
        <w:rPr>
          <w:rStyle w:val="None"/>
          <w:rtl w:val="0"/>
          <w:lang w:val="pt-PT"/>
        </w:rPr>
        <w:t>o do homem e vice-versa. Por isso, entendemos a import</w:t>
      </w:r>
      <w:r>
        <w:rPr>
          <w:rStyle w:val="None"/>
          <w:rtl w:val="0"/>
        </w:rPr>
        <w:t>â</w:t>
      </w:r>
      <w:r>
        <w:rPr>
          <w:rStyle w:val="None"/>
          <w:rtl w:val="0"/>
          <w:lang w:val="pt-PT"/>
        </w:rPr>
        <w:t>ncia de se criar uma alterci</w:t>
      </w:r>
      <w:r>
        <w:rPr>
          <w:rStyle w:val="None"/>
          <w:rtl w:val="0"/>
        </w:rPr>
        <w:t>ê</w:t>
      </w:r>
      <w:r>
        <w:rPr>
          <w:rStyle w:val="None"/>
          <w:rtl w:val="0"/>
          <w:lang w:val="pt-PT"/>
        </w:rPr>
        <w:t>ncia que observa os fen</w:t>
      </w:r>
      <w:r>
        <w:rPr>
          <w:rStyle w:val="None"/>
          <w:rtl w:val="0"/>
        </w:rPr>
        <w:t>ô</w:t>
      </w:r>
      <w:r>
        <w:rPr>
          <w:rStyle w:val="None"/>
          <w:rtl w:val="0"/>
          <w:lang w:val="pt-PT"/>
        </w:rPr>
        <w:t>menos da realidade de forma integral. Principalmente quando levamos em considera</w:t>
      </w:r>
      <w:r>
        <w:rPr>
          <w:rStyle w:val="None"/>
          <w:rtl w:val="0"/>
          <w:lang w:val="pt-PT"/>
        </w:rPr>
        <w:t>çã</w:t>
      </w:r>
      <w:r>
        <w:rPr>
          <w:rStyle w:val="None"/>
          <w:rtl w:val="0"/>
          <w:lang w:val="pt-PT"/>
        </w:rPr>
        <w:t xml:space="preserve">o a atual </w:t>
      </w:r>
      <w:r>
        <w:rPr>
          <w:rStyle w:val="None"/>
          <w:rtl w:val="0"/>
          <w:lang w:val="fr-FR"/>
        </w:rPr>
        <w:t>é</w:t>
      </w:r>
      <w:r>
        <w:rPr>
          <w:rStyle w:val="None"/>
          <w:rtl w:val="0"/>
          <w:lang w:val="it-IT"/>
        </w:rPr>
        <w:t>poca geopol</w:t>
      </w:r>
      <w:r>
        <w:rPr>
          <w:rStyle w:val="None"/>
          <w:rtl w:val="0"/>
        </w:rPr>
        <w:t>í</w:t>
      </w:r>
      <w:r>
        <w:rPr>
          <w:rStyle w:val="None"/>
          <w:rtl w:val="0"/>
          <w:lang w:val="pt-PT"/>
        </w:rPr>
        <w:t>tica em que vivemos, protagonizada pelo Antropoceno. Um outro ponto importante desta discuss</w:t>
      </w:r>
      <w:r>
        <w:rPr>
          <w:rStyle w:val="None"/>
          <w:rtl w:val="0"/>
          <w:lang w:val="pt-PT"/>
        </w:rPr>
        <w:t>ã</w:t>
      </w:r>
      <w:r>
        <w:rPr>
          <w:rStyle w:val="None"/>
          <w:rtl w:val="0"/>
          <w:lang w:val="pt-PT"/>
        </w:rPr>
        <w:t>o diz respeito ao crescente imbricamento da vida biol</w:t>
      </w:r>
      <w:r>
        <w:rPr>
          <w:rStyle w:val="None"/>
          <w:rtl w:val="0"/>
          <w:lang w:val="es-ES_tradnl"/>
        </w:rPr>
        <w:t>ó</w:t>
      </w:r>
      <w:r>
        <w:rPr>
          <w:rStyle w:val="None"/>
          <w:rtl w:val="0"/>
          <w:lang w:val="it-IT"/>
        </w:rPr>
        <w:t>gica anal</w:t>
      </w:r>
      <w:r>
        <w:rPr>
          <w:rStyle w:val="None"/>
          <w:rtl w:val="0"/>
          <w:lang w:val="es-ES_tradnl"/>
        </w:rPr>
        <w:t>ó</w:t>
      </w:r>
      <w:r>
        <w:rPr>
          <w:rStyle w:val="None"/>
          <w:rtl w:val="0"/>
          <w:lang w:val="pt-PT"/>
        </w:rPr>
        <w:t>gica com os adventos tecnol</w:t>
      </w:r>
      <w:r>
        <w:rPr>
          <w:rStyle w:val="None"/>
          <w:rtl w:val="0"/>
          <w:lang w:val="es-ES_tradnl"/>
        </w:rPr>
        <w:t>ó</w:t>
      </w:r>
      <w:r>
        <w:rPr>
          <w:rStyle w:val="None"/>
          <w:rtl w:val="0"/>
          <w:lang w:val="pt-PT"/>
        </w:rPr>
        <w:t>gicos da infraestrutura digital, que transformou radicalmente a maneira em que os recursos materiais s</w:t>
      </w:r>
      <w:r>
        <w:rPr>
          <w:rStyle w:val="None"/>
          <w:rtl w:val="0"/>
          <w:lang w:val="pt-PT"/>
        </w:rPr>
        <w:t>ã</w:t>
      </w:r>
      <w:r>
        <w:rPr>
          <w:rStyle w:val="None"/>
          <w:rtl w:val="0"/>
          <w:lang w:val="pt-PT"/>
        </w:rPr>
        <w:t xml:space="preserve">o utilizados e corporificados nos </w:t>
      </w:r>
      <w:r>
        <w:rPr>
          <w:rStyle w:val="None"/>
          <w:rtl w:val="0"/>
        </w:rPr>
        <w:t>ú</w:t>
      </w:r>
      <w:r>
        <w:rPr>
          <w:rStyle w:val="None"/>
          <w:rtl w:val="0"/>
          <w:lang w:val="pt-PT"/>
        </w:rPr>
        <w:t xml:space="preserve">ltimos anos. </w:t>
      </w:r>
    </w:p>
    <w:p>
      <w:pPr>
        <w:pStyle w:val="Body"/>
        <w:spacing w:line="360" w:lineRule="auto"/>
        <w:ind w:firstLine="720"/>
        <w:jc w:val="both"/>
      </w:pPr>
      <w:r>
        <w:rPr>
          <w:rStyle w:val="None"/>
          <w:rtl w:val="0"/>
          <w:lang w:val="pt-PT"/>
        </w:rPr>
        <w:t>De acordo com a fil</w:t>
      </w:r>
      <w:r>
        <w:rPr>
          <w:rStyle w:val="None"/>
          <w:rtl w:val="0"/>
          <w:lang w:val="es-ES_tradnl"/>
        </w:rPr>
        <w:t>ó</w:t>
      </w:r>
      <w:r>
        <w:rPr>
          <w:rStyle w:val="None"/>
          <w:rtl w:val="0"/>
          <w:lang w:val="pt-PT"/>
        </w:rPr>
        <w:t>sofa Elizabeth Grosz o conceito de coisa tem sido amplamente utilizado ao longo da hist</w:t>
      </w:r>
      <w:r>
        <w:rPr>
          <w:rStyle w:val="None"/>
          <w:rtl w:val="0"/>
          <w:lang w:val="es-ES_tradnl"/>
        </w:rPr>
        <w:t>ó</w:t>
      </w:r>
      <w:r>
        <w:rPr>
          <w:rStyle w:val="None"/>
          <w:rtl w:val="0"/>
          <w:lang w:val="pt-PT"/>
        </w:rPr>
        <w:t>ria, em grande parte para nomear tudo aquilo que n</w:t>
      </w:r>
      <w:r>
        <w:rPr>
          <w:rStyle w:val="None"/>
          <w:rtl w:val="0"/>
          <w:lang w:val="pt-PT"/>
        </w:rPr>
        <w:t>ã</w:t>
      </w:r>
      <w:r>
        <w:rPr>
          <w:rStyle w:val="None"/>
          <w:rtl w:val="0"/>
          <w:lang w:val="pt-PT"/>
        </w:rPr>
        <w:t>o se enquadra como sendo humano, "o objeto, mat</w:t>
      </w:r>
      <w:r>
        <w:rPr>
          <w:rStyle w:val="None"/>
          <w:rtl w:val="0"/>
          <w:lang w:val="fr-FR"/>
        </w:rPr>
        <w:t>é</w:t>
      </w:r>
      <w:r>
        <w:rPr>
          <w:rStyle w:val="None"/>
          <w:rtl w:val="0"/>
          <w:lang w:val="pt-PT"/>
        </w:rPr>
        <w:t>ria, subst</w:t>
      </w:r>
      <w:r>
        <w:rPr>
          <w:rStyle w:val="None"/>
          <w:rtl w:val="0"/>
        </w:rPr>
        <w:t>â</w:t>
      </w:r>
      <w:r>
        <w:rPr>
          <w:rStyle w:val="None"/>
          <w:rtl w:val="0"/>
          <w:lang w:val="pt-PT"/>
        </w:rPr>
        <w:t xml:space="preserve">ncia, o mundo, </w:t>
      </w:r>
      <w:r>
        <w:rPr>
          <w:rStyle w:val="None"/>
          <w:i w:val="1"/>
          <w:iCs w:val="1"/>
          <w:rtl w:val="0"/>
        </w:rPr>
        <w:t>noumena</w:t>
      </w:r>
      <w:r>
        <w:rPr>
          <w:rStyle w:val="None"/>
          <w:rtl w:val="0"/>
          <w:lang w:val="pt-PT"/>
        </w:rPr>
        <w:t>, realidade, apar</w:t>
      </w:r>
      <w:r>
        <w:rPr>
          <w:rStyle w:val="None"/>
          <w:rtl w:val="0"/>
        </w:rPr>
        <w:t>ê</w:t>
      </w:r>
      <w:r>
        <w:rPr>
          <w:rStyle w:val="None"/>
          <w:rtl w:val="0"/>
          <w:lang w:val="pt-PT"/>
        </w:rPr>
        <w:t>ncia, e assim por diante" (GROSZ, 2015, p. 146, tradu</w:t>
      </w:r>
      <w:r>
        <w:rPr>
          <w:rStyle w:val="None"/>
          <w:rtl w:val="0"/>
          <w:lang w:val="pt-PT"/>
        </w:rPr>
        <w:t>çã</w:t>
      </w:r>
      <w:r>
        <w:rPr>
          <w:rStyle w:val="None"/>
          <w:rtl w:val="0"/>
          <w:lang w:val="pt-PT"/>
        </w:rPr>
        <w:t>o nossa).</w:t>
      </w:r>
      <w:r>
        <w:rPr>
          <w:rStyle w:val="None"/>
          <w:vertAlign w:val="superscript"/>
        </w:rPr>
        <w:footnoteReference w:id="12"/>
      </w:r>
      <w:r>
        <w:rPr>
          <w:rStyle w:val="None"/>
          <w:rtl w:val="0"/>
          <w:lang w:val="pt-PT"/>
        </w:rPr>
        <w:t xml:space="preserve"> Ao abster o sujeito da ideia de coisa, colocamos o mundo material em uma posi</w:t>
      </w:r>
      <w:r>
        <w:rPr>
          <w:rStyle w:val="None"/>
          <w:rtl w:val="0"/>
          <w:lang w:val="pt-PT"/>
        </w:rPr>
        <w:t>çã</w:t>
      </w:r>
      <w:r>
        <w:rPr>
          <w:rStyle w:val="None"/>
          <w:rtl w:val="0"/>
          <w:lang w:val="pt-PT"/>
        </w:rPr>
        <w:t>o de subservi</w:t>
      </w:r>
      <w:r>
        <w:rPr>
          <w:rStyle w:val="None"/>
          <w:rtl w:val="0"/>
        </w:rPr>
        <w:t>ê</w:t>
      </w:r>
      <w:r>
        <w:rPr>
          <w:rStyle w:val="None"/>
          <w:rtl w:val="0"/>
          <w:lang w:val="pt-PT"/>
        </w:rPr>
        <w:t>ncia, como algo separado da vida cuja exist</w:t>
      </w:r>
      <w:r>
        <w:rPr>
          <w:rStyle w:val="None"/>
          <w:rtl w:val="0"/>
        </w:rPr>
        <w:t>ê</w:t>
      </w:r>
      <w:r>
        <w:rPr>
          <w:rStyle w:val="None"/>
          <w:rtl w:val="0"/>
          <w:lang w:val="es-ES_tradnl"/>
        </w:rPr>
        <w:t xml:space="preserve">ncia </w:t>
      </w:r>
      <w:r>
        <w:rPr>
          <w:rStyle w:val="None"/>
          <w:rtl w:val="0"/>
          <w:lang w:val="fr-FR"/>
        </w:rPr>
        <w:t xml:space="preserve">é </w:t>
      </w:r>
      <w:r>
        <w:rPr>
          <w:rStyle w:val="None"/>
          <w:rtl w:val="0"/>
          <w:lang w:val="pt-PT"/>
        </w:rPr>
        <w:t>baseada numa rela</w:t>
      </w:r>
      <w:r>
        <w:rPr>
          <w:rStyle w:val="None"/>
          <w:rtl w:val="0"/>
          <w:lang w:val="pt-PT"/>
        </w:rPr>
        <w:t>çã</w:t>
      </w:r>
      <w:r>
        <w:rPr>
          <w:rStyle w:val="None"/>
          <w:rtl w:val="0"/>
          <w:lang w:val="pt-PT"/>
        </w:rPr>
        <w:t>o extrativista, numa condi</w:t>
      </w:r>
      <w:r>
        <w:rPr>
          <w:rStyle w:val="None"/>
          <w:rtl w:val="0"/>
          <w:lang w:val="pt-PT"/>
        </w:rPr>
        <w:t>çã</w:t>
      </w:r>
      <w:r>
        <w:rPr>
          <w:rStyle w:val="None"/>
          <w:rtl w:val="0"/>
          <w:lang w:val="pt-PT"/>
        </w:rPr>
        <w:t>o de recurso dispon</w:t>
      </w:r>
      <w:r>
        <w:rPr>
          <w:rStyle w:val="None"/>
          <w:rtl w:val="0"/>
        </w:rPr>
        <w:t>í</w:t>
      </w:r>
      <w:r>
        <w:rPr>
          <w:rStyle w:val="None"/>
          <w:rtl w:val="0"/>
          <w:lang w:val="pt-PT"/>
        </w:rPr>
        <w:t>vel a ser utilizado. Para a autora, a repara</w:t>
      </w:r>
      <w:r>
        <w:rPr>
          <w:rStyle w:val="None"/>
          <w:rtl w:val="0"/>
          <w:lang w:val="pt-PT"/>
        </w:rPr>
        <w:t>çã</w:t>
      </w:r>
      <w:r>
        <w:rPr>
          <w:rStyle w:val="None"/>
          <w:rtl w:val="0"/>
          <w:lang w:val="pt-PT"/>
        </w:rPr>
        <w:t>o desta equa</w:t>
      </w:r>
      <w:r>
        <w:rPr>
          <w:rStyle w:val="None"/>
          <w:rtl w:val="0"/>
          <w:lang w:val="pt-PT"/>
        </w:rPr>
        <w:t>çã</w:t>
      </w:r>
      <w:r>
        <w:rPr>
          <w:rStyle w:val="None"/>
          <w:rtl w:val="0"/>
          <w:lang w:val="pt-PT"/>
        </w:rPr>
        <w:t>o insustent</w:t>
      </w:r>
      <w:r>
        <w:rPr>
          <w:rStyle w:val="None"/>
          <w:rtl w:val="0"/>
        </w:rPr>
        <w:t>á</w:t>
      </w:r>
      <w:r>
        <w:rPr>
          <w:rStyle w:val="None"/>
          <w:rtl w:val="0"/>
          <w:lang w:val="it-IT"/>
        </w:rPr>
        <w:t>vel seria poss</w:t>
      </w:r>
      <w:r>
        <w:rPr>
          <w:rStyle w:val="None"/>
          <w:rtl w:val="0"/>
        </w:rPr>
        <w:t>í</w:t>
      </w:r>
      <w:r>
        <w:rPr>
          <w:rStyle w:val="None"/>
          <w:rtl w:val="0"/>
          <w:lang w:val="es-ES_tradnl"/>
        </w:rPr>
        <w:t>vel se come</w:t>
      </w:r>
      <w:r>
        <w:rPr>
          <w:rStyle w:val="None"/>
          <w:rtl w:val="0"/>
        </w:rPr>
        <w:t>ç</w:t>
      </w:r>
      <w:r>
        <w:rPr>
          <w:rStyle w:val="None"/>
          <w:rtl w:val="0"/>
          <w:lang w:val="pt-PT"/>
        </w:rPr>
        <w:t xml:space="preserve">armos a entender </w:t>
      </w:r>
      <w:r>
        <w:rPr>
          <w:rStyle w:val="None"/>
          <w:rtl w:val="1"/>
        </w:rPr>
        <w:t>‘</w:t>
      </w:r>
      <w:r>
        <w:rPr>
          <w:rStyle w:val="None"/>
          <w:rtl w:val="0"/>
          <w:lang w:val="pt-PT"/>
        </w:rPr>
        <w:t>coisa' como aquilo que fazemos do mundo e n</w:t>
      </w:r>
      <w:r>
        <w:rPr>
          <w:rStyle w:val="None"/>
          <w:rtl w:val="0"/>
          <w:lang w:val="pt-PT"/>
        </w:rPr>
        <w:t>ã</w:t>
      </w:r>
      <w:r>
        <w:rPr>
          <w:rStyle w:val="None"/>
          <w:rtl w:val="0"/>
          <w:lang w:val="pt-PT"/>
        </w:rPr>
        <w:t>o o que nele encontramos. Isso significa atentar para as camadas e os processos de constitui</w:t>
      </w:r>
      <w:r>
        <w:rPr>
          <w:rStyle w:val="None"/>
          <w:rtl w:val="0"/>
          <w:lang w:val="pt-PT"/>
        </w:rPr>
        <w:t>çã</w:t>
      </w:r>
      <w:r>
        <w:rPr>
          <w:rStyle w:val="None"/>
          <w:rtl w:val="0"/>
          <w:lang w:val="pt-PT"/>
        </w:rPr>
        <w:t>o das coisas e n</w:t>
      </w:r>
      <w:r>
        <w:rPr>
          <w:rStyle w:val="None"/>
          <w:rtl w:val="0"/>
          <w:lang w:val="pt-PT"/>
        </w:rPr>
        <w:t>ã</w:t>
      </w:r>
      <w:r>
        <w:rPr>
          <w:rStyle w:val="None"/>
          <w:rtl w:val="0"/>
          <w:lang w:val="pt-PT"/>
        </w:rPr>
        <w:t xml:space="preserve">o apenas no utilitarismo de objetos finais. </w:t>
      </w:r>
    </w:p>
    <w:p>
      <w:pPr>
        <w:pStyle w:val="Body"/>
        <w:spacing w:line="360" w:lineRule="auto"/>
        <w:ind w:firstLine="720"/>
        <w:jc w:val="both"/>
        <w:rPr>
          <w:rStyle w:val="None"/>
          <w:b w:val="1"/>
          <w:bCs w:val="1"/>
        </w:rPr>
      </w:pPr>
      <w:r>
        <w:rPr>
          <w:rStyle w:val="None"/>
          <w:rtl w:val="0"/>
          <w:lang w:val="pt-PT"/>
        </w:rPr>
        <w:t>Como vimos, as discuss</w:t>
      </w:r>
      <w:r>
        <w:rPr>
          <w:rStyle w:val="None"/>
          <w:rtl w:val="0"/>
          <w:lang w:val="pt-PT"/>
        </w:rPr>
        <w:t>õ</w:t>
      </w:r>
      <w:r>
        <w:rPr>
          <w:rStyle w:val="None"/>
          <w:rtl w:val="0"/>
          <w:lang w:val="pt-PT"/>
        </w:rPr>
        <w:t>es em torno das novas materialidades tratam de um tipo de produ</w:t>
      </w:r>
      <w:r>
        <w:rPr>
          <w:rStyle w:val="None"/>
          <w:rtl w:val="0"/>
          <w:lang w:val="pt-PT"/>
        </w:rPr>
        <w:t>çã</w:t>
      </w:r>
      <w:r>
        <w:rPr>
          <w:rStyle w:val="None"/>
          <w:rtl w:val="0"/>
          <w:lang w:val="pt-PT"/>
        </w:rPr>
        <w:t>o emergente, ainda sem uma defini</w:t>
      </w:r>
      <w:r>
        <w:rPr>
          <w:rStyle w:val="None"/>
          <w:rtl w:val="0"/>
          <w:lang w:val="pt-PT"/>
        </w:rPr>
        <w:t>çã</w:t>
      </w:r>
      <w:r>
        <w:rPr>
          <w:rStyle w:val="None"/>
          <w:rtl w:val="0"/>
          <w:lang w:val="pt-PT"/>
        </w:rPr>
        <w:t>o precisa, mas que trazem impactos sociais e ambientais que afetam diretamente a vida como um todo. Entendemos que o  paradigma questionado pela alterci</w:t>
      </w:r>
      <w:r>
        <w:rPr>
          <w:rStyle w:val="None"/>
          <w:rtl w:val="0"/>
        </w:rPr>
        <w:t>ê</w:t>
      </w:r>
      <w:r>
        <w:rPr>
          <w:rStyle w:val="None"/>
          <w:rtl w:val="0"/>
          <w:lang w:val="pt-PT"/>
        </w:rPr>
        <w:t>ncia dialoga com esta quest</w:t>
      </w:r>
      <w:r>
        <w:rPr>
          <w:rStyle w:val="None"/>
          <w:rtl w:val="0"/>
          <w:lang w:val="pt-PT"/>
        </w:rPr>
        <w:t>ã</w:t>
      </w:r>
      <w:r>
        <w:rPr>
          <w:rStyle w:val="None"/>
          <w:rtl w:val="0"/>
          <w:lang w:val="pt-PT"/>
        </w:rPr>
        <w:t>o do agenciamento material do planeta, principalmente quando observamos modos de extra</w:t>
      </w:r>
      <w:r>
        <w:rPr>
          <w:rStyle w:val="None"/>
          <w:rtl w:val="0"/>
          <w:lang w:val="pt-PT"/>
        </w:rPr>
        <w:t>çã</w:t>
      </w:r>
      <w:r>
        <w:rPr>
          <w:rStyle w:val="None"/>
          <w:rtl w:val="0"/>
          <w:lang w:val="it-IT"/>
        </w:rPr>
        <w:t>o, produ</w:t>
      </w:r>
      <w:r>
        <w:rPr>
          <w:rStyle w:val="None"/>
          <w:rtl w:val="0"/>
          <w:lang w:val="pt-PT"/>
        </w:rPr>
        <w:t>çã</w:t>
      </w:r>
      <w:r>
        <w:rPr>
          <w:rStyle w:val="None"/>
          <w:rtl w:val="0"/>
          <w:lang w:val="pt-PT"/>
        </w:rPr>
        <w:t>o e consumo na era dos homens, ou seja, do modelo insustent</w:t>
      </w:r>
      <w:r>
        <w:rPr>
          <w:rStyle w:val="None"/>
          <w:rtl w:val="0"/>
        </w:rPr>
        <w:t>á</w:t>
      </w:r>
      <w:r>
        <w:rPr>
          <w:rStyle w:val="None"/>
          <w:rtl w:val="0"/>
          <w:lang w:val="pt-PT"/>
        </w:rPr>
        <w:t>vel do Antropoceno. Podemos afirmar ent</w:t>
      </w:r>
      <w:r>
        <w:rPr>
          <w:rStyle w:val="None"/>
          <w:rtl w:val="0"/>
          <w:lang w:val="pt-PT"/>
        </w:rPr>
        <w:t>ã</w:t>
      </w:r>
      <w:r>
        <w:rPr>
          <w:rStyle w:val="None"/>
          <w:rtl w:val="0"/>
          <w:lang w:val="pt-PT"/>
        </w:rPr>
        <w:t>o que uma ci</w:t>
      </w:r>
      <w:r>
        <w:rPr>
          <w:rStyle w:val="None"/>
          <w:rtl w:val="0"/>
        </w:rPr>
        <w:t>ê</w:t>
      </w:r>
      <w:r>
        <w:rPr>
          <w:rStyle w:val="None"/>
          <w:rtl w:val="0"/>
          <w:lang w:val="pt-PT"/>
        </w:rPr>
        <w:t>ncia que respeita a vida est</w:t>
      </w:r>
      <w:r>
        <w:rPr>
          <w:rStyle w:val="None"/>
          <w:rtl w:val="0"/>
        </w:rPr>
        <w:t xml:space="preserve">á </w:t>
      </w:r>
      <w:r>
        <w:rPr>
          <w:rStyle w:val="None"/>
          <w:rtl w:val="0"/>
          <w:lang w:val="pt-PT"/>
        </w:rPr>
        <w:t xml:space="preserve">necessariamente fundamentada em uma </w:t>
      </w:r>
      <w:r>
        <w:rPr>
          <w:rStyle w:val="None"/>
          <w:rtl w:val="0"/>
          <w:lang w:val="fr-FR"/>
        </w:rPr>
        <w:t>é</w:t>
      </w:r>
      <w:r>
        <w:rPr>
          <w:rStyle w:val="None"/>
          <w:rtl w:val="0"/>
          <w:lang w:val="pt-PT"/>
        </w:rPr>
        <w:t>tica do viver, refletindo  atitudes positivas diante da necessidade de um contingenciamento material respons</w:t>
      </w:r>
      <w:r>
        <w:rPr>
          <w:rStyle w:val="None"/>
          <w:rtl w:val="0"/>
        </w:rPr>
        <w:t>á</w:t>
      </w:r>
      <w:r>
        <w:rPr>
          <w:rStyle w:val="None"/>
          <w:rtl w:val="0"/>
          <w:lang w:val="pt-PT"/>
        </w:rPr>
        <w:t>vel, j</w:t>
      </w:r>
      <w:r>
        <w:rPr>
          <w:rStyle w:val="None"/>
          <w:rtl w:val="0"/>
        </w:rPr>
        <w:t xml:space="preserve">á </w:t>
      </w:r>
      <w:r>
        <w:rPr>
          <w:rStyle w:val="None"/>
          <w:rtl w:val="0"/>
          <w:lang w:val="pt-PT"/>
        </w:rPr>
        <w:t>que uma ci</w:t>
      </w:r>
      <w:r>
        <w:rPr>
          <w:rStyle w:val="None"/>
          <w:rtl w:val="0"/>
        </w:rPr>
        <w:t>ê</w:t>
      </w:r>
      <w:r>
        <w:rPr>
          <w:rStyle w:val="None"/>
          <w:rtl w:val="0"/>
          <w:lang w:val="pt-PT"/>
        </w:rPr>
        <w:t xml:space="preserve">ncia que respeita a vida </w:t>
      </w:r>
      <w:r>
        <w:rPr>
          <w:rStyle w:val="None"/>
          <w:rtl w:val="0"/>
          <w:lang w:val="fr-FR"/>
        </w:rPr>
        <w:t xml:space="preserve">é </w:t>
      </w:r>
      <w:r>
        <w:rPr>
          <w:rStyle w:val="None"/>
          <w:rtl w:val="0"/>
          <w:lang w:val="pt-PT"/>
        </w:rPr>
        <w:t>necessariamente uma ci</w:t>
      </w:r>
      <w:r>
        <w:rPr>
          <w:rStyle w:val="None"/>
          <w:rtl w:val="0"/>
        </w:rPr>
        <w:t>ê</w:t>
      </w:r>
      <w:r>
        <w:rPr>
          <w:rStyle w:val="None"/>
          <w:rtl w:val="0"/>
          <w:lang w:val="pt-PT"/>
        </w:rPr>
        <w:t>ncia sustent</w:t>
      </w:r>
      <w:r>
        <w:rPr>
          <w:rStyle w:val="None"/>
          <w:rtl w:val="0"/>
        </w:rPr>
        <w:t>á</w:t>
      </w:r>
      <w:r>
        <w:rPr>
          <w:rStyle w:val="None"/>
          <w:rtl w:val="0"/>
          <w:lang w:val="pt-PT"/>
        </w:rPr>
        <w:t xml:space="preserve">vel. </w:t>
      </w:r>
    </w:p>
    <w:p>
      <w:pPr>
        <w:pStyle w:val="Body"/>
        <w:spacing w:line="360" w:lineRule="auto"/>
        <w:jc w:val="both"/>
        <w:rPr>
          <w:rStyle w:val="None"/>
          <w:b w:val="1"/>
          <w:bCs w:val="1"/>
        </w:rPr>
      </w:pPr>
    </w:p>
    <w:p>
      <w:pPr>
        <w:pStyle w:val="Body"/>
        <w:spacing w:line="360" w:lineRule="auto"/>
        <w:ind w:firstLine="720"/>
        <w:jc w:val="both"/>
        <w:rPr>
          <w:rStyle w:val="None"/>
          <w:b w:val="1"/>
          <w:bCs w:val="1"/>
        </w:rPr>
      </w:pPr>
    </w:p>
    <w:p>
      <w:pPr>
        <w:pStyle w:val="Body"/>
        <w:spacing w:line="360" w:lineRule="auto"/>
        <w:ind w:firstLine="720"/>
        <w:jc w:val="both"/>
        <w:rPr>
          <w:rStyle w:val="None"/>
          <w:b w:val="1"/>
          <w:bCs w:val="1"/>
        </w:rPr>
      </w:pPr>
    </w:p>
    <w:p>
      <w:pPr>
        <w:pStyle w:val="Body"/>
        <w:spacing w:line="360" w:lineRule="auto"/>
        <w:jc w:val="both"/>
        <w:rPr>
          <w:rStyle w:val="None"/>
          <w:b w:val="1"/>
          <w:bCs w:val="1"/>
          <w:caps w:val="0"/>
          <w:smallCaps w:val="0"/>
          <w:strike w:val="0"/>
          <w:dstrike w:val="0"/>
          <w:outline w:val="0"/>
          <w:color w:val="000000"/>
          <w:u w:val="none" w:color="000000"/>
          <w:vertAlign w:val="baseline"/>
          <w14:textFill>
            <w14:solidFill>
              <w14:srgbClr w14:val="000000"/>
            </w14:solidFill>
          </w14:textFill>
        </w:rPr>
      </w:pPr>
      <w:r>
        <w:rPr>
          <w:rStyle w:val="None"/>
          <w:b w:val="1"/>
          <w:bCs w:val="1"/>
          <w:caps w:val="0"/>
          <w:smallCaps w:val="0"/>
          <w:strike w:val="0"/>
          <w:dstrike w:val="0"/>
          <w:outline w:val="0"/>
          <w:color w:val="000000"/>
          <w:u w:val="none" w:color="000000"/>
          <w:vertAlign w:val="baseline"/>
          <w:rtl w:val="0"/>
          <w14:textFill>
            <w14:solidFill>
              <w14:srgbClr w14:val="000000"/>
            </w14:solidFill>
          </w14:textFill>
        </w:rPr>
        <w:t>R</w:t>
      </w:r>
      <w:r>
        <w:rPr>
          <w:rStyle w:val="None"/>
          <w:b w:val="1"/>
          <w:bCs w:val="1"/>
          <w:rtl w:val="0"/>
        </w:rPr>
        <w:t>efer</w:t>
      </w:r>
      <w:r>
        <w:rPr>
          <w:rStyle w:val="None"/>
          <w:b w:val="1"/>
          <w:bCs w:val="1"/>
          <w:rtl w:val="0"/>
        </w:rPr>
        <w:t>ê</w:t>
      </w:r>
      <w:r>
        <w:rPr>
          <w:rStyle w:val="None"/>
          <w:b w:val="1"/>
          <w:bCs w:val="1"/>
          <w:rtl w:val="0"/>
          <w:lang w:val="pt-PT"/>
        </w:rPr>
        <w:t>ncias</w:t>
      </w:r>
      <w:r>
        <w:rPr>
          <w:rStyle w:val="None"/>
          <w:b w:val="1"/>
          <w:bCs w:val="1"/>
          <w:caps w:val="0"/>
          <w:smallCaps w:val="0"/>
          <w:strike w:val="0"/>
          <w:dstrike w:val="0"/>
          <w:outline w:val="0"/>
          <w:color w:val="000000"/>
          <w:u w:val="none" w:color="000000"/>
          <w:vertAlign w:val="baseline"/>
          <w:rtl w:val="0"/>
          <w14:textFill>
            <w14:solidFill>
              <w14:srgbClr w14:val="000000"/>
            </w14:solidFill>
          </w14:textFill>
        </w:rPr>
        <w:t xml:space="preserve"> </w:t>
      </w:r>
    </w:p>
    <w:p>
      <w:pPr>
        <w:pStyle w:val="Body"/>
        <w:spacing w:line="360" w:lineRule="auto"/>
        <w:jc w:val="both"/>
      </w:pPr>
    </w:p>
    <w:p>
      <w:pPr>
        <w:pStyle w:val="Body"/>
        <w:spacing w:before="200"/>
      </w:pPr>
      <w:r>
        <w:rPr>
          <w:rStyle w:val="None"/>
          <w:rtl w:val="0"/>
        </w:rPr>
        <w:t xml:space="preserve">BAKHTIN, M. </w:t>
      </w:r>
      <w:r>
        <w:rPr>
          <w:rStyle w:val="None"/>
          <w:b w:val="1"/>
          <w:bCs w:val="1"/>
          <w:rtl w:val="0"/>
          <w:lang w:val="pt-PT"/>
        </w:rPr>
        <w:t>Est</w:t>
      </w:r>
      <w:r>
        <w:rPr>
          <w:rStyle w:val="None"/>
          <w:b w:val="1"/>
          <w:bCs w:val="1"/>
          <w:rtl w:val="0"/>
          <w:lang w:val="fr-FR"/>
        </w:rPr>
        <w:t>é</w:t>
      </w:r>
      <w:r>
        <w:rPr>
          <w:rStyle w:val="None"/>
          <w:b w:val="1"/>
          <w:bCs w:val="1"/>
          <w:rtl w:val="0"/>
          <w:lang w:val="pt-PT"/>
        </w:rPr>
        <w:t>tica da cria</w:t>
      </w:r>
      <w:r>
        <w:rPr>
          <w:rStyle w:val="None"/>
          <w:b w:val="1"/>
          <w:bCs w:val="1"/>
          <w:rtl w:val="0"/>
          <w:lang w:val="pt-PT"/>
        </w:rPr>
        <w:t>çã</w:t>
      </w:r>
      <w:r>
        <w:rPr>
          <w:rStyle w:val="None"/>
          <w:b w:val="1"/>
          <w:bCs w:val="1"/>
          <w:rtl w:val="0"/>
          <w:lang w:val="nl-NL"/>
        </w:rPr>
        <w:t>o verbal</w:t>
      </w:r>
      <w:r>
        <w:rPr>
          <w:rStyle w:val="None"/>
          <w:rtl w:val="0"/>
        </w:rPr>
        <w:t>. S</w:t>
      </w:r>
      <w:r>
        <w:rPr>
          <w:rStyle w:val="None"/>
          <w:rtl w:val="0"/>
          <w:lang w:val="pt-PT"/>
        </w:rPr>
        <w:t>ã</w:t>
      </w:r>
      <w:r>
        <w:rPr>
          <w:rStyle w:val="None"/>
          <w:rtl w:val="0"/>
          <w:lang w:val="pt-PT"/>
        </w:rPr>
        <w:t>o Paulo: Ed. Martins Fontes, 1997.</w:t>
      </w:r>
    </w:p>
    <w:p>
      <w:pPr>
        <w:pStyle w:val="Body"/>
        <w:spacing w:before="200"/>
        <w:jc w:val="both"/>
      </w:pPr>
      <w:r>
        <w:rPr>
          <w:rStyle w:val="None"/>
          <w:rtl w:val="0"/>
          <w:lang w:val="de-DE"/>
        </w:rPr>
        <w:t xml:space="preserve">BENETT, J. </w:t>
      </w:r>
      <w:r>
        <w:rPr>
          <w:rStyle w:val="None"/>
          <w:b w:val="1"/>
          <w:bCs w:val="1"/>
          <w:rtl w:val="0"/>
          <w:lang w:val="da-DK"/>
        </w:rPr>
        <w:t>Vibrant Matter:</w:t>
      </w:r>
      <w:r>
        <w:rPr>
          <w:rStyle w:val="None"/>
          <w:b w:val="1"/>
          <w:bCs w:val="1"/>
          <w:i w:val="1"/>
          <w:iCs w:val="1"/>
          <w:rtl w:val="0"/>
        </w:rPr>
        <w:t xml:space="preserve"> </w:t>
      </w:r>
      <w:r>
        <w:rPr>
          <w:rStyle w:val="None"/>
          <w:b w:val="1"/>
          <w:bCs w:val="1"/>
          <w:rtl w:val="0"/>
          <w:lang w:val="en-US"/>
        </w:rPr>
        <w:t>a political ecology of things</w:t>
      </w:r>
      <w:r>
        <w:rPr>
          <w:rStyle w:val="None"/>
          <w:rtl w:val="0"/>
          <w:lang w:val="en-US"/>
        </w:rPr>
        <w:t>. Durham &amp; Londres: Duke University Press, 2010.</w:t>
      </w:r>
    </w:p>
    <w:p>
      <w:pPr>
        <w:pStyle w:val="Body"/>
        <w:shd w:val="clear" w:color="auto" w:fill="ffffff"/>
        <w:spacing w:before="200"/>
      </w:pPr>
      <w:r>
        <w:rPr>
          <w:rStyle w:val="None"/>
          <w:rtl w:val="0"/>
        </w:rPr>
        <w:t xml:space="preserve">BRYANT, L.; SRNICEK, N.; HARMAN, G. (Orgs.). </w:t>
      </w:r>
      <w:r>
        <w:rPr>
          <w:rStyle w:val="None"/>
          <w:b w:val="1"/>
          <w:bCs w:val="1"/>
          <w:rtl w:val="0"/>
          <w:lang w:val="en-US"/>
        </w:rPr>
        <w:t>The Speculative Turn: Continental Materialism and Realism</w:t>
      </w:r>
      <w:r>
        <w:rPr>
          <w:rStyle w:val="None"/>
          <w:rtl w:val="0"/>
        </w:rPr>
        <w:t>. Melbourne: re.press, 2011.</w:t>
      </w:r>
    </w:p>
    <w:p>
      <w:pPr>
        <w:pStyle w:val="Body"/>
        <w:spacing w:before="200"/>
      </w:pPr>
      <w:r>
        <w:rPr>
          <w:rStyle w:val="None"/>
          <w:rtl w:val="0"/>
          <w:lang w:val="de-DE"/>
        </w:rPr>
        <w:t xml:space="preserve">BUTLER, J. </w:t>
      </w:r>
      <w:r>
        <w:rPr>
          <w:rStyle w:val="None"/>
          <w:b w:val="1"/>
          <w:bCs w:val="1"/>
          <w:rtl w:val="0"/>
          <w:lang w:val="en-US"/>
        </w:rPr>
        <w:t>Excitable Speech: A Politics of the Performative</w:t>
      </w:r>
      <w:r>
        <w:rPr>
          <w:rStyle w:val="None"/>
          <w:rtl w:val="0"/>
          <w:lang w:val="en-US"/>
        </w:rPr>
        <w:t>. New York, NY: Routledge,1997.</w:t>
      </w:r>
    </w:p>
    <w:p>
      <w:pPr>
        <w:pStyle w:val="Body"/>
        <w:spacing w:before="200"/>
        <w:jc w:val="both"/>
      </w:pPr>
      <w:r>
        <w:rPr>
          <w:rStyle w:val="None"/>
          <w:rtl w:val="0"/>
          <w:lang w:val="de-DE"/>
        </w:rPr>
        <w:t xml:space="preserve">COOLE, D.; FROST, S. (Orgs.). </w:t>
      </w:r>
      <w:r>
        <w:rPr>
          <w:rStyle w:val="None"/>
          <w:b w:val="1"/>
          <w:bCs w:val="1"/>
          <w:rtl w:val="0"/>
          <w:lang w:val="en-US"/>
        </w:rPr>
        <w:t>New Materialisms: ontology, agency, and politics</w:t>
      </w:r>
      <w:r>
        <w:rPr>
          <w:rStyle w:val="None"/>
          <w:rtl w:val="0"/>
          <w:lang w:val="en-US"/>
        </w:rPr>
        <w:t>. Durham &amp; London: Duke University Press, 2010.</w:t>
      </w:r>
    </w:p>
    <w:p>
      <w:pPr>
        <w:pStyle w:val="Body"/>
        <w:spacing w:before="200"/>
        <w:jc w:val="both"/>
      </w:pPr>
      <w:r>
        <w:rPr>
          <w:rStyle w:val="None"/>
          <w:outline w:val="0"/>
          <w:color w:val="222222"/>
          <w:u w:color="222222"/>
          <w:rtl w:val="0"/>
          <w14:textFill>
            <w14:solidFill>
              <w14:srgbClr w14:val="222222"/>
            </w14:solidFill>
          </w14:textFill>
        </w:rPr>
        <w:t xml:space="preserve">DELEUZE, G; GUATTARI, F. </w:t>
      </w:r>
      <w:r>
        <w:rPr>
          <w:rStyle w:val="None"/>
          <w:b w:val="1"/>
          <w:bCs w:val="1"/>
          <w:outline w:val="0"/>
          <w:color w:val="222222"/>
          <w:u w:color="222222"/>
          <w:rtl w:val="0"/>
          <w:lang w:val="it-IT"/>
          <w14:textFill>
            <w14:solidFill>
              <w14:srgbClr w14:val="222222"/>
            </w14:solidFill>
          </w14:textFill>
        </w:rPr>
        <w:t>Mil Plat</w:t>
      </w:r>
      <w:r>
        <w:rPr>
          <w:rStyle w:val="None"/>
          <w:b w:val="1"/>
          <w:bCs w:val="1"/>
          <w:outline w:val="0"/>
          <w:color w:val="222222"/>
          <w:u w:color="222222"/>
          <w:rtl w:val="0"/>
          <w14:textFill>
            <w14:solidFill>
              <w14:srgbClr w14:val="222222"/>
            </w14:solidFill>
          </w14:textFill>
        </w:rPr>
        <w:t>ô</w:t>
      </w:r>
      <w:r>
        <w:rPr>
          <w:rStyle w:val="None"/>
          <w:b w:val="1"/>
          <w:bCs w:val="1"/>
          <w:outline w:val="0"/>
          <w:color w:val="222222"/>
          <w:u w:color="222222"/>
          <w:rtl w:val="0"/>
          <w:lang w:val="pt-PT"/>
          <w14:textFill>
            <w14:solidFill>
              <w14:srgbClr w14:val="222222"/>
            </w14:solidFill>
          </w14:textFill>
        </w:rPr>
        <w:t>s: Capitalismo e Esquizofrenia.</w:t>
      </w:r>
      <w:r>
        <w:rPr>
          <w:rStyle w:val="None"/>
          <w:outline w:val="0"/>
          <w:color w:val="222222"/>
          <w:u w:color="222222"/>
          <w:rtl w:val="0"/>
          <w14:textFill>
            <w14:solidFill>
              <w14:srgbClr w14:val="222222"/>
            </w14:solidFill>
          </w14:textFill>
        </w:rPr>
        <w:t xml:space="preserve">V.III. </w:t>
      </w:r>
      <w:r>
        <w:rPr>
          <w:rStyle w:val="None"/>
          <w:rtl w:val="0"/>
        </w:rPr>
        <w:t>S</w:t>
      </w:r>
      <w:r>
        <w:rPr>
          <w:rStyle w:val="None"/>
          <w:rtl w:val="0"/>
          <w:lang w:val="pt-PT"/>
        </w:rPr>
        <w:t>ã</w:t>
      </w:r>
      <w:r>
        <w:rPr>
          <w:rStyle w:val="None"/>
          <w:rtl w:val="0"/>
          <w:lang w:val="pt-PT"/>
        </w:rPr>
        <w:t>o Paulo: Ed.34</w:t>
      </w:r>
      <w:r>
        <w:rPr>
          <w:rStyle w:val="None"/>
          <w:outline w:val="0"/>
          <w:color w:val="222222"/>
          <w:u w:color="222222"/>
          <w:rtl w:val="0"/>
          <w14:textFill>
            <w14:solidFill>
              <w14:srgbClr w14:val="222222"/>
            </w14:solidFill>
          </w14:textFill>
        </w:rPr>
        <w:t>, 2011.</w:t>
      </w:r>
    </w:p>
    <w:p>
      <w:pPr>
        <w:pStyle w:val="Body"/>
        <w:spacing w:before="200"/>
      </w:pPr>
      <w:r>
        <w:rPr>
          <w:rStyle w:val="None"/>
          <w:rtl w:val="0"/>
          <w:lang w:val="de-DE"/>
        </w:rPr>
        <w:t xml:space="preserve">DERRIDA, J. </w:t>
      </w:r>
      <w:r>
        <w:rPr>
          <w:rStyle w:val="None"/>
          <w:b w:val="1"/>
          <w:bCs w:val="1"/>
          <w:rtl w:val="0"/>
          <w:lang w:val="pt-PT"/>
        </w:rPr>
        <w:t>A voz e o Fen</w:t>
      </w:r>
      <w:r>
        <w:rPr>
          <w:rStyle w:val="None"/>
          <w:b w:val="1"/>
          <w:bCs w:val="1"/>
          <w:rtl w:val="0"/>
        </w:rPr>
        <w:t>ô</w:t>
      </w:r>
      <w:r>
        <w:rPr>
          <w:rStyle w:val="None"/>
          <w:b w:val="1"/>
          <w:bCs w:val="1"/>
          <w:rtl w:val="0"/>
          <w:lang w:val="it-IT"/>
        </w:rPr>
        <w:t>meno: introdu</w:t>
      </w:r>
      <w:r>
        <w:rPr>
          <w:rStyle w:val="None"/>
          <w:b w:val="1"/>
          <w:bCs w:val="1"/>
          <w:rtl w:val="0"/>
          <w:lang w:val="pt-PT"/>
        </w:rPr>
        <w:t>çã</w:t>
      </w:r>
      <w:r>
        <w:rPr>
          <w:rStyle w:val="None"/>
          <w:b w:val="1"/>
          <w:bCs w:val="1"/>
          <w:rtl w:val="0"/>
          <w:lang w:val="pt-PT"/>
        </w:rPr>
        <w:t>o ao problema do signo na fenomenologia de Husserl</w:t>
      </w:r>
      <w:r>
        <w:rPr>
          <w:rStyle w:val="None"/>
          <w:rtl w:val="0"/>
          <w:lang w:val="pt-PT"/>
        </w:rPr>
        <w:t>. Rio de Janeiro: Editora Jorge Zahar, 1994.</w:t>
      </w:r>
    </w:p>
    <w:p>
      <w:pPr>
        <w:pStyle w:val="Body"/>
        <w:spacing w:before="200"/>
      </w:pPr>
      <w:r>
        <w:rPr>
          <w:rStyle w:val="None"/>
          <w:rtl w:val="0"/>
          <w:lang w:val="de-DE"/>
        </w:rPr>
        <w:t xml:space="preserve">FREUD, S. </w:t>
      </w:r>
      <w:r>
        <w:rPr>
          <w:rStyle w:val="None"/>
          <w:b w:val="1"/>
          <w:bCs w:val="1"/>
          <w:rtl w:val="0"/>
          <w:lang w:val="pt-PT"/>
        </w:rPr>
        <w:t>Notas psicanal</w:t>
      </w:r>
      <w:r>
        <w:rPr>
          <w:rStyle w:val="None"/>
          <w:b w:val="1"/>
          <w:bCs w:val="1"/>
          <w:rtl w:val="0"/>
        </w:rPr>
        <w:t>í</w:t>
      </w:r>
      <w:r>
        <w:rPr>
          <w:rStyle w:val="None"/>
          <w:b w:val="1"/>
          <w:bCs w:val="1"/>
          <w:rtl w:val="0"/>
          <w:lang w:val="pt-PT"/>
        </w:rPr>
        <w:t>ticas sobre um relato autobiogr</w:t>
      </w:r>
      <w:r>
        <w:rPr>
          <w:rStyle w:val="None"/>
          <w:b w:val="1"/>
          <w:bCs w:val="1"/>
          <w:rtl w:val="0"/>
        </w:rPr>
        <w:t>á</w:t>
      </w:r>
      <w:r>
        <w:rPr>
          <w:rStyle w:val="None"/>
          <w:b w:val="1"/>
          <w:bCs w:val="1"/>
          <w:rtl w:val="0"/>
          <w:lang w:val="pt-PT"/>
        </w:rPr>
        <w:t>fico de um caso de paran</w:t>
      </w:r>
      <w:r>
        <w:rPr>
          <w:rStyle w:val="None"/>
          <w:b w:val="1"/>
          <w:bCs w:val="1"/>
          <w:rtl w:val="0"/>
          <w:lang w:val="es-ES_tradnl"/>
        </w:rPr>
        <w:t>ó</w:t>
      </w:r>
      <w:r>
        <w:rPr>
          <w:rStyle w:val="None"/>
          <w:b w:val="1"/>
          <w:bCs w:val="1"/>
          <w:rtl w:val="0"/>
        </w:rPr>
        <w:t>ia</w:t>
      </w:r>
      <w:r>
        <w:rPr>
          <w:rStyle w:val="None"/>
          <w:rtl w:val="0"/>
          <w:lang w:val="pt-PT"/>
        </w:rPr>
        <w:t>. Rio de Janeir: Ed. Imago,1996.</w:t>
      </w:r>
    </w:p>
    <w:p>
      <w:pPr>
        <w:pStyle w:val="Body"/>
        <w:spacing w:before="200"/>
      </w:pPr>
      <w:r>
        <w:rPr>
          <w:rStyle w:val="None"/>
          <w:rtl w:val="0"/>
          <w:lang w:val="en-US"/>
        </w:rPr>
        <w:t xml:space="preserve">________. </w:t>
      </w:r>
      <w:r>
        <w:rPr>
          <w:rStyle w:val="None"/>
          <w:b w:val="1"/>
          <w:bCs w:val="1"/>
          <w:rtl w:val="0"/>
          <w:lang w:val="it-IT"/>
        </w:rPr>
        <w:t>A Interpreta</w:t>
      </w:r>
      <w:r>
        <w:rPr>
          <w:rStyle w:val="None"/>
          <w:b w:val="1"/>
          <w:bCs w:val="1"/>
          <w:rtl w:val="0"/>
          <w:lang w:val="pt-PT"/>
        </w:rPr>
        <w:t>çã</w:t>
      </w:r>
      <w:r>
        <w:rPr>
          <w:rStyle w:val="None"/>
          <w:b w:val="1"/>
          <w:bCs w:val="1"/>
          <w:rtl w:val="0"/>
          <w:lang w:val="pt-PT"/>
        </w:rPr>
        <w:t>o dos Sonhos</w:t>
      </w:r>
      <w:r>
        <w:rPr>
          <w:rStyle w:val="None"/>
          <w:rtl w:val="0"/>
        </w:rPr>
        <w:t>. S</w:t>
      </w:r>
      <w:r>
        <w:rPr>
          <w:rStyle w:val="None"/>
          <w:rtl w:val="0"/>
          <w:lang w:val="pt-PT"/>
        </w:rPr>
        <w:t>ã</w:t>
      </w:r>
      <w:r>
        <w:rPr>
          <w:rStyle w:val="None"/>
          <w:rtl w:val="0"/>
          <w:lang w:val="pt-PT"/>
        </w:rPr>
        <w:t>o Paulo: Ed. L&amp;PM, 2012.</w:t>
      </w:r>
    </w:p>
    <w:p>
      <w:pPr>
        <w:pStyle w:val="Body"/>
        <w:shd w:val="clear" w:color="auto" w:fill="ffffff"/>
        <w:spacing w:before="200"/>
      </w:pPr>
      <w:r>
        <w:rPr>
          <w:rStyle w:val="None"/>
          <w:rtl w:val="0"/>
        </w:rPr>
        <w:t xml:space="preserve">GROSZ, E. </w:t>
      </w:r>
      <w:r>
        <w:rPr>
          <w:rStyle w:val="None"/>
          <w:i w:val="1"/>
          <w:iCs w:val="1"/>
          <w:rtl w:val="0"/>
          <w:lang w:val="en-US"/>
        </w:rPr>
        <w:t>The Thing</w:t>
      </w:r>
      <w:r>
        <w:rPr>
          <w:rStyle w:val="None"/>
          <w:rtl w:val="0"/>
          <w:lang w:val="de-DE"/>
        </w:rPr>
        <w:t xml:space="preserve">. In: LANGE-BERNDT, P. (Org.). </w:t>
      </w:r>
      <w:r>
        <w:rPr>
          <w:rStyle w:val="None"/>
          <w:b w:val="1"/>
          <w:bCs w:val="1"/>
          <w:rtl w:val="0"/>
          <w:lang w:val="en-US"/>
        </w:rPr>
        <w:t>Materiality: documents of contemporary art</w:t>
      </w:r>
      <w:r>
        <w:rPr>
          <w:rStyle w:val="None"/>
          <w:rtl w:val="0"/>
          <w:lang w:val="en-US"/>
        </w:rPr>
        <w:t>. Londres: Whitechapel Gallery e MIT Press, 2015.</w:t>
      </w:r>
    </w:p>
    <w:p>
      <w:pPr>
        <w:pStyle w:val="Body"/>
        <w:shd w:val="clear" w:color="auto" w:fill="ffffff"/>
        <w:spacing w:before="200" w:after="80"/>
        <w:jc w:val="both"/>
        <w:rPr>
          <w:rStyle w:val="None"/>
          <w:outline w:val="0"/>
          <w:color w:val="222222"/>
          <w:u w:color="222222"/>
          <w:shd w:val="clear" w:color="auto" w:fill="ffffff"/>
          <w14:textFill>
            <w14:solidFill>
              <w14:srgbClr w14:val="222222"/>
            </w14:solidFill>
          </w14:textFill>
        </w:rPr>
      </w:pPr>
      <w:r>
        <w:rPr>
          <w:rStyle w:val="None"/>
          <w:outline w:val="0"/>
          <w:color w:val="222222"/>
          <w:u w:color="222222"/>
          <w:shd w:val="clear" w:color="auto" w:fill="ffffff"/>
          <w:rtl w:val="0"/>
          <w:lang w:val="de-DE"/>
          <w14:textFill>
            <w14:solidFill>
              <w14:srgbClr w14:val="222222"/>
            </w14:solidFill>
          </w14:textFill>
        </w:rPr>
        <w:t xml:space="preserve">LEVY-STRAUSS, Claude. </w:t>
      </w:r>
      <w:r>
        <w:rPr>
          <w:rStyle w:val="None"/>
          <w:b w:val="1"/>
          <w:bCs w:val="1"/>
          <w:outline w:val="0"/>
          <w:color w:val="222222"/>
          <w:u w:color="222222"/>
          <w:shd w:val="clear" w:color="auto" w:fill="ffffff"/>
          <w:rtl w:val="0"/>
          <w:lang w:val="fr-FR"/>
          <w14:textFill>
            <w14:solidFill>
              <w14:srgbClr w14:val="222222"/>
            </w14:solidFill>
          </w14:textFill>
        </w:rPr>
        <w:t>Le Regard Eloign</w:t>
      </w:r>
      <w:r>
        <w:rPr>
          <w:rStyle w:val="None"/>
          <w:b w:val="1"/>
          <w:bCs w:val="1"/>
          <w:outline w:val="0"/>
          <w:color w:val="222222"/>
          <w:u w:color="222222"/>
          <w:shd w:val="clear" w:color="auto" w:fill="ffffff"/>
          <w:rtl w:val="0"/>
          <w:lang w:val="fr-FR"/>
          <w14:textFill>
            <w14:solidFill>
              <w14:srgbClr w14:val="222222"/>
            </w14:solidFill>
          </w14:textFill>
        </w:rPr>
        <w:t>é</w:t>
      </w:r>
      <w:r>
        <w:rPr>
          <w:rStyle w:val="None"/>
          <w:outline w:val="0"/>
          <w:color w:val="222222"/>
          <w:u w:color="222222"/>
          <w:shd w:val="clear" w:color="auto" w:fill="ffffff"/>
          <w:rtl w:val="0"/>
          <w14:textFill>
            <w14:solidFill>
              <w14:srgbClr w14:val="222222"/>
            </w14:solidFill>
          </w14:textFill>
        </w:rPr>
        <w:t>, Ed. Plon, 1983.</w:t>
      </w:r>
    </w:p>
    <w:p>
      <w:pPr>
        <w:pStyle w:val="Body"/>
        <w:shd w:val="clear" w:color="auto" w:fill="ffffff"/>
        <w:spacing w:before="200" w:after="80"/>
        <w:jc w:val="both"/>
      </w:pPr>
      <w:r>
        <w:rPr>
          <w:rStyle w:val="None"/>
          <w:rtl w:val="0"/>
          <w:lang w:val="pt-PT"/>
        </w:rPr>
        <w:t xml:space="preserve">LOPES, V. </w:t>
      </w:r>
      <w:r>
        <w:rPr>
          <w:rStyle w:val="None"/>
          <w:b w:val="1"/>
          <w:bCs w:val="1"/>
          <w:rtl w:val="0"/>
          <w:lang w:val="pt-PT"/>
        </w:rPr>
        <w:t xml:space="preserve">O desafio das novas materialidades: paradoxos </w:t>
      </w:r>
      <w:r>
        <w:rPr>
          <w:rStyle w:val="None"/>
          <w:b w:val="1"/>
          <w:bCs w:val="1"/>
          <w:rtl w:val="0"/>
          <w:lang w:val="fr-FR"/>
        </w:rPr>
        <w:t>é</w:t>
      </w:r>
      <w:r>
        <w:rPr>
          <w:rStyle w:val="None"/>
          <w:b w:val="1"/>
          <w:bCs w:val="1"/>
          <w:rtl w:val="0"/>
          <w:lang w:val="pt-PT"/>
        </w:rPr>
        <w:t>ticos e comunicacionais na cadeia produtiva da arte</w:t>
      </w:r>
      <w:r>
        <w:rPr>
          <w:rStyle w:val="None"/>
          <w:rtl w:val="0"/>
          <w:lang w:val="pt-PT"/>
        </w:rPr>
        <w:t>. Tese (Doutorado em Comunica</w:t>
      </w:r>
      <w:r>
        <w:rPr>
          <w:rStyle w:val="None"/>
          <w:rtl w:val="0"/>
          <w:lang w:val="pt-PT"/>
        </w:rPr>
        <w:t>çã</w:t>
      </w:r>
      <w:r>
        <w:rPr>
          <w:rStyle w:val="None"/>
          <w:rtl w:val="0"/>
          <w:lang w:val="it-IT"/>
        </w:rPr>
        <w:t>o e Semi</w:t>
      </w:r>
      <w:r>
        <w:rPr>
          <w:rStyle w:val="None"/>
          <w:rtl w:val="0"/>
          <w:lang w:val="es-ES_tradnl"/>
        </w:rPr>
        <w:t>ó</w:t>
      </w:r>
      <w:r>
        <w:rPr>
          <w:rStyle w:val="None"/>
          <w:rtl w:val="0"/>
          <w:lang w:val="pt-PT"/>
        </w:rPr>
        <w:t>tica) - Programa de P</w:t>
      </w:r>
      <w:r>
        <w:rPr>
          <w:rStyle w:val="None"/>
          <w:rtl w:val="0"/>
          <w:lang w:val="es-ES_tradnl"/>
        </w:rPr>
        <w:t>ó</w:t>
      </w:r>
      <w:r>
        <w:rPr>
          <w:rStyle w:val="None"/>
          <w:rtl w:val="0"/>
          <w:lang w:val="en-US"/>
        </w:rPr>
        <w:t>s-gradua</w:t>
      </w:r>
      <w:r>
        <w:rPr>
          <w:rStyle w:val="None"/>
          <w:rtl w:val="0"/>
          <w:lang w:val="pt-PT"/>
        </w:rPr>
        <w:t>çã</w:t>
      </w:r>
      <w:r>
        <w:rPr>
          <w:rStyle w:val="None"/>
          <w:rtl w:val="0"/>
          <w:lang w:val="pt-PT"/>
        </w:rPr>
        <w:t>o em Comunica</w:t>
      </w:r>
      <w:r>
        <w:rPr>
          <w:rStyle w:val="None"/>
          <w:rtl w:val="0"/>
          <w:lang w:val="pt-PT"/>
        </w:rPr>
        <w:t>çã</w:t>
      </w:r>
      <w:r>
        <w:rPr>
          <w:rStyle w:val="None"/>
          <w:rtl w:val="0"/>
          <w:lang w:val="it-IT"/>
        </w:rPr>
        <w:t>o e Semi</w:t>
      </w:r>
      <w:r>
        <w:rPr>
          <w:rStyle w:val="None"/>
          <w:rtl w:val="0"/>
          <w:lang w:val="es-ES_tradnl"/>
        </w:rPr>
        <w:t>ó</w:t>
      </w:r>
      <w:r>
        <w:rPr>
          <w:rStyle w:val="None"/>
          <w:rtl w:val="0"/>
        </w:rPr>
        <w:t>tica. Pontif</w:t>
      </w:r>
      <w:r>
        <w:rPr>
          <w:rStyle w:val="None"/>
          <w:rtl w:val="0"/>
        </w:rPr>
        <w:t>í</w:t>
      </w:r>
      <w:r>
        <w:rPr>
          <w:rStyle w:val="None"/>
          <w:rtl w:val="0"/>
          <w:lang w:val="pt-PT"/>
        </w:rPr>
        <w:t>cia Universidade Cat</w:t>
      </w:r>
      <w:r>
        <w:rPr>
          <w:rStyle w:val="None"/>
          <w:rtl w:val="0"/>
          <w:lang w:val="es-ES_tradnl"/>
        </w:rPr>
        <w:t>ó</w:t>
      </w:r>
      <w:r>
        <w:rPr>
          <w:rStyle w:val="None"/>
          <w:rtl w:val="0"/>
          <w:lang w:val="pt-PT"/>
        </w:rPr>
        <w:t>lica de S</w:t>
      </w:r>
      <w:r>
        <w:rPr>
          <w:rStyle w:val="None"/>
          <w:rtl w:val="0"/>
          <w:lang w:val="pt-PT"/>
        </w:rPr>
        <w:t>ã</w:t>
      </w:r>
      <w:r>
        <w:rPr>
          <w:rStyle w:val="None"/>
          <w:rtl w:val="0"/>
          <w:lang w:val="pt-PT"/>
        </w:rPr>
        <w:t xml:space="preserve">o Paulo. 2019. </w:t>
      </w:r>
    </w:p>
    <w:p>
      <w:pPr>
        <w:pStyle w:val="Body"/>
        <w:spacing w:before="200"/>
        <w:jc w:val="both"/>
      </w:pPr>
      <w:r>
        <w:rPr>
          <w:rStyle w:val="None"/>
          <w:rtl w:val="0"/>
          <w:lang w:val="en-US"/>
        </w:rPr>
        <w:t xml:space="preserve">MATUCK, A. </w:t>
      </w:r>
      <w:r>
        <w:rPr>
          <w:rStyle w:val="None"/>
          <w:b w:val="1"/>
          <w:bCs w:val="1"/>
          <w:rtl w:val="0"/>
          <w:lang w:val="de-DE"/>
        </w:rPr>
        <w:t>Ataris Vort no Planeta Megga</w:t>
      </w:r>
      <w:r>
        <w:rPr>
          <w:rStyle w:val="None"/>
          <w:rtl w:val="0"/>
        </w:rPr>
        <w:t xml:space="preserve">. </w:t>
      </w:r>
      <w:r>
        <w:rPr>
          <w:rStyle w:val="None"/>
          <w:sz w:val="22"/>
          <w:szCs w:val="22"/>
          <w:rtl w:val="0"/>
        </w:rPr>
        <w:t>Cole</w:t>
      </w:r>
      <w:r>
        <w:rPr>
          <w:rStyle w:val="None"/>
          <w:sz w:val="22"/>
          <w:szCs w:val="22"/>
          <w:rtl w:val="0"/>
          <w:lang w:val="pt-PT"/>
        </w:rPr>
        <w:t>çã</w:t>
      </w:r>
      <w:r>
        <w:rPr>
          <w:rStyle w:val="None"/>
          <w:sz w:val="22"/>
          <w:szCs w:val="22"/>
          <w:rtl w:val="0"/>
          <w:lang w:val="en-US"/>
        </w:rPr>
        <w:t>o Stelo Binara,</w:t>
      </w:r>
      <w:r>
        <w:rPr>
          <w:rStyle w:val="None"/>
          <w:rtl w:val="0"/>
          <w:lang w:val="pt-PT"/>
        </w:rPr>
        <w:t xml:space="preserve"> Editora Escuta, S</w:t>
      </w:r>
      <w:r>
        <w:rPr>
          <w:rStyle w:val="None"/>
          <w:rtl w:val="0"/>
          <w:lang w:val="pt-PT"/>
        </w:rPr>
        <w:t>ã</w:t>
      </w:r>
      <w:r>
        <w:rPr>
          <w:rStyle w:val="None"/>
          <w:rtl w:val="0"/>
          <w:lang w:val="pt-PT"/>
        </w:rPr>
        <w:t>o Paulo, 2014.</w:t>
      </w:r>
    </w:p>
    <w:p>
      <w:pPr>
        <w:pStyle w:val="Body"/>
        <w:shd w:val="clear" w:color="auto" w:fill="ffffff"/>
        <w:spacing w:line="360" w:lineRule="auto"/>
      </w:pPr>
    </w:p>
    <w:p>
      <w:pPr>
        <w:pStyle w:val="Body"/>
        <w:shd w:val="clear" w:color="auto" w:fill="ffffff"/>
        <w:spacing w:line="360" w:lineRule="auto"/>
      </w:pPr>
    </w:p>
    <w:p>
      <w:pPr>
        <w:pStyle w:val="Body"/>
        <w:spacing w:line="360" w:lineRule="auto"/>
        <w:rPr>
          <w:rStyle w:val="None"/>
          <w:outline w:val="0"/>
          <w:color w:val="222222"/>
          <w:u w:color="222222"/>
          <w:shd w:val="clear" w:color="auto" w:fill="ffffff"/>
          <w14:textFill>
            <w14:solidFill>
              <w14:srgbClr w14:val="222222"/>
            </w14:solidFill>
          </w14:textFill>
        </w:rPr>
      </w:pPr>
    </w:p>
    <w:p>
      <w:pPr>
        <w:pStyle w:val="Body"/>
        <w:spacing w:line="360" w:lineRule="auto"/>
        <w:jc w:val="both"/>
        <w:rPr>
          <w:rStyle w:val="None"/>
          <w:b w:val="1"/>
          <w:bCs w:val="1"/>
        </w:rPr>
      </w:pPr>
    </w:p>
    <w:p>
      <w:pPr>
        <w:pStyle w:val="Body"/>
        <w:spacing w:line="360" w:lineRule="auto"/>
        <w:ind w:firstLine="720"/>
        <w:jc w:val="both"/>
        <w:rPr>
          <w:rStyle w:val="None"/>
          <w:b w:val="1"/>
          <w:bCs w:val="1"/>
        </w:rPr>
      </w:pPr>
    </w:p>
    <w:p>
      <w:pPr>
        <w:pStyle w:val="Body"/>
        <w:spacing w:line="360" w:lineRule="auto"/>
        <w:ind w:firstLine="720"/>
        <w:jc w:val="both"/>
      </w:pPr>
      <w:r>
        <w:rPr>
          <w:rStyle w:val="None"/>
          <w:b w:val="1"/>
          <w:bCs w:val="1"/>
        </w:rPr>
      </w:r>
    </w:p>
    <w:sectPr>
      <w:headerReference w:type="default" r:id="rId6"/>
      <w:footerReference w:type="default" r:id="rId7"/>
      <w:pgSz w:w="11900" w:h="16840" w:orient="portrait"/>
      <w:pgMar w:top="1134" w:right="1134" w:bottom="1134" w:left="1134" w:header="709" w:footer="85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w:pPr>
      <w:r>
        <w:rPr>
          <w:sz w:val="22"/>
          <w:szCs w:val="22"/>
          <w:vertAlign w:val="superscript"/>
        </w:rPr>
        <w:footnoteRef/>
      </w:r>
      <w:r>
        <w:rPr>
          <w:sz w:val="22"/>
          <w:szCs w:val="22"/>
          <w:rtl w:val="0"/>
          <w:lang w:val="pt-PT"/>
        </w:rPr>
        <w:t xml:space="preserve"> Artigo apresentado ao Grupo Tem</w:t>
      </w:r>
      <w:r>
        <w:rPr>
          <w:sz w:val="22"/>
          <w:szCs w:val="22"/>
          <w:rtl w:val="0"/>
        </w:rPr>
        <w:t>á</w:t>
      </w:r>
      <w:r>
        <w:rPr>
          <w:sz w:val="22"/>
          <w:szCs w:val="22"/>
          <w:rtl w:val="0"/>
          <w:lang w:val="it-IT"/>
        </w:rPr>
        <w:t>tico 3 - Ci</w:t>
      </w:r>
      <w:r>
        <w:rPr>
          <w:sz w:val="22"/>
          <w:szCs w:val="22"/>
          <w:rtl w:val="0"/>
        </w:rPr>
        <w:t>ê</w:t>
      </w:r>
      <w:r>
        <w:rPr>
          <w:sz w:val="22"/>
          <w:szCs w:val="22"/>
          <w:rtl w:val="0"/>
          <w:lang w:val="pt-PT"/>
        </w:rPr>
        <w:t>ncia colaborativa e a perspectiva do fazer cient</w:t>
      </w:r>
      <w:r>
        <w:rPr>
          <w:sz w:val="22"/>
          <w:szCs w:val="22"/>
          <w:rtl w:val="0"/>
        </w:rPr>
        <w:t>í</w:t>
      </w:r>
      <w:r>
        <w:rPr>
          <w:sz w:val="22"/>
          <w:szCs w:val="22"/>
          <w:rtl w:val="0"/>
          <w:lang w:val="it-IT"/>
        </w:rPr>
        <w:t>fico contempor</w:t>
      </w:r>
      <w:r>
        <w:rPr>
          <w:sz w:val="22"/>
          <w:szCs w:val="22"/>
          <w:rtl w:val="0"/>
        </w:rPr>
        <w:t>â</w:t>
      </w:r>
      <w:r>
        <w:rPr>
          <w:sz w:val="22"/>
          <w:szCs w:val="22"/>
          <w:rtl w:val="0"/>
          <w:lang w:val="it-IT"/>
        </w:rPr>
        <w:t>neo.</w:t>
      </w:r>
    </w:p>
  </w:footnote>
  <w:footnote w:id="2">
    <w:p>
      <w:pPr>
        <w:pStyle w:val="Body"/>
      </w:pPr>
      <w:r>
        <w:rPr>
          <w:b w:val="1"/>
          <w:bCs w:val="1"/>
          <w:vertAlign w:val="superscript"/>
        </w:rPr>
        <w:footnoteRef/>
      </w:r>
      <w:r>
        <w:rPr>
          <w:sz w:val="20"/>
          <w:szCs w:val="20"/>
          <w:rtl w:val="0"/>
        </w:rPr>
        <w:t xml:space="preserve"> </w:t>
      </w:r>
      <w:r>
        <w:rPr>
          <w:outline w:val="0"/>
          <w:color w:val="222222"/>
          <w:sz w:val="22"/>
          <w:szCs w:val="22"/>
          <w:u w:color="222222"/>
          <w:shd w:val="clear" w:color="auto" w:fill="ffffff"/>
          <w:rtl w:val="0"/>
          <w:lang w:val="pt-PT"/>
          <w14:textFill>
            <w14:solidFill>
              <w14:srgbClr w14:val="222222"/>
            </w14:solidFill>
          </w14:textFill>
        </w:rPr>
        <w:t>Doutorando pelo programa Interunidades em Est</w:t>
      </w:r>
      <w:r>
        <w:rPr>
          <w:outline w:val="0"/>
          <w:color w:val="222222"/>
          <w:sz w:val="22"/>
          <w:szCs w:val="22"/>
          <w:u w:color="222222"/>
          <w:shd w:val="clear" w:color="auto" w:fill="ffffff"/>
          <w:rtl w:val="0"/>
          <w:lang w:val="fr-FR"/>
          <w14:textFill>
            <w14:solidFill>
              <w14:srgbClr w14:val="222222"/>
            </w14:solidFill>
          </w14:textFill>
        </w:rPr>
        <w:t>é</w:t>
      </w:r>
      <w:r>
        <w:rPr>
          <w:outline w:val="0"/>
          <w:color w:val="222222"/>
          <w:sz w:val="22"/>
          <w:szCs w:val="22"/>
          <w:u w:color="222222"/>
          <w:shd w:val="clear" w:color="auto" w:fill="ffffff"/>
          <w:rtl w:val="0"/>
          <w:lang w:val="pt-PT"/>
          <w14:textFill>
            <w14:solidFill>
              <w14:srgbClr w14:val="222222"/>
            </w14:solidFill>
          </w14:textFill>
        </w:rPr>
        <w:t>tica e Hist</w:t>
      </w:r>
      <w:r>
        <w:rPr>
          <w:outline w:val="0"/>
          <w:color w:val="222222"/>
          <w:sz w:val="22"/>
          <w:szCs w:val="22"/>
          <w:u w:color="222222"/>
          <w:shd w:val="clear" w:color="auto" w:fill="ffffff"/>
          <w:rtl w:val="0"/>
          <w:lang w:val="es-ES_tradnl"/>
          <w14:textFill>
            <w14:solidFill>
              <w14:srgbClr w14:val="222222"/>
            </w14:solidFill>
          </w14:textFill>
        </w:rPr>
        <w:t>ó</w:t>
      </w:r>
      <w:r>
        <w:rPr>
          <w:outline w:val="0"/>
          <w:color w:val="222222"/>
          <w:sz w:val="22"/>
          <w:szCs w:val="22"/>
          <w:u w:color="222222"/>
          <w:shd w:val="clear" w:color="auto" w:fill="ffffff"/>
          <w:rtl w:val="0"/>
          <w:lang w:val="pt-PT"/>
          <w14:textFill>
            <w14:solidFill>
              <w14:srgbClr w14:val="222222"/>
            </w14:solidFill>
          </w14:textFill>
        </w:rPr>
        <w:t xml:space="preserve">ria da Arte PGEHA </w:t>
      </w:r>
      <w:r>
        <w:rPr>
          <w:outline w:val="0"/>
          <w:color w:val="222222"/>
          <w:sz w:val="22"/>
          <w:szCs w:val="22"/>
          <w:u w:color="222222"/>
          <w:shd w:val="clear" w:color="auto" w:fill="ffffff"/>
          <w:rtl w:val="0"/>
          <w14:textFill>
            <w14:solidFill>
              <w14:srgbClr w14:val="222222"/>
            </w14:solidFill>
          </w14:textFill>
        </w:rPr>
        <w:t xml:space="preserve">– </w:t>
      </w:r>
      <w:r>
        <w:rPr>
          <w:outline w:val="0"/>
          <w:color w:val="222222"/>
          <w:sz w:val="22"/>
          <w:szCs w:val="22"/>
          <w:u w:color="222222"/>
          <w:shd w:val="clear" w:color="auto" w:fill="ffffff"/>
          <w:rtl w:val="0"/>
          <w14:textFill>
            <w14:solidFill>
              <w14:srgbClr w14:val="222222"/>
            </w14:solidFill>
          </w14:textFill>
        </w:rPr>
        <w:t xml:space="preserve">USP. </w:t>
      </w:r>
      <w:r>
        <w:rPr>
          <w:outline w:val="0"/>
          <w:color w:val="222222"/>
          <w:sz w:val="22"/>
          <w:szCs w:val="22"/>
          <w:u w:color="222222"/>
          <w:shd w:val="clear" w:color="auto" w:fill="ffffff"/>
          <w:rtl w:val="0"/>
          <w:lang w:val="pt-PT"/>
          <w14:textFill>
            <w14:solidFill>
              <w14:srgbClr w14:val="222222"/>
            </w14:solidFill>
          </w14:textFill>
        </w:rPr>
        <w:t xml:space="preserve">É </w:t>
      </w:r>
      <w:r>
        <w:rPr>
          <w:outline w:val="0"/>
          <w:color w:val="222222"/>
          <w:sz w:val="22"/>
          <w:szCs w:val="22"/>
          <w:u w:color="222222"/>
          <w:shd w:val="clear" w:color="auto" w:fill="ffffff"/>
          <w:rtl w:val="0"/>
          <w:lang w:val="pt-PT"/>
          <w14:textFill>
            <w14:solidFill>
              <w14:srgbClr w14:val="222222"/>
            </w14:solidFill>
          </w14:textFill>
        </w:rPr>
        <w:t>artista,  pesquisador e produtor cultural. Desenvolve projetos vinculados aos processos de subjetiva</w:t>
      </w:r>
      <w:r>
        <w:rPr>
          <w:outline w:val="0"/>
          <w:color w:val="222222"/>
          <w:sz w:val="22"/>
          <w:szCs w:val="22"/>
          <w:u w:color="222222"/>
          <w:shd w:val="clear" w:color="auto" w:fill="ffffff"/>
          <w:rtl w:val="0"/>
          <w:lang w:val="pt-PT"/>
          <w14:textFill>
            <w14:solidFill>
              <w14:srgbClr w14:val="222222"/>
            </w14:solidFill>
          </w14:textFill>
        </w:rPr>
        <w:t>çã</w:t>
      </w:r>
      <w:r>
        <w:rPr>
          <w:outline w:val="0"/>
          <w:color w:val="222222"/>
          <w:sz w:val="22"/>
          <w:szCs w:val="22"/>
          <w:u w:color="222222"/>
          <w:shd w:val="clear" w:color="auto" w:fill="ffffff"/>
          <w:rtl w:val="0"/>
          <w:lang w:val="pt-PT"/>
          <w14:textFill>
            <w14:solidFill>
              <w14:srgbClr w14:val="222222"/>
            </w14:solidFill>
          </w14:textFill>
        </w:rPr>
        <w:t>o no ambiente urbano contempor</w:t>
      </w:r>
      <w:r>
        <w:rPr>
          <w:outline w:val="0"/>
          <w:color w:val="222222"/>
          <w:sz w:val="22"/>
          <w:szCs w:val="22"/>
          <w:u w:color="222222"/>
          <w:shd w:val="clear" w:color="auto" w:fill="ffffff"/>
          <w:rtl w:val="0"/>
          <w14:textFill>
            <w14:solidFill>
              <w14:srgbClr w14:val="222222"/>
            </w14:solidFill>
          </w14:textFill>
        </w:rPr>
        <w:t>â</w:t>
      </w:r>
      <w:r>
        <w:rPr>
          <w:outline w:val="0"/>
          <w:color w:val="222222"/>
          <w:sz w:val="22"/>
          <w:szCs w:val="22"/>
          <w:u w:color="222222"/>
          <w:shd w:val="clear" w:color="auto" w:fill="ffffff"/>
          <w:rtl w:val="0"/>
          <w14:textFill>
            <w14:solidFill>
              <w14:srgbClr w14:val="222222"/>
            </w14:solidFill>
          </w14:textFill>
        </w:rPr>
        <w:t>neo. E-mail</w:t>
      </w:r>
      <w:r>
        <w:rPr>
          <w:sz w:val="22"/>
          <w:szCs w:val="22"/>
          <w:rtl w:val="0"/>
        </w:rPr>
        <w:t xml:space="preserve">: </w:t>
      </w:r>
      <w:r>
        <w:rPr>
          <w:rStyle w:val="Hyperlink.0"/>
        </w:rPr>
        <w:fldChar w:fldCharType="begin" w:fldLock="0"/>
      </w:r>
      <w:r>
        <w:rPr>
          <w:rStyle w:val="Hyperlink.0"/>
        </w:rPr>
        <w:instrText xml:space="preserve"> HYPERLINK "mailto:abrasca65@gmail.com"</w:instrText>
      </w:r>
      <w:r>
        <w:rPr>
          <w:rStyle w:val="Hyperlink.0"/>
        </w:rPr>
        <w:fldChar w:fldCharType="separate" w:fldLock="0"/>
      </w:r>
      <w:r>
        <w:rPr>
          <w:rStyle w:val="Hyperlink.0"/>
          <w:rtl w:val="0"/>
          <w:lang w:val="es-ES_tradnl"/>
        </w:rPr>
        <w:t>abrasca65</w:t>
      </w:r>
      <w:r>
        <w:rPr/>
        <w:fldChar w:fldCharType="end" w:fldLock="0"/>
      </w:r>
      <w:r>
        <w:rPr>
          <w:rStyle w:val="Hyperlink.0"/>
        </w:rPr>
        <w:fldChar w:fldCharType="begin" w:fldLock="0"/>
      </w:r>
      <w:r>
        <w:rPr>
          <w:rStyle w:val="Hyperlink.0"/>
        </w:rPr>
        <w:instrText xml:space="preserve"> HYPERLINK "mailto:abrasca65@gmail.com"</w:instrText>
      </w:r>
      <w:r>
        <w:rPr>
          <w:rStyle w:val="Hyperlink.0"/>
        </w:rPr>
        <w:fldChar w:fldCharType="separate" w:fldLock="0"/>
      </w:r>
      <w:r>
        <w:rPr>
          <w:rStyle w:val="Hyperlink.0"/>
          <w:rtl w:val="0"/>
          <w:lang w:val="it-IT"/>
        </w:rPr>
        <w:t>@gmail.com</w:t>
      </w:r>
      <w:r>
        <w:rPr/>
        <w:fldChar w:fldCharType="end" w:fldLock="0"/>
      </w:r>
      <w:r>
        <w:rPr>
          <w:rStyle w:val="Hyperlink.0"/>
          <w:rtl w:val="0"/>
        </w:rPr>
        <w:t xml:space="preserve">. </w:t>
      </w:r>
    </w:p>
  </w:footnote>
  <w:footnote w:id="3">
    <w:p>
      <w:pPr>
        <w:pStyle w:val="Body"/>
      </w:pPr>
      <w:r>
        <w:rPr>
          <w:rStyle w:val="None"/>
          <w:b w:val="1"/>
          <w:bCs w:val="1"/>
          <w:vertAlign w:val="superscript"/>
        </w:rPr>
        <w:footnoteRef/>
      </w:r>
      <w:r>
        <w:rPr>
          <w:rStyle w:val="Hyperlink.0"/>
          <w:rtl w:val="0"/>
          <w:lang w:val="pt-PT"/>
        </w:rPr>
        <w:t xml:space="preserve"> Doutor e Livre-Docente em Artes pela Escola de Comunica</w:t>
      </w:r>
      <w:r>
        <w:rPr>
          <w:rStyle w:val="Hyperlink.0"/>
          <w:rtl w:val="0"/>
          <w:lang w:val="pt-PT"/>
        </w:rPr>
        <w:t>çõ</w:t>
      </w:r>
      <w:r>
        <w:rPr>
          <w:rStyle w:val="Hyperlink.0"/>
          <w:rtl w:val="0"/>
          <w:lang w:val="pt-PT"/>
        </w:rPr>
        <w:t>es e Artes da USP. Professor de Comunica</w:t>
      </w:r>
      <w:r>
        <w:rPr>
          <w:rStyle w:val="Hyperlink.0"/>
          <w:rtl w:val="0"/>
          <w:lang w:val="pt-PT"/>
        </w:rPr>
        <w:t>çã</w:t>
      </w:r>
      <w:r>
        <w:rPr>
          <w:rStyle w:val="Hyperlink.0"/>
          <w:rtl w:val="0"/>
          <w:lang w:val="pt-PT"/>
        </w:rPr>
        <w:t>o Digital no Departamento de Rela</w:t>
      </w:r>
      <w:r>
        <w:rPr>
          <w:rStyle w:val="Hyperlink.0"/>
          <w:rtl w:val="0"/>
          <w:lang w:val="pt-PT"/>
        </w:rPr>
        <w:t>çõ</w:t>
      </w:r>
      <w:r>
        <w:rPr>
          <w:rStyle w:val="Hyperlink.0"/>
          <w:rtl w:val="0"/>
          <w:lang w:val="de-DE"/>
        </w:rPr>
        <w:t>es P</w:t>
      </w:r>
      <w:r>
        <w:rPr>
          <w:rStyle w:val="Hyperlink.0"/>
          <w:rtl w:val="0"/>
        </w:rPr>
        <w:t>ú</w:t>
      </w:r>
      <w:r>
        <w:rPr>
          <w:rStyle w:val="Hyperlink.0"/>
          <w:rtl w:val="0"/>
          <w:lang w:val="pt-PT"/>
        </w:rPr>
        <w:t>blicas, Propaganda e Turismo, ECA-USP. Professor-orientador nos programas de p</w:t>
      </w:r>
      <w:r>
        <w:rPr>
          <w:rStyle w:val="Hyperlink.0"/>
          <w:rtl w:val="0"/>
          <w:lang w:val="es-ES_tradnl"/>
        </w:rPr>
        <w:t>ó</w:t>
      </w:r>
      <w:r>
        <w:rPr>
          <w:rStyle w:val="Hyperlink.0"/>
          <w:rtl w:val="0"/>
          <w:lang w:val="en-US"/>
        </w:rPr>
        <w:t>s-gradua</w:t>
      </w:r>
      <w:r>
        <w:rPr>
          <w:rStyle w:val="Hyperlink.0"/>
          <w:rtl w:val="0"/>
          <w:lang w:val="pt-PT"/>
        </w:rPr>
        <w:t>çã</w:t>
      </w:r>
      <w:r>
        <w:rPr>
          <w:rStyle w:val="Hyperlink.0"/>
          <w:rtl w:val="0"/>
          <w:lang w:val="pt-PT"/>
        </w:rPr>
        <w:t>o em Est</w:t>
      </w:r>
      <w:r>
        <w:rPr>
          <w:rStyle w:val="Hyperlink.0"/>
          <w:rtl w:val="0"/>
          <w:lang w:val="fr-FR"/>
        </w:rPr>
        <w:t>é</w:t>
      </w:r>
      <w:r>
        <w:rPr>
          <w:rStyle w:val="Hyperlink.0"/>
          <w:rtl w:val="0"/>
          <w:lang w:val="pt-PT"/>
        </w:rPr>
        <w:t>tica e Hist</w:t>
      </w:r>
      <w:r>
        <w:rPr>
          <w:rStyle w:val="Hyperlink.0"/>
          <w:rtl w:val="0"/>
          <w:lang w:val="es-ES_tradnl"/>
        </w:rPr>
        <w:t>ó</w:t>
      </w:r>
      <w:r>
        <w:rPr>
          <w:rStyle w:val="Hyperlink.0"/>
          <w:rtl w:val="0"/>
          <w:lang w:val="pt-PT"/>
        </w:rPr>
        <w:t>ria da Arte e no Diversitas: Humanidades, Direitos e Outras Legitimidades, ambos da USP. E-mail: arturmatuk@gmail.com.</w:t>
      </w:r>
    </w:p>
  </w:footnote>
  <w:footnote w:id="4">
    <w:p>
      <w:pPr>
        <w:pStyle w:val="Body"/>
      </w:pPr>
      <w:r>
        <w:rPr>
          <w:rStyle w:val="None"/>
          <w:b w:val="1"/>
          <w:bCs w:val="1"/>
          <w:vertAlign w:val="superscript"/>
        </w:rPr>
        <w:footnoteRef/>
      </w:r>
      <w:r>
        <w:rPr>
          <w:rStyle w:val="Hyperlink.0"/>
          <w:rtl w:val="0"/>
          <w:lang w:val="pt-PT"/>
        </w:rPr>
        <w:t xml:space="preserve"> Doutora em Comunica</w:t>
      </w:r>
      <w:r>
        <w:rPr>
          <w:rStyle w:val="None"/>
          <w:sz w:val="22"/>
          <w:szCs w:val="22"/>
          <w:rtl w:val="0"/>
          <w:lang w:val="en-US"/>
        </w:rPr>
        <w:t>çã</w:t>
      </w:r>
      <w:r>
        <w:rPr>
          <w:rStyle w:val="Hyperlink.0"/>
          <w:rtl w:val="0"/>
          <w:lang w:val="it-IT"/>
        </w:rPr>
        <w:t>o e Semi</w:t>
      </w:r>
      <w:r>
        <w:rPr>
          <w:rStyle w:val="None"/>
          <w:sz w:val="22"/>
          <w:szCs w:val="22"/>
          <w:rtl w:val="0"/>
          <w:lang w:val="en-US"/>
        </w:rPr>
        <w:t>ó</w:t>
      </w:r>
      <w:r>
        <w:rPr>
          <w:rStyle w:val="Hyperlink.0"/>
          <w:rtl w:val="0"/>
          <w:lang w:val="pt-PT"/>
        </w:rPr>
        <w:t>tica | PUC-SP e membro do Grupo de Pesquisa em Comunica</w:t>
      </w:r>
      <w:r>
        <w:rPr>
          <w:rStyle w:val="None"/>
          <w:sz w:val="22"/>
          <w:szCs w:val="22"/>
          <w:rtl w:val="0"/>
          <w:lang w:val="en-US"/>
        </w:rPr>
        <w:t>çã</w:t>
      </w:r>
      <w:r>
        <w:rPr>
          <w:rStyle w:val="Hyperlink.0"/>
          <w:rtl w:val="0"/>
          <w:lang w:val="pt-PT"/>
        </w:rPr>
        <w:t>o e Cria</w:t>
      </w:r>
      <w:r>
        <w:rPr>
          <w:rStyle w:val="None"/>
          <w:sz w:val="22"/>
          <w:szCs w:val="22"/>
          <w:rtl w:val="0"/>
          <w:lang w:val="en-US"/>
        </w:rPr>
        <w:t>çã</w:t>
      </w:r>
      <w:r>
        <w:rPr>
          <w:rStyle w:val="Hyperlink.0"/>
          <w:rtl w:val="0"/>
          <w:lang w:val="pt-PT"/>
        </w:rPr>
        <w:t>o nas M</w:t>
      </w:r>
      <w:r>
        <w:rPr>
          <w:rStyle w:val="None"/>
          <w:sz w:val="22"/>
          <w:szCs w:val="22"/>
          <w:rtl w:val="0"/>
          <w:lang w:val="en-US"/>
        </w:rPr>
        <w:t>í</w:t>
      </w:r>
      <w:r>
        <w:rPr>
          <w:rStyle w:val="Hyperlink.0"/>
          <w:rtl w:val="0"/>
        </w:rPr>
        <w:t xml:space="preserve">dias - CCM | COS| PUC-SP. </w:t>
      </w:r>
      <w:r>
        <w:rPr>
          <w:rStyle w:val="None"/>
          <w:sz w:val="22"/>
          <w:szCs w:val="22"/>
          <w:rtl w:val="0"/>
          <w:lang w:val="en-US"/>
        </w:rPr>
        <w:t xml:space="preserve">É </w:t>
      </w:r>
      <w:r>
        <w:rPr>
          <w:rStyle w:val="Hyperlink.0"/>
          <w:rtl w:val="0"/>
          <w:lang w:val="pt-PT"/>
        </w:rPr>
        <w:t>artista, pesquisadora e produtora cultural. Atua como parecerista, consultora de projetos e coordenadora do Programa DEL Rio Negrinho. E-mail: hieia@me.com.</w:t>
      </w:r>
    </w:p>
  </w:footnote>
  <w:footnote w:id="5">
    <w:p>
      <w:pPr>
        <w:pStyle w:val="Body"/>
        <w:jc w:val="both"/>
      </w:pPr>
      <w:r>
        <w:rPr>
          <w:rStyle w:val="None"/>
          <w:vertAlign w:val="superscript"/>
        </w:rPr>
        <w:footnoteRef/>
      </w:r>
      <w:r>
        <w:rPr>
          <w:rStyle w:val="None"/>
          <w:sz w:val="20"/>
          <w:szCs w:val="20"/>
          <w:rtl w:val="0"/>
          <w:lang w:val="pt-PT"/>
        </w:rPr>
        <w:t xml:space="preserve"> Para Freud, o mecanismo psic</w:t>
      </w:r>
      <w:r>
        <w:rPr>
          <w:rStyle w:val="None"/>
          <w:sz w:val="20"/>
          <w:szCs w:val="20"/>
          <w:rtl w:val="0"/>
          <w:lang w:val="es-ES_tradnl"/>
        </w:rPr>
        <w:t>ó</w:t>
      </w:r>
      <w:r>
        <w:rPr>
          <w:rStyle w:val="None"/>
          <w:sz w:val="20"/>
          <w:szCs w:val="20"/>
          <w:rtl w:val="0"/>
          <w:lang w:val="pt-PT"/>
        </w:rPr>
        <w:t>tico abrange a retirada da libido enviada pelo ego, e essa sofre um refluxo acentuado em dire</w:t>
      </w:r>
      <w:r>
        <w:rPr>
          <w:rStyle w:val="None"/>
          <w:sz w:val="20"/>
          <w:szCs w:val="20"/>
          <w:rtl w:val="0"/>
          <w:lang w:val="pt-PT"/>
        </w:rPr>
        <w:t>çã</w:t>
      </w:r>
      <w:r>
        <w:rPr>
          <w:rStyle w:val="None"/>
          <w:sz w:val="20"/>
          <w:szCs w:val="20"/>
          <w:rtl w:val="0"/>
          <w:lang w:val="pt-PT"/>
        </w:rPr>
        <w:t>o ao pr</w:t>
      </w:r>
      <w:r>
        <w:rPr>
          <w:rStyle w:val="None"/>
          <w:sz w:val="20"/>
          <w:szCs w:val="20"/>
          <w:rtl w:val="0"/>
          <w:lang w:val="es-ES_tradnl"/>
        </w:rPr>
        <w:t>ó</w:t>
      </w:r>
      <w:r>
        <w:rPr>
          <w:rStyle w:val="None"/>
          <w:sz w:val="20"/>
          <w:szCs w:val="20"/>
          <w:rtl w:val="0"/>
          <w:lang w:val="pt-PT"/>
        </w:rPr>
        <w:t>prio sujeito. Ent</w:t>
      </w:r>
      <w:r>
        <w:rPr>
          <w:rStyle w:val="None"/>
          <w:sz w:val="20"/>
          <w:szCs w:val="20"/>
          <w:rtl w:val="0"/>
          <w:lang w:val="pt-PT"/>
        </w:rPr>
        <w:t>ã</w:t>
      </w:r>
      <w:r>
        <w:rPr>
          <w:rStyle w:val="None"/>
          <w:sz w:val="20"/>
          <w:szCs w:val="20"/>
          <w:rtl w:val="0"/>
          <w:lang w:val="pt-PT"/>
        </w:rPr>
        <w:t>o, ocorreria um desinvestimento do mundo externo e da realidade, e um superinvestimento libidinal do eu desvinculado desta realidade o que pode ser entendido como restitui</w:t>
      </w:r>
      <w:r>
        <w:rPr>
          <w:rStyle w:val="None"/>
          <w:sz w:val="20"/>
          <w:szCs w:val="20"/>
          <w:rtl w:val="0"/>
          <w:lang w:val="pt-PT"/>
        </w:rPr>
        <w:t>çã</w:t>
      </w:r>
      <w:r>
        <w:rPr>
          <w:rStyle w:val="None"/>
          <w:sz w:val="20"/>
          <w:szCs w:val="20"/>
          <w:rtl w:val="0"/>
          <w:lang w:val="pt-PT"/>
        </w:rPr>
        <w:t>o da libido ao objeto ainda que por uma via completamente imagin</w:t>
      </w:r>
      <w:r>
        <w:rPr>
          <w:rStyle w:val="None"/>
          <w:sz w:val="20"/>
          <w:szCs w:val="20"/>
          <w:rtl w:val="0"/>
        </w:rPr>
        <w:t>á</w:t>
      </w:r>
      <w:r>
        <w:rPr>
          <w:rStyle w:val="None"/>
          <w:sz w:val="20"/>
          <w:szCs w:val="20"/>
          <w:rtl w:val="0"/>
          <w:lang w:val="pt-PT"/>
        </w:rPr>
        <w:t xml:space="preserve">ria. Mecanismo pode ser percebido, por exemplo, no </w:t>
      </w:r>
      <w:r>
        <w:rPr>
          <w:rStyle w:val="None"/>
          <w:sz w:val="20"/>
          <w:szCs w:val="20"/>
          <w:rtl w:val="1"/>
          <w:lang w:val="ar-SA" w:bidi="ar-SA"/>
        </w:rPr>
        <w:t>“</w:t>
      </w:r>
      <w:r>
        <w:rPr>
          <w:rStyle w:val="None"/>
          <w:sz w:val="20"/>
          <w:szCs w:val="20"/>
          <w:rtl w:val="0"/>
          <w:lang w:val="de-DE"/>
        </w:rPr>
        <w:t>Caso Schreber</w:t>
      </w:r>
      <w:r>
        <w:rPr>
          <w:rStyle w:val="None"/>
          <w:sz w:val="20"/>
          <w:szCs w:val="20"/>
          <w:rtl w:val="0"/>
        </w:rPr>
        <w:t>”</w:t>
      </w:r>
      <w:r>
        <w:rPr>
          <w:rStyle w:val="None"/>
          <w:sz w:val="20"/>
          <w:szCs w:val="20"/>
          <w:rtl w:val="0"/>
          <w:lang w:val="pt-PT"/>
        </w:rPr>
        <w:t>. Segundo Freud (1911) em suas considera</w:t>
      </w:r>
      <w:r>
        <w:rPr>
          <w:rStyle w:val="None"/>
          <w:sz w:val="20"/>
          <w:szCs w:val="20"/>
          <w:rtl w:val="0"/>
          <w:lang w:val="pt-PT"/>
        </w:rPr>
        <w:t>çõ</w:t>
      </w:r>
      <w:r>
        <w:rPr>
          <w:rStyle w:val="None"/>
          <w:sz w:val="20"/>
          <w:szCs w:val="20"/>
          <w:rtl w:val="0"/>
          <w:lang w:val="pt-PT"/>
        </w:rPr>
        <w:t xml:space="preserve">es sobre Schreber, </w:t>
      </w:r>
      <w:r>
        <w:rPr>
          <w:rStyle w:val="None"/>
          <w:sz w:val="20"/>
          <w:szCs w:val="20"/>
          <w:rtl w:val="1"/>
          <w:lang w:val="ar-SA" w:bidi="ar-SA"/>
        </w:rPr>
        <w:t>“</w:t>
      </w:r>
      <w:r>
        <w:rPr>
          <w:rStyle w:val="None"/>
          <w:sz w:val="20"/>
          <w:szCs w:val="20"/>
          <w:rtl w:val="0"/>
          <w:lang w:val="pt-PT"/>
        </w:rPr>
        <w:t>... o paran</w:t>
      </w:r>
      <w:r>
        <w:rPr>
          <w:rStyle w:val="None"/>
          <w:sz w:val="20"/>
          <w:szCs w:val="20"/>
          <w:rtl w:val="0"/>
          <w:lang w:val="es-ES_tradnl"/>
        </w:rPr>
        <w:t>ó</w:t>
      </w:r>
      <w:r>
        <w:rPr>
          <w:rStyle w:val="None"/>
          <w:sz w:val="20"/>
          <w:szCs w:val="20"/>
          <w:rtl w:val="0"/>
          <w:lang w:val="pt-PT"/>
        </w:rPr>
        <w:t>ico reconstr</w:t>
      </w:r>
      <w:r>
        <w:rPr>
          <w:rStyle w:val="None"/>
          <w:sz w:val="20"/>
          <w:szCs w:val="20"/>
          <w:rtl w:val="0"/>
          <w:lang w:val="es-ES_tradnl"/>
        </w:rPr>
        <w:t>ó</w:t>
      </w:r>
      <w:r>
        <w:rPr>
          <w:rStyle w:val="None"/>
          <w:sz w:val="20"/>
          <w:szCs w:val="20"/>
          <w:rtl w:val="0"/>
          <w:lang w:val="it-IT"/>
        </w:rPr>
        <w:t>i o universo, de fato n</w:t>
      </w:r>
      <w:r>
        <w:rPr>
          <w:rStyle w:val="None"/>
          <w:sz w:val="20"/>
          <w:szCs w:val="20"/>
          <w:rtl w:val="0"/>
          <w:lang w:val="pt-PT"/>
        </w:rPr>
        <w:t>ã</w:t>
      </w:r>
      <w:r>
        <w:rPr>
          <w:rStyle w:val="None"/>
          <w:sz w:val="20"/>
          <w:szCs w:val="20"/>
          <w:rtl w:val="0"/>
          <w:lang w:val="pt-PT"/>
        </w:rPr>
        <w:t>o mais espl</w:t>
      </w:r>
      <w:r>
        <w:rPr>
          <w:rStyle w:val="None"/>
          <w:sz w:val="20"/>
          <w:szCs w:val="20"/>
          <w:rtl w:val="0"/>
        </w:rPr>
        <w:t>ê</w:t>
      </w:r>
      <w:r>
        <w:rPr>
          <w:rStyle w:val="None"/>
          <w:sz w:val="20"/>
          <w:szCs w:val="20"/>
          <w:rtl w:val="0"/>
          <w:lang w:val="pt-PT"/>
        </w:rPr>
        <w:t>ndido, mas ao menos tal em que possa de novo viver</w:t>
      </w:r>
      <w:r>
        <w:rPr>
          <w:rStyle w:val="None"/>
          <w:sz w:val="20"/>
          <w:szCs w:val="20"/>
          <w:rtl w:val="0"/>
        </w:rPr>
        <w:t>”</w:t>
      </w:r>
      <w:r>
        <w:rPr>
          <w:rStyle w:val="None"/>
          <w:sz w:val="20"/>
          <w:szCs w:val="20"/>
          <w:rtl w:val="0"/>
        </w:rPr>
        <w:t>.</w:t>
      </w:r>
    </w:p>
  </w:footnote>
  <w:footnote w:id="6">
    <w:p>
      <w:pPr>
        <w:pStyle w:val="Body"/>
      </w:pPr>
      <w:r>
        <w:rPr>
          <w:rStyle w:val="None"/>
          <w:outline w:val="0"/>
          <w:color w:val="222222"/>
          <w:u w:color="222222"/>
          <w:shd w:val="clear" w:color="auto" w:fill="ffffff"/>
          <w:vertAlign w:val="superscript"/>
          <w14:textFill>
            <w14:solidFill>
              <w14:srgbClr w14:val="222222"/>
            </w14:solidFill>
          </w14:textFill>
        </w:rPr>
        <w:footnoteRef/>
      </w:r>
      <w:r>
        <w:rPr>
          <w:rStyle w:val="None"/>
          <w:sz w:val="20"/>
          <w:szCs w:val="20"/>
          <w:rtl w:val="1"/>
          <w:lang w:val="ar-SA" w:bidi="ar-SA"/>
        </w:rPr>
        <w:t xml:space="preserve"> “</w:t>
      </w:r>
      <w:r>
        <w:rPr>
          <w:rStyle w:val="None"/>
          <w:outline w:val="0"/>
          <w:color w:val="222222"/>
          <w:sz w:val="20"/>
          <w:szCs w:val="20"/>
          <w:u w:color="222222"/>
          <w:shd w:val="clear" w:color="auto" w:fill="ffffff"/>
          <w:rtl w:val="0"/>
          <w:lang w:val="fr-FR"/>
          <w14:textFill>
            <w14:solidFill>
              <w14:srgbClr w14:val="222222"/>
            </w14:solidFill>
          </w14:textFill>
        </w:rPr>
        <w:t>Le droit de l'environment, dont on parle tant, est un droit de l'environment sur l'homme, non un droit de l'homme sur l'environment." LEVY-STRAUSS, Claude. Le Regard Eloign</w:t>
      </w:r>
      <w:r>
        <w:rPr>
          <w:rStyle w:val="None"/>
          <w:outline w:val="0"/>
          <w:color w:val="222222"/>
          <w:sz w:val="20"/>
          <w:szCs w:val="20"/>
          <w:u w:color="222222"/>
          <w:shd w:val="clear" w:color="auto" w:fill="ffffff"/>
          <w:rtl w:val="0"/>
          <w:lang w:val="fr-FR"/>
          <w14:textFill>
            <w14:solidFill>
              <w14:srgbClr w14:val="222222"/>
            </w14:solidFill>
          </w14:textFill>
        </w:rPr>
        <w:t>é</w:t>
      </w:r>
      <w:r>
        <w:rPr>
          <w:rStyle w:val="None"/>
          <w:outline w:val="0"/>
          <w:color w:val="222222"/>
          <w:sz w:val="20"/>
          <w:szCs w:val="20"/>
          <w:u w:color="222222"/>
          <w:shd w:val="clear" w:color="auto" w:fill="ffffff"/>
          <w:rtl w:val="0"/>
          <w14:textFill>
            <w14:solidFill>
              <w14:srgbClr w14:val="222222"/>
            </w14:solidFill>
          </w14:textFill>
        </w:rPr>
        <w:t>, Ed. Plon, 1983, p. 375.</w:t>
      </w:r>
    </w:p>
  </w:footnote>
  <w:footnote w:id="7">
    <w:p>
      <w:pPr>
        <w:pStyle w:val="Body"/>
        <w:jc w:val="both"/>
      </w:pPr>
      <w:r>
        <w:rPr>
          <w:rStyle w:val="None"/>
          <w:sz w:val="22"/>
          <w:szCs w:val="22"/>
          <w:vertAlign w:val="superscript"/>
        </w:rPr>
        <w:footnoteRef/>
      </w:r>
      <w:r>
        <w:rPr>
          <w:rStyle w:val="None"/>
          <w:sz w:val="20"/>
          <w:szCs w:val="20"/>
          <w:rtl w:val="0"/>
          <w:lang w:val="en-US"/>
        </w:rPr>
        <w:t xml:space="preserve"> No original: "(...) The dominant constructivist orientation to social analysis is inadequate for thinking about matter, materiality, and politics in ways that do justice to the contemporary context of biopolitics and global political economy. While we recognize that radical constructivism has contributed considerably insight into the workings of power over recent years, we are also aware that an allergy to "the real" that is characteristic of it more linguistic ou discursive forms - whereby overtures to material reality are dismissed as an insidious foundationalism - has had the consequence of dissuading critical inquirers from the more empirical kinds of investigation that material processes and structures require." </w:t>
      </w:r>
    </w:p>
  </w:footnote>
  <w:footnote w:id="8">
    <w:p>
      <w:pPr>
        <w:pStyle w:val="Body"/>
      </w:pPr>
      <w:r>
        <w:rPr>
          <w:rStyle w:val="None"/>
          <w:vertAlign w:val="superscript"/>
        </w:rPr>
        <w:footnoteRef/>
      </w:r>
      <w:r>
        <w:rPr>
          <w:rStyle w:val="None"/>
          <w:sz w:val="20"/>
          <w:szCs w:val="20"/>
          <w:rtl w:val="0"/>
          <w:lang w:val="en-US"/>
        </w:rPr>
        <w:t xml:space="preserve"> No original: "(...) the myriad ways in which matter is both self-constituting and invested with - and reconfigured by - intersubjective interventions that have their own quotient of materiality."</w:t>
      </w:r>
    </w:p>
  </w:footnote>
  <w:footnote w:id="9">
    <w:p>
      <w:pPr>
        <w:pStyle w:val="Body"/>
        <w:jc w:val="both"/>
      </w:pPr>
      <w:r>
        <w:rPr>
          <w:rStyle w:val="None"/>
          <w:sz w:val="22"/>
          <w:szCs w:val="22"/>
          <w:vertAlign w:val="superscript"/>
        </w:rPr>
        <w:footnoteRef/>
      </w:r>
      <w:r>
        <w:rPr>
          <w:rStyle w:val="None"/>
          <w:sz w:val="20"/>
          <w:szCs w:val="20"/>
          <w:rtl w:val="0"/>
          <w:lang w:val="en-US"/>
        </w:rPr>
        <w:t xml:space="preserve"> No original: No original: "Perhaps most significant here is the way new materialist ontologies are abandoning the terminology of matter as an inert substance subject to predictable casual forces. According to the new materialism, if everything is material inasmuch as it is composed of physicochemical processes, nothing is reducible to such processes, at least as conventionally understood. For materiality is always something more than </w:t>
      </w:r>
      <w:r>
        <w:rPr>
          <w:rStyle w:val="None"/>
          <w:sz w:val="20"/>
          <w:szCs w:val="20"/>
          <w:rtl w:val="1"/>
        </w:rPr>
        <w:t>‘</w:t>
      </w:r>
      <w:r>
        <w:rPr>
          <w:rStyle w:val="None"/>
          <w:sz w:val="20"/>
          <w:szCs w:val="20"/>
          <w:rtl w:val="0"/>
          <w:lang w:val="en-US"/>
        </w:rPr>
        <w:t>mere' matter: an excess, force, vitality, relationally, or difference that renders matter active, self-creative, productive, unpredictable. In sum, new materialists are rediscovering a materiality that materializes, evincing immanent modes of self-transformation that compel us to think of causation in far more complex</w:t>
      </w:r>
      <w:r>
        <w:rPr>
          <w:rStyle w:val="None"/>
          <w:i w:val="1"/>
          <w:iCs w:val="1"/>
          <w:sz w:val="20"/>
          <w:szCs w:val="20"/>
          <w:rtl w:val="0"/>
        </w:rPr>
        <w:t xml:space="preserve"> </w:t>
      </w:r>
      <w:r>
        <w:rPr>
          <w:rStyle w:val="None"/>
          <w:sz w:val="20"/>
          <w:szCs w:val="20"/>
          <w:rtl w:val="0"/>
          <w:lang w:val="en-US"/>
        </w:rPr>
        <w:t>terms, to recognize that phenomena are caught in a multitude of interlocking systems and forces and to consider anew the location and nature of capacities for agency.</w:t>
      </w:r>
      <w:r>
        <w:rPr>
          <w:rStyle w:val="None"/>
          <w:sz w:val="20"/>
          <w:szCs w:val="20"/>
          <w:rtl w:val="0"/>
        </w:rPr>
        <w:t>”</w:t>
      </w:r>
    </w:p>
  </w:footnote>
  <w:footnote w:id="10">
    <w:p>
      <w:pPr>
        <w:pStyle w:val="Body"/>
      </w:pPr>
      <w:r>
        <w:rPr>
          <w:rStyle w:val="None"/>
          <w:vertAlign w:val="superscript"/>
        </w:rPr>
        <w:footnoteRef/>
      </w:r>
      <w:r>
        <w:rPr>
          <w:rStyle w:val="None"/>
          <w:sz w:val="20"/>
          <w:szCs w:val="20"/>
          <w:rtl w:val="0"/>
          <w:lang w:val="en-US"/>
        </w:rPr>
        <w:t xml:space="preserve"> No original: "to encourage more intelligent and sustainable engagements with vibrant matter and lively things." </w:t>
      </w:r>
    </w:p>
  </w:footnote>
  <w:footnote w:id="11">
    <w:p>
      <w:pPr>
        <w:pStyle w:val="Body"/>
        <w:jc w:val="both"/>
      </w:pPr>
      <w:r>
        <w:rPr>
          <w:rStyle w:val="None"/>
          <w:sz w:val="22"/>
          <w:szCs w:val="22"/>
          <w:vertAlign w:val="superscript"/>
        </w:rPr>
        <w:footnoteRef/>
      </w:r>
      <w:r>
        <w:rPr>
          <w:rStyle w:val="None"/>
          <w:sz w:val="20"/>
          <w:szCs w:val="20"/>
          <w:rtl w:val="0"/>
        </w:rPr>
        <w:t xml:space="preserve"> </w:t>
      </w:r>
      <w:r>
        <w:rPr>
          <w:rStyle w:val="None"/>
          <w:outline w:val="0"/>
          <w:color w:val="231f20"/>
          <w:sz w:val="20"/>
          <w:szCs w:val="20"/>
          <w:u w:color="231f20"/>
          <w:rtl w:val="0"/>
          <w:lang w:val="en-US"/>
          <w14:textFill>
            <w14:solidFill>
              <w14:srgbClr w14:val="231F20"/>
            </w14:solidFill>
          </w14:textFill>
        </w:rPr>
        <w:t xml:space="preserve">No original: "This activity of </w:t>
      </w:r>
      <w:r>
        <w:rPr>
          <w:rStyle w:val="None"/>
          <w:outline w:val="0"/>
          <w:color w:val="231f20"/>
          <w:sz w:val="20"/>
          <w:szCs w:val="20"/>
          <w:u w:color="231f20"/>
          <w:rtl w:val="1"/>
          <w14:textFill>
            <w14:solidFill>
              <w14:srgbClr w14:val="231F20"/>
            </w14:solidFill>
          </w14:textFill>
        </w:rPr>
        <w:t>‘</w:t>
      </w:r>
      <w:r>
        <w:rPr>
          <w:rStyle w:val="None"/>
          <w:outline w:val="0"/>
          <w:color w:val="231f20"/>
          <w:sz w:val="20"/>
          <w:szCs w:val="20"/>
          <w:u w:color="231f20"/>
          <w:rtl w:val="0"/>
          <w:lang w:val="en-US"/>
          <w14:textFill>
            <w14:solidFill>
              <w14:srgbClr w14:val="231F20"/>
            </w14:solidFill>
          </w14:textFill>
        </w:rPr>
        <w:t>speculation</w:t>
      </w:r>
      <w:r>
        <w:rPr>
          <w:rStyle w:val="None"/>
          <w:outline w:val="0"/>
          <w:color w:val="231f20"/>
          <w:sz w:val="20"/>
          <w:szCs w:val="20"/>
          <w:u w:color="231f20"/>
          <w:rtl w:val="1"/>
          <w14:textFill>
            <w14:solidFill>
              <w14:srgbClr w14:val="231F20"/>
            </w14:solidFill>
          </w14:textFill>
        </w:rPr>
        <w:t xml:space="preserve">’ </w:t>
      </w:r>
      <w:r>
        <w:rPr>
          <w:rStyle w:val="None"/>
          <w:outline w:val="0"/>
          <w:color w:val="231f20"/>
          <w:sz w:val="20"/>
          <w:szCs w:val="20"/>
          <w:u w:color="231f20"/>
          <w:rtl w:val="0"/>
          <w:lang w:val="en-US"/>
          <w14:textFill>
            <w14:solidFill>
              <w14:srgbClr w14:val="231F20"/>
            </w14:solidFill>
          </w14:textFill>
        </w:rPr>
        <w:t xml:space="preserve">may be cause for concern amongst some readers, for it might suggest a return to pre-critical philosophy, with its dogmatic belief in the powers of pure reason. The speculative turn, however, is not an outright rejection of these critical advances; instead, it comes from a recognition of their inherent limitations. Speculation in this sense aims at something </w:t>
      </w:r>
      <w:r>
        <w:rPr>
          <w:rStyle w:val="None"/>
          <w:outline w:val="0"/>
          <w:color w:val="231f20"/>
          <w:sz w:val="20"/>
          <w:szCs w:val="20"/>
          <w:u w:color="231f20"/>
          <w:rtl w:val="1"/>
          <w14:textFill>
            <w14:solidFill>
              <w14:srgbClr w14:val="231F20"/>
            </w14:solidFill>
          </w14:textFill>
        </w:rPr>
        <w:t>‘</w:t>
      </w:r>
      <w:r>
        <w:rPr>
          <w:rStyle w:val="None"/>
          <w:outline w:val="0"/>
          <w:color w:val="231f20"/>
          <w:sz w:val="20"/>
          <w:szCs w:val="20"/>
          <w:u w:color="231f20"/>
          <w:rtl w:val="0"/>
          <w:lang w:val="en-US"/>
          <w14:textFill>
            <w14:solidFill>
              <w14:srgbClr w14:val="231F20"/>
            </w14:solidFill>
          </w14:textFill>
        </w:rPr>
        <w:t>beyond</w:t>
      </w:r>
      <w:r>
        <w:rPr>
          <w:rStyle w:val="None"/>
          <w:outline w:val="0"/>
          <w:color w:val="231f20"/>
          <w:sz w:val="20"/>
          <w:szCs w:val="20"/>
          <w:u w:color="231f20"/>
          <w:rtl w:val="1"/>
          <w14:textFill>
            <w14:solidFill>
              <w14:srgbClr w14:val="231F20"/>
            </w14:solidFill>
          </w14:textFill>
        </w:rPr>
        <w:t xml:space="preserve">’ </w:t>
      </w:r>
      <w:r>
        <w:rPr>
          <w:rStyle w:val="None"/>
          <w:outline w:val="0"/>
          <w:color w:val="231f20"/>
          <w:sz w:val="20"/>
          <w:szCs w:val="20"/>
          <w:u w:color="231f20"/>
          <w:rtl w:val="0"/>
          <w:lang w:val="en-US"/>
          <w14:textFill>
            <w14:solidFill>
              <w14:srgbClr w14:val="231F20"/>
            </w14:solidFill>
          </w14:textFill>
        </w:rPr>
        <w:t xml:space="preserve">the critical and linguistic turns. As such, it recuperates the pre-critical sense of </w:t>
      </w:r>
      <w:r>
        <w:rPr>
          <w:rStyle w:val="None"/>
          <w:outline w:val="0"/>
          <w:color w:val="231f20"/>
          <w:sz w:val="20"/>
          <w:szCs w:val="20"/>
          <w:u w:color="231f20"/>
          <w:rtl w:val="1"/>
          <w14:textFill>
            <w14:solidFill>
              <w14:srgbClr w14:val="231F20"/>
            </w14:solidFill>
          </w14:textFill>
        </w:rPr>
        <w:t>‘</w:t>
      </w:r>
      <w:r>
        <w:rPr>
          <w:rStyle w:val="None"/>
          <w:outline w:val="0"/>
          <w:color w:val="231f20"/>
          <w:sz w:val="20"/>
          <w:szCs w:val="20"/>
          <w:u w:color="231f20"/>
          <w:rtl w:val="0"/>
          <w:lang w:val="en-US"/>
          <w14:textFill>
            <w14:solidFill>
              <w14:srgbClr w14:val="231F20"/>
            </w14:solidFill>
          </w14:textFill>
        </w:rPr>
        <w:t>speculation</w:t>
      </w:r>
      <w:r>
        <w:rPr>
          <w:rStyle w:val="None"/>
          <w:outline w:val="0"/>
          <w:color w:val="231f20"/>
          <w:sz w:val="20"/>
          <w:szCs w:val="20"/>
          <w:u w:color="231f20"/>
          <w:rtl w:val="1"/>
          <w14:textFill>
            <w14:solidFill>
              <w14:srgbClr w14:val="231F20"/>
            </w14:solidFill>
          </w14:textFill>
        </w:rPr>
        <w:t xml:space="preserve">’ </w:t>
      </w:r>
      <w:r>
        <w:rPr>
          <w:rStyle w:val="None"/>
          <w:outline w:val="0"/>
          <w:color w:val="231f20"/>
          <w:sz w:val="20"/>
          <w:szCs w:val="20"/>
          <w:u w:color="231f20"/>
          <w:rtl w:val="0"/>
          <w:lang w:val="en-US"/>
          <w14:textFill>
            <w14:solidFill>
              <w14:srgbClr w14:val="231F20"/>
            </w14:solidFill>
          </w14:textFill>
        </w:rPr>
        <w:t>as a concern with the Absolute, while also taking into account the undeniable progress that is due to the labour of critique. [...] In the face of the ecological crisis, the forward march of neuroscience, the increasingly splintered interpretations of basic physics, and the ongoing breach of the divide between human and machine, there is a growing sense that previous philosophies are incapable of confronting these events."</w:t>
      </w:r>
    </w:p>
  </w:footnote>
  <w:footnote w:id="12">
    <w:p>
      <w:pPr>
        <w:pStyle w:val="Body"/>
      </w:pPr>
      <w:r>
        <w:rPr>
          <w:rStyle w:val="None"/>
          <w:vertAlign w:val="superscript"/>
        </w:rPr>
        <w:footnoteRef/>
      </w:r>
      <w:r>
        <w:rPr>
          <w:rStyle w:val="None"/>
          <w:sz w:val="20"/>
          <w:szCs w:val="20"/>
          <w:rtl w:val="0"/>
          <w:lang w:val="en-US"/>
        </w:rPr>
        <w:t xml:space="preserve"> No original: "(...) the object, matter, substance, the world,</w:t>
      </w:r>
      <w:r>
        <w:rPr>
          <w:rStyle w:val="None"/>
          <w:i w:val="1"/>
          <w:iCs w:val="1"/>
          <w:sz w:val="20"/>
          <w:szCs w:val="20"/>
          <w:rtl w:val="0"/>
        </w:rPr>
        <w:t xml:space="preserve"> noumena</w:t>
      </w:r>
      <w:r>
        <w:rPr>
          <w:rStyle w:val="None"/>
          <w:sz w:val="20"/>
          <w:szCs w:val="20"/>
          <w:rtl w:val="0"/>
          <w:lang w:val="en-US"/>
        </w:rPr>
        <w:t>, reality, appearance, and so on."</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de-D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sz w:val="22"/>
      <w:szCs w:val="22"/>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