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A8" w:rsidRDefault="00751BEB" w:rsidP="00D941F6">
      <w:pPr>
        <w:jc w:val="center"/>
        <w:rPr>
          <w:b/>
        </w:rPr>
      </w:pPr>
      <w:r w:rsidRPr="00751BEB">
        <w:rPr>
          <w:b/>
        </w:rPr>
        <w:t xml:space="preserve">A COMPLEXIDADE CULTURAL SOB O SIGNO DE </w:t>
      </w:r>
      <w:r w:rsidRPr="00D53F9F">
        <w:rPr>
          <w:b/>
          <w:i/>
        </w:rPr>
        <w:t>LIVES</w:t>
      </w:r>
      <w:r w:rsidR="00FB0E28" w:rsidRPr="00626B67">
        <w:rPr>
          <w:rStyle w:val="Refdenotaderodap"/>
          <w:b/>
        </w:rPr>
        <w:footnoteReference w:id="1"/>
      </w:r>
    </w:p>
    <w:p w:rsidR="00A94B9A" w:rsidRPr="00626B67" w:rsidRDefault="00A94B9A">
      <w:pPr>
        <w:jc w:val="center"/>
        <w:rPr>
          <w:b/>
        </w:rPr>
      </w:pPr>
    </w:p>
    <w:p w:rsidR="0078390F" w:rsidRDefault="008D201F" w:rsidP="00F7195B">
      <w:pPr>
        <w:jc w:val="center"/>
      </w:pPr>
      <w:r>
        <w:rPr>
          <w:sz w:val="20"/>
          <w:szCs w:val="20"/>
        </w:rPr>
        <w:t>Júlio César Rocha Conceição</w:t>
      </w:r>
      <w:r w:rsidR="0078390F">
        <w:rPr>
          <w:rStyle w:val="Refdenotaderodap"/>
        </w:rPr>
        <w:footnoteReference w:id="2"/>
      </w:r>
    </w:p>
    <w:p w:rsidR="00101BA8" w:rsidRDefault="00101BA8">
      <w:pPr>
        <w:jc w:val="both"/>
      </w:pPr>
    </w:p>
    <w:p w:rsidR="00C82F64" w:rsidRPr="006A00EE" w:rsidRDefault="00C82F64" w:rsidP="00C82F64">
      <w:pPr>
        <w:spacing w:line="360" w:lineRule="auto"/>
        <w:ind w:right="1134"/>
        <w:rPr>
          <w:b/>
          <w:sz w:val="22"/>
          <w:szCs w:val="22"/>
        </w:rPr>
      </w:pPr>
      <w:r w:rsidRPr="006A00EE">
        <w:rPr>
          <w:b/>
          <w:sz w:val="22"/>
          <w:szCs w:val="22"/>
        </w:rPr>
        <w:t>Resumo</w:t>
      </w:r>
    </w:p>
    <w:p w:rsidR="00C36419" w:rsidRDefault="00C36419" w:rsidP="00C82F64">
      <w:pPr>
        <w:jc w:val="both"/>
        <w:rPr>
          <w:sz w:val="22"/>
          <w:szCs w:val="22"/>
        </w:rPr>
      </w:pPr>
      <w:r w:rsidRPr="00C36419">
        <w:rPr>
          <w:sz w:val="22"/>
          <w:szCs w:val="22"/>
        </w:rPr>
        <w:t xml:space="preserve">Busca-se </w:t>
      </w:r>
      <w:r w:rsidR="00B040E5">
        <w:rPr>
          <w:sz w:val="22"/>
          <w:szCs w:val="22"/>
        </w:rPr>
        <w:t xml:space="preserve">examinar a complexidade cultural </w:t>
      </w:r>
      <w:r w:rsidRPr="00C36419">
        <w:rPr>
          <w:sz w:val="22"/>
          <w:szCs w:val="22"/>
        </w:rPr>
        <w:t>da produção de entretenimento</w:t>
      </w:r>
      <w:r w:rsidR="00583D31">
        <w:rPr>
          <w:sz w:val="22"/>
          <w:szCs w:val="22"/>
        </w:rPr>
        <w:t xml:space="preserve"> (como também suas regras publicitárias)</w:t>
      </w:r>
      <w:r w:rsidRPr="00C36419">
        <w:rPr>
          <w:sz w:val="22"/>
          <w:szCs w:val="22"/>
        </w:rPr>
        <w:t xml:space="preserve"> em canais alternativos sob o signo de </w:t>
      </w:r>
      <w:r w:rsidR="00DC1D1B">
        <w:rPr>
          <w:i/>
          <w:sz w:val="22"/>
          <w:szCs w:val="22"/>
        </w:rPr>
        <w:t>lives</w:t>
      </w:r>
      <w:r w:rsidR="00E51F15">
        <w:rPr>
          <w:i/>
          <w:sz w:val="22"/>
          <w:szCs w:val="22"/>
        </w:rPr>
        <w:t>,</w:t>
      </w:r>
      <w:r w:rsidRPr="00C36419">
        <w:rPr>
          <w:sz w:val="22"/>
          <w:szCs w:val="22"/>
        </w:rPr>
        <w:t xml:space="preserve"> </w:t>
      </w:r>
      <w:r w:rsidR="00991DD8" w:rsidRPr="00C36419">
        <w:rPr>
          <w:sz w:val="22"/>
          <w:szCs w:val="22"/>
        </w:rPr>
        <w:t>exibidas</w:t>
      </w:r>
      <w:r w:rsidRPr="00C36419">
        <w:rPr>
          <w:sz w:val="22"/>
          <w:szCs w:val="22"/>
        </w:rPr>
        <w:t xml:space="preserve"> no período de q</w:t>
      </w:r>
      <w:r w:rsidR="00395048">
        <w:rPr>
          <w:sz w:val="22"/>
          <w:szCs w:val="22"/>
        </w:rPr>
        <w:t xml:space="preserve">uarentena. </w:t>
      </w:r>
      <w:r w:rsidR="005662D8" w:rsidRPr="005662D8">
        <w:rPr>
          <w:sz w:val="22"/>
          <w:szCs w:val="22"/>
        </w:rPr>
        <w:t xml:space="preserve">O corpus desta pesquisa é constituído por </w:t>
      </w:r>
      <w:r w:rsidR="007F303C">
        <w:rPr>
          <w:sz w:val="22"/>
          <w:szCs w:val="22"/>
        </w:rPr>
        <w:t xml:space="preserve">intermédio de </w:t>
      </w:r>
      <w:r w:rsidR="005662D8" w:rsidRPr="005662D8">
        <w:rPr>
          <w:sz w:val="22"/>
          <w:szCs w:val="22"/>
        </w:rPr>
        <w:t>matérias jornalísticas que discutem o tema “lives sertanejas” veiculadas na mídia nacional.</w:t>
      </w:r>
      <w:r w:rsidR="00AE5DE6">
        <w:rPr>
          <w:sz w:val="22"/>
          <w:szCs w:val="22"/>
        </w:rPr>
        <w:t xml:space="preserve"> </w:t>
      </w:r>
      <w:r w:rsidR="00395048">
        <w:rPr>
          <w:sz w:val="22"/>
          <w:szCs w:val="22"/>
        </w:rPr>
        <w:t>Para isso, discorre</w:t>
      </w:r>
      <w:r w:rsidR="004A6477">
        <w:rPr>
          <w:sz w:val="22"/>
          <w:szCs w:val="22"/>
        </w:rPr>
        <w:t>re</w:t>
      </w:r>
      <w:r w:rsidRPr="00C36419">
        <w:rPr>
          <w:sz w:val="22"/>
          <w:szCs w:val="22"/>
        </w:rPr>
        <w:t xml:space="preserve">mos sobre o conceito de </w:t>
      </w:r>
      <w:r w:rsidRPr="009F5D85">
        <w:rPr>
          <w:i/>
          <w:sz w:val="22"/>
          <w:szCs w:val="22"/>
        </w:rPr>
        <w:t>ethos</w:t>
      </w:r>
      <w:r w:rsidRPr="00C36419">
        <w:rPr>
          <w:sz w:val="22"/>
          <w:szCs w:val="22"/>
        </w:rPr>
        <w:t xml:space="preserve"> midi</w:t>
      </w:r>
      <w:r w:rsidR="00B040E5">
        <w:rPr>
          <w:sz w:val="22"/>
          <w:szCs w:val="22"/>
        </w:rPr>
        <w:t xml:space="preserve">atizado de </w:t>
      </w:r>
      <w:r w:rsidR="001E34C0">
        <w:rPr>
          <w:sz w:val="22"/>
          <w:szCs w:val="22"/>
        </w:rPr>
        <w:t xml:space="preserve">Muniz </w:t>
      </w:r>
      <w:r w:rsidR="009C026E">
        <w:rPr>
          <w:sz w:val="22"/>
          <w:szCs w:val="22"/>
        </w:rPr>
        <w:t xml:space="preserve">Sodré (2012), </w:t>
      </w:r>
      <w:r w:rsidRPr="00C36419">
        <w:rPr>
          <w:sz w:val="22"/>
          <w:szCs w:val="22"/>
        </w:rPr>
        <w:t xml:space="preserve">como espaço </w:t>
      </w:r>
      <w:r w:rsidRPr="009C026E">
        <w:rPr>
          <w:sz w:val="22"/>
          <w:szCs w:val="22"/>
        </w:rPr>
        <w:t>evanescente</w:t>
      </w:r>
      <w:r w:rsidRPr="00C36419">
        <w:rPr>
          <w:sz w:val="22"/>
          <w:szCs w:val="22"/>
        </w:rPr>
        <w:t xml:space="preserve"> habitado por novos costumes sob o prisma gerador de outra realidade. Como </w:t>
      </w:r>
      <w:r w:rsidR="009C026E" w:rsidRPr="00C36419">
        <w:rPr>
          <w:sz w:val="22"/>
          <w:szCs w:val="22"/>
        </w:rPr>
        <w:t>método</w:t>
      </w:r>
      <w:r w:rsidR="00366F8A">
        <w:rPr>
          <w:sz w:val="22"/>
          <w:szCs w:val="22"/>
        </w:rPr>
        <w:t>,</w:t>
      </w:r>
      <w:r w:rsidRPr="00C36419">
        <w:rPr>
          <w:sz w:val="22"/>
          <w:szCs w:val="22"/>
        </w:rPr>
        <w:t xml:space="preserve"> </w:t>
      </w:r>
      <w:r w:rsidR="00395048">
        <w:rPr>
          <w:sz w:val="22"/>
          <w:szCs w:val="22"/>
        </w:rPr>
        <w:t>utiliza</w:t>
      </w:r>
      <w:r w:rsidR="004A6477">
        <w:rPr>
          <w:sz w:val="22"/>
          <w:szCs w:val="22"/>
        </w:rPr>
        <w:t>re</w:t>
      </w:r>
      <w:r w:rsidR="00395048">
        <w:rPr>
          <w:sz w:val="22"/>
          <w:szCs w:val="22"/>
        </w:rPr>
        <w:t>mos</w:t>
      </w:r>
      <w:r w:rsidR="00B040E5">
        <w:rPr>
          <w:sz w:val="22"/>
          <w:szCs w:val="22"/>
        </w:rPr>
        <w:t xml:space="preserve"> as proposições de </w:t>
      </w:r>
      <w:r w:rsidR="001E34C0">
        <w:rPr>
          <w:sz w:val="22"/>
          <w:szCs w:val="22"/>
        </w:rPr>
        <w:t xml:space="preserve">Douglas </w:t>
      </w:r>
      <w:r w:rsidRPr="00C36419">
        <w:rPr>
          <w:sz w:val="22"/>
          <w:szCs w:val="22"/>
        </w:rPr>
        <w:t>Kellner (2</w:t>
      </w:r>
      <w:r w:rsidR="005B2D40">
        <w:rPr>
          <w:sz w:val="22"/>
          <w:szCs w:val="22"/>
        </w:rPr>
        <w:t>001</w:t>
      </w:r>
      <w:r w:rsidR="009C026E">
        <w:rPr>
          <w:sz w:val="22"/>
          <w:szCs w:val="22"/>
        </w:rPr>
        <w:t xml:space="preserve">) aplicando os conceitos de </w:t>
      </w:r>
      <w:r w:rsidR="00366F8A" w:rsidRPr="00C36419">
        <w:rPr>
          <w:sz w:val="22"/>
          <w:szCs w:val="22"/>
        </w:rPr>
        <w:t>horizon</w:t>
      </w:r>
      <w:r w:rsidR="00366F8A">
        <w:rPr>
          <w:sz w:val="22"/>
          <w:szCs w:val="22"/>
        </w:rPr>
        <w:t xml:space="preserve">te social, campo discursivo e </w:t>
      </w:r>
      <w:r w:rsidR="00366F8A" w:rsidRPr="00C36419">
        <w:rPr>
          <w:sz w:val="22"/>
          <w:szCs w:val="22"/>
        </w:rPr>
        <w:t>ação figural</w:t>
      </w:r>
      <w:r w:rsidRPr="00C36419">
        <w:rPr>
          <w:sz w:val="22"/>
          <w:szCs w:val="22"/>
        </w:rPr>
        <w:t>. O objetivo é apontar que o ciberespaço pode ser um território de redes de entretenimento que possibilit</w:t>
      </w:r>
      <w:r w:rsidR="001B2A96">
        <w:rPr>
          <w:sz w:val="22"/>
          <w:szCs w:val="22"/>
        </w:rPr>
        <w:t>am uma articulação entre diverso</w:t>
      </w:r>
      <w:r w:rsidRPr="00C36419">
        <w:rPr>
          <w:sz w:val="22"/>
          <w:szCs w:val="22"/>
        </w:rPr>
        <w:t xml:space="preserve">s </w:t>
      </w:r>
      <w:r w:rsidR="001B2A96">
        <w:rPr>
          <w:sz w:val="22"/>
          <w:szCs w:val="22"/>
        </w:rPr>
        <w:t>grupos</w:t>
      </w:r>
      <w:r w:rsidRPr="00C36419">
        <w:rPr>
          <w:sz w:val="22"/>
          <w:szCs w:val="22"/>
        </w:rPr>
        <w:t xml:space="preserve"> sociais em prol de </w:t>
      </w:r>
      <w:r w:rsidR="00991DD8" w:rsidRPr="00C36419">
        <w:rPr>
          <w:sz w:val="22"/>
          <w:szCs w:val="22"/>
        </w:rPr>
        <w:t>fins</w:t>
      </w:r>
      <w:r w:rsidRPr="00C36419">
        <w:rPr>
          <w:sz w:val="22"/>
          <w:szCs w:val="22"/>
        </w:rPr>
        <w:t xml:space="preserve"> comuns. </w:t>
      </w:r>
    </w:p>
    <w:p w:rsidR="00C82F64" w:rsidRPr="006A00EE" w:rsidRDefault="00C82F64" w:rsidP="00C82F64">
      <w:pPr>
        <w:jc w:val="both"/>
        <w:rPr>
          <w:sz w:val="22"/>
          <w:szCs w:val="22"/>
        </w:rPr>
      </w:pPr>
      <w:r w:rsidRPr="006A00EE">
        <w:rPr>
          <w:b/>
          <w:sz w:val="22"/>
          <w:szCs w:val="22"/>
        </w:rPr>
        <w:t>Palavras-chave</w:t>
      </w:r>
      <w:r w:rsidRPr="006A00EE">
        <w:rPr>
          <w:sz w:val="22"/>
          <w:szCs w:val="22"/>
        </w:rPr>
        <w:t xml:space="preserve">: </w:t>
      </w:r>
      <w:r w:rsidR="000478A2">
        <w:rPr>
          <w:sz w:val="22"/>
          <w:szCs w:val="22"/>
        </w:rPr>
        <w:t>Cibercultura</w:t>
      </w:r>
      <w:r w:rsidRPr="006A00EE">
        <w:rPr>
          <w:sz w:val="22"/>
          <w:szCs w:val="22"/>
        </w:rPr>
        <w:t xml:space="preserve">; </w:t>
      </w:r>
      <w:r w:rsidR="00EB2ADC">
        <w:rPr>
          <w:sz w:val="22"/>
          <w:szCs w:val="22"/>
        </w:rPr>
        <w:t>midiatização</w:t>
      </w:r>
      <w:r w:rsidR="000478A2">
        <w:rPr>
          <w:sz w:val="22"/>
          <w:szCs w:val="22"/>
        </w:rPr>
        <w:t xml:space="preserve">; </w:t>
      </w:r>
      <w:r w:rsidR="006A00EE" w:rsidRPr="006A00EE">
        <w:rPr>
          <w:sz w:val="22"/>
          <w:szCs w:val="22"/>
        </w:rPr>
        <w:t>multiperspectívismo</w:t>
      </w:r>
      <w:r w:rsidRPr="006A00EE">
        <w:rPr>
          <w:sz w:val="22"/>
          <w:szCs w:val="22"/>
        </w:rPr>
        <w:t xml:space="preserve">; </w:t>
      </w:r>
      <w:r w:rsidR="00AD6A90" w:rsidRPr="00AD6A90">
        <w:rPr>
          <w:i/>
          <w:sz w:val="22"/>
          <w:szCs w:val="22"/>
        </w:rPr>
        <w:t>lives</w:t>
      </w:r>
      <w:r w:rsidRPr="006A00EE">
        <w:rPr>
          <w:sz w:val="22"/>
          <w:szCs w:val="22"/>
        </w:rPr>
        <w:t xml:space="preserve">, </w:t>
      </w:r>
      <w:r w:rsidR="0020495F">
        <w:rPr>
          <w:sz w:val="22"/>
          <w:szCs w:val="22"/>
        </w:rPr>
        <w:t>publicidade</w:t>
      </w:r>
      <w:r w:rsidRPr="006A00EE">
        <w:rPr>
          <w:sz w:val="22"/>
          <w:szCs w:val="22"/>
        </w:rPr>
        <w:t>.</w:t>
      </w:r>
    </w:p>
    <w:p w:rsidR="0032568B" w:rsidRDefault="0032568B" w:rsidP="0032568B">
      <w:pPr>
        <w:pStyle w:val="Ttulo1"/>
      </w:pPr>
    </w:p>
    <w:p w:rsidR="00900B16" w:rsidRPr="00900B16" w:rsidRDefault="00900B16" w:rsidP="00900B16">
      <w:pPr>
        <w:pStyle w:val="Ttulo1"/>
        <w:spacing w:line="360" w:lineRule="auto"/>
      </w:pPr>
      <w:r w:rsidRPr="00900B16">
        <w:t>Introdução</w:t>
      </w:r>
    </w:p>
    <w:p w:rsidR="00400FDF" w:rsidRDefault="007F2042" w:rsidP="009030C6">
      <w:pPr>
        <w:pStyle w:val="Ttulo1"/>
        <w:spacing w:line="360" w:lineRule="auto"/>
        <w:ind w:firstLine="720"/>
        <w:rPr>
          <w:b w:val="0"/>
        </w:rPr>
      </w:pPr>
      <w:r w:rsidRPr="0032568B">
        <w:rPr>
          <w:b w:val="0"/>
        </w:rPr>
        <w:t xml:space="preserve">O ciberespaço tem sido o lugar de expressão para </w:t>
      </w:r>
      <w:r w:rsidR="009843B6" w:rsidRPr="0032568B">
        <w:rPr>
          <w:b w:val="0"/>
        </w:rPr>
        <w:t>várias</w:t>
      </w:r>
      <w:r w:rsidRPr="0032568B">
        <w:rPr>
          <w:b w:val="0"/>
        </w:rPr>
        <w:t xml:space="preserve"> atividades que envolvem interação e entretenimento, que têm como </w:t>
      </w:r>
      <w:r w:rsidR="008A4E3F" w:rsidRPr="0032568B">
        <w:rPr>
          <w:b w:val="0"/>
        </w:rPr>
        <w:t>fim</w:t>
      </w:r>
      <w:r w:rsidRPr="0032568B">
        <w:rPr>
          <w:b w:val="0"/>
        </w:rPr>
        <w:t xml:space="preserve"> difundir inform</w:t>
      </w:r>
      <w:r w:rsidR="008A4E3F">
        <w:rPr>
          <w:b w:val="0"/>
        </w:rPr>
        <w:t>ações na tentativa de perfurar a</w:t>
      </w:r>
      <w:r w:rsidRPr="0032568B">
        <w:rPr>
          <w:b w:val="0"/>
        </w:rPr>
        <w:t xml:space="preserve">s </w:t>
      </w:r>
      <w:r w:rsidR="008A4E3F" w:rsidRPr="0032568B">
        <w:rPr>
          <w:b w:val="0"/>
        </w:rPr>
        <w:t>estruturas</w:t>
      </w:r>
      <w:r w:rsidR="00A705BC" w:rsidRPr="0032568B">
        <w:rPr>
          <w:b w:val="0"/>
        </w:rPr>
        <w:t xml:space="preserve"> </w:t>
      </w:r>
      <w:r w:rsidR="008A4E3F">
        <w:rPr>
          <w:b w:val="0"/>
        </w:rPr>
        <w:t>culturais imposta</w:t>
      </w:r>
      <w:r w:rsidRPr="0032568B">
        <w:rPr>
          <w:b w:val="0"/>
        </w:rPr>
        <w:t xml:space="preserve">s pela mídia </w:t>
      </w:r>
      <w:r w:rsidR="008A4E3F" w:rsidRPr="0032568B">
        <w:rPr>
          <w:b w:val="0"/>
        </w:rPr>
        <w:t>habitual</w:t>
      </w:r>
      <w:r w:rsidR="00E3213E">
        <w:rPr>
          <w:b w:val="0"/>
        </w:rPr>
        <w:t xml:space="preserve">. Os receptores </w:t>
      </w:r>
      <w:r w:rsidR="00B565D0">
        <w:rPr>
          <w:b w:val="0"/>
        </w:rPr>
        <w:t>adquirem a possibilidade de se tornar</w:t>
      </w:r>
      <w:r w:rsidR="0063243E">
        <w:rPr>
          <w:b w:val="0"/>
        </w:rPr>
        <w:t>em</w:t>
      </w:r>
      <w:r w:rsidRPr="0032568B">
        <w:rPr>
          <w:b w:val="0"/>
        </w:rPr>
        <w:t xml:space="preserve"> agent</w:t>
      </w:r>
      <w:r w:rsidR="00B565D0">
        <w:rPr>
          <w:b w:val="0"/>
        </w:rPr>
        <w:t>es emissores, o que proporciona</w:t>
      </w:r>
      <w:r w:rsidRPr="0032568B">
        <w:rPr>
          <w:b w:val="0"/>
        </w:rPr>
        <w:t xml:space="preserve"> o aumento de fenômenos com</w:t>
      </w:r>
      <w:r w:rsidR="0020185B">
        <w:rPr>
          <w:b w:val="0"/>
        </w:rPr>
        <w:t>unicativos</w:t>
      </w:r>
      <w:r w:rsidRPr="0032568B">
        <w:rPr>
          <w:b w:val="0"/>
        </w:rPr>
        <w:t xml:space="preserve"> </w:t>
      </w:r>
      <w:r w:rsidR="00AC01D0" w:rsidRPr="0032568B">
        <w:rPr>
          <w:b w:val="0"/>
        </w:rPr>
        <w:t>abrindo</w:t>
      </w:r>
      <w:r w:rsidRPr="0032568B">
        <w:rPr>
          <w:b w:val="0"/>
        </w:rPr>
        <w:t xml:space="preserve"> a teia comunicacional, </w:t>
      </w:r>
      <w:r w:rsidR="00AC01D0">
        <w:rPr>
          <w:b w:val="0"/>
        </w:rPr>
        <w:t>antes</w:t>
      </w:r>
      <w:r w:rsidRPr="0032568B">
        <w:rPr>
          <w:b w:val="0"/>
        </w:rPr>
        <w:t xml:space="preserve"> restrita aos </w:t>
      </w:r>
      <w:r w:rsidR="00653ECB" w:rsidRPr="0032568B">
        <w:rPr>
          <w:b w:val="0"/>
        </w:rPr>
        <w:t xml:space="preserve">meios </w:t>
      </w:r>
      <w:r w:rsidR="003E6247" w:rsidRPr="003E6247">
        <w:rPr>
          <w:b w:val="0"/>
        </w:rPr>
        <w:t>tradicionais</w:t>
      </w:r>
      <w:r w:rsidR="00653ECB" w:rsidRPr="0032568B">
        <w:rPr>
          <w:b w:val="0"/>
        </w:rPr>
        <w:t xml:space="preserve">. </w:t>
      </w:r>
      <w:r w:rsidR="004105B9">
        <w:rPr>
          <w:b w:val="0"/>
        </w:rPr>
        <w:t>Assim</w:t>
      </w:r>
      <w:r w:rsidRPr="0032568B">
        <w:rPr>
          <w:b w:val="0"/>
        </w:rPr>
        <w:t xml:space="preserve">, há condições de conteúdos </w:t>
      </w:r>
      <w:r w:rsidR="004F333F">
        <w:rPr>
          <w:b w:val="0"/>
        </w:rPr>
        <w:t xml:space="preserve">serem produzidos e distribuídos </w:t>
      </w:r>
      <w:r w:rsidR="004D0EE7">
        <w:rPr>
          <w:b w:val="0"/>
        </w:rPr>
        <w:t>democraticamente</w:t>
      </w:r>
      <w:r w:rsidR="00453436">
        <w:rPr>
          <w:b w:val="0"/>
        </w:rPr>
        <w:t xml:space="preserve">, estimulando </w:t>
      </w:r>
      <w:r w:rsidRPr="0032568B">
        <w:rPr>
          <w:b w:val="0"/>
        </w:rPr>
        <w:t>o rompimento com monopólios de elabora</w:t>
      </w:r>
      <w:r w:rsidR="0062207B" w:rsidRPr="0032568B">
        <w:rPr>
          <w:b w:val="0"/>
        </w:rPr>
        <w:t xml:space="preserve">ção/distribuição da informação. </w:t>
      </w:r>
      <w:r w:rsidRPr="0032568B">
        <w:rPr>
          <w:b w:val="0"/>
        </w:rPr>
        <w:t xml:space="preserve">É </w:t>
      </w:r>
      <w:r w:rsidR="003C4BA6" w:rsidRPr="0032568B">
        <w:rPr>
          <w:b w:val="0"/>
        </w:rPr>
        <w:t xml:space="preserve">importante salientar que o </w:t>
      </w:r>
      <w:r w:rsidRPr="0032568B">
        <w:rPr>
          <w:b w:val="0"/>
        </w:rPr>
        <w:t xml:space="preserve">território comunicacional da internet não elimina </w:t>
      </w:r>
      <w:r w:rsidR="00453436">
        <w:rPr>
          <w:b w:val="0"/>
        </w:rPr>
        <w:t>a</w:t>
      </w:r>
      <w:r w:rsidRPr="0032568B">
        <w:rPr>
          <w:b w:val="0"/>
        </w:rPr>
        <w:t xml:space="preserve"> </w:t>
      </w:r>
      <w:r w:rsidR="00453436" w:rsidRPr="0032568B">
        <w:rPr>
          <w:b w:val="0"/>
        </w:rPr>
        <w:t>força</w:t>
      </w:r>
      <w:r w:rsidRPr="0032568B">
        <w:rPr>
          <w:b w:val="0"/>
        </w:rPr>
        <w:t xml:space="preserve"> e a </w:t>
      </w:r>
      <w:r w:rsidR="00453436" w:rsidRPr="0032568B">
        <w:rPr>
          <w:b w:val="0"/>
        </w:rPr>
        <w:t>competência</w:t>
      </w:r>
      <w:r w:rsidRPr="0032568B">
        <w:rPr>
          <w:b w:val="0"/>
        </w:rPr>
        <w:t xml:space="preserve"> dos meios massivos da in</w:t>
      </w:r>
      <w:r w:rsidR="00453436">
        <w:rPr>
          <w:b w:val="0"/>
        </w:rPr>
        <w:t xml:space="preserve">dústria cultural, pois ambos os </w:t>
      </w:r>
      <w:r w:rsidRPr="0032568B">
        <w:rPr>
          <w:b w:val="0"/>
        </w:rPr>
        <w:t xml:space="preserve">territórios </w:t>
      </w:r>
      <w:r w:rsidR="00A21699" w:rsidRPr="0032568B">
        <w:rPr>
          <w:b w:val="0"/>
        </w:rPr>
        <w:t>convivem</w:t>
      </w:r>
      <w:r w:rsidRPr="0032568B">
        <w:rPr>
          <w:b w:val="0"/>
        </w:rPr>
        <w:t xml:space="preserve"> e se </w:t>
      </w:r>
      <w:r w:rsidR="00A21699">
        <w:rPr>
          <w:b w:val="0"/>
        </w:rPr>
        <w:t>cruzam</w:t>
      </w:r>
      <w:r w:rsidRPr="0032568B">
        <w:rPr>
          <w:b w:val="0"/>
        </w:rPr>
        <w:t xml:space="preserve">. </w:t>
      </w:r>
    </w:p>
    <w:p w:rsidR="00400FDF" w:rsidRPr="00AF5F75" w:rsidRDefault="00400FDF" w:rsidP="00400FDF">
      <w:pPr>
        <w:pStyle w:val="Ttulo1"/>
        <w:ind w:left="2268"/>
        <w:rPr>
          <w:b w:val="0"/>
          <w:sz w:val="20"/>
          <w:szCs w:val="20"/>
        </w:rPr>
      </w:pPr>
      <w:r w:rsidRPr="00AF5F75">
        <w:rPr>
          <w:b w:val="0"/>
          <w:sz w:val="20"/>
          <w:szCs w:val="20"/>
        </w:rPr>
        <w:t>A cultura contemporânea da mídia cria formas de dominação ideológica que ajudam a reiterar as relações vigentes de poder, ao mesmo tempo em que fornece instrumental para a construção de identidades e fortalecimento, resistência e luta. Afirmamos que a cultura da mídia é um terreno de disputa</w:t>
      </w:r>
      <w:r w:rsidR="004064C5" w:rsidRPr="00AF5F75">
        <w:rPr>
          <w:b w:val="0"/>
          <w:sz w:val="20"/>
          <w:szCs w:val="20"/>
        </w:rPr>
        <w:t>,</w:t>
      </w:r>
      <w:r w:rsidRPr="00AF5F75">
        <w:rPr>
          <w:b w:val="0"/>
          <w:sz w:val="20"/>
          <w:szCs w:val="20"/>
        </w:rPr>
        <w:t xml:space="preserve"> no </w:t>
      </w:r>
      <w:r w:rsidR="001B2406" w:rsidRPr="00AF5F75">
        <w:rPr>
          <w:b w:val="0"/>
          <w:sz w:val="20"/>
          <w:szCs w:val="20"/>
        </w:rPr>
        <w:t>qual grupos</w:t>
      </w:r>
      <w:r w:rsidRPr="00AF5F75">
        <w:rPr>
          <w:b w:val="0"/>
          <w:sz w:val="20"/>
          <w:szCs w:val="20"/>
        </w:rPr>
        <w:t xml:space="preserve"> sociais importantes e ideologias políticas rivais lutam pelo domínio, e que os indivíduos vivenciam essas lutas através de imagens, discursos, mitos e espetáculos veiculados pela mídia (</w:t>
      </w:r>
      <w:r w:rsidR="004064C5" w:rsidRPr="00AF5F75">
        <w:rPr>
          <w:b w:val="0"/>
          <w:sz w:val="20"/>
          <w:szCs w:val="20"/>
        </w:rPr>
        <w:t>KELLNER</w:t>
      </w:r>
      <w:r w:rsidRPr="00AF5F75">
        <w:rPr>
          <w:b w:val="0"/>
          <w:sz w:val="20"/>
          <w:szCs w:val="20"/>
        </w:rPr>
        <w:t>, 200</w:t>
      </w:r>
      <w:r w:rsidR="004064C5" w:rsidRPr="00AF5F75">
        <w:rPr>
          <w:b w:val="0"/>
          <w:sz w:val="20"/>
          <w:szCs w:val="20"/>
        </w:rPr>
        <w:t xml:space="preserve">1, p. </w:t>
      </w:r>
      <w:r w:rsidRPr="00AF5F75">
        <w:rPr>
          <w:b w:val="0"/>
          <w:sz w:val="20"/>
          <w:szCs w:val="20"/>
        </w:rPr>
        <w:t>10).</w:t>
      </w:r>
    </w:p>
    <w:p w:rsidR="00400FDF" w:rsidRPr="00400FDF" w:rsidRDefault="00400FDF" w:rsidP="00400FDF"/>
    <w:p w:rsidR="009030C6" w:rsidRDefault="007F2042" w:rsidP="009030C6">
      <w:pPr>
        <w:pStyle w:val="Ttulo1"/>
        <w:spacing w:line="360" w:lineRule="auto"/>
        <w:ind w:firstLine="720"/>
        <w:rPr>
          <w:b w:val="0"/>
        </w:rPr>
      </w:pPr>
      <w:r w:rsidRPr="0032568B">
        <w:rPr>
          <w:b w:val="0"/>
        </w:rPr>
        <w:t>Dess</w:t>
      </w:r>
      <w:r w:rsidR="003C4BA6" w:rsidRPr="0032568B">
        <w:rPr>
          <w:b w:val="0"/>
        </w:rPr>
        <w:t xml:space="preserve">e modo, a passagem para um </w:t>
      </w:r>
      <w:r w:rsidRPr="0032568B">
        <w:rPr>
          <w:b w:val="0"/>
        </w:rPr>
        <w:t>ambiente comunicacional</w:t>
      </w:r>
      <w:r w:rsidR="003C4BA6" w:rsidRPr="0032568B">
        <w:rPr>
          <w:b w:val="0"/>
        </w:rPr>
        <w:t xml:space="preserve"> virtualizado</w:t>
      </w:r>
      <w:r w:rsidRPr="0032568B">
        <w:rPr>
          <w:b w:val="0"/>
        </w:rPr>
        <w:t xml:space="preserve"> pode permitir, mas não </w:t>
      </w:r>
      <w:r w:rsidR="00E57DB4" w:rsidRPr="0032568B">
        <w:rPr>
          <w:b w:val="0"/>
        </w:rPr>
        <w:t>garante</w:t>
      </w:r>
      <w:r w:rsidRPr="0032568B">
        <w:rPr>
          <w:b w:val="0"/>
        </w:rPr>
        <w:t xml:space="preserve"> a reconfigur</w:t>
      </w:r>
      <w:r w:rsidR="00453436">
        <w:rPr>
          <w:b w:val="0"/>
        </w:rPr>
        <w:t>ação das formas de produção e do curso</w:t>
      </w:r>
      <w:r w:rsidR="004F71CA">
        <w:rPr>
          <w:b w:val="0"/>
        </w:rPr>
        <w:t xml:space="preserve"> de informação:</w:t>
      </w:r>
      <w:r w:rsidRPr="0032568B">
        <w:rPr>
          <w:b w:val="0"/>
        </w:rPr>
        <w:t xml:space="preserve"> </w:t>
      </w:r>
    </w:p>
    <w:p w:rsidR="00341785" w:rsidRPr="00AF5F75" w:rsidRDefault="004F71CA" w:rsidP="00341785">
      <w:pPr>
        <w:ind w:left="2268"/>
        <w:jc w:val="both"/>
        <w:rPr>
          <w:sz w:val="20"/>
          <w:szCs w:val="20"/>
        </w:rPr>
      </w:pPr>
      <w:r w:rsidRPr="00AF5F75">
        <w:rPr>
          <w:sz w:val="20"/>
          <w:szCs w:val="20"/>
        </w:rPr>
        <w:t>[...] a</w:t>
      </w:r>
      <w:r w:rsidR="00341785" w:rsidRPr="00AF5F75">
        <w:rPr>
          <w:sz w:val="20"/>
          <w:szCs w:val="20"/>
        </w:rPr>
        <w:t xml:space="preserve"> partir do computador, a simulação digitaliza-se (a informação é veiculada por compressão numérica) e, nos atuais termos tecnológicos, passamos da dominância analógica à digital, embora os dois campos estejam em contínua inte</w:t>
      </w:r>
      <w:r w:rsidR="001B2A96" w:rsidRPr="00AF5F75">
        <w:rPr>
          <w:sz w:val="20"/>
          <w:szCs w:val="20"/>
        </w:rPr>
        <w:t>r</w:t>
      </w:r>
      <w:r w:rsidR="00341785" w:rsidRPr="00AF5F75">
        <w:rPr>
          <w:sz w:val="20"/>
          <w:szCs w:val="20"/>
        </w:rPr>
        <w:t xml:space="preserve">face. Daí decorre a informação atual da tecnocultura, uma cultura da simulação ou do fluxo, que faz da “representação apresentativa” uma nova forma de vida. Saber e sentir </w:t>
      </w:r>
      <w:r w:rsidR="00341785" w:rsidRPr="00AF5F75">
        <w:rPr>
          <w:sz w:val="20"/>
          <w:szCs w:val="20"/>
        </w:rPr>
        <w:lastRenderedPageBreak/>
        <w:t xml:space="preserve">ingressam num novo registro, que é o da possibilidade de sua exteriorização objetivante, de sua delegação </w:t>
      </w:r>
      <w:proofErr w:type="gramStart"/>
      <w:r w:rsidR="00341785" w:rsidRPr="00AF5F75">
        <w:rPr>
          <w:sz w:val="20"/>
          <w:szCs w:val="20"/>
        </w:rPr>
        <w:t>à</w:t>
      </w:r>
      <w:proofErr w:type="gramEnd"/>
      <w:r w:rsidR="00341785" w:rsidRPr="00AF5F75">
        <w:rPr>
          <w:sz w:val="20"/>
          <w:szCs w:val="20"/>
        </w:rPr>
        <w:t xml:space="preserve"> máquinas (SODRÉ, 2012, p. 17).</w:t>
      </w:r>
    </w:p>
    <w:p w:rsidR="00ED24D5" w:rsidRDefault="00ED24D5" w:rsidP="00ED24D5">
      <w:pPr>
        <w:jc w:val="both"/>
        <w:rPr>
          <w:sz w:val="22"/>
          <w:szCs w:val="22"/>
        </w:rPr>
      </w:pPr>
    </w:p>
    <w:p w:rsidR="00F911B1" w:rsidRDefault="003328D8" w:rsidP="00FE6E9A">
      <w:pPr>
        <w:spacing w:line="360" w:lineRule="auto"/>
        <w:ind w:firstLine="720"/>
        <w:jc w:val="both"/>
      </w:pPr>
      <w:r>
        <w:t>Conforme</w:t>
      </w:r>
      <w:r w:rsidR="0068394D">
        <w:t xml:space="preserve"> Sodré (</w:t>
      </w:r>
      <w:r w:rsidR="00F911B1">
        <w:t xml:space="preserve">2012) </w:t>
      </w:r>
      <w:r w:rsidR="00ED24D5">
        <w:t xml:space="preserve">o impacto da chamada “economia digital” </w:t>
      </w:r>
      <w:r w:rsidR="00572984">
        <w:t xml:space="preserve">é enorme apreendendo o mundo do trabalho e </w:t>
      </w:r>
      <w:r w:rsidR="00ED24D5">
        <w:t>a cultura: na indústria, na pesquisa científica, na educação, no entretenimento, as novas variáveis transformam velozmente a vida das pessoas. Um sistema produtivo pode fragmentar-se numa escala global, organizando a divisão do trabalho segundo suas conv</w:t>
      </w:r>
      <w:r w:rsidR="00F911B1">
        <w:t>eniências regionais</w:t>
      </w:r>
      <w:r w:rsidR="00ED24D5">
        <w:t xml:space="preserve">. O comércio mundial tende a confluir para a rede cibernética, abrindo possibilidades de novos empregos e atividades rendosas. Desenha-se a partir daí </w:t>
      </w:r>
      <w:r w:rsidR="00CF5BD5">
        <w:t xml:space="preserve">novas </w:t>
      </w:r>
      <w:r w:rsidR="00ED24D5">
        <w:t>estrutura</w:t>
      </w:r>
      <w:r w:rsidR="00CF5BD5">
        <w:t>s</w:t>
      </w:r>
      <w:r w:rsidR="00ED24D5">
        <w:t xml:space="preserve"> híbrida</w:t>
      </w:r>
      <w:r w:rsidR="00CF5BD5">
        <w:t>s</w:t>
      </w:r>
      <w:r w:rsidR="00ED24D5">
        <w:t xml:space="preserve"> de atividades organizadas, mas sem a dependência constante de decisões hierár</w:t>
      </w:r>
      <w:r w:rsidR="00F911B1">
        <w:t>quicas ou de canais de controle.</w:t>
      </w:r>
      <w:r w:rsidR="00541CCE">
        <w:t xml:space="preserve"> </w:t>
      </w:r>
      <w:r w:rsidR="00ED24D5">
        <w:t xml:space="preserve">Muda-se, por exemplo, a natureza do </w:t>
      </w:r>
      <w:r w:rsidR="00ED24D5" w:rsidRPr="001070D1">
        <w:t>espaço púb</w:t>
      </w:r>
      <w:r w:rsidR="00FE6E9A" w:rsidRPr="001070D1">
        <w:t>lico</w:t>
      </w:r>
      <w:r w:rsidR="00ED24D5">
        <w:t>, formas tradicionais de represen</w:t>
      </w:r>
      <w:r w:rsidR="00FE6E9A">
        <w:t xml:space="preserve">tação da realidade </w:t>
      </w:r>
      <w:r w:rsidR="00ED24D5">
        <w:t xml:space="preserve">interagem, expandindo a dimensão tecnocultural, </w:t>
      </w:r>
      <w:r w:rsidR="00883665">
        <w:t>formando e mobilizando</w:t>
      </w:r>
      <w:r w:rsidR="00ED24D5">
        <w:t xml:space="preserve"> novos sujeit</w:t>
      </w:r>
      <w:r w:rsidR="00FE6E9A">
        <w:t>os sociais.</w:t>
      </w:r>
    </w:p>
    <w:p w:rsidR="001B6F91" w:rsidRPr="00AF5F75" w:rsidRDefault="00194762" w:rsidP="001B6F91">
      <w:pPr>
        <w:ind w:left="2268"/>
        <w:jc w:val="both"/>
        <w:rPr>
          <w:sz w:val="20"/>
          <w:szCs w:val="20"/>
        </w:rPr>
      </w:pPr>
      <w:r w:rsidRPr="00AF5F75">
        <w:rPr>
          <w:sz w:val="20"/>
          <w:szCs w:val="20"/>
        </w:rPr>
        <w:t>[...]</w:t>
      </w:r>
      <w:r w:rsidR="001B6F91" w:rsidRPr="00AF5F75">
        <w:rPr>
          <w:sz w:val="20"/>
          <w:szCs w:val="20"/>
        </w:rPr>
        <w:t xml:space="preserve"> não só ler a cultura n</w:t>
      </w:r>
      <w:r w:rsidR="00871A29" w:rsidRPr="00AF5F75">
        <w:rPr>
          <w:sz w:val="20"/>
          <w:szCs w:val="20"/>
        </w:rPr>
        <w:t>o seu contexto sócio-político-</w:t>
      </w:r>
      <w:r w:rsidR="001B6F91" w:rsidRPr="00AF5F75">
        <w:rPr>
          <w:sz w:val="20"/>
          <w:szCs w:val="20"/>
        </w:rPr>
        <w:t>econômico, mas também ver de que modo os componentes internos de seus textos codificam relações de poder e dominação, servindo para promover o interesse dos grupos dominantes à custa de outros, para oporem-se às ideologias, instituições e práticas hegemônicas, ou para conter uma mistura contraditória de forma que promovem dominação e resistência (KELLNER, 2001, p.</w:t>
      </w:r>
      <w:r w:rsidR="00871A29" w:rsidRPr="00AF5F75">
        <w:rPr>
          <w:sz w:val="20"/>
          <w:szCs w:val="20"/>
        </w:rPr>
        <w:t xml:space="preserve"> </w:t>
      </w:r>
      <w:r w:rsidR="001B6F91" w:rsidRPr="00AF5F75">
        <w:rPr>
          <w:sz w:val="20"/>
          <w:szCs w:val="20"/>
        </w:rPr>
        <w:t>76).</w:t>
      </w:r>
    </w:p>
    <w:p w:rsidR="001B6F91" w:rsidRDefault="001B6F91" w:rsidP="00FE6E9A">
      <w:pPr>
        <w:spacing w:line="360" w:lineRule="auto"/>
        <w:ind w:firstLine="720"/>
        <w:jc w:val="both"/>
      </w:pPr>
    </w:p>
    <w:p w:rsidR="00DF3379" w:rsidRPr="00536AFF" w:rsidRDefault="006335C4" w:rsidP="00EA3F34">
      <w:pPr>
        <w:pBdr>
          <w:top w:val="nil"/>
          <w:left w:val="nil"/>
          <w:bottom w:val="nil"/>
          <w:right w:val="nil"/>
          <w:between w:val="nil"/>
        </w:pBdr>
        <w:spacing w:line="360" w:lineRule="auto"/>
        <w:ind w:firstLine="720"/>
        <w:jc w:val="both"/>
        <w:rPr>
          <w:bCs/>
          <w:color w:val="000000" w:themeColor="text1"/>
        </w:rPr>
      </w:pPr>
      <w:r>
        <w:rPr>
          <w:bCs/>
          <w:color w:val="000000" w:themeColor="text1"/>
        </w:rPr>
        <w:t xml:space="preserve">Levando </w:t>
      </w:r>
      <w:r w:rsidR="00DF3379">
        <w:rPr>
          <w:bCs/>
          <w:color w:val="000000" w:themeColor="text1"/>
        </w:rPr>
        <w:t>em conta esse cenário pode</w:t>
      </w:r>
      <w:r w:rsidR="000D1A24">
        <w:rPr>
          <w:bCs/>
          <w:color w:val="000000" w:themeColor="text1"/>
        </w:rPr>
        <w:t>mos</w:t>
      </w:r>
      <w:r w:rsidR="00DF3379">
        <w:rPr>
          <w:bCs/>
          <w:color w:val="000000" w:themeColor="text1"/>
        </w:rPr>
        <w:t xml:space="preserve"> perceber</w:t>
      </w:r>
      <w:r w:rsidR="00DF3379" w:rsidRPr="008869BB">
        <w:rPr>
          <w:bCs/>
          <w:color w:val="000000" w:themeColor="text1"/>
        </w:rPr>
        <w:t xml:space="preserve"> que a mídia consiste em uma espécie de palco por onde desfilam as mais diversas forças da sociedade. Nesse sentido, os meios de comunicação reproduzem os embates entre os setores heg</w:t>
      </w:r>
      <w:r w:rsidR="00A165DD">
        <w:rPr>
          <w:bCs/>
          <w:color w:val="000000" w:themeColor="text1"/>
        </w:rPr>
        <w:t>emônicos e</w:t>
      </w:r>
      <w:r w:rsidR="00DF3379">
        <w:rPr>
          <w:bCs/>
          <w:color w:val="000000" w:themeColor="text1"/>
        </w:rPr>
        <w:t xml:space="preserve"> resistência. Cruz e Moura (</w:t>
      </w:r>
      <w:r w:rsidR="00DF3379" w:rsidRPr="008869BB">
        <w:rPr>
          <w:bCs/>
          <w:color w:val="000000" w:themeColor="text1"/>
        </w:rPr>
        <w:t xml:space="preserve">2012, p. 90), </w:t>
      </w:r>
      <w:r w:rsidR="00DF3379">
        <w:rPr>
          <w:bCs/>
          <w:color w:val="000000" w:themeColor="text1"/>
        </w:rPr>
        <w:t>afirmam</w:t>
      </w:r>
      <w:r w:rsidR="00DF3379" w:rsidRPr="008869BB">
        <w:rPr>
          <w:bCs/>
          <w:color w:val="000000" w:themeColor="text1"/>
        </w:rPr>
        <w:t xml:space="preserve"> que </w:t>
      </w:r>
      <w:r w:rsidR="00DF3379">
        <w:rPr>
          <w:bCs/>
          <w:color w:val="000000" w:themeColor="text1"/>
        </w:rPr>
        <w:t xml:space="preserve">a </w:t>
      </w:r>
      <w:r w:rsidR="00DF3379" w:rsidRPr="008869BB">
        <w:rPr>
          <w:bCs/>
          <w:color w:val="000000" w:themeColor="text1"/>
        </w:rPr>
        <w:t xml:space="preserve">produção midiática pressupõe articulações de cunho interno e externo. Assim, são reconhecidas as visões de mundo da empresa de comunicação e a do produtor de informação, ambas baseadas em contextos particulares. Respeitando determinadas regras e aspectos técnicos, considera-se, também, que um texto é constituído dentro de um gênero. Além disso, as relações externas dos produtores de informação e das empresas em que trabalham, em maior ou menor grau, também interferem no produto final – a informação. Tudo isso consiste em um processo complexo. Dessa forma, percebe-se a importância dispensada à mediação e à contextualização dos fatos em uma atividade de investigação crítica, histórica e dialética. </w:t>
      </w:r>
    </w:p>
    <w:p w:rsidR="00DF3379" w:rsidRPr="00AF5F75" w:rsidRDefault="00DF3379" w:rsidP="00DF3379">
      <w:pPr>
        <w:pBdr>
          <w:top w:val="nil"/>
          <w:left w:val="nil"/>
          <w:bottom w:val="nil"/>
          <w:right w:val="nil"/>
          <w:between w:val="nil"/>
        </w:pBdr>
        <w:ind w:left="2268"/>
        <w:jc w:val="both"/>
        <w:rPr>
          <w:bCs/>
          <w:color w:val="000000" w:themeColor="text1"/>
          <w:sz w:val="20"/>
          <w:szCs w:val="20"/>
        </w:rPr>
      </w:pPr>
      <w:r w:rsidRPr="00AF5F75">
        <w:rPr>
          <w:bCs/>
          <w:color w:val="000000" w:themeColor="text1"/>
          <w:sz w:val="20"/>
          <w:szCs w:val="20"/>
        </w:rPr>
        <w:t>A partir disso, procurando estabelecer e verificar as ligações entre os atores envolvidos no campo social, Kellner se utiliza da articulação. Esse conceito traduz, portanto, um ponto importante, ligado ao estudo do processo de organização e produção do discurso dos meios de comunicação em um determinado contexto. Somente assim, por meio de um minucioso exercício de reconstrução histórica dos fatores em jogo, será possível refletir, interpretar e explicar criticamente as questões relativas à cultura da mídia, seus desenvolvimentos e relações com o todo social (CRUZ E MOURA, 2012, p. 89 e 90).</w:t>
      </w:r>
    </w:p>
    <w:p w:rsidR="00364EBB" w:rsidRDefault="00364EBB" w:rsidP="00364EBB">
      <w:pPr>
        <w:spacing w:line="360" w:lineRule="auto"/>
        <w:jc w:val="both"/>
      </w:pPr>
    </w:p>
    <w:p w:rsidR="004C1605" w:rsidRPr="00D60CC1" w:rsidRDefault="00364EBB" w:rsidP="00D60CC1">
      <w:pPr>
        <w:spacing w:line="360" w:lineRule="auto"/>
        <w:ind w:firstLine="720"/>
        <w:jc w:val="both"/>
      </w:pPr>
      <w:r>
        <w:lastRenderedPageBreak/>
        <w:t>A cultura da mídia associada</w:t>
      </w:r>
      <w:r w:rsidRPr="00364EBB">
        <w:t xml:space="preserve"> a um tipo de</w:t>
      </w:r>
      <w:r w:rsidR="0040756F">
        <w:t xml:space="preserve"> poder designável como ciberocracia</w:t>
      </w:r>
      <w:r w:rsidRPr="00364EBB">
        <w:t xml:space="preserve"> confirma</w:t>
      </w:r>
      <w:r>
        <w:t xml:space="preserve"> </w:t>
      </w:r>
      <w:r w:rsidRPr="00364EBB">
        <w:t>que a sociedade contem</w:t>
      </w:r>
      <w:r>
        <w:t xml:space="preserve">porânea </w:t>
      </w:r>
      <w:r w:rsidRPr="00364EBB">
        <w:t>rege-se pela midiatização</w:t>
      </w:r>
      <w:r w:rsidR="0040756F">
        <w:t xml:space="preserve">, quer dizer, pela tendência à </w:t>
      </w:r>
      <w:r w:rsidRPr="00364EBB">
        <w:t>vi</w:t>
      </w:r>
      <w:r w:rsidR="0040756F">
        <w:t xml:space="preserve">rtualização </w:t>
      </w:r>
      <w:r w:rsidRPr="00364EBB">
        <w:t xml:space="preserve">das relações humanas, presente na articulação do múltiplo funcionamento institucional e de determinadas pautas individuais de conduta com as tecnologias da comunicação. </w:t>
      </w:r>
      <w:r>
        <w:t>“</w:t>
      </w:r>
      <w:r w:rsidRPr="00364EBB">
        <w:t>A estas se deve a multiplicação das tecnointerações setoriais</w:t>
      </w:r>
      <w:r>
        <w:t>”</w:t>
      </w:r>
      <w:r w:rsidRPr="00364EBB">
        <w:t xml:space="preserve"> (SODRÉ, 2012, p. 21).</w:t>
      </w:r>
      <w:r w:rsidR="00D60CC1">
        <w:t xml:space="preserve"> </w:t>
      </w:r>
    </w:p>
    <w:p w:rsidR="00F41200" w:rsidRPr="00F911B1" w:rsidRDefault="00F911B1" w:rsidP="00F911B1">
      <w:pPr>
        <w:spacing w:line="360" w:lineRule="auto"/>
        <w:ind w:firstLine="708"/>
        <w:jc w:val="both"/>
      </w:pPr>
      <w:r>
        <w:t>C</w:t>
      </w:r>
      <w:r w:rsidR="00E25800">
        <w:t>om a pandemia do novo c</w:t>
      </w:r>
      <w:r w:rsidR="00F41200" w:rsidRPr="00F911B1">
        <w:t xml:space="preserve">oronavírus e as recomendações de distanciamento social, </w:t>
      </w:r>
      <w:r>
        <w:t>o</w:t>
      </w:r>
      <w:r w:rsidRPr="00F911B1">
        <w:t xml:space="preserve"> palco</w:t>
      </w:r>
      <w:r w:rsidR="004D1B90">
        <w:t xml:space="preserve"> </w:t>
      </w:r>
      <w:r w:rsidRPr="00F911B1">
        <w:t xml:space="preserve">foi transferido para a </w:t>
      </w:r>
      <w:r>
        <w:t>tela do celular ou computador, m</w:t>
      </w:r>
      <w:r w:rsidRPr="00F911B1">
        <w:t xml:space="preserve">úsicos de </w:t>
      </w:r>
      <w:r>
        <w:t>vários gêneros</w:t>
      </w:r>
      <w:r w:rsidR="00A01021">
        <w:t xml:space="preserve"> têm realizado transmissões</w:t>
      </w:r>
      <w:r w:rsidRPr="00F911B1">
        <w:t>, as chamadas “</w:t>
      </w:r>
      <w:r w:rsidRPr="00F911B1">
        <w:rPr>
          <w:i/>
        </w:rPr>
        <w:t>lives</w:t>
      </w:r>
      <w:r w:rsidRPr="00F911B1">
        <w:t xml:space="preserve">”, que acontecem normalmente nas redes sociais. </w:t>
      </w:r>
      <w:r w:rsidR="00BE6E0F">
        <w:t xml:space="preserve">Sendo assim, </w:t>
      </w:r>
      <w:r w:rsidRPr="00F911B1">
        <w:t>Camilo Rocha</w:t>
      </w:r>
      <w:r w:rsidRPr="00F911B1">
        <w:rPr>
          <w:rStyle w:val="Refdenotaderodap"/>
        </w:rPr>
        <w:footnoteReference w:id="3"/>
      </w:r>
      <w:r w:rsidRPr="00F911B1">
        <w:t xml:space="preserve"> (2020)</w:t>
      </w:r>
      <w:r>
        <w:t>,</w:t>
      </w:r>
      <w:r w:rsidRPr="00F911B1">
        <w:t xml:space="preserve"> </w:t>
      </w:r>
      <w:r>
        <w:t>afirma que a</w:t>
      </w:r>
      <w:r w:rsidRPr="00F911B1">
        <w:t xml:space="preserve"> modalidade de apresentação passou a ocupar um lugar central no perfil de artistas.</w:t>
      </w:r>
      <w:r w:rsidR="00F41200" w:rsidRPr="00F911B1">
        <w:t xml:space="preserve"> Segu</w:t>
      </w:r>
      <w:r w:rsidR="005D012C">
        <w:t>ndo dados de um levantamento</w:t>
      </w:r>
      <w:r w:rsidR="00F41200" w:rsidRPr="00F911B1">
        <w:rPr>
          <w:rStyle w:val="Refdenotaderodap"/>
        </w:rPr>
        <w:footnoteReference w:id="4"/>
      </w:r>
      <w:r w:rsidR="00F41200" w:rsidRPr="00F911B1">
        <w:t xml:space="preserve">, </w:t>
      </w:r>
      <w:r w:rsidR="001070D1">
        <w:t>milhares de</w:t>
      </w:r>
      <w:r w:rsidR="00F41200" w:rsidRPr="00F911B1">
        <w:t xml:space="preserve"> shows e apresentações foram cancela</w:t>
      </w:r>
      <w:r w:rsidR="001070D1">
        <w:t xml:space="preserve">dos ou adiados </w:t>
      </w:r>
      <w:r w:rsidR="00E25800">
        <w:t>por</w:t>
      </w:r>
      <w:r w:rsidR="001070D1">
        <w:t xml:space="preserve"> todo o </w:t>
      </w:r>
      <w:r w:rsidR="00F41200" w:rsidRPr="00F911B1">
        <w:t xml:space="preserve">país em 2020. No início da quarentena, a maneira mais comum de </w:t>
      </w:r>
      <w:r w:rsidR="00F41200" w:rsidRPr="00F911B1">
        <w:rPr>
          <w:i/>
        </w:rPr>
        <w:t>live</w:t>
      </w:r>
      <w:r w:rsidR="00F41200" w:rsidRPr="00F911B1">
        <w:t xml:space="preserve"> musical era uma proposta </w:t>
      </w:r>
      <w:r w:rsidR="00E5309C">
        <w:t>simples</w:t>
      </w:r>
      <w:r w:rsidR="00F41200" w:rsidRPr="00F911B1">
        <w:t xml:space="preserve">, onde, geralmente, o </w:t>
      </w:r>
      <w:r w:rsidR="00887214">
        <w:t>artista</w:t>
      </w:r>
      <w:r w:rsidR="00F41200" w:rsidRPr="00F911B1">
        <w:t xml:space="preserve"> filmava com seu celular e tocava enquanto conversava com o público. Foi assim que se apresentaram, por exemplo, o inglês Chris Martin, do Coldplay, o americano John Legend, ou a brasileira Ludmilla.</w:t>
      </w:r>
    </w:p>
    <w:p w:rsidR="00EE3425" w:rsidRDefault="00F41200" w:rsidP="00131CA4">
      <w:pPr>
        <w:spacing w:line="360" w:lineRule="auto"/>
        <w:ind w:firstLine="708"/>
        <w:jc w:val="both"/>
      </w:pPr>
      <w:r>
        <w:t xml:space="preserve">Na segunda quinzena de março, dois festivais virtuais reuniram </w:t>
      </w:r>
      <w:r w:rsidRPr="00056E12">
        <w:rPr>
          <w:i/>
        </w:rPr>
        <w:t>lives</w:t>
      </w:r>
      <w:r>
        <w:t xml:space="preserve"> de dezenas de músicos brasileiros de diversos gêneros. O </w:t>
      </w:r>
      <w:r w:rsidR="00E037BF">
        <w:t>“</w:t>
      </w:r>
      <w:r w:rsidRPr="00875220">
        <w:t>Festival Fico em Casa BR</w:t>
      </w:r>
      <w:r w:rsidR="00E037BF">
        <w:t>”</w:t>
      </w:r>
      <w:r w:rsidR="00227111">
        <w:t xml:space="preserve"> </w:t>
      </w:r>
      <w:r>
        <w:rPr>
          <w:rStyle w:val="Refdenotaderodap"/>
        </w:rPr>
        <w:footnoteReference w:id="5"/>
      </w:r>
      <w:r w:rsidRPr="00875220">
        <w:t xml:space="preserve"> </w:t>
      </w:r>
      <w:r>
        <w:t xml:space="preserve">e o </w:t>
      </w:r>
      <w:r w:rsidR="00E037BF">
        <w:t>“</w:t>
      </w:r>
      <w:r>
        <w:t>#tamojunto</w:t>
      </w:r>
      <w:r w:rsidR="00E037BF">
        <w:t>”</w:t>
      </w:r>
      <w:r w:rsidR="00227111">
        <w:t xml:space="preserve"> </w:t>
      </w:r>
      <w:r>
        <w:rPr>
          <w:rStyle w:val="Refdenotaderodap"/>
        </w:rPr>
        <w:footnoteReference w:id="6"/>
      </w:r>
      <w:r>
        <w:t xml:space="preserve">, iniciativa do jornal </w:t>
      </w:r>
      <w:r w:rsidR="00E037BF">
        <w:t>“</w:t>
      </w:r>
      <w:r>
        <w:t>O Globo</w:t>
      </w:r>
      <w:r w:rsidR="00E037BF">
        <w:t>”</w:t>
      </w:r>
      <w:r>
        <w:t xml:space="preserve">, transmitiram uma programação gerada a partir dos perfis </w:t>
      </w:r>
      <w:r w:rsidR="00716B34">
        <w:t xml:space="preserve">dos artistas </w:t>
      </w:r>
      <w:r>
        <w:t xml:space="preserve">no Instagram. Em paralelo, artistas sertanejos como Jorge e Mateus e Gusttavo Lima apostaram em produções mais sofisticadas. Seus shows </w:t>
      </w:r>
      <w:r w:rsidRPr="00761BF3">
        <w:rPr>
          <w:i/>
        </w:rPr>
        <w:t>online</w:t>
      </w:r>
      <w:r>
        <w:t xml:space="preserve"> bateram recordes de audiência no YouTube. Com patrocínio de marcas de bebida</w:t>
      </w:r>
      <w:r w:rsidR="002A70E4">
        <w:t>s</w:t>
      </w:r>
      <w:r w:rsidR="001070D1">
        <w:t xml:space="preserve"> alcoólica</w:t>
      </w:r>
      <w:r w:rsidR="002A70E4">
        <w:t>s</w:t>
      </w:r>
      <w:r>
        <w:t xml:space="preserve">, posicionaram as </w:t>
      </w:r>
      <w:r w:rsidRPr="00056E12">
        <w:rPr>
          <w:i/>
        </w:rPr>
        <w:t>lives</w:t>
      </w:r>
      <w:r>
        <w:t xml:space="preserve"> como um atraente </w:t>
      </w:r>
      <w:r w:rsidR="002E1DB0">
        <w:t xml:space="preserve">modelo para ações de marketing. </w:t>
      </w:r>
      <w:r>
        <w:t>As transmissões dos astros sertanejos costumam mobilizar estrutura de filmagem com mais de uma câmera, iluminação, cenografia e patrocínio, geralmente de marcas de cerveja. O pioneiro da “super-</w:t>
      </w:r>
      <w:r w:rsidRPr="00056E12">
        <w:rPr>
          <w:i/>
        </w:rPr>
        <w:t>live</w:t>
      </w:r>
      <w:r>
        <w:t>” foi o cantor Gusttav</w:t>
      </w:r>
      <w:r w:rsidR="00234AE6">
        <w:t xml:space="preserve">o Lima, que fez </w:t>
      </w:r>
      <w:r w:rsidR="000C036B">
        <w:t xml:space="preserve">uma transmissão, a partir do </w:t>
      </w:r>
      <w:proofErr w:type="gramStart"/>
      <w:r w:rsidR="00234AE6">
        <w:t>YouTube</w:t>
      </w:r>
      <w:proofErr w:type="gramEnd"/>
      <w:r w:rsidR="00234AE6">
        <w:t>, indo além de 5</w:t>
      </w:r>
      <w:r>
        <w:t xml:space="preserve"> horas </w:t>
      </w:r>
      <w:r w:rsidR="00234AE6">
        <w:t>de duração</w:t>
      </w:r>
      <w:r w:rsidR="00054B37">
        <w:t>,</w:t>
      </w:r>
      <w:r>
        <w:t xml:space="preserve"> em 28 de março. Conseguiu um recorde: mais de 700 mil espectadores simultâneos, </w:t>
      </w:r>
      <w:r w:rsidR="00245435">
        <w:t xml:space="preserve">com </w:t>
      </w:r>
      <w:r>
        <w:t xml:space="preserve">objetivo beneficente, a </w:t>
      </w:r>
      <w:r w:rsidRPr="00056E12">
        <w:rPr>
          <w:i/>
        </w:rPr>
        <w:t>live</w:t>
      </w:r>
      <w:r w:rsidR="00245435">
        <w:t xml:space="preserve"> arrecadou </w:t>
      </w:r>
      <w:r>
        <w:t xml:space="preserve">R$ 500 mil em dinheiro, alimentos e equipamentos </w:t>
      </w:r>
      <w:r w:rsidR="00584E52">
        <w:t>de segurança para o combate ao n</w:t>
      </w:r>
      <w:r>
        <w:t xml:space="preserve">ovo </w:t>
      </w:r>
      <w:r w:rsidR="00584E52">
        <w:t>c</w:t>
      </w:r>
      <w:r w:rsidR="001070D1">
        <w:t xml:space="preserve">oronavírus. </w:t>
      </w:r>
      <w:r>
        <w:t xml:space="preserve">Uma semana depois, a dupla </w:t>
      </w:r>
      <w:r w:rsidR="001070D1">
        <w:t>‘</w:t>
      </w:r>
      <w:r>
        <w:t>Jorge e Mateus</w:t>
      </w:r>
      <w:r w:rsidR="001070D1">
        <w:t>’</w:t>
      </w:r>
      <w:r>
        <w:t xml:space="preserve"> deu a sua contribuição ao novo modelo, conseguindo números ainda mais impressionantes. Com mais </w:t>
      </w:r>
      <w:r>
        <w:lastRenderedPageBreak/>
        <w:t xml:space="preserve">de 3,1 milhões de pessoas </w:t>
      </w:r>
      <w:r w:rsidR="00803D84">
        <w:t>assistind</w:t>
      </w:r>
      <w:r w:rsidR="001070D1">
        <w:t>o concomitantemente</w:t>
      </w:r>
      <w:r>
        <w:t xml:space="preserve">, também no </w:t>
      </w:r>
      <w:proofErr w:type="gramStart"/>
      <w:r>
        <w:t>YouTube</w:t>
      </w:r>
      <w:proofErr w:type="gramEnd"/>
      <w:r>
        <w:t xml:space="preserve">, o recorde de Gusttavo Lima foi </w:t>
      </w:r>
      <w:r w:rsidR="008C4411">
        <w:t>batido em quatro vezes. D</w:t>
      </w:r>
      <w:r>
        <w:t>ias depois, s</w:t>
      </w:r>
      <w:r w:rsidR="00ED7386">
        <w:t>ua</w:t>
      </w:r>
      <w:r>
        <w:t xml:space="preserve"> </w:t>
      </w:r>
      <w:r w:rsidR="00ED7386">
        <w:t>marca</w:t>
      </w:r>
      <w:r>
        <w:t xml:space="preserve"> foi </w:t>
      </w:r>
      <w:r w:rsidR="00ED7386">
        <w:t>superada</w:t>
      </w:r>
      <w:r>
        <w:t xml:space="preserve"> por Marília Mendonça, que chegou a ter 3,5 milhões de espectadores simultâneos em sua apresentação no dia 8 de abril. De acordo com Jorge e Mateus, sua empreitada levantou 172 toneladas de alimentos, 10 mil frascos de álcool em gel e 200 cursos na área de saúde. A </w:t>
      </w:r>
      <w:r w:rsidRPr="00B62429">
        <w:rPr>
          <w:i/>
        </w:rPr>
        <w:t>live</w:t>
      </w:r>
      <w:r>
        <w:t xml:space="preserve"> da dupla também contou com a participação do ex-ministro da Saúde, Luiz Henrique Mandetta, recomendando ao público que seguisse a quarentena, dizendo que</w:t>
      </w:r>
      <w:r w:rsidR="00131CA4">
        <w:t xml:space="preserve"> “é importante não aglomerar”. </w:t>
      </w:r>
      <w:r>
        <w:t xml:space="preserve">Ao realizar produções com mais sofisticação, os sertanejos também precisaram mobilizar equipe técnica para seus shows na internet. Uma imagem de bastidores da </w:t>
      </w:r>
      <w:r w:rsidRPr="00B62429">
        <w:rPr>
          <w:i/>
        </w:rPr>
        <w:t>live</w:t>
      </w:r>
      <w:r>
        <w:t xml:space="preserve"> de Jorge e Mateus mostrou pelo menos dez pessoas, fisicamente próximas, que </w:t>
      </w:r>
      <w:r w:rsidR="00ED7386">
        <w:t xml:space="preserve">seriam do pessoal de produção, com isso, </w:t>
      </w:r>
      <w:r>
        <w:t>estaria</w:t>
      </w:r>
      <w:r w:rsidR="00ED7386">
        <w:t>m</w:t>
      </w:r>
      <w:r>
        <w:t xml:space="preserve"> contrariando as recomendações da Organização Mundial da</w:t>
      </w:r>
      <w:r w:rsidR="00EE3425">
        <w:t xml:space="preserve"> Saúde</w:t>
      </w:r>
      <w:r w:rsidR="00ED7386">
        <w:t xml:space="preserve"> (OMS)</w:t>
      </w:r>
      <w:r w:rsidR="00EE3425">
        <w:t xml:space="preserve"> de evitar aglomerações. </w:t>
      </w:r>
    </w:p>
    <w:p w:rsidR="000D3985" w:rsidRDefault="000D3985" w:rsidP="000D3985">
      <w:pPr>
        <w:spacing w:line="360" w:lineRule="auto"/>
        <w:ind w:firstLine="720"/>
        <w:jc w:val="both"/>
      </w:pPr>
      <w:r w:rsidRPr="00467FA6">
        <w:rPr>
          <w:bCs/>
        </w:rPr>
        <w:t xml:space="preserve">Na atualidade, é possível observar vários fenômenos simultâneos de </w:t>
      </w:r>
      <w:r>
        <w:rPr>
          <w:bCs/>
        </w:rPr>
        <w:t>práticas sociais</w:t>
      </w:r>
      <w:r w:rsidRPr="00467FA6">
        <w:rPr>
          <w:bCs/>
        </w:rPr>
        <w:t xml:space="preserve"> iniciadas em </w:t>
      </w:r>
      <w:r>
        <w:rPr>
          <w:bCs/>
        </w:rPr>
        <w:t>rede virtual pelo mundo, nessa</w:t>
      </w:r>
      <w:r w:rsidRPr="00467FA6">
        <w:rPr>
          <w:bCs/>
        </w:rPr>
        <w:t xml:space="preserve">s </w:t>
      </w:r>
      <w:r w:rsidR="00807016">
        <w:rPr>
          <w:bCs/>
        </w:rPr>
        <w:t>ações</w:t>
      </w:r>
      <w:r w:rsidRPr="00467FA6">
        <w:rPr>
          <w:bCs/>
        </w:rPr>
        <w:t>, as mídias podem se transformar em po</w:t>
      </w:r>
      <w:r>
        <w:rPr>
          <w:bCs/>
        </w:rPr>
        <w:t xml:space="preserve">tentes instrumentos de mudança social e cultural. </w:t>
      </w:r>
      <w:r w:rsidRPr="00467FA6">
        <w:rPr>
          <w:bCs/>
        </w:rPr>
        <w:t>A internet com sua estrutura e seus fluxos intensivos que geram rápida disseminação da informação contribui para interações imediatas visando entreter a audiência participativa.</w:t>
      </w:r>
    </w:p>
    <w:p w:rsidR="00645E49" w:rsidRDefault="000A6BDB" w:rsidP="000C036B">
      <w:pPr>
        <w:spacing w:line="360" w:lineRule="auto"/>
        <w:ind w:firstLine="708"/>
        <w:jc w:val="both"/>
      </w:pPr>
      <w:r>
        <w:t>Concernente</w:t>
      </w:r>
      <w:r w:rsidR="00AA715B">
        <w:t xml:space="preserve"> </w:t>
      </w:r>
      <w:r>
        <w:t xml:space="preserve">à pesquisa proposta, </w:t>
      </w:r>
      <w:r w:rsidR="00DC1D1B" w:rsidRPr="00DC1D1B">
        <w:t>dividimos nosso texto em quatro tóp</w:t>
      </w:r>
      <w:r w:rsidR="00DC1D1B">
        <w:t xml:space="preserve">icos: </w:t>
      </w:r>
      <w:r w:rsidR="00B43145">
        <w:t xml:space="preserve">o </w:t>
      </w:r>
      <w:r w:rsidR="004024A3">
        <w:t xml:space="preserve">primeiro </w:t>
      </w:r>
      <w:r w:rsidR="0020311A">
        <w:t>exibe</w:t>
      </w:r>
      <w:r w:rsidR="004024A3">
        <w:t xml:space="preserve"> </w:t>
      </w:r>
      <w:r w:rsidR="007F2042" w:rsidRPr="007F2042">
        <w:t xml:space="preserve">o conceito de </w:t>
      </w:r>
      <w:r w:rsidR="007F2042" w:rsidRPr="001B07D1">
        <w:rPr>
          <w:i/>
        </w:rPr>
        <w:t>ethos</w:t>
      </w:r>
      <w:r w:rsidR="007F2042" w:rsidRPr="007F2042">
        <w:t xml:space="preserve"> midiatizado</w:t>
      </w:r>
      <w:r w:rsidR="004024A3">
        <w:t xml:space="preserve"> de Muniz Sodré. N</w:t>
      </w:r>
      <w:r w:rsidR="0020311A">
        <w:t>o segundo</w:t>
      </w:r>
      <w:r w:rsidR="007F2042" w:rsidRPr="007F2042">
        <w:t>, busca-se articular e aproxima</w:t>
      </w:r>
      <w:r w:rsidR="008A5400">
        <w:t>r as proposições de Douglas Kell</w:t>
      </w:r>
      <w:r w:rsidR="007F2042" w:rsidRPr="007F2042">
        <w:t xml:space="preserve">ner no que </w:t>
      </w:r>
      <w:r w:rsidR="00E45E2B">
        <w:t>concerne a</w:t>
      </w:r>
      <w:r w:rsidR="00C36419">
        <w:t xml:space="preserve"> </w:t>
      </w:r>
      <w:r w:rsidR="00E45E2B">
        <w:t>visão multiperspectívica</w:t>
      </w:r>
      <w:r w:rsidR="00370756">
        <w:t xml:space="preserve"> </w:t>
      </w:r>
      <w:r w:rsidR="007F2042" w:rsidRPr="007F2042">
        <w:t xml:space="preserve">aplicando os conceitos de: </w:t>
      </w:r>
      <w:r w:rsidR="008A5400" w:rsidRPr="007F2042">
        <w:t xml:space="preserve">horizonte social, campo discursivo e a </w:t>
      </w:r>
      <w:r w:rsidR="008A5400">
        <w:t>ação figural</w:t>
      </w:r>
      <w:r w:rsidR="0020311A">
        <w:t xml:space="preserve">. </w:t>
      </w:r>
      <w:r w:rsidR="003022E4">
        <w:t>No terceiro, aborda</w:t>
      </w:r>
      <w:r w:rsidR="00ED3DEE">
        <w:t>mos as regras publicitárias sob as</w:t>
      </w:r>
      <w:r w:rsidR="001B2406">
        <w:t xml:space="preserve"> </w:t>
      </w:r>
      <w:r w:rsidR="00ED3DEE">
        <w:t xml:space="preserve">normas do Conar. </w:t>
      </w:r>
      <w:r w:rsidR="0020311A">
        <w:t xml:space="preserve">No </w:t>
      </w:r>
      <w:r w:rsidR="00ED3DEE">
        <w:t>quarto tópico</w:t>
      </w:r>
      <w:r w:rsidR="00BC5C04">
        <w:t>, apresentamos nossa análise</w:t>
      </w:r>
      <w:r w:rsidR="007F2042" w:rsidRPr="007F2042">
        <w:t xml:space="preserve"> </w:t>
      </w:r>
      <w:r w:rsidR="00BC5C04">
        <w:t xml:space="preserve">sobre o </w:t>
      </w:r>
      <w:r w:rsidR="007F2042" w:rsidRPr="007F2042">
        <w:t>fenômen</w:t>
      </w:r>
      <w:r w:rsidR="00E45E2B">
        <w:t xml:space="preserve">o das </w:t>
      </w:r>
      <w:r w:rsidR="00E45E2B" w:rsidRPr="00D365CE">
        <w:rPr>
          <w:i/>
        </w:rPr>
        <w:t>lives</w:t>
      </w:r>
      <w:r w:rsidR="00E45E2B">
        <w:t xml:space="preserve"> como novas </w:t>
      </w:r>
      <w:r w:rsidR="007F2042" w:rsidRPr="007F2042">
        <w:t>práticas sociais pautadas n</w:t>
      </w:r>
      <w:r w:rsidR="00811442">
        <w:t xml:space="preserve">o entretenimento virtualizado. </w:t>
      </w:r>
      <w:r w:rsidR="001B2A96" w:rsidRPr="001B2A96">
        <w:t xml:space="preserve">O objetivo é apontar que o ciberespaço pode ser um território de redes de entretenimento que possibilitam uma articulação entre diversos grupos sociais em prol de fins comuns. </w:t>
      </w:r>
      <w:r w:rsidR="0064230A" w:rsidRPr="0064230A">
        <w:t xml:space="preserve">Busca-se examinar a complexidade cultural da produção de entretenimento (como também suas regras publicitárias) em canais alternativos sob o signo de </w:t>
      </w:r>
      <w:r w:rsidR="0064230A" w:rsidRPr="006B18F3">
        <w:rPr>
          <w:i/>
        </w:rPr>
        <w:t>lives</w:t>
      </w:r>
      <w:r w:rsidR="0064230A" w:rsidRPr="0064230A">
        <w:t xml:space="preserve"> exibidas no período de quarentena.</w:t>
      </w:r>
    </w:p>
    <w:p w:rsidR="002D4F1F" w:rsidRPr="000C036B" w:rsidRDefault="002D4F1F" w:rsidP="00135B56">
      <w:pPr>
        <w:spacing w:line="360" w:lineRule="auto"/>
        <w:jc w:val="both"/>
      </w:pPr>
    </w:p>
    <w:p w:rsidR="00F04C3D" w:rsidRPr="003A50F5" w:rsidRDefault="001B115D" w:rsidP="003A50F5">
      <w:pPr>
        <w:spacing w:line="360" w:lineRule="auto"/>
        <w:jc w:val="both"/>
        <w:rPr>
          <w:b/>
        </w:rPr>
      </w:pPr>
      <w:r>
        <w:rPr>
          <w:b/>
        </w:rPr>
        <w:t xml:space="preserve">1 - </w:t>
      </w:r>
      <w:r w:rsidR="00FE265F" w:rsidRPr="00FE265F">
        <w:rPr>
          <w:b/>
        </w:rPr>
        <w:t xml:space="preserve">O </w:t>
      </w:r>
      <w:r w:rsidR="00FE265F" w:rsidRPr="00A33185">
        <w:rPr>
          <w:b/>
          <w:i/>
        </w:rPr>
        <w:t>ethos</w:t>
      </w:r>
      <w:r w:rsidR="003A50F5">
        <w:rPr>
          <w:b/>
        </w:rPr>
        <w:t xml:space="preserve"> midiatizado</w:t>
      </w:r>
    </w:p>
    <w:p w:rsidR="00710A03" w:rsidRDefault="00713A8A" w:rsidP="00352F61">
      <w:pPr>
        <w:spacing w:line="360" w:lineRule="auto"/>
        <w:ind w:firstLine="720"/>
        <w:jc w:val="both"/>
      </w:pPr>
      <w:r>
        <w:t>O</w:t>
      </w:r>
      <w:r w:rsidR="00146766" w:rsidRPr="00146766">
        <w:t xml:space="preserve"> </w:t>
      </w:r>
      <w:r w:rsidR="00146766" w:rsidRPr="00A33185">
        <w:rPr>
          <w:i/>
        </w:rPr>
        <w:t>ethos</w:t>
      </w:r>
      <w:r w:rsidR="00146766" w:rsidRPr="00146766">
        <w:t xml:space="preserve"> midiatizad</w:t>
      </w:r>
      <w:r w:rsidR="00710098">
        <w:t xml:space="preserve">o caracteriza-se pela </w:t>
      </w:r>
      <w:r w:rsidR="00146766" w:rsidRPr="00146766">
        <w:t>articulação dos meios de comunicação e</w:t>
      </w:r>
      <w:r w:rsidR="00710098">
        <w:t xml:space="preserve"> informação com a vida social. </w:t>
      </w:r>
      <w:r w:rsidR="00710098" w:rsidRPr="00710098">
        <w:t>As estruturas formadoras de conteúdos culturais e crenças são atravessadas pelas tecnologias de interação.</w:t>
      </w:r>
      <w:r w:rsidR="00710098">
        <w:t xml:space="preserve"> </w:t>
      </w:r>
      <w:r w:rsidR="006051C2">
        <w:t>Sodré (2012)</w:t>
      </w:r>
      <w:r w:rsidR="00103224">
        <w:t xml:space="preserve"> define m</w:t>
      </w:r>
      <w:r w:rsidR="00710098">
        <w:t xml:space="preserve">idiatização </w:t>
      </w:r>
      <w:r w:rsidR="00103224">
        <w:t>como</w:t>
      </w:r>
      <w:r w:rsidR="00146766" w:rsidRPr="00146766">
        <w:t xml:space="preserve"> a articulação do funcionamento das instituições sociais com a mídia</w:t>
      </w:r>
      <w:r w:rsidR="002F77CF">
        <w:t xml:space="preserve"> caracterizando-se como </w:t>
      </w:r>
      <w:r w:rsidR="00146766" w:rsidRPr="00146766">
        <w:lastRenderedPageBreak/>
        <w:t xml:space="preserve">fruto das </w:t>
      </w:r>
      <w:r w:rsidR="00042CD3" w:rsidRPr="00146766">
        <w:t>mudanças</w:t>
      </w:r>
      <w:r w:rsidR="00146766" w:rsidRPr="00146766">
        <w:t xml:space="preserve"> nos modos de urbanização e no advento das tecnologias da informação e da comunicação, vetorizadas pelo mercado capitalista. </w:t>
      </w:r>
      <w:r w:rsidR="00103224">
        <w:t>Com isso</w:t>
      </w:r>
      <w:r w:rsidR="00146766" w:rsidRPr="00146766">
        <w:t xml:space="preserve">, as novas tecnologias encontram apoio na economia junto à aceleração da expansão do capital como processo tedencial de transnacionalização do sistema produtivo e cuja autopropaganda, atravessada pela ideologia do pensamento único, lhe atribui poderes universais de </w:t>
      </w:r>
      <w:r w:rsidR="00042CD3" w:rsidRPr="00146766">
        <w:t>padronização</w:t>
      </w:r>
      <w:r w:rsidR="00146766" w:rsidRPr="00146766">
        <w:t xml:space="preserve">. </w:t>
      </w:r>
    </w:p>
    <w:p w:rsidR="00BF3D3F" w:rsidRPr="009C19C0" w:rsidRDefault="00E57DB4" w:rsidP="009C19C0">
      <w:pPr>
        <w:spacing w:line="360" w:lineRule="auto"/>
        <w:ind w:firstLine="720"/>
        <w:jc w:val="both"/>
        <w:rPr>
          <w:lang w:val="pt-BR"/>
        </w:rPr>
      </w:pPr>
      <w:r>
        <w:t>N</w:t>
      </w:r>
      <w:r w:rsidR="00146766" w:rsidRPr="00146766">
        <w:t>o mercado, o termo informação recobre uma variedade de formas (</w:t>
      </w:r>
      <w:r w:rsidR="00B72883">
        <w:t xml:space="preserve">shows, </w:t>
      </w:r>
      <w:r w:rsidR="00B72883" w:rsidRPr="00B72883">
        <w:rPr>
          <w:i/>
        </w:rPr>
        <w:t>lives</w:t>
      </w:r>
      <w:r w:rsidR="00B72883">
        <w:t xml:space="preserve">, </w:t>
      </w:r>
      <w:r w:rsidR="00146766" w:rsidRPr="00146766">
        <w:t>filmes, notícias, sons, im</w:t>
      </w:r>
      <w:r w:rsidR="00B5350A">
        <w:t xml:space="preserve">agens, dígitos etc.), definidas </w:t>
      </w:r>
      <w:r w:rsidR="00146766" w:rsidRPr="00146766">
        <w:t xml:space="preserve">como fontes de dados e economicamente caracterizáveis como produtos. </w:t>
      </w:r>
      <w:r w:rsidR="009728C6">
        <w:t>As tra</w:t>
      </w:r>
      <w:r w:rsidR="00F358E0" w:rsidRPr="00F358E0">
        <w:t>nsformações tecnológicas da i</w:t>
      </w:r>
      <w:r w:rsidR="006D67F2">
        <w:t xml:space="preserve">nformação mostram-se </w:t>
      </w:r>
      <w:r w:rsidR="00F358E0" w:rsidRPr="00F358E0">
        <w:t xml:space="preserve">conservadoras das velhas estruturas de poder, embora possam </w:t>
      </w:r>
      <w:r w:rsidR="00D1301C">
        <w:t>acelerar</w:t>
      </w:r>
      <w:r w:rsidR="00F358E0" w:rsidRPr="00F358E0">
        <w:t xml:space="preserve"> o que, dentro dos parâmetros liberais, se chamaria d</w:t>
      </w:r>
      <w:r w:rsidR="00011FE1">
        <w:t>e “democratização”</w:t>
      </w:r>
      <w:r w:rsidR="00F358E0" w:rsidRPr="00F358E0">
        <w:t>.</w:t>
      </w:r>
      <w:r w:rsidR="0038201E">
        <w:rPr>
          <w:lang w:val="pt-BR"/>
        </w:rPr>
        <w:t xml:space="preserve"> </w:t>
      </w:r>
      <w:r w:rsidR="00C01203" w:rsidRPr="00C01203">
        <w:rPr>
          <w:color w:val="000000"/>
          <w:lang w:val="pt-BR"/>
        </w:rPr>
        <w:t xml:space="preserve">Hibridizam-se igualmente as </w:t>
      </w:r>
      <w:r w:rsidR="009F7EC6">
        <w:rPr>
          <w:color w:val="000000"/>
          <w:lang w:val="pt-BR"/>
        </w:rPr>
        <w:t>antigas</w:t>
      </w:r>
      <w:r w:rsidR="00C01203" w:rsidRPr="00C01203">
        <w:rPr>
          <w:color w:val="000000"/>
          <w:lang w:val="pt-BR"/>
        </w:rPr>
        <w:t xml:space="preserve"> formações discursivas (texto, som, imagem), dando margem ao aparecimento do que </w:t>
      </w:r>
      <w:r w:rsidR="004F3924">
        <w:rPr>
          <w:color w:val="000000"/>
          <w:lang w:val="pt-BR"/>
        </w:rPr>
        <w:t>conhecemos atualmente como</w:t>
      </w:r>
      <w:r w:rsidR="00C01203" w:rsidRPr="00C01203">
        <w:rPr>
          <w:color w:val="000000"/>
          <w:lang w:val="pt-BR"/>
        </w:rPr>
        <w:t xml:space="preserve"> h</w:t>
      </w:r>
      <w:r w:rsidR="006D67F2">
        <w:rPr>
          <w:color w:val="000000"/>
          <w:lang w:val="pt-BR"/>
        </w:rPr>
        <w:t>ipertexto ou hipermídia</w:t>
      </w:r>
      <w:r w:rsidR="00C01203" w:rsidRPr="00C01203">
        <w:rPr>
          <w:color w:val="000000"/>
          <w:lang w:val="pt-BR"/>
        </w:rPr>
        <w:t xml:space="preserve">. </w:t>
      </w:r>
      <w:r w:rsidR="00C0696A">
        <w:rPr>
          <w:lang w:val="pt-BR"/>
        </w:rPr>
        <w:t xml:space="preserve">Sodré (2012) aponta que </w:t>
      </w:r>
      <w:r w:rsidR="00EB714F" w:rsidRPr="00EB714F">
        <w:rPr>
          <w:lang w:val="pt-BR"/>
        </w:rPr>
        <w:t>o fenômeno da estocagem de grandes volumes de dados e a sua rápida transmissão, a</w:t>
      </w:r>
      <w:r w:rsidR="00C0696A">
        <w:rPr>
          <w:lang w:val="pt-BR"/>
        </w:rPr>
        <w:t xml:space="preserve">celera </w:t>
      </w:r>
      <w:r w:rsidR="00EB714F" w:rsidRPr="00EB714F">
        <w:rPr>
          <w:lang w:val="pt-BR"/>
        </w:rPr>
        <w:t>a</w:t>
      </w:r>
      <w:r w:rsidR="00380889">
        <w:rPr>
          <w:lang w:val="pt-BR"/>
        </w:rPr>
        <w:t xml:space="preserve"> circulação das coisas no mundo, </w:t>
      </w:r>
      <w:r w:rsidR="00380889">
        <w:rPr>
          <w:color w:val="000000"/>
          <w:lang w:val="pt-BR"/>
        </w:rPr>
        <w:t>instituindo</w:t>
      </w:r>
      <w:r w:rsidR="006969AF" w:rsidRPr="006969AF">
        <w:rPr>
          <w:color w:val="000000"/>
          <w:lang w:val="pt-BR"/>
        </w:rPr>
        <w:t xml:space="preserve"> um novo tipo de formalização </w:t>
      </w:r>
      <w:r w:rsidR="008D628A">
        <w:rPr>
          <w:color w:val="000000"/>
          <w:lang w:val="pt-BR"/>
        </w:rPr>
        <w:t xml:space="preserve">da vida social, que implica </w:t>
      </w:r>
      <w:r w:rsidR="006969AF" w:rsidRPr="006969AF">
        <w:rPr>
          <w:color w:val="000000"/>
          <w:lang w:val="pt-BR"/>
        </w:rPr>
        <w:t xml:space="preserve">outra dimensão da realidade, </w:t>
      </w:r>
      <w:r w:rsidR="00C0696A">
        <w:rPr>
          <w:color w:val="000000"/>
          <w:lang w:val="pt-BR"/>
        </w:rPr>
        <w:t>novas</w:t>
      </w:r>
      <w:r w:rsidR="00FF2D5E">
        <w:rPr>
          <w:color w:val="000000"/>
          <w:lang w:val="pt-BR"/>
        </w:rPr>
        <w:t xml:space="preserve"> </w:t>
      </w:r>
      <w:r w:rsidR="00C0696A">
        <w:rPr>
          <w:color w:val="000000"/>
          <w:lang w:val="pt-BR"/>
        </w:rPr>
        <w:t>formas de percepção d</w:t>
      </w:r>
      <w:r w:rsidR="006969AF" w:rsidRPr="006969AF">
        <w:rPr>
          <w:color w:val="000000"/>
          <w:lang w:val="pt-BR"/>
        </w:rPr>
        <w:t xml:space="preserve">o real. </w:t>
      </w:r>
      <w:r w:rsidR="00FF2D5E">
        <w:t>O</w:t>
      </w:r>
      <w:r w:rsidR="00507EB9">
        <w:t xml:space="preserve"> </w:t>
      </w:r>
      <w:r w:rsidR="00FF2D5E">
        <w:t>receptor acolhe</w:t>
      </w:r>
      <w:r w:rsidR="00AA54DB" w:rsidRPr="00AA54DB">
        <w:t xml:space="preserve"> o mundo em seu fluxo, ou seja, fatos e coisas reapresentados a p</w:t>
      </w:r>
      <w:r w:rsidR="00F20AF8">
        <w:t>artir da simulação de um</w:t>
      </w:r>
      <w:r w:rsidR="00FF2D5E">
        <w:t xml:space="preserve"> tempo vivo ou real, </w:t>
      </w:r>
      <w:r w:rsidR="00AA54DB" w:rsidRPr="00AA54DB">
        <w:t>outra modalidade</w:t>
      </w:r>
      <w:r w:rsidR="00F20AF8">
        <w:t xml:space="preserve"> de representação, que supõe </w:t>
      </w:r>
      <w:r w:rsidR="00AA54DB" w:rsidRPr="00AA54DB">
        <w:t>outro espaço-tempo social, um novo modo de auto</w:t>
      </w:r>
      <w:r w:rsidR="00FF2D5E">
        <w:t>r</w:t>
      </w:r>
      <w:r w:rsidR="00AA54DB" w:rsidRPr="00AA54DB">
        <w:t>rep</w:t>
      </w:r>
      <w:r w:rsidR="00FF2D5E">
        <w:t xml:space="preserve">resentação social, </w:t>
      </w:r>
      <w:r w:rsidR="00AA54DB" w:rsidRPr="00AA54DB">
        <w:t xml:space="preserve">um novo </w:t>
      </w:r>
      <w:r w:rsidR="000D4BE9">
        <w:t>regime de visibilidade pública.</w:t>
      </w:r>
      <w:r w:rsidR="00A723F6">
        <w:t xml:space="preserve"> </w:t>
      </w:r>
    </w:p>
    <w:p w:rsidR="00BF3D3F" w:rsidRPr="00AF5F75" w:rsidRDefault="008F335A" w:rsidP="00A139DD">
      <w:pPr>
        <w:ind w:left="2268"/>
        <w:jc w:val="both"/>
        <w:rPr>
          <w:sz w:val="20"/>
          <w:szCs w:val="20"/>
          <w:lang w:val="pt-BR"/>
        </w:rPr>
      </w:pPr>
      <w:r w:rsidRPr="00AF5F75">
        <w:rPr>
          <w:sz w:val="20"/>
          <w:szCs w:val="20"/>
        </w:rPr>
        <w:t xml:space="preserve">Reencontra-se aí parcialmente o sentido grego de economia, que era propriamente distribuição ordenada dos bens o </w:t>
      </w:r>
      <w:r w:rsidRPr="00AF5F75">
        <w:rPr>
          <w:i/>
          <w:sz w:val="20"/>
          <w:szCs w:val="20"/>
        </w:rPr>
        <w:t>nomos</w:t>
      </w:r>
      <w:r w:rsidRPr="00AF5F75">
        <w:rPr>
          <w:sz w:val="20"/>
          <w:szCs w:val="20"/>
        </w:rPr>
        <w:t xml:space="preserve"> da palavra </w:t>
      </w:r>
      <w:r w:rsidRPr="00AF5F75">
        <w:rPr>
          <w:i/>
          <w:sz w:val="20"/>
          <w:szCs w:val="20"/>
        </w:rPr>
        <w:t>oikonomos</w:t>
      </w:r>
      <w:r w:rsidRPr="00AF5F75">
        <w:rPr>
          <w:sz w:val="20"/>
          <w:szCs w:val="20"/>
        </w:rPr>
        <w:t xml:space="preserve"> deriva do verbo </w:t>
      </w:r>
      <w:r w:rsidRPr="00AF5F75">
        <w:rPr>
          <w:i/>
          <w:sz w:val="20"/>
          <w:szCs w:val="20"/>
        </w:rPr>
        <w:t>nemein</w:t>
      </w:r>
      <w:r w:rsidRPr="00AF5F75">
        <w:rPr>
          <w:sz w:val="20"/>
          <w:szCs w:val="20"/>
        </w:rPr>
        <w:t xml:space="preserve">, que significa propriamente apascentar, bem distribuir o rebanho no espaço, no ritmo adequado. O </w:t>
      </w:r>
      <w:r w:rsidRPr="00AF5F75">
        <w:rPr>
          <w:i/>
          <w:sz w:val="20"/>
          <w:szCs w:val="20"/>
        </w:rPr>
        <w:t>nomos</w:t>
      </w:r>
      <w:r w:rsidRPr="00AF5F75">
        <w:rPr>
          <w:sz w:val="20"/>
          <w:szCs w:val="20"/>
        </w:rPr>
        <w:t xml:space="preserve"> da modernidade tardia caracteriza-se por velocidade e fluidez dos processos (SODRÉ, 2012, </w:t>
      </w:r>
      <w:r w:rsidR="00C249B8" w:rsidRPr="00AF5F75">
        <w:rPr>
          <w:sz w:val="20"/>
          <w:szCs w:val="20"/>
        </w:rPr>
        <w:t xml:space="preserve">p. </w:t>
      </w:r>
      <w:r w:rsidRPr="00AF5F75">
        <w:rPr>
          <w:sz w:val="20"/>
          <w:szCs w:val="20"/>
        </w:rPr>
        <w:t>14).</w:t>
      </w:r>
    </w:p>
    <w:p w:rsidR="00A139DD" w:rsidRPr="00A139DD" w:rsidRDefault="00A139DD" w:rsidP="00A139DD">
      <w:pPr>
        <w:ind w:left="2268"/>
        <w:jc w:val="both"/>
        <w:rPr>
          <w:sz w:val="22"/>
          <w:szCs w:val="22"/>
          <w:lang w:val="pt-BR"/>
        </w:rPr>
      </w:pPr>
    </w:p>
    <w:p w:rsidR="006212C5" w:rsidRDefault="00EB7438" w:rsidP="00BE5406">
      <w:pPr>
        <w:spacing w:line="360" w:lineRule="auto"/>
        <w:jc w:val="both"/>
      </w:pPr>
      <w:r>
        <w:tab/>
        <w:t>Em acordo com Sodré (2012, p. 14)</w:t>
      </w:r>
      <w:r w:rsidR="000F1AB1">
        <w:t xml:space="preserve"> </w:t>
      </w:r>
      <w:r w:rsidR="00E8589F">
        <w:t xml:space="preserve">o </w:t>
      </w:r>
      <w:r>
        <w:t xml:space="preserve">diferencial é a aceleração distributiva (o </w:t>
      </w:r>
      <w:r w:rsidRPr="00EB7438">
        <w:rPr>
          <w:i/>
        </w:rPr>
        <w:t>oikonomos</w:t>
      </w:r>
      <w:r>
        <w:t xml:space="preserve"> intensificado) dos processos. Não é, portanto, a mera presença maciça da técnica nos processos sociais, e sim a simples relação</w:t>
      </w:r>
      <w:r w:rsidR="00051644">
        <w:t xml:space="preserve"> </w:t>
      </w:r>
      <w:r>
        <w:t>intensificadora das neotecnologias com o fluxo temporal.</w:t>
      </w:r>
      <w:r w:rsidR="00605BCF">
        <w:t xml:space="preserve"> </w:t>
      </w:r>
      <w:r w:rsidR="00F407E4">
        <w:t>Isto se realiza histo</w:t>
      </w:r>
      <w:r w:rsidR="00560D2C">
        <w:t>ricamente por meio de políticas diferenciadas em seus modos de aplicação, mas com um denominador comum configurável como</w:t>
      </w:r>
      <w:r w:rsidR="00C249B8">
        <w:t xml:space="preserve"> </w:t>
      </w:r>
      <w:r w:rsidR="00560D2C">
        <w:t xml:space="preserve">um novo tipo de ideologia planetarista capaz de perpassar as instâncias econômicas, políticas, sociais e </w:t>
      </w:r>
      <w:r w:rsidR="001832A8">
        <w:t>culturais</w:t>
      </w:r>
      <w:r w:rsidR="00146B18">
        <w:t>.</w:t>
      </w:r>
      <w:r w:rsidR="006212C5">
        <w:t xml:space="preserve"> Coloca</w:t>
      </w:r>
      <w:r w:rsidR="000D0F22">
        <w:t>-se</w:t>
      </w:r>
      <w:r w:rsidR="006212C5">
        <w:t xml:space="preserve"> em prática</w:t>
      </w:r>
      <w:r w:rsidR="00325C47">
        <w:t xml:space="preserve"> </w:t>
      </w:r>
      <w:r w:rsidR="00D608BA">
        <w:t xml:space="preserve">um novo tipo de formalização </w:t>
      </w:r>
      <w:r w:rsidR="00B102A8">
        <w:t xml:space="preserve">da vida social, que implica </w:t>
      </w:r>
      <w:r w:rsidR="00D608BA">
        <w:t xml:space="preserve">outra </w:t>
      </w:r>
      <w:r w:rsidR="006212C5">
        <w:t xml:space="preserve">dimensão da realidade, </w:t>
      </w:r>
      <w:r w:rsidR="00D608BA">
        <w:t>formas novas de perceber, pensar e contabilizar o real</w:t>
      </w:r>
      <w:r w:rsidR="00736846">
        <w:t>:</w:t>
      </w:r>
      <w:r w:rsidR="00D608BA">
        <w:t xml:space="preserve"> </w:t>
      </w:r>
    </w:p>
    <w:p w:rsidR="00EB7438" w:rsidRPr="00AF5F75" w:rsidRDefault="00736846" w:rsidP="006212C5">
      <w:pPr>
        <w:ind w:left="2268"/>
        <w:jc w:val="both"/>
        <w:rPr>
          <w:sz w:val="20"/>
          <w:szCs w:val="20"/>
        </w:rPr>
      </w:pPr>
      <w:r w:rsidRPr="00AF5F75">
        <w:rPr>
          <w:sz w:val="20"/>
          <w:szCs w:val="20"/>
        </w:rPr>
        <w:t>[...] a</w:t>
      </w:r>
      <w:r w:rsidR="00761BBD" w:rsidRPr="00AF5F75">
        <w:rPr>
          <w:sz w:val="20"/>
          <w:szCs w:val="20"/>
        </w:rPr>
        <w:t xml:space="preserve">s </w:t>
      </w:r>
      <w:r w:rsidR="00D608BA" w:rsidRPr="00AF5F75">
        <w:rPr>
          <w:sz w:val="20"/>
          <w:szCs w:val="20"/>
        </w:rPr>
        <w:t>neotecnologias da informação introduzem os elementos do tempo real (comunicação instântanea, simultânea e global) e do espaço virtual (criação por computador de ambientes artificiais e interativos), tornando “compossíveis” outros mundos, outros regimes de visibilidade pública. Mas também intesificando os cenários de antecipação dos acontecimentos, o que de algum modo neutraliza a abertura para</w:t>
      </w:r>
      <w:r w:rsidR="004A7F12" w:rsidRPr="00AF5F75">
        <w:rPr>
          <w:sz w:val="20"/>
          <w:szCs w:val="20"/>
        </w:rPr>
        <w:t xml:space="preserve"> o futuro (SODRÉ, 2012, p. 16).</w:t>
      </w:r>
    </w:p>
    <w:p w:rsidR="006212C5" w:rsidRPr="006212C5" w:rsidRDefault="006212C5" w:rsidP="006212C5">
      <w:pPr>
        <w:ind w:left="2268"/>
        <w:jc w:val="both"/>
        <w:rPr>
          <w:sz w:val="22"/>
          <w:szCs w:val="22"/>
        </w:rPr>
      </w:pPr>
    </w:p>
    <w:p w:rsidR="008109F7" w:rsidRDefault="00151BA8" w:rsidP="00FA3821">
      <w:pPr>
        <w:spacing w:line="360" w:lineRule="auto"/>
        <w:jc w:val="both"/>
      </w:pPr>
      <w:r w:rsidRPr="00F92AD3">
        <w:tab/>
        <w:t>Para inscrever-se na ordem social, a mediação precisa de bases materiais, que se consubstanciam em instituições ou formas reguladoras do</w:t>
      </w:r>
      <w:r w:rsidR="00F703B8" w:rsidRPr="00F92AD3">
        <w:t xml:space="preserve"> </w:t>
      </w:r>
      <w:r w:rsidRPr="00F92AD3">
        <w:t>relacionamento em sociedade. As</w:t>
      </w:r>
      <w:r w:rsidR="00F703B8" w:rsidRPr="00F92AD3">
        <w:t xml:space="preserve"> </w:t>
      </w:r>
      <w:r w:rsidRPr="00F92AD3">
        <w:t>variadas formas da linguagem</w:t>
      </w:r>
      <w:r w:rsidR="00D34F0A" w:rsidRPr="00F92AD3">
        <w:t xml:space="preserve"> e as mui</w:t>
      </w:r>
      <w:r w:rsidR="0047100A">
        <w:t xml:space="preserve">tas instituições mediadoras como </w:t>
      </w:r>
      <w:r w:rsidR="00D34F0A" w:rsidRPr="00F92AD3">
        <w:t xml:space="preserve">família, </w:t>
      </w:r>
      <w:r w:rsidR="00267FAF" w:rsidRPr="00F92AD3">
        <w:t>e</w:t>
      </w:r>
      <w:r w:rsidR="0047100A">
        <w:t>scola, sindicato, partido, etc.</w:t>
      </w:r>
      <w:r w:rsidR="00267FAF" w:rsidRPr="00F92AD3">
        <w:t xml:space="preserve"> </w:t>
      </w:r>
      <w:r w:rsidR="00A13691" w:rsidRPr="00F92AD3">
        <w:t>vale</w:t>
      </w:r>
      <w:r w:rsidR="00780C78">
        <w:t>m</w:t>
      </w:r>
      <w:r w:rsidR="00A13691" w:rsidRPr="00F92AD3">
        <w:t>-se</w:t>
      </w:r>
      <w:r w:rsidR="00267FAF" w:rsidRPr="00F92AD3">
        <w:t xml:space="preserve"> </w:t>
      </w:r>
      <w:r w:rsidR="00A13691" w:rsidRPr="00F92AD3">
        <w:t xml:space="preserve">de </w:t>
      </w:r>
      <w:r w:rsidR="0047100A">
        <w:t>valores quanto orientações práticas de conduta</w:t>
      </w:r>
      <w:r w:rsidR="00267FAF" w:rsidRPr="00F92AD3">
        <w:t xml:space="preserve"> mobilizadores da consciência individual e coletiva. </w:t>
      </w:r>
      <w:r w:rsidR="006621C6" w:rsidRPr="00F92AD3">
        <w:t>“</w:t>
      </w:r>
      <w:r w:rsidR="00267FAF" w:rsidRPr="00F92AD3">
        <w:t>Valores e norma</w:t>
      </w:r>
      <w:r w:rsidR="00020470" w:rsidRPr="00F92AD3">
        <w:t>s</w:t>
      </w:r>
      <w:r w:rsidR="00267FAF" w:rsidRPr="00F92AD3">
        <w:t xml:space="preserve"> institucionalizados legitimam</w:t>
      </w:r>
      <w:r w:rsidR="00F703B8" w:rsidRPr="00F92AD3">
        <w:t xml:space="preserve"> </w:t>
      </w:r>
      <w:r w:rsidR="00267FAF" w:rsidRPr="00F92AD3">
        <w:t>e outorgam sentido social às mediações</w:t>
      </w:r>
      <w:r w:rsidR="006621C6" w:rsidRPr="00F92AD3">
        <w:t>”</w:t>
      </w:r>
      <w:r w:rsidR="00780C78">
        <w:t xml:space="preserve"> (SODRÉ, 2012, </w:t>
      </w:r>
      <w:r w:rsidR="00191DA2">
        <w:t xml:space="preserve">p. </w:t>
      </w:r>
      <w:r w:rsidR="00780C78">
        <w:t xml:space="preserve">21). </w:t>
      </w:r>
      <w:r w:rsidR="00DD3D60">
        <w:t>Já midiatização é</w:t>
      </w:r>
      <w:r w:rsidR="00F703B8">
        <w:t xml:space="preserve"> </w:t>
      </w:r>
      <w:r w:rsidR="00DD3D60">
        <w:t>uma ordem de mediações socialmente</w:t>
      </w:r>
      <w:r w:rsidR="00C032A6">
        <w:t xml:space="preserve"> realizadas no sentido da comunicação entendida como processo informacional, a reboque de organizações empresariais e com ênfase num tipo particular de interação</w:t>
      </w:r>
      <w:r w:rsidR="00585F91">
        <w:t>,</w:t>
      </w:r>
      <w:r w:rsidR="00C032A6">
        <w:t xml:space="preserve"> a que poderíamos chamar de “tecnointeração” – caracterizada por</w:t>
      </w:r>
      <w:r w:rsidR="00F703B8">
        <w:t xml:space="preserve"> </w:t>
      </w:r>
      <w:r w:rsidR="00C032A6">
        <w:t xml:space="preserve">uma espécie de prótese tecnológica e mercadológica da realidade sensível, denominada </w:t>
      </w:r>
      <w:r w:rsidR="00C032A6" w:rsidRPr="00C032A6">
        <w:rPr>
          <w:i/>
        </w:rPr>
        <w:t>medium</w:t>
      </w:r>
      <w:r w:rsidR="00962A34">
        <w:t>:</w:t>
      </w:r>
      <w:r w:rsidR="00C032A6">
        <w:t xml:space="preserve"> </w:t>
      </w:r>
    </w:p>
    <w:p w:rsidR="00F30CF1" w:rsidRPr="00AF5F75" w:rsidRDefault="00962A34" w:rsidP="008109F7">
      <w:pPr>
        <w:ind w:left="2268"/>
        <w:jc w:val="both"/>
        <w:rPr>
          <w:sz w:val="20"/>
          <w:szCs w:val="20"/>
        </w:rPr>
      </w:pPr>
      <w:r w:rsidRPr="00AF5F75">
        <w:rPr>
          <w:sz w:val="20"/>
          <w:szCs w:val="20"/>
        </w:rPr>
        <w:t>[...] t</w:t>
      </w:r>
      <w:r w:rsidR="00C032A6" w:rsidRPr="00AF5F75">
        <w:rPr>
          <w:sz w:val="20"/>
          <w:szCs w:val="20"/>
        </w:rPr>
        <w:t>rata-se de dispositivo cultural historicamente emergente no</w:t>
      </w:r>
      <w:r w:rsidR="00A403C2" w:rsidRPr="00AF5F75">
        <w:rPr>
          <w:sz w:val="20"/>
          <w:szCs w:val="20"/>
        </w:rPr>
        <w:t xml:space="preserve"> </w:t>
      </w:r>
      <w:r w:rsidR="00C032A6" w:rsidRPr="00AF5F75">
        <w:rPr>
          <w:sz w:val="20"/>
          <w:szCs w:val="20"/>
        </w:rPr>
        <w:t xml:space="preserve">momento em que o processo da comunicação é técnica e industrialmente redefinido pela informação, isto é, por um regime posto quase que exclusivamente a serviço da lei estrutural do valor, o capital, e que constitui propriamente uma nova tecnologia societal (e não uma neutra “tecnologia da inteligência”) empenhada num outro tipo de hegemonia eticopolítica </w:t>
      </w:r>
      <w:r w:rsidRPr="00AF5F75">
        <w:rPr>
          <w:sz w:val="20"/>
          <w:szCs w:val="20"/>
        </w:rPr>
        <w:t xml:space="preserve">[...] </w:t>
      </w:r>
      <w:r w:rsidR="00C032A6" w:rsidRPr="00AF5F75">
        <w:rPr>
          <w:sz w:val="20"/>
          <w:szCs w:val="20"/>
        </w:rPr>
        <w:t>(SODRÉ, 2012, p. 21 e 22).</w:t>
      </w:r>
    </w:p>
    <w:p w:rsidR="00E16A46" w:rsidRPr="008109F7" w:rsidRDefault="00E16A46" w:rsidP="008109F7">
      <w:pPr>
        <w:ind w:left="2268"/>
        <w:jc w:val="both"/>
        <w:rPr>
          <w:sz w:val="22"/>
          <w:szCs w:val="22"/>
        </w:rPr>
      </w:pPr>
    </w:p>
    <w:p w:rsidR="003F5543" w:rsidRDefault="00132A67" w:rsidP="00BE5406">
      <w:pPr>
        <w:spacing w:line="360" w:lineRule="auto"/>
        <w:jc w:val="both"/>
      </w:pPr>
      <w:r>
        <w:tab/>
      </w:r>
      <w:r w:rsidR="00E16A46">
        <w:t>Esse</w:t>
      </w:r>
      <w:r w:rsidR="00630D8A">
        <w:t xml:space="preserve"> processo redunda numa mediação </w:t>
      </w:r>
      <w:r w:rsidR="00747991">
        <w:t xml:space="preserve">social tecnologicamente </w:t>
      </w:r>
      <w:r w:rsidR="00E16A46">
        <w:t>acentuada</w:t>
      </w:r>
      <w:r w:rsidR="00504184">
        <w:t xml:space="preserve"> (SODRÉ, 2012, p. 24)</w:t>
      </w:r>
      <w:r w:rsidR="00747991">
        <w:t>, a midiatização, com espaço próprio e relativamente autônomo em face das formas interativas presentes nas mediações tradicionais. A reflexividade institucional é agora o reflexo tornado real pelas tecnointerações, o que implica um grau elevado de indiferenciação entre o homem e a sua imagem</w:t>
      </w:r>
      <w:r w:rsidR="00630D8A">
        <w:t xml:space="preserve">, </w:t>
      </w:r>
      <w:r w:rsidR="00747991">
        <w:t>o indíviduo é solicitado a viver, muito pouco autorreflexivamente, no interior das tecnointerações, cujo horizonte comunicacional é a interatividade absoluta ou a conectividade permanente.</w:t>
      </w:r>
      <w:r w:rsidR="00BF136B">
        <w:t xml:space="preserve"> </w:t>
      </w:r>
      <w:r w:rsidR="00686FCD">
        <w:t>E</w:t>
      </w:r>
      <w:r w:rsidR="003F5543">
        <w:t xml:space="preserve">sse processo </w:t>
      </w:r>
      <w:r w:rsidR="00630D8A">
        <w:t>altera</w:t>
      </w:r>
      <w:r w:rsidR="003F5543">
        <w:t xml:space="preserve"> costumes, crenças, afetos, a própria estr</w:t>
      </w:r>
      <w:r w:rsidR="00BF136B">
        <w:t xml:space="preserve">uturação das percepções </w:t>
      </w:r>
      <w:r w:rsidR="003F5543">
        <w:t>se perfaz</w:t>
      </w:r>
      <w:r w:rsidR="00BF136B">
        <w:t>endo</w:t>
      </w:r>
      <w:r w:rsidR="003F5543">
        <w:t xml:space="preserve"> com a integração entre os mecanismos clássicos da representação e os dispositivos do virtual. Mas o conceito d</w:t>
      </w:r>
      <w:r w:rsidR="00B859D1">
        <w:t>e midiatização – ao contrário da</w:t>
      </w:r>
      <w:r w:rsidR="003F5543">
        <w:t xml:space="preserve"> </w:t>
      </w:r>
      <w:r w:rsidR="00B859D1">
        <w:t xml:space="preserve">acepção </w:t>
      </w:r>
      <w:r w:rsidR="003F5543">
        <w:t>de mediação – não recobre a totalidade do</w:t>
      </w:r>
      <w:r w:rsidR="00EC60A9">
        <w:t xml:space="preserve"> </w:t>
      </w:r>
      <w:r w:rsidR="003F5543">
        <w:t>campo s</w:t>
      </w:r>
      <w:r w:rsidR="00F429E1">
        <w:t xml:space="preserve">ocial, e sim </w:t>
      </w:r>
      <w:r w:rsidR="003F5543">
        <w:t xml:space="preserve">o da articulação hibridizante das múltiplas </w:t>
      </w:r>
      <w:r w:rsidR="003F5543" w:rsidRPr="00F30CF1">
        <w:t>instituições</w:t>
      </w:r>
      <w:r w:rsidR="00630D8A">
        <w:t xml:space="preserve">, </w:t>
      </w:r>
      <w:r w:rsidR="003F5543">
        <w:t>formas relativamente estáveis de relações sociais comprometidas c</w:t>
      </w:r>
      <w:r w:rsidR="00630D8A">
        <w:t xml:space="preserve">om finalidades humanas globais, </w:t>
      </w:r>
      <w:r w:rsidR="003F5543">
        <w:t xml:space="preserve">com as várias </w:t>
      </w:r>
      <w:r w:rsidR="003F5543" w:rsidRPr="00F30CF1">
        <w:t>organizações</w:t>
      </w:r>
      <w:r w:rsidR="003F5543">
        <w:t xml:space="preserve"> de mídia, isto é, com atividades regidas por estritas </w:t>
      </w:r>
      <w:r w:rsidR="007A6241">
        <w:t>intenções</w:t>
      </w:r>
      <w:r w:rsidR="003F5543">
        <w:t xml:space="preserve"> tecnológicas e mercadológicas, além de culturalmente afinadas com uma forma ou um código semiótico </w:t>
      </w:r>
      <w:r w:rsidR="00BF136B">
        <w:t>específico:</w:t>
      </w:r>
    </w:p>
    <w:p w:rsidR="00F7700B" w:rsidRPr="00AF5F75" w:rsidRDefault="00F7700B" w:rsidP="00F30CF1">
      <w:pPr>
        <w:ind w:left="2268"/>
        <w:jc w:val="both"/>
        <w:rPr>
          <w:sz w:val="20"/>
          <w:szCs w:val="20"/>
        </w:rPr>
      </w:pPr>
      <w:r w:rsidRPr="00AF5F75">
        <w:rPr>
          <w:sz w:val="20"/>
          <w:szCs w:val="20"/>
        </w:rPr>
        <w:t xml:space="preserve">Implica a midiatização, por conseguinte, uma qualificação particular de vida, um novo modo de presença do sujeito no mundo ou, pensando-se na classificação aristotélica das formas de vida, um </w:t>
      </w:r>
      <w:r w:rsidRPr="00AF5F75">
        <w:rPr>
          <w:i/>
          <w:sz w:val="20"/>
          <w:szCs w:val="20"/>
        </w:rPr>
        <w:t>bios</w:t>
      </w:r>
      <w:r w:rsidRPr="00AF5F75">
        <w:rPr>
          <w:sz w:val="20"/>
          <w:szCs w:val="20"/>
        </w:rPr>
        <w:t xml:space="preserve"> específico. Logo nas primeiras páginas de sua Ética a Nicômaco, Aristóteles distingue, a exemplo do que já fizera Platão no Fiebo, três gêneros de existência (</w:t>
      </w:r>
      <w:r w:rsidRPr="00AF5F75">
        <w:rPr>
          <w:i/>
          <w:sz w:val="20"/>
          <w:szCs w:val="20"/>
        </w:rPr>
        <w:t>bios</w:t>
      </w:r>
      <w:r w:rsidRPr="00AF5F75">
        <w:rPr>
          <w:sz w:val="20"/>
          <w:szCs w:val="20"/>
        </w:rPr>
        <w:t xml:space="preserve">) na Polis: </w:t>
      </w:r>
      <w:r w:rsidRPr="00AF5F75">
        <w:rPr>
          <w:i/>
          <w:sz w:val="20"/>
          <w:szCs w:val="20"/>
        </w:rPr>
        <w:t>bios</w:t>
      </w:r>
      <w:r w:rsidRPr="00AF5F75">
        <w:rPr>
          <w:sz w:val="20"/>
          <w:szCs w:val="20"/>
        </w:rPr>
        <w:t xml:space="preserve"> </w:t>
      </w:r>
      <w:r w:rsidRPr="00AF5F75">
        <w:rPr>
          <w:i/>
          <w:sz w:val="20"/>
          <w:szCs w:val="20"/>
        </w:rPr>
        <w:t>theoretikos</w:t>
      </w:r>
      <w:r w:rsidRPr="00AF5F75">
        <w:rPr>
          <w:sz w:val="20"/>
          <w:szCs w:val="20"/>
        </w:rPr>
        <w:t xml:space="preserve"> (vida contemplativa), </w:t>
      </w:r>
      <w:r w:rsidRPr="00AF5F75">
        <w:rPr>
          <w:i/>
          <w:sz w:val="20"/>
          <w:szCs w:val="20"/>
        </w:rPr>
        <w:t>bios politikos</w:t>
      </w:r>
      <w:r w:rsidRPr="00AF5F75">
        <w:rPr>
          <w:sz w:val="20"/>
          <w:szCs w:val="20"/>
        </w:rPr>
        <w:t xml:space="preserve"> (vida política) e </w:t>
      </w:r>
      <w:r w:rsidRPr="00AF5F75">
        <w:rPr>
          <w:i/>
          <w:sz w:val="20"/>
          <w:szCs w:val="20"/>
        </w:rPr>
        <w:t>bios</w:t>
      </w:r>
      <w:r w:rsidRPr="00AF5F75">
        <w:rPr>
          <w:sz w:val="20"/>
          <w:szCs w:val="20"/>
        </w:rPr>
        <w:t xml:space="preserve"> </w:t>
      </w:r>
      <w:r w:rsidRPr="00AF5F75">
        <w:rPr>
          <w:i/>
          <w:sz w:val="20"/>
          <w:szCs w:val="20"/>
        </w:rPr>
        <w:t>apolaustikos</w:t>
      </w:r>
      <w:r w:rsidRPr="00AF5F75">
        <w:rPr>
          <w:sz w:val="20"/>
          <w:szCs w:val="20"/>
        </w:rPr>
        <w:t xml:space="preserve"> (vida prazeroza, </w:t>
      </w:r>
      <w:r w:rsidR="00F30CF1" w:rsidRPr="00AF5F75">
        <w:rPr>
          <w:sz w:val="20"/>
          <w:szCs w:val="20"/>
        </w:rPr>
        <w:t xml:space="preserve">vida do corpo). </w:t>
      </w:r>
      <w:r w:rsidR="009157C4" w:rsidRPr="00AF5F75">
        <w:rPr>
          <w:sz w:val="20"/>
          <w:szCs w:val="20"/>
        </w:rPr>
        <w:t xml:space="preserve">Cada </w:t>
      </w:r>
      <w:r w:rsidR="009157C4" w:rsidRPr="00AF5F75">
        <w:rPr>
          <w:i/>
          <w:sz w:val="20"/>
          <w:szCs w:val="20"/>
        </w:rPr>
        <w:t>bios</w:t>
      </w:r>
      <w:r w:rsidR="009157C4" w:rsidRPr="00AF5F75">
        <w:rPr>
          <w:sz w:val="20"/>
          <w:szCs w:val="20"/>
        </w:rPr>
        <w:t xml:space="preserve"> é, assim, um gênero qualificativo, um âmbito onde se </w:t>
      </w:r>
      <w:r w:rsidR="009157C4" w:rsidRPr="00AF5F75">
        <w:rPr>
          <w:sz w:val="20"/>
          <w:szCs w:val="20"/>
        </w:rPr>
        <w:lastRenderedPageBreak/>
        <w:t>desenrola a existência humana, determinado por Aristóteles a partir do Bem (</w:t>
      </w:r>
      <w:r w:rsidR="009157C4" w:rsidRPr="00AF5F75">
        <w:rPr>
          <w:i/>
          <w:sz w:val="20"/>
          <w:szCs w:val="20"/>
        </w:rPr>
        <w:t>to agathon</w:t>
      </w:r>
      <w:r w:rsidR="009157C4" w:rsidRPr="00AF5F75">
        <w:rPr>
          <w:sz w:val="20"/>
          <w:szCs w:val="20"/>
        </w:rPr>
        <w:t>) e da felicidade (</w:t>
      </w:r>
      <w:r w:rsidR="009157C4" w:rsidRPr="00AF5F75">
        <w:rPr>
          <w:i/>
          <w:sz w:val="20"/>
          <w:szCs w:val="20"/>
        </w:rPr>
        <w:t>eudaimonia</w:t>
      </w:r>
      <w:r w:rsidR="009157C4" w:rsidRPr="00AF5F75">
        <w:rPr>
          <w:sz w:val="20"/>
          <w:szCs w:val="20"/>
        </w:rPr>
        <w:t>) aspirados pela comunidade. A “vida de negócios”, a que o filósofo faz breve referência no</w:t>
      </w:r>
      <w:r w:rsidR="00273046" w:rsidRPr="00AF5F75">
        <w:rPr>
          <w:sz w:val="20"/>
          <w:szCs w:val="20"/>
        </w:rPr>
        <w:t xml:space="preserve"> </w:t>
      </w:r>
      <w:r w:rsidR="009157C4" w:rsidRPr="00AF5F75">
        <w:rPr>
          <w:sz w:val="20"/>
          <w:szCs w:val="20"/>
        </w:rPr>
        <w:t xml:space="preserve">mesmo texto, não constitui nenhum </w:t>
      </w:r>
      <w:r w:rsidR="009157C4" w:rsidRPr="00AF5F75">
        <w:rPr>
          <w:i/>
          <w:sz w:val="20"/>
          <w:szCs w:val="20"/>
        </w:rPr>
        <w:t>bios</w:t>
      </w:r>
      <w:r w:rsidR="009157C4" w:rsidRPr="00AF5F75">
        <w:rPr>
          <w:sz w:val="20"/>
          <w:szCs w:val="20"/>
        </w:rPr>
        <w:t xml:space="preserve"> específico, por ser motivada por “alguma coisa mais” (entenda-se: mais do que o Bem e a felicidade) apontada como “algo violento” (SODRÉ, 2012, p. 25). </w:t>
      </w:r>
    </w:p>
    <w:p w:rsidR="00F30CF1" w:rsidRPr="00F30CF1" w:rsidRDefault="00F30CF1" w:rsidP="00F30CF1">
      <w:pPr>
        <w:ind w:left="2268"/>
        <w:jc w:val="both"/>
        <w:rPr>
          <w:sz w:val="22"/>
          <w:szCs w:val="22"/>
        </w:rPr>
      </w:pPr>
    </w:p>
    <w:p w:rsidR="000376BA" w:rsidRDefault="009157C4" w:rsidP="00BE5406">
      <w:pPr>
        <w:spacing w:line="360" w:lineRule="auto"/>
        <w:jc w:val="both"/>
      </w:pPr>
      <w:r>
        <w:tab/>
      </w:r>
      <w:r w:rsidR="00F429E1">
        <w:t>Desse modo</w:t>
      </w:r>
      <w:r w:rsidR="0096042B">
        <w:t xml:space="preserve">, </w:t>
      </w:r>
      <w:r w:rsidR="00F429E1">
        <w:t xml:space="preserve">podemos pensar </w:t>
      </w:r>
      <w:r w:rsidR="0096042B">
        <w:t>a mi</w:t>
      </w:r>
      <w:r w:rsidR="00F429E1">
        <w:t xml:space="preserve">diatização </w:t>
      </w:r>
      <w:r w:rsidR="0096042B">
        <w:t xml:space="preserve">como tecnologia de sociabilidade ou um novo </w:t>
      </w:r>
      <w:r w:rsidR="0096042B" w:rsidRPr="0096042B">
        <w:rPr>
          <w:i/>
        </w:rPr>
        <w:t>bios</w:t>
      </w:r>
      <w:r w:rsidR="0096042B">
        <w:t>, onde predomina a esfera dos</w:t>
      </w:r>
      <w:r w:rsidR="003A4160">
        <w:t xml:space="preserve"> </w:t>
      </w:r>
      <w:r w:rsidR="0096042B">
        <w:t>negócios, com uma qu</w:t>
      </w:r>
      <w:r w:rsidR="00F429E1">
        <w:t>alificação cultural própria (a tecnocultura</w:t>
      </w:r>
      <w:r w:rsidR="0096042B">
        <w:t xml:space="preserve">). </w:t>
      </w:r>
      <w:r w:rsidR="00F429E1">
        <w:t>“</w:t>
      </w:r>
      <w:r w:rsidR="00925C68">
        <w:t xml:space="preserve">[...] </w:t>
      </w:r>
      <w:r w:rsidR="0096042B">
        <w:t xml:space="preserve">O que já se fazia presente, por meio da mídia tradicional e do mercado, no </w:t>
      </w:r>
      <w:r w:rsidR="0096042B" w:rsidRPr="0096042B">
        <w:rPr>
          <w:i/>
        </w:rPr>
        <w:t>ethos</w:t>
      </w:r>
      <w:r w:rsidR="0096042B">
        <w:t xml:space="preserve"> abrangente do consumo, consolida-se hoje com novas propriedades por meio da técnica digital</w:t>
      </w:r>
      <w:r w:rsidR="00925C68">
        <w:t xml:space="preserve"> [...]</w:t>
      </w:r>
      <w:r w:rsidR="00F429E1">
        <w:t>”</w:t>
      </w:r>
      <w:r w:rsidR="00925C68">
        <w:t xml:space="preserve"> </w:t>
      </w:r>
      <w:r w:rsidR="0096042B">
        <w:t>(SODRÉ, 2012, p. 25).</w:t>
      </w:r>
      <w:r w:rsidR="00E16A46">
        <w:t xml:space="preserve"> A</w:t>
      </w:r>
      <w:r w:rsidR="007A39FE">
        <w:t xml:space="preserve"> linguagem não é apenas designativa, mas principalmente </w:t>
      </w:r>
      <w:r w:rsidR="007A39FE" w:rsidRPr="00C61975">
        <w:t>produtora</w:t>
      </w:r>
      <w:r w:rsidR="007A39FE">
        <w:t xml:space="preserve"> de realida</w:t>
      </w:r>
      <w:r w:rsidR="007E3EFA">
        <w:t>de. Assim, a mídia pode ser vista como</w:t>
      </w:r>
      <w:r w:rsidR="007A39FE">
        <w:t xml:space="preserve"> uma técnica formadora ou interventora na cosciência humana para requalificar </w:t>
      </w:r>
      <w:r w:rsidR="007E3EFA">
        <w:t xml:space="preserve">a vida social, desde costumes, atitudes, </w:t>
      </w:r>
      <w:r w:rsidR="007A39FE">
        <w:t xml:space="preserve">crenças religiosas, </w:t>
      </w:r>
      <w:r w:rsidR="007E3EFA">
        <w:t>a serviço</w:t>
      </w:r>
      <w:r w:rsidR="007A39FE">
        <w:t xml:space="preserve"> da tecnologia e</w:t>
      </w:r>
      <w:r w:rsidR="007E3EFA">
        <w:t xml:space="preserve"> do mercado</w:t>
      </w:r>
      <w:r w:rsidR="007A39FE">
        <w:t>.</w:t>
      </w:r>
    </w:p>
    <w:p w:rsidR="003A1A2D" w:rsidRPr="00FA0D30" w:rsidRDefault="00B54129" w:rsidP="00FA0D30">
      <w:pPr>
        <w:pBdr>
          <w:top w:val="nil"/>
          <w:left w:val="nil"/>
          <w:bottom w:val="nil"/>
          <w:right w:val="nil"/>
          <w:between w:val="nil"/>
        </w:pBdr>
        <w:spacing w:line="360" w:lineRule="auto"/>
        <w:ind w:firstLine="720"/>
        <w:jc w:val="both"/>
        <w:rPr>
          <w:bCs/>
        </w:rPr>
      </w:pPr>
      <w:r>
        <w:tab/>
      </w:r>
      <w:r w:rsidR="00C720B3">
        <w:t xml:space="preserve"> </w:t>
      </w:r>
    </w:p>
    <w:p w:rsidR="0083258A" w:rsidRPr="00BF3D3F" w:rsidRDefault="001B115D" w:rsidP="00BF3D3F">
      <w:pPr>
        <w:spacing w:line="360" w:lineRule="auto"/>
        <w:jc w:val="both"/>
        <w:rPr>
          <w:b/>
        </w:rPr>
      </w:pPr>
      <w:r>
        <w:rPr>
          <w:b/>
          <w:bCs/>
        </w:rPr>
        <w:t xml:space="preserve">2 - </w:t>
      </w:r>
      <w:r w:rsidR="0083258A" w:rsidRPr="0083258A">
        <w:rPr>
          <w:b/>
          <w:bCs/>
        </w:rPr>
        <w:t>A cultura da mídia</w:t>
      </w:r>
    </w:p>
    <w:p w:rsidR="00F83AE5" w:rsidRDefault="000A1855" w:rsidP="00014BC0">
      <w:pPr>
        <w:pBdr>
          <w:top w:val="nil"/>
          <w:left w:val="nil"/>
          <w:bottom w:val="nil"/>
          <w:right w:val="nil"/>
          <w:between w:val="nil"/>
        </w:pBdr>
        <w:spacing w:line="360" w:lineRule="auto"/>
        <w:ind w:firstLine="720"/>
        <w:jc w:val="both"/>
        <w:rPr>
          <w:bCs/>
        </w:rPr>
      </w:pPr>
      <w:r>
        <w:rPr>
          <w:bCs/>
        </w:rPr>
        <w:t>Nossa</w:t>
      </w:r>
      <w:r w:rsidR="002C322D">
        <w:rPr>
          <w:bCs/>
        </w:rPr>
        <w:t xml:space="preserve">s </w:t>
      </w:r>
      <w:r>
        <w:rPr>
          <w:bCs/>
        </w:rPr>
        <w:t>tradições</w:t>
      </w:r>
      <w:r w:rsidR="007A1206" w:rsidRPr="007A1206">
        <w:rPr>
          <w:bCs/>
        </w:rPr>
        <w:t xml:space="preserve"> </w:t>
      </w:r>
      <w:r w:rsidRPr="007A1206">
        <w:rPr>
          <w:bCs/>
        </w:rPr>
        <w:t>produzem</w:t>
      </w:r>
      <w:r w:rsidR="007A1206" w:rsidRPr="007A1206">
        <w:rPr>
          <w:bCs/>
        </w:rPr>
        <w:t xml:space="preserve"> ideias </w:t>
      </w:r>
      <w:r w:rsidRPr="007A1206">
        <w:rPr>
          <w:bCs/>
        </w:rPr>
        <w:t>categóricas</w:t>
      </w:r>
      <w:r w:rsidR="007A1206" w:rsidRPr="007A1206">
        <w:rPr>
          <w:bCs/>
        </w:rPr>
        <w:t xml:space="preserve"> sobre múltiplos </w:t>
      </w:r>
      <w:r w:rsidR="00023336" w:rsidRPr="007A1206">
        <w:rPr>
          <w:bCs/>
        </w:rPr>
        <w:t>temas</w:t>
      </w:r>
      <w:r w:rsidR="007A1206" w:rsidRPr="007A1206">
        <w:rPr>
          <w:bCs/>
        </w:rPr>
        <w:t xml:space="preserve">, </w:t>
      </w:r>
      <w:r w:rsidR="00014BC0">
        <w:rPr>
          <w:bCs/>
        </w:rPr>
        <w:t>essa complexidade cultural</w:t>
      </w:r>
      <w:r w:rsidR="00023336">
        <w:rPr>
          <w:bCs/>
        </w:rPr>
        <w:t>,</w:t>
      </w:r>
      <w:r w:rsidR="00014BC0">
        <w:rPr>
          <w:bCs/>
        </w:rPr>
        <w:t xml:space="preserve"> </w:t>
      </w:r>
      <w:r w:rsidR="00023336">
        <w:rPr>
          <w:bCs/>
        </w:rPr>
        <w:t>vista sob o viés das tecnointerações e da abundância de informações</w:t>
      </w:r>
      <w:r w:rsidR="00014BC0" w:rsidRPr="007A1206">
        <w:rPr>
          <w:bCs/>
        </w:rPr>
        <w:t xml:space="preserve"> </w:t>
      </w:r>
      <w:r w:rsidR="00023336">
        <w:rPr>
          <w:bCs/>
        </w:rPr>
        <w:t>relacionados ao</w:t>
      </w:r>
      <w:r w:rsidR="00014BC0">
        <w:rPr>
          <w:bCs/>
        </w:rPr>
        <w:t xml:space="preserve"> </w:t>
      </w:r>
      <w:r w:rsidR="00023336">
        <w:rPr>
          <w:bCs/>
        </w:rPr>
        <w:t>modo</w:t>
      </w:r>
      <w:r w:rsidR="00014BC0">
        <w:rPr>
          <w:bCs/>
        </w:rPr>
        <w:t xml:space="preserve"> de afrontarmos o mundo</w:t>
      </w:r>
      <w:r w:rsidR="00023336">
        <w:rPr>
          <w:bCs/>
        </w:rPr>
        <w:t>,</w:t>
      </w:r>
      <w:r w:rsidR="00014BC0">
        <w:rPr>
          <w:bCs/>
        </w:rPr>
        <w:t xml:space="preserve"> distanciam</w:t>
      </w:r>
      <w:r w:rsidR="007A1206" w:rsidRPr="007A1206">
        <w:rPr>
          <w:bCs/>
        </w:rPr>
        <w:t xml:space="preserve"> as barreiras entre rea</w:t>
      </w:r>
      <w:r w:rsidR="005B7DE3">
        <w:rPr>
          <w:bCs/>
        </w:rPr>
        <w:t xml:space="preserve">lidade e representação. </w:t>
      </w:r>
    </w:p>
    <w:p w:rsidR="00F83AE5" w:rsidRPr="00AF5F75" w:rsidRDefault="00CA49DA" w:rsidP="00F83AE5">
      <w:pPr>
        <w:pBdr>
          <w:top w:val="nil"/>
          <w:left w:val="nil"/>
          <w:bottom w:val="nil"/>
          <w:right w:val="nil"/>
          <w:between w:val="nil"/>
        </w:pBdr>
        <w:ind w:left="2268"/>
        <w:jc w:val="both"/>
        <w:rPr>
          <w:bCs/>
          <w:sz w:val="20"/>
          <w:szCs w:val="20"/>
        </w:rPr>
      </w:pPr>
      <w:r w:rsidRPr="00AF5F75">
        <w:rPr>
          <w:bCs/>
          <w:sz w:val="20"/>
          <w:szCs w:val="20"/>
        </w:rPr>
        <w:t xml:space="preserve">[...] </w:t>
      </w:r>
      <w:r w:rsidR="00F83AE5" w:rsidRPr="00AF5F75">
        <w:rPr>
          <w:bCs/>
          <w:sz w:val="20"/>
          <w:szCs w:val="20"/>
        </w:rPr>
        <w:t xml:space="preserve">Com o advento da cultura da mídia, os indivíduos são submetidos a um fluxo sem precedentes de imagens e sons dentro de sua própria casa, em um novo mundo virtual de entretenimento, informação, </w:t>
      </w:r>
      <w:r w:rsidR="000C3473" w:rsidRPr="00AF5F75">
        <w:rPr>
          <w:bCs/>
          <w:sz w:val="20"/>
          <w:szCs w:val="20"/>
        </w:rPr>
        <w:t>sexo e política estão</w:t>
      </w:r>
      <w:r w:rsidR="00F83AE5" w:rsidRPr="00AF5F75">
        <w:rPr>
          <w:bCs/>
          <w:sz w:val="20"/>
          <w:szCs w:val="20"/>
        </w:rPr>
        <w:t xml:space="preserve"> reodernando percepções de espaço e tempo, anulando distinções entre realidade e imagem, enquanto produz novos modos de experiência e subjetividade. Essas mudanças políticas, sociais e culturais de longo alcance foram acompanhadas por uma espetacular proliferação de novas teorias e métodos que ajudam a entender a cultura e a sociedade contemporâneas [...] (KELLNER, 2001, p. 27).</w:t>
      </w:r>
    </w:p>
    <w:p w:rsidR="00F83AE5" w:rsidRPr="00F83AE5" w:rsidRDefault="00F83AE5" w:rsidP="00F83AE5">
      <w:pPr>
        <w:pBdr>
          <w:top w:val="nil"/>
          <w:left w:val="nil"/>
          <w:bottom w:val="nil"/>
          <w:right w:val="nil"/>
          <w:between w:val="nil"/>
        </w:pBdr>
        <w:ind w:left="2268"/>
        <w:jc w:val="both"/>
        <w:rPr>
          <w:bCs/>
          <w:sz w:val="22"/>
          <w:szCs w:val="22"/>
        </w:rPr>
      </w:pPr>
    </w:p>
    <w:p w:rsidR="000C3473" w:rsidRDefault="00B71C05" w:rsidP="00014BC0">
      <w:pPr>
        <w:pBdr>
          <w:top w:val="nil"/>
          <w:left w:val="nil"/>
          <w:bottom w:val="nil"/>
          <w:right w:val="nil"/>
          <w:between w:val="nil"/>
        </w:pBdr>
        <w:spacing w:line="360" w:lineRule="auto"/>
        <w:ind w:firstLine="720"/>
        <w:jc w:val="both"/>
        <w:rPr>
          <w:bCs/>
        </w:rPr>
      </w:pPr>
      <w:r>
        <w:rPr>
          <w:bCs/>
        </w:rPr>
        <w:t>Destarte</w:t>
      </w:r>
      <w:r w:rsidR="007A1206" w:rsidRPr="007A1206">
        <w:rPr>
          <w:bCs/>
        </w:rPr>
        <w:t>, Kellner</w:t>
      </w:r>
      <w:r w:rsidR="0022148F">
        <w:rPr>
          <w:bCs/>
        </w:rPr>
        <w:t xml:space="preserve"> (2001</w:t>
      </w:r>
      <w:r w:rsidR="00445AA0">
        <w:rPr>
          <w:bCs/>
        </w:rPr>
        <w:t>)</w:t>
      </w:r>
      <w:r w:rsidR="007A1206" w:rsidRPr="007A1206">
        <w:rPr>
          <w:bCs/>
        </w:rPr>
        <w:t xml:space="preserve"> </w:t>
      </w:r>
      <w:r w:rsidR="005B7DE3">
        <w:rPr>
          <w:bCs/>
        </w:rPr>
        <w:t>investiga</w:t>
      </w:r>
      <w:r w:rsidR="007A1206" w:rsidRPr="007A1206">
        <w:rPr>
          <w:bCs/>
        </w:rPr>
        <w:t xml:space="preserve"> os processos sociais que existem em um sitema que </w:t>
      </w:r>
      <w:r>
        <w:rPr>
          <w:bCs/>
        </w:rPr>
        <w:t>vincula</w:t>
      </w:r>
      <w:r w:rsidR="007A1206" w:rsidRPr="007A1206">
        <w:rPr>
          <w:bCs/>
        </w:rPr>
        <w:t xml:space="preserve"> tecnologia como m</w:t>
      </w:r>
      <w:r w:rsidR="0043760D">
        <w:rPr>
          <w:bCs/>
        </w:rPr>
        <w:t>eio e capitalismo como fim. O</w:t>
      </w:r>
      <w:r w:rsidR="007A1206" w:rsidRPr="007A1206">
        <w:rPr>
          <w:bCs/>
        </w:rPr>
        <w:t xml:space="preserve"> autor emprega </w:t>
      </w:r>
      <w:r w:rsidR="0043760D">
        <w:rPr>
          <w:bCs/>
        </w:rPr>
        <w:t>o título</w:t>
      </w:r>
      <w:r w:rsidR="007A1206" w:rsidRPr="007A1206">
        <w:rPr>
          <w:bCs/>
        </w:rPr>
        <w:t xml:space="preserve"> de tecnologia em alusão ao tema da economia q</w:t>
      </w:r>
      <w:r w:rsidR="005B7DE3">
        <w:rPr>
          <w:bCs/>
        </w:rPr>
        <w:t xml:space="preserve">ue o marxismo contesta e </w:t>
      </w:r>
      <w:r w:rsidR="007A1206" w:rsidRPr="007A1206">
        <w:rPr>
          <w:bCs/>
        </w:rPr>
        <w:t>através da crítica consegue sintetizar esse conceito</w:t>
      </w:r>
      <w:r w:rsidR="00686CF1">
        <w:rPr>
          <w:bCs/>
        </w:rPr>
        <w:t xml:space="preserve">, aglutinando </w:t>
      </w:r>
      <w:r w:rsidR="007E566F">
        <w:rPr>
          <w:bCs/>
        </w:rPr>
        <w:t>as designações</w:t>
      </w:r>
      <w:r w:rsidR="00686CF1">
        <w:rPr>
          <w:bCs/>
        </w:rPr>
        <w:t xml:space="preserve"> de técnico e capitalismo </w:t>
      </w:r>
      <w:r w:rsidR="007A1206" w:rsidRPr="007A1206">
        <w:rPr>
          <w:bCs/>
        </w:rPr>
        <w:t xml:space="preserve">representando uma configuração da sociedade capitalista em que o conhecimento técnico-cientifico e a tecnologia transformam os processos de produção gerando uma nova organização social, outras formas de cultura. </w:t>
      </w:r>
    </w:p>
    <w:p w:rsidR="000C3473" w:rsidRPr="00AF5F75" w:rsidRDefault="000C3473" w:rsidP="000C3473">
      <w:pPr>
        <w:pBdr>
          <w:top w:val="nil"/>
          <w:left w:val="nil"/>
          <w:bottom w:val="nil"/>
          <w:right w:val="nil"/>
          <w:between w:val="nil"/>
        </w:pBdr>
        <w:ind w:left="2268"/>
        <w:jc w:val="both"/>
        <w:rPr>
          <w:bCs/>
          <w:sz w:val="20"/>
          <w:szCs w:val="20"/>
        </w:rPr>
      </w:pPr>
      <w:r w:rsidRPr="00AF5F75">
        <w:rPr>
          <w:bCs/>
          <w:sz w:val="20"/>
          <w:szCs w:val="20"/>
        </w:rPr>
        <w:t xml:space="preserve">Alguns teóricos do pós-modernismo argumentam que as sociedades contemporâneas, com suas novas tecnologias, novas formas de cultura e novas experiências do presente, constituem uma ruptura decisiva em relação às formas modernas de vida. Para eles, o cativo do sofá incansável surfista das ondas da TV e o jóquei do computador plugado no ciberespaço e nos novos mundos da informação </w:t>
      </w:r>
      <w:r w:rsidRPr="00AF5F75">
        <w:rPr>
          <w:bCs/>
          <w:sz w:val="20"/>
          <w:szCs w:val="20"/>
        </w:rPr>
        <w:lastRenderedPageBreak/>
        <w:t>e do entretenimento constituem um espantoso desenvolvimento evolucionário, uma decisiva novidade na aventura humana (KELLNER, 2001, p. 28).</w:t>
      </w:r>
    </w:p>
    <w:p w:rsidR="000C3473" w:rsidRDefault="000C3473" w:rsidP="00014BC0">
      <w:pPr>
        <w:pBdr>
          <w:top w:val="nil"/>
          <w:left w:val="nil"/>
          <w:bottom w:val="nil"/>
          <w:right w:val="nil"/>
          <w:between w:val="nil"/>
        </w:pBdr>
        <w:spacing w:line="360" w:lineRule="auto"/>
        <w:ind w:firstLine="720"/>
        <w:jc w:val="both"/>
        <w:rPr>
          <w:bCs/>
        </w:rPr>
      </w:pPr>
    </w:p>
    <w:p w:rsidR="00014BC0" w:rsidRDefault="00CA49DA" w:rsidP="00014BC0">
      <w:pPr>
        <w:pBdr>
          <w:top w:val="nil"/>
          <w:left w:val="nil"/>
          <w:bottom w:val="nil"/>
          <w:right w:val="nil"/>
          <w:between w:val="nil"/>
        </w:pBdr>
        <w:spacing w:line="360" w:lineRule="auto"/>
        <w:ind w:firstLine="720"/>
        <w:jc w:val="both"/>
        <w:rPr>
          <w:bCs/>
        </w:rPr>
      </w:pPr>
      <w:r>
        <w:rPr>
          <w:bCs/>
        </w:rPr>
        <w:t>Para o autor, t</w:t>
      </w:r>
      <w:r w:rsidR="007A1206" w:rsidRPr="007A1206">
        <w:rPr>
          <w:bCs/>
        </w:rPr>
        <w:t>écnico-cientifico seriam os conteúdos que os meios de c</w:t>
      </w:r>
      <w:r w:rsidR="00686CF1">
        <w:rPr>
          <w:bCs/>
        </w:rPr>
        <w:t xml:space="preserve">omunicação </w:t>
      </w:r>
      <w:r w:rsidR="007A1206" w:rsidRPr="007A1206">
        <w:rPr>
          <w:bCs/>
        </w:rPr>
        <w:t xml:space="preserve">filtram e transmitem para controlar a sociedade e do outro lado </w:t>
      </w:r>
      <w:proofErr w:type="gramStart"/>
      <w:r w:rsidR="007A1206" w:rsidRPr="007A1206">
        <w:rPr>
          <w:bCs/>
        </w:rPr>
        <w:t>a</w:t>
      </w:r>
      <w:proofErr w:type="gramEnd"/>
      <w:r w:rsidR="007A1206" w:rsidRPr="007A1206">
        <w:rPr>
          <w:bCs/>
        </w:rPr>
        <w:t xml:space="preserve"> tecnologia servir</w:t>
      </w:r>
      <w:r w:rsidR="00051344">
        <w:rPr>
          <w:bCs/>
        </w:rPr>
        <w:t xml:space="preserve">ia </w:t>
      </w:r>
      <w:r w:rsidR="00023336">
        <w:rPr>
          <w:bCs/>
        </w:rPr>
        <w:t>a</w:t>
      </w:r>
      <w:r w:rsidR="00051344">
        <w:rPr>
          <w:bCs/>
        </w:rPr>
        <w:t>os meios de comunicação</w:t>
      </w:r>
      <w:r w:rsidR="005B7DE3">
        <w:rPr>
          <w:bCs/>
        </w:rPr>
        <w:t xml:space="preserve">. </w:t>
      </w:r>
      <w:r w:rsidR="000D7EA5">
        <w:rPr>
          <w:bCs/>
        </w:rPr>
        <w:t>Kellner</w:t>
      </w:r>
      <w:r w:rsidR="005B7DE3">
        <w:rPr>
          <w:bCs/>
        </w:rPr>
        <w:t xml:space="preserve"> </w:t>
      </w:r>
      <w:r w:rsidR="00866BCF">
        <w:rPr>
          <w:bCs/>
        </w:rPr>
        <w:t>aprofunda nas</w:t>
      </w:r>
      <w:r w:rsidR="00866BCF" w:rsidRPr="006C3A8A">
        <w:rPr>
          <w:bCs/>
        </w:rPr>
        <w:t xml:space="preserve"> especificidades do capitalismo </w:t>
      </w:r>
      <w:r w:rsidR="00051344" w:rsidRPr="006C3A8A">
        <w:rPr>
          <w:bCs/>
        </w:rPr>
        <w:t>moderno</w:t>
      </w:r>
      <w:r w:rsidR="00866BCF" w:rsidRPr="006C3A8A">
        <w:rPr>
          <w:bCs/>
        </w:rPr>
        <w:t xml:space="preserve"> constatando </w:t>
      </w:r>
      <w:r w:rsidR="007E566F">
        <w:rPr>
          <w:bCs/>
        </w:rPr>
        <w:t xml:space="preserve">que o próprio capitalismo continua </w:t>
      </w:r>
      <w:r w:rsidR="00866BCF" w:rsidRPr="006C3A8A">
        <w:rPr>
          <w:bCs/>
        </w:rPr>
        <w:t xml:space="preserve">responsável pela produção e distribuição de novas formas de cultura ou organização social e ritmo </w:t>
      </w:r>
      <w:r w:rsidR="00866BCF">
        <w:rPr>
          <w:bCs/>
        </w:rPr>
        <w:t xml:space="preserve">do </w:t>
      </w:r>
      <w:r w:rsidR="00866BCF" w:rsidRPr="006C3A8A">
        <w:rPr>
          <w:bCs/>
        </w:rPr>
        <w:t>co</w:t>
      </w:r>
      <w:r w:rsidR="00866BCF">
        <w:rPr>
          <w:bCs/>
        </w:rPr>
        <w:t xml:space="preserve">tidiano. </w:t>
      </w:r>
    </w:p>
    <w:p w:rsidR="000C3473" w:rsidRPr="00AF5F75" w:rsidRDefault="000C3473" w:rsidP="00B0141F">
      <w:pPr>
        <w:pBdr>
          <w:top w:val="nil"/>
          <w:left w:val="nil"/>
          <w:bottom w:val="nil"/>
          <w:right w:val="nil"/>
          <w:between w:val="nil"/>
        </w:pBdr>
        <w:ind w:left="2268"/>
        <w:jc w:val="both"/>
        <w:rPr>
          <w:bCs/>
          <w:sz w:val="20"/>
          <w:szCs w:val="20"/>
        </w:rPr>
      </w:pPr>
      <w:r w:rsidRPr="00AF5F75">
        <w:rPr>
          <w:bCs/>
          <w:sz w:val="20"/>
          <w:szCs w:val="20"/>
        </w:rPr>
        <w:t>Ao mesmo tempo, os economistas políticos começam a dizer que estamos entrando numa nova sociedade “pós-fordista” em que o regime de acumulação caracterizado pela</w:t>
      </w:r>
      <w:r w:rsidR="000D7EA5" w:rsidRPr="00AF5F75">
        <w:rPr>
          <w:bCs/>
          <w:sz w:val="20"/>
          <w:szCs w:val="20"/>
        </w:rPr>
        <w:t xml:space="preserve"> </w:t>
      </w:r>
      <w:r w:rsidRPr="00AF5F75">
        <w:rPr>
          <w:bCs/>
          <w:sz w:val="20"/>
          <w:szCs w:val="20"/>
        </w:rPr>
        <w:t>produção e pelo consumo de massa, pela regulação estatal da economia e por uma cultura de massa homogênea</w:t>
      </w:r>
      <w:r w:rsidR="00F64D62" w:rsidRPr="00AF5F75">
        <w:rPr>
          <w:bCs/>
          <w:sz w:val="20"/>
          <w:szCs w:val="20"/>
        </w:rPr>
        <w:t>, está sendo substituído por regimes “mais flexíve</w:t>
      </w:r>
      <w:r w:rsidR="00C141B0">
        <w:rPr>
          <w:bCs/>
          <w:sz w:val="20"/>
          <w:szCs w:val="20"/>
        </w:rPr>
        <w:t>is” de acumulação (Harvey, 1989</w:t>
      </w:r>
      <w:r w:rsidR="00F64D62" w:rsidRPr="00AF5F75">
        <w:rPr>
          <w:bCs/>
          <w:sz w:val="20"/>
          <w:szCs w:val="20"/>
        </w:rPr>
        <w:t xml:space="preserve">). </w:t>
      </w:r>
      <w:r w:rsidR="00A313EA" w:rsidRPr="00AF5F75">
        <w:rPr>
          <w:bCs/>
          <w:sz w:val="20"/>
          <w:szCs w:val="20"/>
        </w:rPr>
        <w:t>Estes são caracterizados</w:t>
      </w:r>
      <w:r w:rsidR="000D7EA5" w:rsidRPr="00AF5F75">
        <w:rPr>
          <w:bCs/>
          <w:sz w:val="20"/>
          <w:szCs w:val="20"/>
        </w:rPr>
        <w:t xml:space="preserve"> </w:t>
      </w:r>
      <w:r w:rsidR="00A313EA" w:rsidRPr="00AF5F75">
        <w:rPr>
          <w:bCs/>
          <w:sz w:val="20"/>
          <w:szCs w:val="20"/>
        </w:rPr>
        <w:t xml:space="preserve">por empresas transnacionais que substítuem </w:t>
      </w:r>
      <w:proofErr w:type="gramStart"/>
      <w:r w:rsidR="00A313EA" w:rsidRPr="00AF5F75">
        <w:rPr>
          <w:bCs/>
          <w:sz w:val="20"/>
          <w:szCs w:val="20"/>
        </w:rPr>
        <w:t>o Estado-nação</w:t>
      </w:r>
      <w:proofErr w:type="gramEnd"/>
      <w:r w:rsidR="00A313EA" w:rsidRPr="00AF5F75">
        <w:rPr>
          <w:bCs/>
          <w:sz w:val="20"/>
          <w:szCs w:val="20"/>
        </w:rPr>
        <w:t xml:space="preserve"> como árbitro da produção numa nova era de produção global que apaga</w:t>
      </w:r>
      <w:r w:rsidR="000D7EA5" w:rsidRPr="00AF5F75">
        <w:rPr>
          <w:bCs/>
          <w:sz w:val="20"/>
          <w:szCs w:val="20"/>
        </w:rPr>
        <w:t xml:space="preserve"> </w:t>
      </w:r>
      <w:r w:rsidR="00A313EA" w:rsidRPr="00AF5F75">
        <w:rPr>
          <w:bCs/>
          <w:sz w:val="20"/>
          <w:szCs w:val="20"/>
        </w:rPr>
        <w:t>as fronteiras anteriores de espaço e de tempo. Outros teóricos sociais falam em “capitalismo desorganizado” ou em novas formas de organização, bem como em novas crises de legitimazação, novos riscos, problemas ecológicos,</w:t>
      </w:r>
      <w:r w:rsidR="00B0141F" w:rsidRPr="00AF5F75">
        <w:rPr>
          <w:bCs/>
          <w:sz w:val="20"/>
          <w:szCs w:val="20"/>
        </w:rPr>
        <w:t xml:space="preserve"> </w:t>
      </w:r>
      <w:r w:rsidR="00A313EA" w:rsidRPr="00AF5F75">
        <w:rPr>
          <w:bCs/>
          <w:sz w:val="20"/>
          <w:szCs w:val="20"/>
        </w:rPr>
        <w:t>desagregação da comunidade,</w:t>
      </w:r>
      <w:r w:rsidR="00B0141F" w:rsidRPr="00AF5F75">
        <w:rPr>
          <w:bCs/>
          <w:sz w:val="20"/>
          <w:szCs w:val="20"/>
        </w:rPr>
        <w:t xml:space="preserve"> </w:t>
      </w:r>
      <w:r w:rsidR="00A313EA" w:rsidRPr="00AF5F75">
        <w:rPr>
          <w:bCs/>
          <w:sz w:val="20"/>
          <w:szCs w:val="20"/>
        </w:rPr>
        <w:t>abismos cada vez maiores entre ricos e pobres, novas doenças mortais</w:t>
      </w:r>
      <w:r w:rsidR="00C141B0">
        <w:rPr>
          <w:bCs/>
          <w:sz w:val="20"/>
          <w:szCs w:val="20"/>
        </w:rPr>
        <w:t xml:space="preserve"> [...]</w:t>
      </w:r>
      <w:r w:rsidR="00B0141F" w:rsidRPr="00AF5F75">
        <w:rPr>
          <w:bCs/>
          <w:sz w:val="20"/>
          <w:szCs w:val="20"/>
        </w:rPr>
        <w:t xml:space="preserve"> e uma miríade de outros novos</w:t>
      </w:r>
      <w:r w:rsidR="000D7EA5" w:rsidRPr="00AF5F75">
        <w:rPr>
          <w:bCs/>
          <w:sz w:val="20"/>
          <w:szCs w:val="20"/>
        </w:rPr>
        <w:t xml:space="preserve"> </w:t>
      </w:r>
      <w:r w:rsidR="00B0141F" w:rsidRPr="00AF5F75">
        <w:rPr>
          <w:bCs/>
          <w:sz w:val="20"/>
          <w:szCs w:val="20"/>
        </w:rPr>
        <w:t>fenômenos e problemas (KELLNER, 2001, p. 28).</w:t>
      </w:r>
    </w:p>
    <w:p w:rsidR="000C3473" w:rsidRPr="000C3473" w:rsidRDefault="000C3473" w:rsidP="000D7EA5">
      <w:pPr>
        <w:pBdr>
          <w:top w:val="nil"/>
          <w:left w:val="nil"/>
          <w:bottom w:val="nil"/>
          <w:right w:val="nil"/>
          <w:between w:val="nil"/>
        </w:pBdr>
        <w:spacing w:line="360" w:lineRule="auto"/>
        <w:jc w:val="both"/>
        <w:rPr>
          <w:bCs/>
          <w:color w:val="FF0000"/>
        </w:rPr>
      </w:pPr>
    </w:p>
    <w:p w:rsidR="000D7EA5" w:rsidRDefault="0022148F" w:rsidP="00014BC0">
      <w:pPr>
        <w:pBdr>
          <w:top w:val="nil"/>
          <w:left w:val="nil"/>
          <w:bottom w:val="nil"/>
          <w:right w:val="nil"/>
          <w:between w:val="nil"/>
        </w:pBdr>
        <w:spacing w:line="360" w:lineRule="auto"/>
        <w:ind w:firstLine="720"/>
        <w:jc w:val="both"/>
        <w:rPr>
          <w:bCs/>
        </w:rPr>
      </w:pPr>
      <w:r>
        <w:rPr>
          <w:bCs/>
        </w:rPr>
        <w:t>De acordo com Kellner (2001</w:t>
      </w:r>
      <w:r w:rsidR="005A1691" w:rsidRPr="00FA503A">
        <w:rPr>
          <w:bCs/>
        </w:rPr>
        <w:t>) a mídia por mais persuasiva e incisiva que seja com sua agenda de defesa dos conceitos hegemônicos oferece todas as ferramentas psicológicas necessárias para estimular resi</w:t>
      </w:r>
      <w:r w:rsidR="00653353" w:rsidRPr="00FA503A">
        <w:rPr>
          <w:bCs/>
        </w:rPr>
        <w:t>stência ideológica do receptor</w:t>
      </w:r>
      <w:r w:rsidR="005A1691" w:rsidRPr="00FA503A">
        <w:rPr>
          <w:bCs/>
        </w:rPr>
        <w:t>, a própria mídia pode fornecer modos para contestá-la. A</w:t>
      </w:r>
      <w:r w:rsidR="00314CE7" w:rsidRPr="00FA503A">
        <w:rPr>
          <w:bCs/>
        </w:rPr>
        <w:t xml:space="preserve"> </w:t>
      </w:r>
      <w:r w:rsidR="005A6265" w:rsidRPr="00FA503A">
        <w:rPr>
          <w:bCs/>
        </w:rPr>
        <w:t>pedagogia</w:t>
      </w:r>
      <w:r w:rsidR="005A6265" w:rsidRPr="00FA503A">
        <w:rPr>
          <w:bCs/>
          <w:sz w:val="20"/>
        </w:rPr>
        <w:t xml:space="preserve"> </w:t>
      </w:r>
      <w:r w:rsidR="00314CE7" w:rsidRPr="00FA503A">
        <w:rPr>
          <w:bCs/>
        </w:rPr>
        <w:t>crítica da m</w:t>
      </w:r>
      <w:r w:rsidR="005A1691" w:rsidRPr="00FA503A">
        <w:rPr>
          <w:bCs/>
        </w:rPr>
        <w:t>ídia</w:t>
      </w:r>
      <w:r w:rsidR="00014BC0">
        <w:rPr>
          <w:rStyle w:val="Refdenotaderodap"/>
          <w:bCs/>
        </w:rPr>
        <w:footnoteReference w:id="7"/>
      </w:r>
      <w:r w:rsidR="005A1691" w:rsidRPr="00FA503A">
        <w:rPr>
          <w:bCs/>
        </w:rPr>
        <w:t xml:space="preserve"> credita ao indivíduo condições de discernir aspectos positivos relevantes dos aspectos negativos manipulativos dos conteúdos midiáticos. </w:t>
      </w:r>
      <w:r w:rsidR="005A1691" w:rsidRPr="006C3A8A">
        <w:rPr>
          <w:bCs/>
        </w:rPr>
        <w:t>Sua utilidade reside na identificação de codificação e articulação nos contextos inserid</w:t>
      </w:r>
      <w:r w:rsidR="000D7EA5">
        <w:rPr>
          <w:bCs/>
        </w:rPr>
        <w:t>os nos produtos culturais.</w:t>
      </w:r>
      <w:r w:rsidR="005A1691">
        <w:rPr>
          <w:bCs/>
        </w:rPr>
        <w:t xml:space="preserve"> </w:t>
      </w:r>
    </w:p>
    <w:p w:rsidR="000D7EA5" w:rsidRPr="00AF5F75" w:rsidRDefault="000D7EA5" w:rsidP="000D7EA5">
      <w:pPr>
        <w:pBdr>
          <w:top w:val="nil"/>
          <w:left w:val="nil"/>
          <w:bottom w:val="nil"/>
          <w:right w:val="nil"/>
          <w:between w:val="nil"/>
        </w:pBdr>
        <w:ind w:left="2268"/>
        <w:jc w:val="both"/>
        <w:rPr>
          <w:bCs/>
          <w:sz w:val="20"/>
          <w:szCs w:val="20"/>
        </w:rPr>
      </w:pPr>
      <w:r w:rsidRPr="00AF5F75">
        <w:rPr>
          <w:bCs/>
          <w:sz w:val="20"/>
          <w:szCs w:val="20"/>
        </w:rPr>
        <w:t>Estamos de fato rodeados por novas tecnologias, novos modos de produção cultural e novas formas de vida social e política. Ademais, a cultura está desempenhando um papel cada vez mais importante em todos os setores da sociedade contemporânea, com múltiplas funções em campos que vão do econômico ao social. Na economia, as sedutoras formas culturais modelam a demanda dos consumidores, produzem necessidades e moldam um eu-mercadoria com valores consumistas. Na esfera política, as imagens da mídia têm produzido uma nova espécie de políticas de frases de impacto descontextualizadas, o que lhe confere posição central da vida política. Em nossas interações sociais, as imagens produzidas para a massa orientam nossa apresentação do eu na vida diária, nossa maneira de nos relacionar com os outros e a criação de nossos valores e objetivos sociais (KELLNER, 2001, p. 29).</w:t>
      </w:r>
    </w:p>
    <w:p w:rsidR="000D7EA5" w:rsidRDefault="000D7EA5" w:rsidP="000D7EA5">
      <w:pPr>
        <w:pBdr>
          <w:top w:val="nil"/>
          <w:left w:val="nil"/>
          <w:bottom w:val="nil"/>
          <w:right w:val="nil"/>
          <w:between w:val="nil"/>
        </w:pBdr>
        <w:spacing w:line="360" w:lineRule="auto"/>
        <w:jc w:val="both"/>
        <w:rPr>
          <w:bCs/>
        </w:rPr>
      </w:pPr>
    </w:p>
    <w:p w:rsidR="00345F3D" w:rsidRDefault="000D7EA5" w:rsidP="000D7EA5">
      <w:pPr>
        <w:pBdr>
          <w:top w:val="nil"/>
          <w:left w:val="nil"/>
          <w:bottom w:val="nil"/>
          <w:right w:val="nil"/>
          <w:between w:val="nil"/>
        </w:pBdr>
        <w:spacing w:line="360" w:lineRule="auto"/>
        <w:ind w:firstLine="720"/>
        <w:jc w:val="both"/>
        <w:rPr>
          <w:bCs/>
        </w:rPr>
      </w:pPr>
      <w:r>
        <w:rPr>
          <w:bCs/>
        </w:rPr>
        <w:t>C</w:t>
      </w:r>
      <w:r w:rsidR="00653353">
        <w:rPr>
          <w:bCs/>
        </w:rPr>
        <w:t>om isso, podemos</w:t>
      </w:r>
      <w:r w:rsidR="005A1691" w:rsidRPr="006C3A8A">
        <w:rPr>
          <w:bCs/>
        </w:rPr>
        <w:t xml:space="preserve"> analisar a cultur</w:t>
      </w:r>
      <w:r w:rsidR="005A1691">
        <w:rPr>
          <w:bCs/>
        </w:rPr>
        <w:t>a da mídia através de três categorias:</w:t>
      </w:r>
      <w:r w:rsidR="005A1691" w:rsidRPr="006C3A8A">
        <w:rPr>
          <w:bCs/>
        </w:rPr>
        <w:t xml:space="preserve"> horizonte social, campo di</w:t>
      </w:r>
      <w:r w:rsidR="005A1691">
        <w:rPr>
          <w:bCs/>
        </w:rPr>
        <w:t xml:space="preserve">scursivo e ação figural. </w:t>
      </w:r>
      <w:r w:rsidR="005805E9">
        <w:rPr>
          <w:bCs/>
        </w:rPr>
        <w:t xml:space="preserve">O </w:t>
      </w:r>
      <w:r w:rsidR="005805E9" w:rsidRPr="00653353">
        <w:rPr>
          <w:bCs/>
        </w:rPr>
        <w:t>horizonte social:</w:t>
      </w:r>
      <w:r w:rsidR="005805E9">
        <w:rPr>
          <w:bCs/>
        </w:rPr>
        <w:t xml:space="preserve"> é</w:t>
      </w:r>
      <w:r w:rsidR="005A1691" w:rsidRPr="006C3A8A">
        <w:rPr>
          <w:bCs/>
        </w:rPr>
        <w:t xml:space="preserve"> um dos pontos </w:t>
      </w:r>
      <w:r w:rsidR="006E500E" w:rsidRPr="006C3A8A">
        <w:rPr>
          <w:bCs/>
        </w:rPr>
        <w:t>basilares</w:t>
      </w:r>
      <w:r w:rsidR="005A1691" w:rsidRPr="006C3A8A">
        <w:rPr>
          <w:bCs/>
        </w:rPr>
        <w:t xml:space="preserve"> da teoria </w:t>
      </w:r>
      <w:r w:rsidR="005A1691">
        <w:rPr>
          <w:bCs/>
        </w:rPr>
        <w:t>multiperspectívica</w:t>
      </w:r>
      <w:r w:rsidR="005A1691" w:rsidRPr="006C3A8A">
        <w:rPr>
          <w:bCs/>
        </w:rPr>
        <w:t xml:space="preserve">, pode ser caracterizado pelo espaço em que </w:t>
      </w:r>
      <w:r w:rsidR="006E500E" w:rsidRPr="006C3A8A">
        <w:rPr>
          <w:bCs/>
        </w:rPr>
        <w:t>emana</w:t>
      </w:r>
      <w:r w:rsidR="005A1691" w:rsidRPr="006C3A8A">
        <w:rPr>
          <w:bCs/>
        </w:rPr>
        <w:t xml:space="preserve"> o contexto, ele </w:t>
      </w:r>
      <w:r w:rsidR="005A1691" w:rsidRPr="006C3A8A">
        <w:rPr>
          <w:bCs/>
        </w:rPr>
        <w:lastRenderedPageBreak/>
        <w:t>pode ser um</w:t>
      </w:r>
      <w:r w:rsidR="005A1691">
        <w:rPr>
          <w:bCs/>
        </w:rPr>
        <w:t>a</w:t>
      </w:r>
      <w:r w:rsidR="005A1691" w:rsidRPr="006C3A8A">
        <w:rPr>
          <w:bCs/>
        </w:rPr>
        <w:t xml:space="preserve"> época, local, lugar, cenário que se dá a produção cultura</w:t>
      </w:r>
      <w:r w:rsidR="005A1691">
        <w:rPr>
          <w:bCs/>
        </w:rPr>
        <w:t>l</w:t>
      </w:r>
      <w:r w:rsidR="005A1691" w:rsidRPr="006C3A8A">
        <w:rPr>
          <w:bCs/>
        </w:rPr>
        <w:t xml:space="preserve">. Época pode ser </w:t>
      </w:r>
      <w:r w:rsidR="00B27074">
        <w:rPr>
          <w:bCs/>
        </w:rPr>
        <w:t>o período de isolamento social</w:t>
      </w:r>
      <w:r w:rsidR="005A1691" w:rsidRPr="006C3A8A">
        <w:rPr>
          <w:bCs/>
        </w:rPr>
        <w:t>, local po</w:t>
      </w:r>
      <w:r w:rsidR="005A1691">
        <w:rPr>
          <w:bCs/>
        </w:rPr>
        <w:t xml:space="preserve">de ser </w:t>
      </w:r>
      <w:r w:rsidR="00B27074">
        <w:rPr>
          <w:bCs/>
        </w:rPr>
        <w:t>no Brasil, lugar pode ser nas nossas casas</w:t>
      </w:r>
      <w:r w:rsidR="00C90347">
        <w:rPr>
          <w:bCs/>
        </w:rPr>
        <w:t>, cenário</w:t>
      </w:r>
      <w:r w:rsidR="005A1691">
        <w:rPr>
          <w:bCs/>
        </w:rPr>
        <w:t xml:space="preserve">, uma </w:t>
      </w:r>
      <w:r w:rsidR="00F4129E" w:rsidRPr="00F4129E">
        <w:rPr>
          <w:bCs/>
          <w:i/>
        </w:rPr>
        <w:t>live</w:t>
      </w:r>
      <w:r w:rsidR="005A1691">
        <w:rPr>
          <w:bCs/>
        </w:rPr>
        <w:t xml:space="preserve">, isso materializa </w:t>
      </w:r>
      <w:r w:rsidR="005A1691" w:rsidRPr="006C3A8A">
        <w:rPr>
          <w:bCs/>
        </w:rPr>
        <w:t>uma produção cultura</w:t>
      </w:r>
      <w:r w:rsidR="005A1691">
        <w:rPr>
          <w:bCs/>
        </w:rPr>
        <w:t xml:space="preserve">l. </w:t>
      </w:r>
      <w:r w:rsidR="007E02CB" w:rsidRPr="007E02CB">
        <w:rPr>
          <w:bCs/>
        </w:rPr>
        <w:t xml:space="preserve">O campo discursivo: faz </w:t>
      </w:r>
      <w:r w:rsidR="00051344" w:rsidRPr="007E02CB">
        <w:rPr>
          <w:bCs/>
        </w:rPr>
        <w:t>menções</w:t>
      </w:r>
      <w:r w:rsidR="007E02CB" w:rsidRPr="007E02CB">
        <w:rPr>
          <w:bCs/>
        </w:rPr>
        <w:t xml:space="preserve"> aos elementos que compõem determinada produção cultural, podendo tratar de atores profissionais e suas rel</w:t>
      </w:r>
      <w:r w:rsidR="00C90347">
        <w:rPr>
          <w:bCs/>
        </w:rPr>
        <w:t xml:space="preserve">ações com o preço </w:t>
      </w:r>
      <w:r w:rsidR="007E02CB" w:rsidRPr="007E02CB">
        <w:rPr>
          <w:bCs/>
        </w:rPr>
        <w:t xml:space="preserve">durante a concepção do produto, pode corresponder a um </w:t>
      </w:r>
      <w:r w:rsidR="00F4129E">
        <w:rPr>
          <w:bCs/>
        </w:rPr>
        <w:t>publicitário</w:t>
      </w:r>
      <w:r w:rsidR="007E02CB" w:rsidRPr="007E02CB">
        <w:rPr>
          <w:bCs/>
        </w:rPr>
        <w:t xml:space="preserve">, a </w:t>
      </w:r>
      <w:r w:rsidR="00F4129E">
        <w:rPr>
          <w:bCs/>
        </w:rPr>
        <w:t>publicidade</w:t>
      </w:r>
      <w:r w:rsidR="007E02CB" w:rsidRPr="007E02CB">
        <w:rPr>
          <w:bCs/>
        </w:rPr>
        <w:t xml:space="preserve"> que ele </w:t>
      </w:r>
      <w:r w:rsidR="00F4129E">
        <w:rPr>
          <w:bCs/>
        </w:rPr>
        <w:t>cria</w:t>
      </w:r>
      <w:r w:rsidR="007E02CB" w:rsidRPr="007E02CB">
        <w:rPr>
          <w:bCs/>
        </w:rPr>
        <w:t xml:space="preserve"> e </w:t>
      </w:r>
      <w:r w:rsidR="00F4129E">
        <w:rPr>
          <w:bCs/>
        </w:rPr>
        <w:t>a</w:t>
      </w:r>
      <w:r w:rsidR="007E02CB" w:rsidRPr="007E02CB">
        <w:rPr>
          <w:bCs/>
        </w:rPr>
        <w:t xml:space="preserve"> </w:t>
      </w:r>
      <w:r w:rsidR="00F4129E">
        <w:rPr>
          <w:bCs/>
        </w:rPr>
        <w:t>agência</w:t>
      </w:r>
      <w:r w:rsidR="007E02CB" w:rsidRPr="007E02CB">
        <w:rPr>
          <w:bCs/>
        </w:rPr>
        <w:t xml:space="preserve"> que ele atua. Exe</w:t>
      </w:r>
      <w:r w:rsidR="00C90347">
        <w:rPr>
          <w:bCs/>
        </w:rPr>
        <w:t xml:space="preserve">mplo: o </w:t>
      </w:r>
      <w:r w:rsidR="00F4129E">
        <w:rPr>
          <w:bCs/>
        </w:rPr>
        <w:t>publicitário</w:t>
      </w:r>
      <w:r w:rsidR="00C90347">
        <w:rPr>
          <w:bCs/>
        </w:rPr>
        <w:t xml:space="preserve"> que apura </w:t>
      </w:r>
      <w:r w:rsidR="007E02CB" w:rsidRPr="007E02CB">
        <w:rPr>
          <w:bCs/>
        </w:rPr>
        <w:t>informações</w:t>
      </w:r>
      <w:r w:rsidR="00F4129E">
        <w:rPr>
          <w:bCs/>
        </w:rPr>
        <w:t xml:space="preserve"> sobre o produto a ser anunciado</w:t>
      </w:r>
      <w:r w:rsidR="007E02CB" w:rsidRPr="007E02CB">
        <w:rPr>
          <w:bCs/>
        </w:rPr>
        <w:t xml:space="preserve">, o </w:t>
      </w:r>
      <w:r w:rsidR="00F4129E">
        <w:rPr>
          <w:bCs/>
        </w:rPr>
        <w:t>empresário</w:t>
      </w:r>
      <w:r w:rsidR="007E02CB" w:rsidRPr="007E02CB">
        <w:rPr>
          <w:bCs/>
        </w:rPr>
        <w:t xml:space="preserve"> que cede </w:t>
      </w:r>
      <w:r w:rsidR="00C645CB">
        <w:rPr>
          <w:bCs/>
        </w:rPr>
        <w:t xml:space="preserve">os </w:t>
      </w:r>
      <w:r w:rsidR="007E02CB" w:rsidRPr="007E02CB">
        <w:rPr>
          <w:bCs/>
        </w:rPr>
        <w:t xml:space="preserve">dados, o </w:t>
      </w:r>
      <w:r w:rsidR="00F4129E">
        <w:rPr>
          <w:bCs/>
        </w:rPr>
        <w:t>redator</w:t>
      </w:r>
      <w:r w:rsidR="007E02CB" w:rsidRPr="007E02CB">
        <w:rPr>
          <w:bCs/>
        </w:rPr>
        <w:t xml:space="preserve"> que capta as </w:t>
      </w:r>
      <w:r w:rsidR="00F4129E">
        <w:rPr>
          <w:bCs/>
        </w:rPr>
        <w:t>informações</w:t>
      </w:r>
      <w:r w:rsidR="007E02CB" w:rsidRPr="007E02CB">
        <w:rPr>
          <w:bCs/>
        </w:rPr>
        <w:t>, o editor que as c</w:t>
      </w:r>
      <w:r w:rsidR="00501FA6">
        <w:rPr>
          <w:bCs/>
        </w:rPr>
        <w:t xml:space="preserve">oloca em ordem, </w:t>
      </w:r>
      <w:r w:rsidR="00DC4DE2">
        <w:rPr>
          <w:bCs/>
        </w:rPr>
        <w:t>o</w:t>
      </w:r>
      <w:r w:rsidR="007E02CB" w:rsidRPr="007E02CB">
        <w:rPr>
          <w:bCs/>
        </w:rPr>
        <w:t xml:space="preserve"> </w:t>
      </w:r>
      <w:r w:rsidR="00C645CB">
        <w:rPr>
          <w:bCs/>
        </w:rPr>
        <w:t>designer</w:t>
      </w:r>
      <w:r w:rsidR="007E02CB" w:rsidRPr="007E02CB">
        <w:rPr>
          <w:bCs/>
        </w:rPr>
        <w:t xml:space="preserve"> que auxilia na </w:t>
      </w:r>
      <w:r w:rsidR="00F4129E">
        <w:rPr>
          <w:bCs/>
        </w:rPr>
        <w:t>peça publicitária</w:t>
      </w:r>
      <w:r w:rsidR="007E02CB" w:rsidRPr="007E02CB">
        <w:rPr>
          <w:bCs/>
        </w:rPr>
        <w:t>, a empresa que oferece sua impa</w:t>
      </w:r>
      <w:r w:rsidR="00C90347">
        <w:rPr>
          <w:bCs/>
        </w:rPr>
        <w:t>rcialidade ideológica</w:t>
      </w:r>
      <w:r w:rsidR="007E02CB" w:rsidRPr="007E02CB">
        <w:rPr>
          <w:bCs/>
        </w:rPr>
        <w:t xml:space="preserve">. </w:t>
      </w:r>
      <w:r w:rsidR="005A1691" w:rsidRPr="00653353">
        <w:rPr>
          <w:bCs/>
        </w:rPr>
        <w:t>A</w:t>
      </w:r>
      <w:r w:rsidR="005805E9" w:rsidRPr="00653353">
        <w:rPr>
          <w:bCs/>
        </w:rPr>
        <w:t xml:space="preserve"> a</w:t>
      </w:r>
      <w:r w:rsidR="005A1691" w:rsidRPr="00653353">
        <w:rPr>
          <w:bCs/>
        </w:rPr>
        <w:t>ção figural</w:t>
      </w:r>
      <w:r w:rsidR="005805E9" w:rsidRPr="00653353">
        <w:rPr>
          <w:bCs/>
        </w:rPr>
        <w:t xml:space="preserve">: </w:t>
      </w:r>
      <w:r w:rsidR="005A1691" w:rsidRPr="00653353">
        <w:rPr>
          <w:bCs/>
        </w:rPr>
        <w:t>refere</w:t>
      </w:r>
      <w:r w:rsidR="005A1691" w:rsidRPr="006C3A8A">
        <w:rPr>
          <w:bCs/>
        </w:rPr>
        <w:t>-se à produção</w:t>
      </w:r>
      <w:r w:rsidR="005A1691">
        <w:rPr>
          <w:bCs/>
        </w:rPr>
        <w:t xml:space="preserve"> resultante levando</w:t>
      </w:r>
      <w:r w:rsidR="005A1691" w:rsidRPr="006C3A8A">
        <w:rPr>
          <w:bCs/>
        </w:rPr>
        <w:t xml:space="preserve"> em conta tanto o horizonte social quant</w:t>
      </w:r>
      <w:r w:rsidR="005A1691">
        <w:rPr>
          <w:bCs/>
        </w:rPr>
        <w:t>o o campo discursivo, as duas categorias anteriores, e</w:t>
      </w:r>
      <w:r w:rsidR="007C499D">
        <w:rPr>
          <w:bCs/>
        </w:rPr>
        <w:t xml:space="preserve">stão impingidas na ação social, </w:t>
      </w:r>
      <w:r w:rsidR="00F4129E">
        <w:rPr>
          <w:bCs/>
        </w:rPr>
        <w:t>essa</w:t>
      </w:r>
      <w:r w:rsidR="005A1691" w:rsidRPr="006C3A8A">
        <w:rPr>
          <w:bCs/>
        </w:rPr>
        <w:t xml:space="preserve"> </w:t>
      </w:r>
      <w:r w:rsidR="00F4129E">
        <w:rPr>
          <w:bCs/>
        </w:rPr>
        <w:t>publicidade</w:t>
      </w:r>
      <w:r w:rsidR="005A1691" w:rsidRPr="006C3A8A">
        <w:rPr>
          <w:bCs/>
        </w:rPr>
        <w:t xml:space="preserve"> é o resultado da relação entre os elementos que fazem parte da concepção cultural e, portanto é também a ação figural resultante</w:t>
      </w:r>
      <w:r w:rsidR="007C499D">
        <w:rPr>
          <w:bCs/>
        </w:rPr>
        <w:t xml:space="preserve">. </w:t>
      </w:r>
      <w:r w:rsidR="005A1691" w:rsidRPr="006C3A8A">
        <w:rPr>
          <w:bCs/>
        </w:rPr>
        <w:t>Exemplo</w:t>
      </w:r>
      <w:r w:rsidR="007C499D">
        <w:rPr>
          <w:bCs/>
        </w:rPr>
        <w:t>:</w:t>
      </w:r>
      <w:r w:rsidR="005A1691" w:rsidRPr="006C3A8A">
        <w:rPr>
          <w:bCs/>
        </w:rPr>
        <w:t xml:space="preserve"> o uso de </w:t>
      </w:r>
      <w:r w:rsidR="00F4129E">
        <w:rPr>
          <w:bCs/>
        </w:rPr>
        <w:t>persuasão</w:t>
      </w:r>
      <w:r w:rsidR="00154D37">
        <w:rPr>
          <w:bCs/>
        </w:rPr>
        <w:t xml:space="preserve">, </w:t>
      </w:r>
      <w:r w:rsidR="00F4129E">
        <w:rPr>
          <w:bCs/>
        </w:rPr>
        <w:t>gênero</w:t>
      </w:r>
      <w:r w:rsidR="00FB58F9">
        <w:rPr>
          <w:bCs/>
        </w:rPr>
        <w:t xml:space="preserve"> </w:t>
      </w:r>
      <w:r w:rsidR="00F4129E">
        <w:rPr>
          <w:bCs/>
        </w:rPr>
        <w:t>textual</w:t>
      </w:r>
      <w:r w:rsidR="005A1691" w:rsidRPr="006C3A8A">
        <w:rPr>
          <w:bCs/>
        </w:rPr>
        <w:t xml:space="preserve">, as escolhas das </w:t>
      </w:r>
      <w:r w:rsidR="00F4129E">
        <w:rPr>
          <w:bCs/>
        </w:rPr>
        <w:t>imagens</w:t>
      </w:r>
      <w:r w:rsidR="005A1691" w:rsidRPr="006C3A8A">
        <w:rPr>
          <w:bCs/>
        </w:rPr>
        <w:t>, a linguagem utilizada, o público alvo, o modelo resultante e é claro, o veículo em si. Este campo de pesquisa é responsável por unir tod</w:t>
      </w:r>
      <w:r w:rsidR="005A1691">
        <w:rPr>
          <w:bCs/>
        </w:rPr>
        <w:t xml:space="preserve">os os elementos abordados pela </w:t>
      </w:r>
      <w:r w:rsidR="00154D37">
        <w:rPr>
          <w:bCs/>
        </w:rPr>
        <w:t>pedagogia crítica da m</w:t>
      </w:r>
      <w:r w:rsidR="00154D37" w:rsidRPr="006C3A8A">
        <w:rPr>
          <w:bCs/>
        </w:rPr>
        <w:t>ídia</w:t>
      </w:r>
      <w:r w:rsidR="005A1691" w:rsidRPr="006C3A8A">
        <w:rPr>
          <w:bCs/>
        </w:rPr>
        <w:t xml:space="preserve">, uma vez que os aspectos humanos técnicos envolvidos </w:t>
      </w:r>
      <w:r w:rsidR="005A1691">
        <w:rPr>
          <w:bCs/>
        </w:rPr>
        <w:t xml:space="preserve">na produção cultural </w:t>
      </w:r>
      <w:r w:rsidR="005A1691" w:rsidRPr="006C3A8A">
        <w:rPr>
          <w:bCs/>
        </w:rPr>
        <w:t>vai ser a finalização de</w:t>
      </w:r>
      <w:r w:rsidR="005A1691">
        <w:rPr>
          <w:bCs/>
        </w:rPr>
        <w:t xml:space="preserve"> todo processo. </w:t>
      </w:r>
    </w:p>
    <w:p w:rsidR="009F3FB9" w:rsidRPr="00CF204F" w:rsidRDefault="009F3FB9" w:rsidP="009F3FB9">
      <w:pPr>
        <w:pBdr>
          <w:top w:val="nil"/>
          <w:left w:val="nil"/>
          <w:bottom w:val="nil"/>
          <w:right w:val="nil"/>
          <w:between w:val="nil"/>
        </w:pBdr>
        <w:spacing w:line="360" w:lineRule="auto"/>
        <w:ind w:firstLine="720"/>
        <w:jc w:val="both"/>
        <w:rPr>
          <w:bCs/>
        </w:rPr>
      </w:pPr>
      <w:r w:rsidRPr="00CF204F">
        <w:rPr>
          <w:bCs/>
        </w:rPr>
        <w:t xml:space="preserve">Tendo em vista o cenário apresentado até aqui, nos estudos da cultura da mídia propostos por Kellner (2001), em uma determinada circunstância social e histórica, são analisados o modo de produção da cultura midiática, a mensagem, que é distribuída </w:t>
      </w:r>
      <w:r w:rsidR="0000385C" w:rsidRPr="00CF204F">
        <w:rPr>
          <w:bCs/>
        </w:rPr>
        <w:t>através de um canal, a recepção</w:t>
      </w:r>
      <w:r w:rsidRPr="00CF204F">
        <w:rPr>
          <w:bCs/>
        </w:rPr>
        <w:t xml:space="preserve"> dessa mensagem </w:t>
      </w:r>
      <w:r w:rsidR="00EF1D30">
        <w:rPr>
          <w:bCs/>
        </w:rPr>
        <w:t xml:space="preserve">pelos públicos </w:t>
      </w:r>
      <w:r w:rsidRPr="00CF204F">
        <w:rPr>
          <w:bCs/>
        </w:rPr>
        <w:t>den</w:t>
      </w:r>
      <w:r w:rsidR="00EF1D30">
        <w:rPr>
          <w:bCs/>
        </w:rPr>
        <w:t xml:space="preserve">tro de um contexto específico </w:t>
      </w:r>
      <w:r w:rsidRPr="00CF204F">
        <w:rPr>
          <w:bCs/>
        </w:rPr>
        <w:t>e os efeitos do texto nesse público.</w:t>
      </w:r>
    </w:p>
    <w:p w:rsidR="00352C97" w:rsidRDefault="00352C97" w:rsidP="00590ACA">
      <w:pPr>
        <w:spacing w:line="360" w:lineRule="auto"/>
        <w:jc w:val="both"/>
      </w:pPr>
    </w:p>
    <w:p w:rsidR="00590ACA" w:rsidRPr="00590ACA" w:rsidRDefault="00EF1D30" w:rsidP="00590ACA">
      <w:pPr>
        <w:spacing w:line="360" w:lineRule="auto"/>
        <w:jc w:val="both"/>
        <w:rPr>
          <w:b/>
        </w:rPr>
      </w:pPr>
      <w:r w:rsidRPr="00EF1D30">
        <w:rPr>
          <w:b/>
        </w:rPr>
        <w:t>3 -</w:t>
      </w:r>
      <w:r>
        <w:rPr>
          <w:b/>
          <w:i/>
        </w:rPr>
        <w:t xml:space="preserve"> </w:t>
      </w:r>
      <w:r w:rsidR="00EA2E1C" w:rsidRPr="009D6180">
        <w:rPr>
          <w:b/>
          <w:i/>
        </w:rPr>
        <w:t>Lives</w:t>
      </w:r>
      <w:r w:rsidR="00EA2E1C" w:rsidRPr="00B62429">
        <w:rPr>
          <w:b/>
        </w:rPr>
        <w:t>: regras publicitárias</w:t>
      </w:r>
    </w:p>
    <w:p w:rsidR="003C1EB2" w:rsidRPr="004F2453" w:rsidRDefault="003828DB" w:rsidP="00E74FBC">
      <w:pPr>
        <w:spacing w:line="360" w:lineRule="auto"/>
        <w:ind w:firstLine="708"/>
        <w:jc w:val="both"/>
      </w:pPr>
      <w:r>
        <w:t>Em meio à pandemia do novo c</w:t>
      </w:r>
      <w:r w:rsidR="00E74FBC" w:rsidRPr="00862B2E">
        <w:t xml:space="preserve">oronavírus, artistas de todo o mundo e de segmentos diversificados têm se apresentado digitalmente por meio de </w:t>
      </w:r>
      <w:r w:rsidR="00E74FBC" w:rsidRPr="00862B2E">
        <w:rPr>
          <w:i/>
        </w:rPr>
        <w:t>lives</w:t>
      </w:r>
      <w:r w:rsidR="00E74FBC" w:rsidRPr="00862B2E">
        <w:t>, contribuindo para a interação social e o entretenimento durante o período de isolamento</w:t>
      </w:r>
      <w:r>
        <w:t xml:space="preserve"> social</w:t>
      </w:r>
      <w:r w:rsidR="00E74FBC" w:rsidRPr="00862B2E">
        <w:t xml:space="preserve">. </w:t>
      </w:r>
      <w:r w:rsidR="00590ACA" w:rsidRPr="00A57351">
        <w:rPr>
          <w:i/>
        </w:rPr>
        <w:t>Live</w:t>
      </w:r>
      <w:r w:rsidR="00590ACA">
        <w:rPr>
          <w:rStyle w:val="Refdenotaderodap"/>
          <w:i/>
        </w:rPr>
        <w:footnoteReference w:id="8"/>
      </w:r>
      <w:r w:rsidR="00590ACA" w:rsidRPr="00862B2E">
        <w:t xml:space="preserve"> é uma transmissão ao vivo de áudio e vídeo na Internet, geralmente fe</w:t>
      </w:r>
      <w:r w:rsidR="00E74FBC">
        <w:t>ita por meio das redes sociais, c</w:t>
      </w:r>
      <w:r w:rsidR="00590ACA" w:rsidRPr="00862B2E">
        <w:t>omumente há um espaço específico criado para a transmissão e os seguidores do perfil recebem notificações de que ela está acontecendo naquele momento.</w:t>
      </w:r>
      <w:r w:rsidR="00E74FBC">
        <w:t xml:space="preserve"> Assim</w:t>
      </w:r>
      <w:r w:rsidR="00590ACA" w:rsidRPr="00862B2E">
        <w:t>, usuários se conectam por meio de celulares e computadores para consu</w:t>
      </w:r>
      <w:r w:rsidR="00E74FBC">
        <w:t xml:space="preserve">mir conteúdo uns dos outros ou colaborar entre si, </w:t>
      </w:r>
      <w:r w:rsidR="00590ACA" w:rsidRPr="00862B2E">
        <w:t xml:space="preserve">algumas plataformas permitem fazer </w:t>
      </w:r>
      <w:r w:rsidR="00590ACA" w:rsidRPr="00862B2E">
        <w:rPr>
          <w:i/>
        </w:rPr>
        <w:t>lives</w:t>
      </w:r>
      <w:r w:rsidR="00590ACA" w:rsidRPr="00862B2E">
        <w:t xml:space="preserve"> em conjunto. O engajamento </w:t>
      </w:r>
      <w:r w:rsidR="00E74FBC" w:rsidRPr="00862B2E">
        <w:lastRenderedPageBreak/>
        <w:t>motivado</w:t>
      </w:r>
      <w:r w:rsidR="00590ACA" w:rsidRPr="00862B2E">
        <w:t xml:space="preserve"> </w:t>
      </w:r>
      <w:r w:rsidR="00C36D51" w:rsidRPr="00862B2E">
        <w:t>dentre</w:t>
      </w:r>
      <w:r w:rsidR="00590ACA" w:rsidRPr="00862B2E">
        <w:t xml:space="preserve"> quem transmite e quem assiste contribui para o aumento do alcance da conta, a captação de novos seguidores e a fidelização dos existentes, a divulgação de produtos, serviços e ideias, além de aproximar as pes</w:t>
      </w:r>
      <w:r w:rsidR="004A3297">
        <w:t xml:space="preserve">soas, criando uma conexão </w:t>
      </w:r>
      <w:r w:rsidR="00590ACA" w:rsidRPr="00862B2E">
        <w:t>entre elas.</w:t>
      </w:r>
      <w:r w:rsidR="004A3297">
        <w:t xml:space="preserve"> </w:t>
      </w:r>
    </w:p>
    <w:p w:rsidR="0018071F" w:rsidRDefault="00B9263E" w:rsidP="008B4D47">
      <w:pPr>
        <w:spacing w:line="360" w:lineRule="auto"/>
        <w:ind w:firstLine="708"/>
        <w:jc w:val="both"/>
      </w:pPr>
      <w:r>
        <w:t>De acordo com Cristiane Manzueto</w:t>
      </w:r>
      <w:r w:rsidR="00246477">
        <w:rPr>
          <w:rStyle w:val="Refdenotaderodap"/>
        </w:rPr>
        <w:footnoteReference w:id="9"/>
      </w:r>
      <w:r>
        <w:t xml:space="preserve"> (2020) </w:t>
      </w:r>
      <w:r w:rsidR="008B4D47">
        <w:t>d</w:t>
      </w:r>
      <w:r w:rsidR="00EA2E1C">
        <w:t>entre as diversas possibilidades de divulgação, a exibição e referência em apresentações e produções audiovisuais é uma estratégia bastante antiga. De pequenas presenças ao explícito uso de produtos</w:t>
      </w:r>
      <w:r w:rsidR="00CE5380">
        <w:rPr>
          <w:rStyle w:val="Refdenotaderodap"/>
        </w:rPr>
        <w:footnoteReference w:id="10"/>
      </w:r>
      <w:r w:rsidR="00EA2E1C">
        <w:t xml:space="preserve"> ou serviços com a marca em destaque, esta exposição é uma das formas mais efetivas de associá-la a contextos, pessoas e até mesmo personagens. Por conseguinte, a partir da integração a uma determinada situação, é possível fortalecer a sua imagem e demonstrar o seu renome, de m</w:t>
      </w:r>
      <w:r w:rsidR="00C7725D">
        <w:t xml:space="preserve">odo a aumentar </w:t>
      </w:r>
      <w:r w:rsidR="00EA2E1C">
        <w:t>a sua visibilidade e consumo/adesão pelo público. Como as tecnologias estão em constante evolução, cabe às estratégias de gestão de marca acompanhá-las em suas novas modalidades, em especial, o marketing digital, caracterizado pelo uso de internet, celulares e outros meios digitais</w:t>
      </w:r>
      <w:r w:rsidR="0078734B">
        <w:t xml:space="preserve"> para promoção de marcas, </w:t>
      </w:r>
      <w:r w:rsidR="00312A18">
        <w:t xml:space="preserve">produtos e serviços </w:t>
      </w:r>
      <w:r w:rsidR="00EA2E1C">
        <w:t xml:space="preserve">que vêm crescendo exponencialmente. </w:t>
      </w:r>
    </w:p>
    <w:p w:rsidR="00EA2E1C" w:rsidRDefault="004344DE" w:rsidP="008B4D47">
      <w:pPr>
        <w:spacing w:line="360" w:lineRule="auto"/>
        <w:ind w:firstLine="708"/>
        <w:jc w:val="both"/>
      </w:pPr>
      <w:r>
        <w:t>O</w:t>
      </w:r>
      <w:r w:rsidR="00EA2E1C">
        <w:t xml:space="preserve"> uso dessa plataforma </w:t>
      </w:r>
      <w:r w:rsidR="004A49AB">
        <w:t>alargou</w:t>
      </w:r>
      <w:r w:rsidR="00C369A8">
        <w:t xml:space="preserve"> </w:t>
      </w:r>
      <w:r w:rsidR="00EA2E1C">
        <w:t>devido ao atual momento global de pandemia, que requer o distanciamento social por tempo indeterminado. Esta nova dinâmica alterou toda a logística das relaç</w:t>
      </w:r>
      <w:r w:rsidR="00510C62">
        <w:t xml:space="preserve">ões pessoais e </w:t>
      </w:r>
      <w:r w:rsidR="00EA2E1C">
        <w:t xml:space="preserve">comerciais. Nesse cenário, as empresas estão </w:t>
      </w:r>
      <w:r w:rsidR="00A702DD">
        <w:t>reinventando</w:t>
      </w:r>
      <w:r w:rsidR="00EA2E1C">
        <w:t xml:space="preserve"> a forma </w:t>
      </w:r>
      <w:r w:rsidR="00A702DD">
        <w:t>de fazer</w:t>
      </w:r>
      <w:r w:rsidR="00EA2E1C">
        <w:t xml:space="preserve"> negó</w:t>
      </w:r>
      <w:r w:rsidR="00C811F6">
        <w:t>cios e, consequentemente, pensando</w:t>
      </w:r>
      <w:r w:rsidR="00EA2E1C">
        <w:t xml:space="preserve"> em novas estratégias para que suas marcas continuem em evidência no atual momento de crise, mantendo uma comunicação transparente e evidenciando a sua responsabilidade social.</w:t>
      </w:r>
    </w:p>
    <w:p w:rsidR="00EA2E1C" w:rsidRDefault="00EA2E1C" w:rsidP="00EA2E1C">
      <w:pPr>
        <w:spacing w:line="360" w:lineRule="auto"/>
        <w:ind w:firstLine="708"/>
        <w:jc w:val="both"/>
      </w:pPr>
      <w:r>
        <w:t>Diante dessas reinvenções, um novo formato de produção audiovisual se fortaleceu rapidamente: as telas de computadores e celulares se transformaram em palcos</w:t>
      </w:r>
      <w:r w:rsidR="00C811F6">
        <w:t xml:space="preserve"> virtuais</w:t>
      </w:r>
      <w:r>
        <w:t xml:space="preserve"> e artistas de diversos segmentos, principalmente musicais, vêm transmitindo apresentações </w:t>
      </w:r>
      <w:r w:rsidR="004A49AB">
        <w:t>ao vivo pela internet. A</w:t>
      </w:r>
      <w:r>
        <w:t xml:space="preserve">s </w:t>
      </w:r>
      <w:r w:rsidR="004A49AB">
        <w:t>mencionadas</w:t>
      </w:r>
      <w:r>
        <w:t xml:space="preserve"> </w:t>
      </w:r>
      <w:r w:rsidRPr="0029236B">
        <w:rPr>
          <w:i/>
        </w:rPr>
        <w:t>lives</w:t>
      </w:r>
      <w:r w:rsidR="004A49AB">
        <w:t xml:space="preserve"> s</w:t>
      </w:r>
      <w:r>
        <w:t>urgiram como p</w:t>
      </w:r>
      <w:r w:rsidR="001C5186">
        <w:t xml:space="preserve">roduções simples </w:t>
      </w:r>
      <w:r>
        <w:t xml:space="preserve">e se transformaram em produções elaboradas, com infraestruturas robustas de filmagem, iluminação e cenografia. Esse formato de apresentações se mostrou uma excelente oportunidade de promoção de marcas, tendo em vista que os </w:t>
      </w:r>
      <w:r w:rsidRPr="001C5186">
        <w:t xml:space="preserve">signos </w:t>
      </w:r>
      <w:r>
        <w:t xml:space="preserve">exibidos nas </w:t>
      </w:r>
      <w:r w:rsidRPr="0029236B">
        <w:rPr>
          <w:i/>
        </w:rPr>
        <w:t>lives</w:t>
      </w:r>
      <w:r>
        <w:t xml:space="preserve"> </w:t>
      </w:r>
      <w:r w:rsidR="001C5186">
        <w:t>podem ser</w:t>
      </w:r>
      <w:r>
        <w:t xml:space="preserve"> visualizados por milhões de pessoas, em um momento que eventos com aglomerações estão suspensos, além de contarem com a enorme popularidade dos artistas que, ao exibir determinado produto ou serviço, acabam por </w:t>
      </w:r>
      <w:r w:rsidRPr="001C5186">
        <w:t>chancelá-lo ao consumidor.</w:t>
      </w:r>
      <w:r>
        <w:t xml:space="preserve"> A relação de afeto, </w:t>
      </w:r>
      <w:r>
        <w:lastRenderedPageBreak/>
        <w:t>confiança, reconhecimento e admiração, que o público guarda perante o artista, inevitavelmente acaba sendo transposta também para a marca que ele divulga.</w:t>
      </w:r>
    </w:p>
    <w:p w:rsidR="00EA2E1C" w:rsidRDefault="00EA2E1C" w:rsidP="00EA2E1C">
      <w:pPr>
        <w:spacing w:line="360" w:lineRule="auto"/>
        <w:ind w:firstLine="708"/>
        <w:jc w:val="both"/>
      </w:pPr>
      <w:r>
        <w:t>Vis</w:t>
      </w:r>
      <w:r w:rsidR="0029236B">
        <w:t>to isso, nota-se que</w:t>
      </w:r>
      <w:r>
        <w:t xml:space="preserve"> as </w:t>
      </w:r>
      <w:r w:rsidRPr="0029236B">
        <w:rPr>
          <w:i/>
        </w:rPr>
        <w:t>lives</w:t>
      </w:r>
      <w:r>
        <w:t xml:space="preserve"> estão repletas de exemplos de gestão de marcas, como o </w:t>
      </w:r>
      <w:r w:rsidRPr="0029236B">
        <w:rPr>
          <w:i/>
        </w:rPr>
        <w:t>product</w:t>
      </w:r>
      <w:r>
        <w:t xml:space="preserve"> </w:t>
      </w:r>
      <w:r w:rsidRPr="0029236B">
        <w:rPr>
          <w:i/>
        </w:rPr>
        <w:t>placement</w:t>
      </w:r>
      <w:r w:rsidR="00C218E0">
        <w:rPr>
          <w:rStyle w:val="Refdenotaderodap"/>
          <w:i/>
        </w:rPr>
        <w:footnoteReference w:id="11"/>
      </w:r>
      <w:r>
        <w:t xml:space="preserve">, </w:t>
      </w:r>
      <w:r w:rsidRPr="0029236B">
        <w:rPr>
          <w:i/>
        </w:rPr>
        <w:t>mid-rolls</w:t>
      </w:r>
      <w:r w:rsidR="00C218E0">
        <w:rPr>
          <w:rStyle w:val="Refdenotaderodap"/>
          <w:i/>
        </w:rPr>
        <w:footnoteReference w:id="12"/>
      </w:r>
      <w:r>
        <w:t xml:space="preserve"> e </w:t>
      </w:r>
      <w:r w:rsidRPr="0029236B">
        <w:rPr>
          <w:i/>
        </w:rPr>
        <w:t>sponsoring</w:t>
      </w:r>
      <w:r w:rsidR="00C218E0">
        <w:rPr>
          <w:rStyle w:val="Refdenotaderodap"/>
          <w:i/>
        </w:rPr>
        <w:footnoteReference w:id="13"/>
      </w:r>
      <w:r>
        <w:t xml:space="preserve">. Além do mais, em muitos casos, a integração da marca à apresentação dos artistas é tamanha que passa até a compor parte do cenário. A presença das marcas nessas apresentações ao vivo também é extremamente benéfica sob a ótica da sua associação </w:t>
      </w:r>
      <w:r w:rsidR="000C7C39">
        <w:t>à</w:t>
      </w:r>
      <w:r>
        <w:t xml:space="preserve"> valores: as </w:t>
      </w:r>
      <w:r w:rsidRPr="0029236B">
        <w:rPr>
          <w:i/>
        </w:rPr>
        <w:t>lives</w:t>
      </w:r>
      <w:r>
        <w:t>, em sua maioria, contêm mobilizações em torno de causas humanitárias e se revelam, portanto, como meio hábil a demonstrar o eng</w:t>
      </w:r>
      <w:r w:rsidR="00434976">
        <w:t>ajamento das empresas</w:t>
      </w:r>
      <w:r>
        <w:t xml:space="preserve">. Nota-se, portanto, que a exibição nesse contexto é uma oportunidade para que as marcas, ao mesmo tempo em que divulgam os seus produtos ou serviços, </w:t>
      </w:r>
      <w:r w:rsidR="0002121A">
        <w:t>possam demonstrar</w:t>
      </w:r>
      <w:r>
        <w:t xml:space="preserve"> que fazem parte de iniciativas com impactos sociais positivos em relação ao seu público-alvo.</w:t>
      </w:r>
    </w:p>
    <w:p w:rsidR="00DD0337" w:rsidRDefault="00EA2E1C" w:rsidP="00DD0337">
      <w:pPr>
        <w:spacing w:line="360" w:lineRule="auto"/>
        <w:ind w:firstLine="708"/>
        <w:jc w:val="both"/>
      </w:pPr>
      <w:r>
        <w:t xml:space="preserve">Ainda que esse ambiente seja promissor, resta </w:t>
      </w:r>
      <w:r w:rsidR="00A8482E">
        <w:t xml:space="preserve">a essencial </w:t>
      </w:r>
      <w:r>
        <w:t xml:space="preserve">observância de anunciantes e dos próprios artistas quanto aos princípios e regras publicitárias, inclusive pelas agências, </w:t>
      </w:r>
      <w:r w:rsidR="002C3268">
        <w:t>n</w:t>
      </w:r>
      <w:r>
        <w:t xml:space="preserve">as divulgações </w:t>
      </w:r>
      <w:r w:rsidR="002C3268">
        <w:t>de</w:t>
      </w:r>
      <w:r>
        <w:t xml:space="preserve"> suas apresentações, em especial em relação </w:t>
      </w:r>
      <w:r w:rsidRPr="00D952D3">
        <w:t>às marcas de bebidas alcoólicas,</w:t>
      </w:r>
      <w:r>
        <w:t xml:space="preserve"> largamente presentes nas </w:t>
      </w:r>
      <w:r w:rsidRPr="0029236B">
        <w:rPr>
          <w:i/>
        </w:rPr>
        <w:t>lives</w:t>
      </w:r>
      <w:r>
        <w:t>. Destaca-se, então, o art. 220, §4º, da Constituição Federal, que prevê a necessidade de restrição da propaganda comercial de tabaco, bebidas alcoólicas, agrotóxicos, medicamentos, entre outros itens</w:t>
      </w:r>
      <w:r w:rsidR="003551B9">
        <w:t>. A Lei 9.294, de 1996, que regulamenta</w:t>
      </w:r>
      <w:r>
        <w:t xml:space="preserve"> essa disposição constitucional, traz diversas limitações, entre as quais se destaca a prevista no seu art. 5º, que veda qualquer recomendação de consumo de bebidas alcoólicas em suas propagandas em rádio e televisão. </w:t>
      </w:r>
    </w:p>
    <w:p w:rsidR="00EA2E1C" w:rsidRDefault="00EA2E1C" w:rsidP="00DD0337">
      <w:pPr>
        <w:spacing w:line="360" w:lineRule="auto"/>
        <w:ind w:firstLine="708"/>
        <w:jc w:val="both"/>
      </w:pPr>
      <w:r>
        <w:t>Diante desse ambiente l</w:t>
      </w:r>
      <w:r w:rsidR="00614021">
        <w:t xml:space="preserve">egislativo, é imprescindível </w:t>
      </w:r>
      <w:r>
        <w:t>destacar a atuação do Conselho Nacional de Au</w:t>
      </w:r>
      <w:r w:rsidR="000017E3">
        <w:t xml:space="preserve">torregulamentação Publicitária. </w:t>
      </w:r>
      <w:r>
        <w:t>O Conar</w:t>
      </w:r>
      <w:r w:rsidR="000017E3">
        <w:rPr>
          <w:rStyle w:val="Refdenotaderodap"/>
        </w:rPr>
        <w:footnoteReference w:id="14"/>
      </w:r>
      <w:r>
        <w:t xml:space="preserve"> tem como missão impedir que a publicidade enganosa ou abusiva cause constrangimento ao consumidor ou </w:t>
      </w:r>
      <w:r w:rsidR="004B65D8">
        <w:t>às empresas e defende</w:t>
      </w:r>
      <w:r>
        <w:t xml:space="preserve"> a liberdade de expressão comercial. Por meio do Código Brasileiro de Autorregulamentação Publicitária, o Conar indica os limites que as ações</w:t>
      </w:r>
      <w:r w:rsidR="0029236B">
        <w:t xml:space="preserve"> publicitárias precisam seguir. </w:t>
      </w:r>
      <w:r>
        <w:t xml:space="preserve">Dessa forma, seguindo as previsões legais acima destacadas, caberá ao </w:t>
      </w:r>
      <w:r w:rsidR="00E9499E">
        <w:t>órgão</w:t>
      </w:r>
      <w:r>
        <w:t xml:space="preserve"> </w:t>
      </w:r>
      <w:r>
        <w:lastRenderedPageBreak/>
        <w:t xml:space="preserve">julgar se determinada propaganda é ou não abusiva. No contexto das </w:t>
      </w:r>
      <w:r w:rsidRPr="0029236B">
        <w:rPr>
          <w:i/>
        </w:rPr>
        <w:t>lives</w:t>
      </w:r>
      <w:r>
        <w:t>, especialmente no que diz respeito à gestão de marcas de bebidas alcoólicas, a Súmula 0</w:t>
      </w:r>
      <w:r w:rsidR="00FB4532">
        <w:t xml:space="preserve">9, de 2017, do Conar prevê que </w:t>
      </w:r>
      <w:r>
        <w:t>anúncios de bebidas alcoólicas, divulgados em qualquer veículo de comunicação ou plataforma, não devem conter apelo imperativo de consumo e não podem deixar de expor ostensivamente uma cláusula de advertência para responsabilida</w:t>
      </w:r>
      <w:r w:rsidR="00FB4532">
        <w:t>de social no consumo do produto</w:t>
      </w:r>
      <w:r>
        <w:t xml:space="preserve">. </w:t>
      </w:r>
    </w:p>
    <w:p w:rsidR="00EA2E1C" w:rsidRDefault="00095452" w:rsidP="00EA2E1C">
      <w:pPr>
        <w:spacing w:line="360" w:lineRule="auto"/>
        <w:ind w:firstLine="708"/>
        <w:jc w:val="both"/>
      </w:pPr>
      <w:r>
        <w:t xml:space="preserve">É essencial </w:t>
      </w:r>
      <w:r w:rsidR="00EA2E1C">
        <w:t>constatar, ainda, que o ambie</w:t>
      </w:r>
      <w:r w:rsidR="009D6180">
        <w:t>nte digital é amplo e ilimitado</w:t>
      </w:r>
      <w:r w:rsidR="00EA2E1C">
        <w:t xml:space="preserve"> da mesma forma que o </w:t>
      </w:r>
      <w:r>
        <w:t xml:space="preserve">seu público também pode </w:t>
      </w:r>
      <w:r w:rsidR="00EA2E1C">
        <w:t xml:space="preserve">ser. Nesse sentido, o acesso às </w:t>
      </w:r>
      <w:r w:rsidR="00EA2E1C" w:rsidRPr="0029236B">
        <w:rPr>
          <w:i/>
        </w:rPr>
        <w:t>lives</w:t>
      </w:r>
      <w:r w:rsidR="00EA2E1C">
        <w:t xml:space="preserve"> não é controlado, em especial por pais e responsáveis e muitas vezes são performadas em horários vespertinos. Diante disso, </w:t>
      </w:r>
      <w:r w:rsidR="00EA2E1C" w:rsidRPr="00FB4532">
        <w:t>muitas crianças e adolescentes podem assistir às apresentações dos artistas que são igualmente ídolos delas.</w:t>
      </w:r>
      <w:r w:rsidR="00EA2E1C">
        <w:t xml:space="preserve"> Fundamental, assim, que se tenha a cautela necessária imposta pelo Código do Conar, prevista no Anexo A, onde consta uma série de limitações de horário para a veiculação de anúncios de bebidas alcoólicas, assim como a imposição de cláusula de advertência sobre o seu consumo.</w:t>
      </w:r>
    </w:p>
    <w:p w:rsidR="00EA2E1C" w:rsidRPr="00AF5F75" w:rsidRDefault="00EA2E1C" w:rsidP="00D13710">
      <w:pPr>
        <w:ind w:left="2268"/>
        <w:jc w:val="both"/>
        <w:rPr>
          <w:sz w:val="20"/>
          <w:szCs w:val="20"/>
        </w:rPr>
      </w:pPr>
      <w:r w:rsidRPr="00AF5F75">
        <w:rPr>
          <w:sz w:val="20"/>
          <w:szCs w:val="20"/>
        </w:rPr>
        <w:t xml:space="preserve">Nesse cenário, o Conar recentemente abriu uma representação ética contra os responsáveis por uma </w:t>
      </w:r>
      <w:r w:rsidRPr="00AF5F75">
        <w:rPr>
          <w:i/>
          <w:sz w:val="20"/>
          <w:szCs w:val="20"/>
        </w:rPr>
        <w:t>live</w:t>
      </w:r>
      <w:r w:rsidRPr="00AF5F75">
        <w:rPr>
          <w:sz w:val="20"/>
          <w:szCs w:val="20"/>
        </w:rPr>
        <w:t xml:space="preserve"> devido ao alto consumo de bebida alcóolica e promoção da respectiva marca</w:t>
      </w:r>
      <w:r w:rsidRPr="00AF5F75">
        <w:rPr>
          <w:b/>
          <w:sz w:val="20"/>
          <w:szCs w:val="20"/>
        </w:rPr>
        <w:t xml:space="preserve"> </w:t>
      </w:r>
      <w:r w:rsidRPr="00AF5F75">
        <w:rPr>
          <w:sz w:val="20"/>
          <w:szCs w:val="20"/>
        </w:rPr>
        <w:t>durante a apresentação. Em nota, o Conar afirmou que, apesar de ser um formato inovador de fazer propaganda, esta “deve estar em conformidade com os princípios fundamentais da comunicação comercial do segmento, com a divulgação responsável de bebidas alcóolicas e se fragilizar os cuidados para que não seja difundida a crianças e adolesce</w:t>
      </w:r>
      <w:r w:rsidR="00D13710">
        <w:rPr>
          <w:sz w:val="20"/>
          <w:szCs w:val="20"/>
        </w:rPr>
        <w:t>ntes” (CRISTIANE MANZUETO, 2020.</w:t>
      </w:r>
      <w:r w:rsidR="00FC4424" w:rsidRPr="00AF5F75">
        <w:rPr>
          <w:sz w:val="20"/>
          <w:szCs w:val="20"/>
        </w:rPr>
        <w:t xml:space="preserve"> </w:t>
      </w:r>
      <w:r w:rsidR="00D13710">
        <w:rPr>
          <w:sz w:val="20"/>
          <w:szCs w:val="20"/>
        </w:rPr>
        <w:t>n</w:t>
      </w:r>
      <w:r w:rsidR="00FC4424" w:rsidRPr="00AF5F75">
        <w:rPr>
          <w:sz w:val="20"/>
          <w:szCs w:val="20"/>
        </w:rPr>
        <w:t>.p.).</w:t>
      </w:r>
    </w:p>
    <w:p w:rsidR="0055183E" w:rsidRDefault="0055183E" w:rsidP="00FC4424">
      <w:pPr>
        <w:ind w:left="2268"/>
        <w:jc w:val="both"/>
        <w:rPr>
          <w:sz w:val="22"/>
          <w:szCs w:val="22"/>
        </w:rPr>
      </w:pPr>
    </w:p>
    <w:p w:rsidR="00EA2E1C" w:rsidRDefault="00FC4424" w:rsidP="00AC7180">
      <w:pPr>
        <w:spacing w:line="360" w:lineRule="auto"/>
        <w:ind w:firstLine="708"/>
        <w:jc w:val="both"/>
      </w:pPr>
      <w:r>
        <w:t>Manzueto (2020), afirma que</w:t>
      </w:r>
      <w:r w:rsidR="00EA2E1C">
        <w:t xml:space="preserve">, mesmo não sendo um órgão do judiciário, as decisões do Conar são cumpridas e tem eficácia plena, podendo, claro, ser revisto pelo Poder Judiciário. Contudo, frisa-se que o Poder Judiciário reconhece a relevância desse órgão não governamental para dirimir conflitos publicitários, sendo suas decisões administrativas bastante aceitáveis. Em 2019, quase 70% dos processos éticos do Conar envolveram publicidade veiculada na internet, número recorde em comparação aos outros anos. </w:t>
      </w:r>
      <w:r w:rsidR="00802018">
        <w:t>De acordo, com a advogada, e</w:t>
      </w:r>
      <w:r w:rsidR="00EA2E1C">
        <w:t xml:space="preserve">sse número certamente irá </w:t>
      </w:r>
      <w:r w:rsidR="00A51228">
        <w:t>aumentar</w:t>
      </w:r>
      <w:r w:rsidR="00EA2E1C">
        <w:t xml:space="preserve"> sendo fundamental aos </w:t>
      </w:r>
      <w:r w:rsidR="004C4FDD">
        <w:t>artistas e patrocinadores reforç</w:t>
      </w:r>
      <w:r w:rsidR="00802018">
        <w:t>ar</w:t>
      </w:r>
      <w:r w:rsidR="00EA2E1C">
        <w:t xml:space="preserve">em a atenção ao modo de propagação das marcas e produtos neste novo meio digital de entretenimento, visando garantir que estejam sempre em conformidade com as diretrizes do </w:t>
      </w:r>
      <w:r w:rsidR="00802018">
        <w:t>Conar</w:t>
      </w:r>
      <w:r w:rsidR="0029236B">
        <w:t>.</w:t>
      </w:r>
      <w:r w:rsidR="00AC7180">
        <w:t xml:space="preserve"> </w:t>
      </w:r>
      <w:r w:rsidR="00594020">
        <w:t>S</w:t>
      </w:r>
      <w:r w:rsidR="00EA2E1C">
        <w:t>egundo o art. 3º desse Código, a responsabilidade por eventual abusividade em anúncio é atribuída ao anunciante – que em geral é titular da marca perante o INPI</w:t>
      </w:r>
      <w:r w:rsidR="00594020">
        <w:rPr>
          <w:rStyle w:val="Refdenotaderodap"/>
        </w:rPr>
        <w:footnoteReference w:id="15"/>
      </w:r>
      <w:r w:rsidR="00EA2E1C">
        <w:t xml:space="preserve"> –, à agência que realiza a ponte entre as partes – de natureza solidária – e ao veículo de divulgação ao consumidor. Todas as partes envolvidas precisam, portanto, estar atentas na </w:t>
      </w:r>
      <w:r w:rsidR="00EA2E1C">
        <w:lastRenderedPageBreak/>
        <w:t xml:space="preserve">realização de anúncios em </w:t>
      </w:r>
      <w:r w:rsidR="00EA2E1C" w:rsidRPr="0074147E">
        <w:rPr>
          <w:i/>
        </w:rPr>
        <w:t>lives</w:t>
      </w:r>
      <w:r w:rsidR="00EA2E1C">
        <w:t xml:space="preserve"> e outros meios digitais, de maneira a evitar o enquadramento como propaganda abusiva.</w:t>
      </w:r>
    </w:p>
    <w:p w:rsidR="00802018" w:rsidRPr="00AF5F75" w:rsidRDefault="00EA2E1C" w:rsidP="00802018">
      <w:pPr>
        <w:ind w:left="2268"/>
        <w:jc w:val="both"/>
        <w:rPr>
          <w:sz w:val="20"/>
          <w:szCs w:val="20"/>
        </w:rPr>
      </w:pPr>
      <w:r w:rsidRPr="00AF5F75">
        <w:rPr>
          <w:sz w:val="20"/>
          <w:szCs w:val="20"/>
        </w:rPr>
        <w:t>Não obstante esse cenário de atenção e de regulação</w:t>
      </w:r>
      <w:r w:rsidR="0074147E" w:rsidRPr="00AF5F75">
        <w:rPr>
          <w:sz w:val="20"/>
          <w:szCs w:val="20"/>
        </w:rPr>
        <w:t xml:space="preserve"> pode-se</w:t>
      </w:r>
      <w:r w:rsidRPr="00AF5F75">
        <w:rPr>
          <w:sz w:val="20"/>
          <w:szCs w:val="20"/>
        </w:rPr>
        <w:t xml:space="preserve"> afirmar, sem dúvida, que as </w:t>
      </w:r>
      <w:r w:rsidRPr="00AF5F75">
        <w:rPr>
          <w:i/>
          <w:sz w:val="20"/>
          <w:szCs w:val="20"/>
        </w:rPr>
        <w:t>lives</w:t>
      </w:r>
      <w:r w:rsidRPr="00AF5F75">
        <w:rPr>
          <w:sz w:val="20"/>
          <w:szCs w:val="20"/>
        </w:rPr>
        <w:t xml:space="preserve"> representam uma grande oportunidade para as empresas divulgarem as suas marcas em um cenário de limitações e, principalmente, reforçarem os valores e propósitos atrelados a elas. Este novo formato ainda é incipiente e possui um enorme potencial de desenvolvimento para, cada vez mais, captar a atenção do público e aumentar a visibilidade das marcas ali divulgadas, assim contribuindo para atingir a principal função de uma marca: o reconhecimento e a solidificação d</w:t>
      </w:r>
      <w:r w:rsidR="00802018" w:rsidRPr="00AF5F75">
        <w:rPr>
          <w:sz w:val="20"/>
          <w:szCs w:val="20"/>
        </w:rPr>
        <w:t xml:space="preserve">e sua imagem perante o público (CRISTIANE MANZUETO, </w:t>
      </w:r>
      <w:r w:rsidR="00E9499E">
        <w:rPr>
          <w:sz w:val="20"/>
          <w:szCs w:val="20"/>
        </w:rPr>
        <w:t>2020. n</w:t>
      </w:r>
      <w:r w:rsidR="00802018" w:rsidRPr="00AF5F75">
        <w:rPr>
          <w:sz w:val="20"/>
          <w:szCs w:val="20"/>
        </w:rPr>
        <w:t>.p.).</w:t>
      </w:r>
    </w:p>
    <w:p w:rsidR="00802018" w:rsidRPr="00802018" w:rsidRDefault="00802018" w:rsidP="00802018">
      <w:pPr>
        <w:ind w:left="2268"/>
        <w:jc w:val="both"/>
        <w:rPr>
          <w:sz w:val="22"/>
          <w:szCs w:val="22"/>
        </w:rPr>
      </w:pPr>
    </w:p>
    <w:p w:rsidR="00EA2E1C" w:rsidRDefault="00802018" w:rsidP="00EA2E1C">
      <w:pPr>
        <w:spacing w:line="360" w:lineRule="auto"/>
        <w:ind w:firstLine="708"/>
        <w:jc w:val="both"/>
      </w:pPr>
      <w:r>
        <w:t>E</w:t>
      </w:r>
      <w:r w:rsidR="00EA2E1C">
        <w:t xml:space="preserve">ssa plataforma impulsiona o marketing comunitário, uma estratégia que engloba a construção de uma presença de marca envolvente, para, assim, interagir com uma comunidade de clientes existentes. Essa </w:t>
      </w:r>
      <w:r w:rsidR="000A6BDB">
        <w:t>importante</w:t>
      </w:r>
      <w:r w:rsidR="00EA2E1C">
        <w:t xml:space="preserve"> ferramenta </w:t>
      </w:r>
      <w:r w:rsidR="00A8235B">
        <w:t>acelera</w:t>
      </w:r>
      <w:r w:rsidR="00EA2E1C">
        <w:t xml:space="preserve"> o processo de fidelidade pela autenticidade e participação imediata do consumidor, que passa a vivenciar a marca em tempo instantâneo, tornando-se parte dela, consumindo muito mais do que o produto ou serviço por ela </w:t>
      </w:r>
      <w:r w:rsidR="00F15B84">
        <w:t>ligado</w:t>
      </w:r>
      <w:r w:rsidR="00EA2E1C">
        <w:t xml:space="preserve">, mas tudo o que está </w:t>
      </w:r>
      <w:r w:rsidR="00F15B84">
        <w:t>conectado</w:t>
      </w:r>
      <w:r w:rsidR="0074147E">
        <w:t xml:space="preserve"> ao seu conceito</w:t>
      </w:r>
      <w:r w:rsidR="00EA2E1C">
        <w:t>.</w:t>
      </w:r>
    </w:p>
    <w:p w:rsidR="00883C29" w:rsidRPr="006F38A3" w:rsidRDefault="00883C29" w:rsidP="0035490B">
      <w:pPr>
        <w:spacing w:line="360" w:lineRule="auto"/>
        <w:jc w:val="both"/>
      </w:pPr>
    </w:p>
    <w:p w:rsidR="006E3ECA" w:rsidRPr="007F4A02" w:rsidRDefault="00B563DE" w:rsidP="007F4A02">
      <w:pPr>
        <w:pBdr>
          <w:top w:val="nil"/>
          <w:left w:val="nil"/>
          <w:bottom w:val="nil"/>
          <w:right w:val="nil"/>
          <w:between w:val="nil"/>
        </w:pBdr>
        <w:spacing w:line="360" w:lineRule="auto"/>
        <w:jc w:val="both"/>
        <w:rPr>
          <w:b/>
          <w:bCs/>
        </w:rPr>
      </w:pPr>
      <w:r>
        <w:rPr>
          <w:b/>
          <w:bCs/>
        </w:rPr>
        <w:t xml:space="preserve">4 - </w:t>
      </w:r>
      <w:r w:rsidR="006E3ECA" w:rsidRPr="006E3ECA">
        <w:rPr>
          <w:b/>
          <w:bCs/>
        </w:rPr>
        <w:t>Análises</w:t>
      </w:r>
    </w:p>
    <w:p w:rsidR="005632FE" w:rsidRPr="0082383E" w:rsidRDefault="005632FE" w:rsidP="005632FE">
      <w:pPr>
        <w:spacing w:line="360" w:lineRule="auto"/>
        <w:ind w:firstLine="708"/>
        <w:jc w:val="both"/>
      </w:pPr>
      <w:r>
        <w:t xml:space="preserve">Gusttavo Lima foi o primeiro artista no país a realizar uma </w:t>
      </w:r>
      <w:r w:rsidRPr="005632FE">
        <w:rPr>
          <w:i/>
        </w:rPr>
        <w:t>live</w:t>
      </w:r>
      <w:r w:rsidR="008B1262" w:rsidRPr="008B1262">
        <w:t xml:space="preserve"> </w:t>
      </w:r>
      <w:r w:rsidR="008B1262">
        <w:t>com</w:t>
      </w:r>
      <w:r w:rsidR="008B1262" w:rsidRPr="008B1262">
        <w:t xml:space="preserve"> su</w:t>
      </w:r>
      <w:r w:rsidR="008B1262">
        <w:t xml:space="preserve">perprodução e patrocínio de uma </w:t>
      </w:r>
      <w:r w:rsidR="008B1262" w:rsidRPr="008B1262">
        <w:t>cervejaria</w:t>
      </w:r>
      <w:r w:rsidR="008B1262">
        <w:t>,</w:t>
      </w:r>
      <w:r w:rsidR="008B1262" w:rsidRPr="008B1262">
        <w:t xml:space="preserve"> neste período</w:t>
      </w:r>
      <w:r w:rsidR="008B1262">
        <w:t xml:space="preserve"> de isolamento social,</w:t>
      </w:r>
      <w:r w:rsidR="008B1262">
        <w:rPr>
          <w:i/>
        </w:rPr>
        <w:t xml:space="preserve"> </w:t>
      </w:r>
      <w:r>
        <w:t>com objetivo de arrecadar dinheiro, alimentos, itens de higiene, máscara e álcool gel para instituições que</w:t>
      </w:r>
      <w:r w:rsidR="00A8770C">
        <w:t xml:space="preserve"> trabalham com grupos, </w:t>
      </w:r>
      <w:r>
        <w:t>em situação de vulnerabilidade</w:t>
      </w:r>
      <w:r w:rsidR="00A8770C">
        <w:t>,</w:t>
      </w:r>
      <w:r>
        <w:t xml:space="preserve"> durante a pa</w:t>
      </w:r>
      <w:r w:rsidR="00B17147">
        <w:t xml:space="preserve">ndemia da Covid-19. </w:t>
      </w:r>
      <w:r w:rsidR="00A8770C">
        <w:t xml:space="preserve">A </w:t>
      </w:r>
      <w:r w:rsidRPr="0082383E">
        <w:t>segunda edição do “Buteco Bohemia em Casa”</w:t>
      </w:r>
      <w:r w:rsidR="00127B56" w:rsidRPr="0082383E">
        <w:t xml:space="preserve"> ocorreu</w:t>
      </w:r>
      <w:r w:rsidRPr="0082383E">
        <w:t xml:space="preserve"> no dia 11 de abril</w:t>
      </w:r>
      <w:r w:rsidR="002235E5">
        <w:t xml:space="preserve"> e foi </w:t>
      </w:r>
      <w:r w:rsidR="005A0DA9">
        <w:t>transmitida a partir do</w:t>
      </w:r>
      <w:r w:rsidRPr="0082383E">
        <w:t xml:space="preserve"> Youtube e, dess</w:t>
      </w:r>
      <w:r w:rsidR="00127B56" w:rsidRPr="0082383E">
        <w:t xml:space="preserve">a vez, o Conar </w:t>
      </w:r>
      <w:r w:rsidRPr="0082383E">
        <w:t xml:space="preserve">notificou </w:t>
      </w:r>
      <w:r w:rsidR="005A0DA9">
        <w:t>Gusttavo Lima</w:t>
      </w:r>
      <w:r w:rsidRPr="0082383E">
        <w:t xml:space="preserve"> e a Ambev. O órgão afirmou ter recebido reclamações de consumidores pelo uso excessivo de álcool por parte do</w:t>
      </w:r>
      <w:r w:rsidR="00127B56" w:rsidRPr="0082383E">
        <w:t xml:space="preserve"> </w:t>
      </w:r>
      <w:r w:rsidRPr="0082383E">
        <w:t xml:space="preserve">cantor, além de apontarem a falta de avisos </w:t>
      </w:r>
      <w:r w:rsidR="00A8770C">
        <w:t>restritivos</w:t>
      </w:r>
      <w:r w:rsidRPr="0082383E">
        <w:t xml:space="preserve"> para </w:t>
      </w:r>
      <w:r w:rsidR="00A8770C">
        <w:t>a</w:t>
      </w:r>
      <w:r w:rsidRPr="0082383E">
        <w:t xml:space="preserve"> </w:t>
      </w:r>
      <w:r w:rsidR="00A8770C">
        <w:t>ingestão</w:t>
      </w:r>
      <w:r w:rsidRPr="0082383E">
        <w:t xml:space="preserve"> de bebida alcoólica. Gusttavo Lima e Ambev obtiveram um prazo para enviar as suas defesas ao</w:t>
      </w:r>
      <w:r w:rsidR="000C4A60">
        <w:t xml:space="preserve"> Conselho de Ética do Conar</w:t>
      </w:r>
      <w:r w:rsidRPr="0082383E">
        <w:t xml:space="preserve">. A decisão do órgão foi alvo de críticas por parte </w:t>
      </w:r>
      <w:r w:rsidR="00793C71" w:rsidRPr="0082383E">
        <w:t>do cantor que disse em seu perfil no Twit</w:t>
      </w:r>
      <w:r w:rsidRPr="0082383E">
        <w:t xml:space="preserve">ter: “Acho que uma </w:t>
      </w:r>
      <w:r w:rsidRPr="0082383E">
        <w:rPr>
          <w:i/>
        </w:rPr>
        <w:t>Live</w:t>
      </w:r>
      <w:r w:rsidRPr="0082383E">
        <w:t xml:space="preserve"> engessada e politicamente correta não tem graça. (…) Não farei </w:t>
      </w:r>
      <w:r w:rsidRPr="0082383E">
        <w:rPr>
          <w:i/>
        </w:rPr>
        <w:t>Live</w:t>
      </w:r>
      <w:r w:rsidRPr="0082383E">
        <w:t xml:space="preserve"> pra ser censurado”. Em nota o Conar afirmou que atua somente na análise do conteúdo publicitário.</w:t>
      </w:r>
    </w:p>
    <w:p w:rsidR="00B17147" w:rsidRDefault="00576980" w:rsidP="00793C71">
      <w:pPr>
        <w:spacing w:line="360" w:lineRule="auto"/>
        <w:ind w:firstLine="708"/>
        <w:jc w:val="both"/>
      </w:pPr>
      <w:r w:rsidRPr="00576980">
        <w:t xml:space="preserve">O Conar não possui uma medida específica para </w:t>
      </w:r>
      <w:r w:rsidRPr="00127B56">
        <w:rPr>
          <w:i/>
        </w:rPr>
        <w:t>lives</w:t>
      </w:r>
      <w:r w:rsidR="00127B56" w:rsidRPr="00576980">
        <w:t>, mas</w:t>
      </w:r>
      <w:r w:rsidRPr="00576980">
        <w:t xml:space="preserve"> teve como base da sua decisão o “Anexo P – Cervejas e vinhos” do Código Brasileiro de Autorregulamentação Publicitário. De acordo a regra geral do anexo, é “vedado, por texto ou imagem, direta ou indiretamente, inclusive slogan, o apelo imperativo de consumo e a oferta exagerada de unidades do produto em qualquer peça de comunicação”. Além disso, no ponto de número 2, o Conar afirma que </w:t>
      </w:r>
      <w:r w:rsidR="00127B56" w:rsidRPr="00576980">
        <w:t>a publicidade feita para cervejas e vinhos deve deixar</w:t>
      </w:r>
      <w:r w:rsidRPr="00576980">
        <w:t xml:space="preserve"> claro que a bebida é </w:t>
      </w:r>
      <w:r w:rsidRPr="00576980">
        <w:lastRenderedPageBreak/>
        <w:t>de consumo impróprio para menores de idade, dessa forma, frases como “beba com moderação”, “evite o consumo excessivo de álcool” ou “não exagere no consumo” poderiam ter sido adotadas no show.</w:t>
      </w:r>
      <w:r w:rsidR="00793C71">
        <w:t xml:space="preserve"> </w:t>
      </w:r>
      <w:r>
        <w:t>Em um comunicado, a Ambev afirmou que após o ocorrido está reforçando as no</w:t>
      </w:r>
      <w:r w:rsidR="00127B56">
        <w:t xml:space="preserve">rmas do Conselho aos artistas: </w:t>
      </w:r>
    </w:p>
    <w:p w:rsidR="00576980" w:rsidRPr="00AF5F75" w:rsidRDefault="00576980" w:rsidP="00B17147">
      <w:pPr>
        <w:ind w:left="2268"/>
        <w:jc w:val="both"/>
        <w:rPr>
          <w:sz w:val="20"/>
          <w:szCs w:val="20"/>
        </w:rPr>
      </w:pPr>
      <w:r w:rsidRPr="00AF5F75">
        <w:rPr>
          <w:sz w:val="20"/>
          <w:szCs w:val="20"/>
        </w:rPr>
        <w:t xml:space="preserve">Sabemos que em algumas </w:t>
      </w:r>
      <w:r w:rsidRPr="00AF5F75">
        <w:rPr>
          <w:i/>
          <w:sz w:val="20"/>
          <w:szCs w:val="20"/>
        </w:rPr>
        <w:t>lives</w:t>
      </w:r>
      <w:r w:rsidRPr="00AF5F75">
        <w:rPr>
          <w:sz w:val="20"/>
          <w:szCs w:val="20"/>
        </w:rPr>
        <w:t>, de forma totalmente espontânea, algumas orientações não foram seguidas. Estamos reforçando as regras dando esse novo contexto de entretenimento virtual e estamos mais do que nunca comprometidos com o consumo responsável de n</w:t>
      </w:r>
      <w:r w:rsidR="00A56690">
        <w:rPr>
          <w:sz w:val="20"/>
          <w:szCs w:val="20"/>
        </w:rPr>
        <w:t>ossos produtos (AMBEV, 2020</w:t>
      </w:r>
      <w:r w:rsidR="00B17147" w:rsidRPr="00AF5F75">
        <w:rPr>
          <w:sz w:val="20"/>
          <w:szCs w:val="20"/>
        </w:rPr>
        <w:t>.</w:t>
      </w:r>
      <w:r w:rsidR="00A56690">
        <w:rPr>
          <w:sz w:val="20"/>
          <w:szCs w:val="20"/>
        </w:rPr>
        <w:t xml:space="preserve"> n.</w:t>
      </w:r>
      <w:r w:rsidR="00B17147" w:rsidRPr="00AF5F75">
        <w:rPr>
          <w:sz w:val="20"/>
          <w:szCs w:val="20"/>
        </w:rPr>
        <w:t>p.).</w:t>
      </w:r>
    </w:p>
    <w:p w:rsidR="00B17147" w:rsidRPr="00B17147" w:rsidRDefault="00B17147" w:rsidP="00B17147">
      <w:pPr>
        <w:ind w:left="2268"/>
        <w:jc w:val="both"/>
        <w:rPr>
          <w:sz w:val="22"/>
          <w:szCs w:val="22"/>
        </w:rPr>
      </w:pPr>
    </w:p>
    <w:p w:rsidR="00576980" w:rsidRDefault="00127B56" w:rsidP="00E85802">
      <w:pPr>
        <w:spacing w:line="360" w:lineRule="auto"/>
        <w:ind w:firstLine="708"/>
        <w:jc w:val="both"/>
      </w:pPr>
      <w:r>
        <w:t xml:space="preserve">Como afirma </w:t>
      </w:r>
      <w:r w:rsidRPr="00127B56">
        <w:t>Ariel Bentes</w:t>
      </w:r>
      <w:r>
        <w:rPr>
          <w:rStyle w:val="Refdenotaderodap"/>
        </w:rPr>
        <w:footnoteReference w:id="16"/>
      </w:r>
      <w:r>
        <w:t xml:space="preserve"> (2020) o</w:t>
      </w:r>
      <w:r w:rsidR="00576980">
        <w:t xml:space="preserve">utros artistas como Jorge e Mateus, Bruno e Marrone, Zé Neto e Cristiano e o projeto “Amigos”, também tiveram </w:t>
      </w:r>
      <w:r w:rsidR="00576980" w:rsidRPr="00127B56">
        <w:rPr>
          <w:i/>
        </w:rPr>
        <w:t>lives</w:t>
      </w:r>
      <w:r w:rsidR="00576980">
        <w:t xml:space="preserve"> patrocinadas por empresas de bebidas alcoólicas. Após o episódio com </w:t>
      </w:r>
      <w:r w:rsidR="00896A3D">
        <w:t>Gusttavo Lima</w:t>
      </w:r>
      <w:r w:rsidR="00576980">
        <w:t xml:space="preserve">, alguns deles fizeram retaliações ao Conselho como foi o caso de Felipe Araújo. Em sua </w:t>
      </w:r>
      <w:r w:rsidR="00576980" w:rsidRPr="00127B56">
        <w:rPr>
          <w:i/>
        </w:rPr>
        <w:t>live</w:t>
      </w:r>
      <w:r w:rsidR="00576980">
        <w:t xml:space="preserve">, que aconteceu no dia 24 de abril, </w:t>
      </w:r>
      <w:r w:rsidR="00975161">
        <w:t>o cantor</w:t>
      </w:r>
      <w:r w:rsidR="00576980">
        <w:t xml:space="preserve"> </w:t>
      </w:r>
      <w:r w:rsidR="00785DCB">
        <w:t>pegou</w:t>
      </w:r>
      <w:r w:rsidR="00576980">
        <w:t xml:space="preserve"> um copo, aparentemente de cerveja, e ao beber o líquido </w:t>
      </w:r>
      <w:r w:rsidR="00896A3D">
        <w:t>proclamou palavras ofensivas ao</w:t>
      </w:r>
      <w:r>
        <w:t xml:space="preserve"> Conar. </w:t>
      </w:r>
      <w:r w:rsidR="00576980">
        <w:t>Além disso, c</w:t>
      </w:r>
      <w:r w:rsidR="00D17D61">
        <w:t>aso</w:t>
      </w:r>
      <w:r w:rsidR="0076020A">
        <w:t>s como o do cantor Bruno (</w:t>
      </w:r>
      <w:r w:rsidR="00D17D61">
        <w:t>Bruno e Marrone)</w:t>
      </w:r>
      <w:r w:rsidR="0076020A">
        <w:t xml:space="preserve"> e do vocalista</w:t>
      </w:r>
      <w:r w:rsidR="00576980">
        <w:t xml:space="preserve"> </w:t>
      </w:r>
      <w:r w:rsidR="0076020A">
        <w:t>Luiz Carlos (</w:t>
      </w:r>
      <w:r w:rsidR="00576980">
        <w:t>Raça Negra</w:t>
      </w:r>
      <w:r w:rsidR="0076020A">
        <w:t>)</w:t>
      </w:r>
      <w:r w:rsidR="00576980">
        <w:t>, também repercutiram quando os mesmos ficaram embriagad</w:t>
      </w:r>
      <w:r w:rsidR="00D17D61">
        <w:t xml:space="preserve">os durante </w:t>
      </w:r>
      <w:r w:rsidR="00576980">
        <w:t>sua</w:t>
      </w:r>
      <w:r w:rsidR="00D17D61">
        <w:t>s</w:t>
      </w:r>
      <w:r w:rsidR="00576980">
        <w:t xml:space="preserve"> </w:t>
      </w:r>
      <w:r w:rsidR="00576980" w:rsidRPr="00DA0C24">
        <w:rPr>
          <w:i/>
        </w:rPr>
        <w:t>live</w:t>
      </w:r>
      <w:r w:rsidR="00D17D61">
        <w:rPr>
          <w:i/>
        </w:rPr>
        <w:t>s</w:t>
      </w:r>
      <w:r w:rsidR="00576980">
        <w:t xml:space="preserve"> e tiveram dificuldades de continuar com a</w:t>
      </w:r>
      <w:r w:rsidR="00D17D61">
        <w:t>s transmissões</w:t>
      </w:r>
      <w:r w:rsidR="00576980">
        <w:t>. Vale também lembrar que especialistas e a Organização Mundial da Saúde (OMS) já demonstraram preocupação com o uso excessivo de bebida a</w:t>
      </w:r>
      <w:r w:rsidR="00BE2E0D">
        <w:t xml:space="preserve">lcoólica durante a quarentena. </w:t>
      </w:r>
      <w:r w:rsidR="00333D6F">
        <w:t xml:space="preserve">Como </w:t>
      </w:r>
      <w:r w:rsidR="00E85802">
        <w:t>assevera</w:t>
      </w:r>
      <w:r w:rsidR="00333D6F">
        <w:t xml:space="preserve"> </w:t>
      </w:r>
      <w:r w:rsidR="00576980">
        <w:t>Passarel</w:t>
      </w:r>
      <w:r w:rsidR="0076020A">
        <w:t>li (2020)</w:t>
      </w:r>
      <w:r w:rsidR="0070459C">
        <w:t xml:space="preserve"> </w:t>
      </w:r>
      <w:r w:rsidR="00333D6F">
        <w:rPr>
          <w:rStyle w:val="Refdenotaderodap"/>
        </w:rPr>
        <w:footnoteReference w:id="17"/>
      </w:r>
      <w:r w:rsidR="00576980">
        <w:t xml:space="preserve">, as </w:t>
      </w:r>
      <w:r w:rsidR="00B32CDA">
        <w:t>corporações</w:t>
      </w:r>
      <w:r w:rsidR="00576980">
        <w:t xml:space="preserve"> não podem se ausentar da</w:t>
      </w:r>
      <w:r w:rsidR="0070459C">
        <w:t xml:space="preserve"> responsabilidade neste momento:</w:t>
      </w:r>
      <w:r w:rsidR="00576980">
        <w:t xml:space="preserve"> “</w:t>
      </w:r>
      <w:r w:rsidR="0070459C">
        <w:t>a</w:t>
      </w:r>
      <w:r w:rsidR="00576980">
        <w:t xml:space="preserve"> comunicação precisa ser pensada para conscientizar, informar e entreter, nesta ordem. O entretenimento pelo entretenimento em tempos de pandemia é um tiro no pé em qualquer estratégia de marca”.</w:t>
      </w:r>
    </w:p>
    <w:p w:rsidR="006E3ECA" w:rsidRDefault="006E3ECA" w:rsidP="0082383E">
      <w:pPr>
        <w:spacing w:line="360" w:lineRule="auto"/>
        <w:ind w:firstLine="708"/>
        <w:jc w:val="both"/>
      </w:pPr>
      <w:r w:rsidRPr="00B32BFE">
        <w:t xml:space="preserve">A Brahma, marca da </w:t>
      </w:r>
      <w:r w:rsidR="003D2147" w:rsidRPr="00B32BFE">
        <w:t>AMBEV</w:t>
      </w:r>
      <w:r w:rsidR="00595B66">
        <w:rPr>
          <w:rStyle w:val="Refdenotaderodap"/>
        </w:rPr>
        <w:footnoteReference w:id="18"/>
      </w:r>
      <w:r w:rsidRPr="00B32BFE">
        <w:t xml:space="preserve">, </w:t>
      </w:r>
      <w:r w:rsidR="0034395F">
        <w:t>patrocinou a</w:t>
      </w:r>
      <w:r w:rsidRPr="00B32BFE">
        <w:t xml:space="preserve"> </w:t>
      </w:r>
      <w:r w:rsidRPr="006F0D14">
        <w:rPr>
          <w:i/>
        </w:rPr>
        <w:t>live</w:t>
      </w:r>
      <w:r w:rsidRPr="00B32BFE">
        <w:t xml:space="preserve"> do projeto </w:t>
      </w:r>
      <w:r w:rsidR="0034395F">
        <w:t>“</w:t>
      </w:r>
      <w:r w:rsidRPr="00B32BFE">
        <w:t>Amigos</w:t>
      </w:r>
      <w:r w:rsidR="0034395F">
        <w:t>”</w:t>
      </w:r>
      <w:r w:rsidR="00236F36">
        <w:t xml:space="preserve"> </w:t>
      </w:r>
      <w:r w:rsidR="00236F36">
        <w:rPr>
          <w:rStyle w:val="Refdenotaderodap"/>
        </w:rPr>
        <w:footnoteReference w:id="19"/>
      </w:r>
      <w:r w:rsidRPr="00B32BFE">
        <w:t>, realizada no dia 20 de abril</w:t>
      </w:r>
      <w:r w:rsidR="00303B48">
        <w:t xml:space="preserve"> de 2020</w:t>
      </w:r>
      <w:r w:rsidR="0034395F">
        <w:t xml:space="preserve">, </w:t>
      </w:r>
      <w:r w:rsidRPr="00B32BFE">
        <w:t xml:space="preserve">pelos cantores Chitãozinho &amp; Xororó, Zezé Di Camargo &amp; Luciano e Leonardo. </w:t>
      </w:r>
      <w:r w:rsidR="00303B48">
        <w:t xml:space="preserve">Durante a </w:t>
      </w:r>
      <w:r w:rsidR="00303B48" w:rsidRPr="00303B48">
        <w:rPr>
          <w:i/>
        </w:rPr>
        <w:t>live</w:t>
      </w:r>
      <w:r w:rsidRPr="00B32BFE">
        <w:t xml:space="preserve">, Zezé di Camargo, </w:t>
      </w:r>
      <w:r w:rsidR="00303B48">
        <w:t xml:space="preserve">ao falar da cerveja, </w:t>
      </w:r>
      <w:r w:rsidR="0034395F">
        <w:t>proferiu</w:t>
      </w:r>
      <w:r w:rsidR="00303B48">
        <w:t xml:space="preserve"> que </w:t>
      </w:r>
      <w:r w:rsidR="00EB3B68">
        <w:t>su</w:t>
      </w:r>
      <w:r w:rsidRPr="00B32BFE">
        <w:t xml:space="preserve">a produção não </w:t>
      </w:r>
      <w:r w:rsidR="0034395F">
        <w:t>consentiu</w:t>
      </w:r>
      <w:r w:rsidR="00303B48">
        <w:t xml:space="preserve"> que ingerisse a bebida </w:t>
      </w:r>
      <w:r w:rsidR="003863C1">
        <w:t xml:space="preserve">alcoólica </w:t>
      </w:r>
      <w:r w:rsidR="00303B48">
        <w:t>durante a apresentação.</w:t>
      </w:r>
      <w:r w:rsidR="00D24C85">
        <w:t xml:space="preserve"> </w:t>
      </w:r>
      <w:r w:rsidRPr="00B32BFE">
        <w:t xml:space="preserve">No </w:t>
      </w:r>
      <w:r>
        <w:t>dia 10 de maio</w:t>
      </w:r>
      <w:r w:rsidR="00D24C85">
        <w:t xml:space="preserve">, </w:t>
      </w:r>
      <w:r w:rsidRPr="00B32BFE">
        <w:t>o cantor Zeca</w:t>
      </w:r>
      <w:r w:rsidR="00D24C85">
        <w:t xml:space="preserve"> Pagodinho surpreendeu</w:t>
      </w:r>
      <w:r w:rsidRPr="00B32BFE">
        <w:t xml:space="preserve"> o púbico ao trocar a </w:t>
      </w:r>
      <w:r w:rsidR="003863C1">
        <w:t>cerveja</w:t>
      </w:r>
      <w:r w:rsidRPr="00B32BFE">
        <w:t xml:space="preserve"> por água em sua apresentação. O músico brincou com a situação e explicou ao público que estava seguindo à risca as recomendações do </w:t>
      </w:r>
      <w:r w:rsidR="00C00C1C" w:rsidRPr="00B32BFE">
        <w:t>Co</w:t>
      </w:r>
      <w:r w:rsidR="00C00C1C">
        <w:t>nar</w:t>
      </w:r>
      <w:r w:rsidR="00D24C85">
        <w:t xml:space="preserve">. </w:t>
      </w:r>
    </w:p>
    <w:p w:rsidR="00CF687C" w:rsidRPr="0082383E" w:rsidRDefault="00CF687C" w:rsidP="0082383E">
      <w:pPr>
        <w:spacing w:line="360" w:lineRule="auto"/>
        <w:ind w:firstLine="708"/>
        <w:jc w:val="both"/>
      </w:pPr>
    </w:p>
    <w:p w:rsidR="00B25CC8" w:rsidRDefault="00095578" w:rsidP="003863C1">
      <w:pPr>
        <w:spacing w:line="360" w:lineRule="auto"/>
        <w:ind w:firstLine="709"/>
        <w:jc w:val="center"/>
      </w:pPr>
      <w:r>
        <w:rPr>
          <w:noProof/>
          <w:lang w:val="pt-BR"/>
        </w:rPr>
        <w:lastRenderedPageBreak/>
        <w:drawing>
          <wp:inline distT="0" distB="0" distL="0" distR="0" wp14:anchorId="62BEB7AB" wp14:editId="49990B5D">
            <wp:extent cx="3600000" cy="2026444"/>
            <wp:effectExtent l="0" t="0" r="635" b="0"/>
            <wp:docPr id="10" name="Imagem 10" descr="C:\Users\edicao03\Desktop\befunky-collage152_wide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edicao03\Desktop\befunky-collage152_widel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2026444"/>
                    </a:xfrm>
                    <a:prstGeom prst="rect">
                      <a:avLst/>
                    </a:prstGeom>
                    <a:noFill/>
                    <a:ln>
                      <a:noFill/>
                    </a:ln>
                  </pic:spPr>
                </pic:pic>
              </a:graphicData>
            </a:graphic>
          </wp:inline>
        </w:drawing>
      </w:r>
    </w:p>
    <w:p w:rsidR="006E3ECA" w:rsidRDefault="003863C1" w:rsidP="003863C1">
      <w:pPr>
        <w:spacing w:line="360" w:lineRule="auto"/>
        <w:jc w:val="center"/>
        <w:rPr>
          <w:sz w:val="16"/>
          <w:szCs w:val="16"/>
        </w:rPr>
      </w:pPr>
      <w:r>
        <w:rPr>
          <w:sz w:val="16"/>
          <w:szCs w:val="16"/>
        </w:rPr>
        <w:t xml:space="preserve">             </w:t>
      </w:r>
      <w:r w:rsidR="006E3ECA" w:rsidRPr="007C2832">
        <w:rPr>
          <w:sz w:val="16"/>
          <w:szCs w:val="16"/>
        </w:rPr>
        <w:t xml:space="preserve">Gusttavo Lima ironizou decisão do CONAR durante live do Villa Mix </w:t>
      </w:r>
      <w:r w:rsidR="00B25CC8">
        <w:rPr>
          <w:sz w:val="16"/>
          <w:szCs w:val="16"/>
        </w:rPr>
        <w:t>–</w:t>
      </w:r>
      <w:r w:rsidR="006E3ECA" w:rsidRPr="007C2832">
        <w:rPr>
          <w:sz w:val="16"/>
          <w:szCs w:val="16"/>
        </w:rPr>
        <w:t xml:space="preserve"> Instagram</w:t>
      </w:r>
      <w:r w:rsidR="00861EA7">
        <w:rPr>
          <w:rStyle w:val="Refdenotaderodap"/>
          <w:sz w:val="16"/>
          <w:szCs w:val="16"/>
        </w:rPr>
        <w:footnoteReference w:id="20"/>
      </w:r>
      <w:r w:rsidR="00861EA7">
        <w:rPr>
          <w:sz w:val="16"/>
          <w:szCs w:val="16"/>
        </w:rPr>
        <w:t xml:space="preserve">. </w:t>
      </w:r>
    </w:p>
    <w:p w:rsidR="00B25CC8" w:rsidRPr="007C2832" w:rsidRDefault="00B25CC8" w:rsidP="007C2832">
      <w:pPr>
        <w:spacing w:line="360" w:lineRule="auto"/>
        <w:ind w:firstLine="709"/>
        <w:jc w:val="center"/>
        <w:rPr>
          <w:sz w:val="16"/>
          <w:szCs w:val="16"/>
        </w:rPr>
      </w:pPr>
    </w:p>
    <w:p w:rsidR="003D2147" w:rsidRDefault="00CF687C" w:rsidP="00BD7F47">
      <w:pPr>
        <w:spacing w:line="360" w:lineRule="auto"/>
        <w:ind w:firstLine="709"/>
        <w:jc w:val="both"/>
      </w:pPr>
      <w:r>
        <w:t>Em uma</w:t>
      </w:r>
      <w:r w:rsidR="00BD7F47">
        <w:t xml:space="preserve"> </w:t>
      </w:r>
      <w:r w:rsidR="00BD7F47" w:rsidRPr="00B25CC8">
        <w:rPr>
          <w:i/>
        </w:rPr>
        <w:t>live</w:t>
      </w:r>
      <w:r w:rsidR="00BD7F47">
        <w:t xml:space="preserve"> com Leonardo, Gusttavo Lima ironizou o Conar em relação à proibição </w:t>
      </w:r>
      <w:r w:rsidR="00B25CC8">
        <w:t>d</w:t>
      </w:r>
      <w:r w:rsidR="006E3ECA" w:rsidRPr="00360321">
        <w:t>o consumo de bebidas alcoólicas durante transmi</w:t>
      </w:r>
      <w:r w:rsidR="00B25CC8">
        <w:t>ssões ao vivo</w:t>
      </w:r>
      <w:r w:rsidR="006E3ECA" w:rsidRPr="00360321">
        <w:t xml:space="preserve">, </w:t>
      </w:r>
      <w:r w:rsidR="00BD7F47">
        <w:t>o cantor</w:t>
      </w:r>
      <w:r w:rsidR="00B25CC8">
        <w:t xml:space="preserve"> não gostou da </w:t>
      </w:r>
      <w:r w:rsidR="006E3ECA">
        <w:t>dec</w:t>
      </w:r>
      <w:r w:rsidR="006872D4">
        <w:t xml:space="preserve">isão e </w:t>
      </w:r>
      <w:r w:rsidR="00BD7F47">
        <w:t xml:space="preserve">criou polêmica </w:t>
      </w:r>
      <w:r w:rsidR="00B25CC8">
        <w:t xml:space="preserve">na </w:t>
      </w:r>
      <w:r w:rsidR="006E3ECA" w:rsidRPr="00360321">
        <w:rPr>
          <w:i/>
        </w:rPr>
        <w:t>live</w:t>
      </w:r>
      <w:r w:rsidR="00BD7F47">
        <w:t>, comentando</w:t>
      </w:r>
      <w:r w:rsidR="006E3ECA" w:rsidRPr="00360321">
        <w:t xml:space="preserve"> que não faria mais shows </w:t>
      </w:r>
      <w:r w:rsidR="006E3ECA" w:rsidRPr="00B25CC8">
        <w:rPr>
          <w:i/>
        </w:rPr>
        <w:t>online</w:t>
      </w:r>
      <w:r w:rsidR="006E3ECA" w:rsidRPr="00360321">
        <w:t xml:space="preserve"> devido a essa posição</w:t>
      </w:r>
      <w:r w:rsidR="00BD7F47">
        <w:t xml:space="preserve"> do </w:t>
      </w:r>
      <w:r w:rsidR="00851F2E">
        <w:t>ó</w:t>
      </w:r>
      <w:r w:rsidR="00BD7F47">
        <w:t>rgão</w:t>
      </w:r>
      <w:r w:rsidR="006E3ECA" w:rsidRPr="00360321">
        <w:t>.</w:t>
      </w:r>
      <w:r w:rsidR="006E3ECA">
        <w:t xml:space="preserve"> Porém, no dia </w:t>
      </w:r>
      <w:r w:rsidR="006E3ECA" w:rsidRPr="00360321">
        <w:t>3</w:t>
      </w:r>
      <w:r w:rsidR="006E3ECA">
        <w:t xml:space="preserve"> de maio</w:t>
      </w:r>
      <w:r w:rsidR="006E3ECA" w:rsidRPr="00360321">
        <w:t xml:space="preserve">, o </w:t>
      </w:r>
      <w:r w:rsidR="00BD7F47">
        <w:t>artista</w:t>
      </w:r>
      <w:r w:rsidR="002B33F0">
        <w:t xml:space="preserve"> foi um dos convidados </w:t>
      </w:r>
      <w:r w:rsidR="006E3ECA" w:rsidRPr="00360321">
        <w:t>do Villa Mix</w:t>
      </w:r>
      <w:r w:rsidR="002B33F0">
        <w:t>,</w:t>
      </w:r>
      <w:r w:rsidR="006E3ECA" w:rsidRPr="00360321">
        <w:t xml:space="preserve"> e</w:t>
      </w:r>
      <w:r w:rsidR="00B25CC8">
        <w:t xml:space="preserve"> e</w:t>
      </w:r>
      <w:r w:rsidR="006E3ECA" w:rsidRPr="00360321">
        <w:t xml:space="preserve">m </w:t>
      </w:r>
      <w:r w:rsidR="00B25CC8">
        <w:t>uma parte</w:t>
      </w:r>
      <w:r w:rsidR="002B33F0">
        <w:t xml:space="preserve"> do evento</w:t>
      </w:r>
      <w:r w:rsidR="006E3ECA" w:rsidRPr="00360321">
        <w:t>, a câmera desviou a imagem de Gusttavo</w:t>
      </w:r>
      <w:r w:rsidR="006872D4">
        <w:t xml:space="preserve"> Lima</w:t>
      </w:r>
      <w:r w:rsidR="006E3ECA" w:rsidRPr="00360321">
        <w:t>, que conversava com Leonardo.</w:t>
      </w:r>
      <w:r w:rsidR="006E3ECA">
        <w:t xml:space="preserve"> </w:t>
      </w:r>
      <w:r w:rsidR="006E3ECA" w:rsidRPr="00360321">
        <w:t>Mesmo com o corte na transmissão visual, os microfones dos músicos continuaram abertos</w:t>
      </w:r>
      <w:r w:rsidR="00B25CC8">
        <w:t>. No</w:t>
      </w:r>
      <w:r w:rsidR="006E3ECA" w:rsidRPr="00360321">
        <w:t xml:space="preserve"> momento em que</w:t>
      </w:r>
      <w:r w:rsidR="00B25CC8">
        <w:t xml:space="preserve"> Leonardo ofereceu bebida </w:t>
      </w:r>
      <w:r w:rsidR="002B33F0">
        <w:t xml:space="preserve">alcoólica </w:t>
      </w:r>
      <w:r w:rsidR="00B25CC8">
        <w:t>para Gusttavo Lima</w:t>
      </w:r>
      <w:r w:rsidR="006E3ECA" w:rsidRPr="00360321">
        <w:t xml:space="preserve">, ele </w:t>
      </w:r>
      <w:r w:rsidR="00B25CC8">
        <w:t>disse</w:t>
      </w:r>
      <w:r w:rsidR="006E3ECA" w:rsidRPr="00360321">
        <w:t xml:space="preserve">: </w:t>
      </w:r>
    </w:p>
    <w:p w:rsidR="006E3ECA" w:rsidRPr="00AF5F75" w:rsidRDefault="006E3ECA" w:rsidP="00FE52D3">
      <w:pPr>
        <w:ind w:left="2268"/>
        <w:jc w:val="both"/>
        <w:rPr>
          <w:sz w:val="20"/>
          <w:szCs w:val="20"/>
        </w:rPr>
      </w:pPr>
      <w:r w:rsidRPr="00AF5F75">
        <w:rPr>
          <w:sz w:val="20"/>
          <w:szCs w:val="20"/>
        </w:rPr>
        <w:t>A gente experimenta, até porque, sem tomar uma, eu não sou porra ne</w:t>
      </w:r>
      <w:r w:rsidR="00FE52D3" w:rsidRPr="00AF5F75">
        <w:rPr>
          <w:sz w:val="20"/>
          <w:szCs w:val="20"/>
        </w:rPr>
        <w:t>nhuma. Não dou conta de cantar</w:t>
      </w:r>
      <w:r w:rsidR="00B25CC8" w:rsidRPr="00AF5F75">
        <w:rPr>
          <w:sz w:val="20"/>
          <w:szCs w:val="20"/>
        </w:rPr>
        <w:t xml:space="preserve">. </w:t>
      </w:r>
      <w:r w:rsidRPr="00AF5F75">
        <w:rPr>
          <w:sz w:val="20"/>
          <w:szCs w:val="20"/>
        </w:rPr>
        <w:t>Entrando na brincadeira, Leo</w:t>
      </w:r>
      <w:r w:rsidR="00B25CC8" w:rsidRPr="00AF5F75">
        <w:rPr>
          <w:sz w:val="20"/>
          <w:szCs w:val="20"/>
        </w:rPr>
        <w:t>nardo disse</w:t>
      </w:r>
      <w:r w:rsidRPr="00AF5F75">
        <w:rPr>
          <w:sz w:val="20"/>
          <w:szCs w:val="20"/>
        </w:rPr>
        <w:t>: “Rapaz, o homem que não bebe pinga, não bebe um licor, eu não q</w:t>
      </w:r>
      <w:r w:rsidR="00B25CC8" w:rsidRPr="00AF5F75">
        <w:rPr>
          <w:sz w:val="20"/>
          <w:szCs w:val="20"/>
        </w:rPr>
        <w:t xml:space="preserve">uero nem fazer amizade com ele”. </w:t>
      </w:r>
      <w:r w:rsidRPr="00AF5F75">
        <w:rPr>
          <w:sz w:val="20"/>
          <w:szCs w:val="20"/>
        </w:rPr>
        <w:t xml:space="preserve">Gusttavo Lima, que já deixou claro como gosta da bebedeira, finalizou exaltando o consumo de álcool: </w:t>
      </w:r>
      <w:r w:rsidR="00894863" w:rsidRPr="00AF5F75">
        <w:rPr>
          <w:sz w:val="20"/>
          <w:szCs w:val="20"/>
        </w:rPr>
        <w:t>“Se o álcool em gel já imuniza as mãos, imagina do lado de dentro”?</w:t>
      </w:r>
      <w:r w:rsidRPr="00AF5F75">
        <w:rPr>
          <w:sz w:val="20"/>
          <w:szCs w:val="20"/>
        </w:rPr>
        <w:t xml:space="preserve"> Quando vo</w:t>
      </w:r>
      <w:r w:rsidR="00FE52D3" w:rsidRPr="00AF5F75">
        <w:rPr>
          <w:sz w:val="20"/>
          <w:szCs w:val="20"/>
        </w:rPr>
        <w:t>cê manda para o lado de dentro (MÁXIMA DIGITAL, 2020</w:t>
      </w:r>
      <w:r w:rsidR="00A56690">
        <w:rPr>
          <w:sz w:val="20"/>
          <w:szCs w:val="20"/>
        </w:rPr>
        <w:t>.</w:t>
      </w:r>
      <w:r w:rsidR="00FE52D3" w:rsidRPr="00AF5F75">
        <w:rPr>
          <w:sz w:val="20"/>
          <w:szCs w:val="20"/>
        </w:rPr>
        <w:t xml:space="preserve"> </w:t>
      </w:r>
      <w:r w:rsidR="00A56690">
        <w:rPr>
          <w:sz w:val="20"/>
          <w:szCs w:val="20"/>
        </w:rPr>
        <w:t>n</w:t>
      </w:r>
      <w:r w:rsidR="00FE52D3" w:rsidRPr="00AF5F75">
        <w:rPr>
          <w:sz w:val="20"/>
          <w:szCs w:val="20"/>
        </w:rPr>
        <w:t>.p.).</w:t>
      </w:r>
    </w:p>
    <w:p w:rsidR="00135B56" w:rsidRDefault="00135B56" w:rsidP="00E85C4C">
      <w:pPr>
        <w:spacing w:line="360" w:lineRule="auto"/>
        <w:jc w:val="both"/>
      </w:pPr>
    </w:p>
    <w:p w:rsidR="00B15D9C" w:rsidRDefault="003253BA" w:rsidP="00E85C4C">
      <w:pPr>
        <w:spacing w:line="360" w:lineRule="auto"/>
        <w:ind w:firstLine="720"/>
        <w:jc w:val="both"/>
      </w:pPr>
      <w:r w:rsidRPr="00464A91">
        <w:t xml:space="preserve">Sob a ótica do </w:t>
      </w:r>
      <w:r w:rsidR="002C471B">
        <w:t>Horizonte Social, que “acena</w:t>
      </w:r>
      <w:r w:rsidRPr="00464A91">
        <w:t xml:space="preserve"> às experiências, às práticas e aos aspectos reais do campo social que ajudam a estruturar o universo da cultura da mídia e sua recepção” (K</w:t>
      </w:r>
      <w:r w:rsidR="00883C29">
        <w:t>ELLNER, 2001, p</w:t>
      </w:r>
      <w:r>
        <w:t xml:space="preserve">. 137), pode-se </w:t>
      </w:r>
      <w:r w:rsidRPr="00464A91">
        <w:t xml:space="preserve">remontar o pano de fundo que caracteriza tanto os fatores </w:t>
      </w:r>
      <w:r w:rsidR="00287D79">
        <w:t xml:space="preserve">culturais </w:t>
      </w:r>
      <w:r w:rsidRPr="00464A91">
        <w:t>de transformação</w:t>
      </w:r>
      <w:r>
        <w:t xml:space="preserve"> </w:t>
      </w:r>
      <w:r w:rsidRPr="00464A91">
        <w:t>do</w:t>
      </w:r>
      <w:r w:rsidR="00287D79">
        <w:t>s</w:t>
      </w:r>
      <w:r w:rsidRPr="00464A91">
        <w:t xml:space="preserve"> </w:t>
      </w:r>
      <w:r w:rsidR="00287D79">
        <w:t>hábitos e costumes</w:t>
      </w:r>
      <w:r>
        <w:t xml:space="preserve">, assim como podemos </w:t>
      </w:r>
      <w:r w:rsidRPr="00464A91">
        <w:t>vislumbrar os acontecimentos que per</w:t>
      </w:r>
      <w:r>
        <w:t xml:space="preserve">mearam </w:t>
      </w:r>
      <w:r w:rsidR="00287D79">
        <w:t>o</w:t>
      </w:r>
      <w:r w:rsidR="00DB638A">
        <w:t xml:space="preserve"> </w:t>
      </w:r>
      <w:r w:rsidR="00287D79">
        <w:t>cancelamento de eventos de modo geral</w:t>
      </w:r>
      <w:r w:rsidRPr="00464A91">
        <w:t>, tomando como período de o</w:t>
      </w:r>
      <w:r>
        <w:t xml:space="preserve">bservação o </w:t>
      </w:r>
      <w:r w:rsidR="002C471B">
        <w:t>momento</w:t>
      </w:r>
      <w:r w:rsidR="0017542C">
        <w:t xml:space="preserve"> da</w:t>
      </w:r>
      <w:r w:rsidR="00287D79">
        <w:t xml:space="preserve"> </w:t>
      </w:r>
      <w:r w:rsidR="006F163A">
        <w:t>pandemia</w:t>
      </w:r>
      <w:r w:rsidR="00883C29">
        <w:rPr>
          <w:rStyle w:val="Refdenotaderodap"/>
        </w:rPr>
        <w:footnoteReference w:id="21"/>
      </w:r>
      <w:r w:rsidR="006F163A">
        <w:t xml:space="preserve"> do novo c</w:t>
      </w:r>
      <w:r w:rsidR="0017542C">
        <w:t xml:space="preserve">oronavírus e </w:t>
      </w:r>
      <w:r w:rsidR="00287D79">
        <w:t>a</w:t>
      </w:r>
      <w:r w:rsidR="00DB638A">
        <w:t xml:space="preserve"> </w:t>
      </w:r>
      <w:r w:rsidR="00287D79">
        <w:t xml:space="preserve">obrigação de </w:t>
      </w:r>
      <w:r w:rsidR="0017542C">
        <w:t>isolamento social</w:t>
      </w:r>
      <w:r>
        <w:t xml:space="preserve">. </w:t>
      </w:r>
      <w:r w:rsidR="002E19D4">
        <w:t xml:space="preserve">O contexto </w:t>
      </w:r>
      <w:r>
        <w:t xml:space="preserve">traz a </w:t>
      </w:r>
      <w:r w:rsidR="005D220A">
        <w:t>cibercultura</w:t>
      </w:r>
      <w:r>
        <w:t xml:space="preserve">, </w:t>
      </w:r>
      <w:r w:rsidR="000E4A6F">
        <w:t xml:space="preserve">no </w:t>
      </w:r>
      <w:r w:rsidR="000E4A6F" w:rsidRPr="000E4A6F">
        <w:rPr>
          <w:i/>
        </w:rPr>
        <w:t>status quo</w:t>
      </w:r>
      <w:r w:rsidRPr="00464A91">
        <w:t>, como um processo de massi</w:t>
      </w:r>
      <w:r>
        <w:t xml:space="preserve">ficação e homogeneização, sendo </w:t>
      </w:r>
      <w:r w:rsidRPr="00464A91">
        <w:t>evidenciada, principalmente, através d</w:t>
      </w:r>
      <w:r>
        <w:t xml:space="preserve">a </w:t>
      </w:r>
      <w:r w:rsidR="00CF687C">
        <w:t>cultura da mídia</w:t>
      </w:r>
      <w:r>
        <w:t xml:space="preserve"> </w:t>
      </w:r>
      <w:r w:rsidR="00CF687C">
        <w:t>agenciada</w:t>
      </w:r>
      <w:r>
        <w:t xml:space="preserve"> </w:t>
      </w:r>
      <w:r w:rsidR="00CF687C">
        <w:t xml:space="preserve">pela </w:t>
      </w:r>
      <w:r w:rsidR="005D220A">
        <w:t>internet</w:t>
      </w:r>
      <w:r w:rsidRPr="00464A91">
        <w:t>, em es</w:t>
      </w:r>
      <w:r w:rsidR="005D220A">
        <w:t>pec</w:t>
      </w:r>
      <w:r w:rsidR="00F31EE0">
        <w:t xml:space="preserve">ial </w:t>
      </w:r>
      <w:r w:rsidR="00CF687C">
        <w:t>n</w:t>
      </w:r>
      <w:r w:rsidR="00F31EE0">
        <w:t>as redes sociais</w:t>
      </w:r>
      <w:r w:rsidR="005D220A">
        <w:t>.</w:t>
      </w:r>
      <w:r>
        <w:t xml:space="preserve"> Os produtos </w:t>
      </w:r>
      <w:r w:rsidRPr="00464A91">
        <w:t xml:space="preserve">midiáticos, </w:t>
      </w:r>
      <w:r w:rsidRPr="00464A91">
        <w:lastRenderedPageBreak/>
        <w:t xml:space="preserve">veiculados pela </w:t>
      </w:r>
      <w:r w:rsidR="008310FD">
        <w:t>rede mundial de computadores</w:t>
      </w:r>
      <w:r>
        <w:t xml:space="preserve">, </w:t>
      </w:r>
      <w:r w:rsidR="004D5BFB">
        <w:t xml:space="preserve">em </w:t>
      </w:r>
      <w:r w:rsidR="00F31EE0">
        <w:t>destaque</w:t>
      </w:r>
      <w:r w:rsidR="004D5BFB">
        <w:t xml:space="preserve"> as </w:t>
      </w:r>
      <w:r w:rsidR="004D5BFB" w:rsidRPr="004D5BFB">
        <w:rPr>
          <w:i/>
        </w:rPr>
        <w:t>lives</w:t>
      </w:r>
      <w:r w:rsidR="00F31EE0">
        <w:t>, são a</w:t>
      </w:r>
      <w:r w:rsidRPr="00464A91">
        <w:t xml:space="preserve">s </w:t>
      </w:r>
      <w:r w:rsidR="00F31EE0" w:rsidRPr="00464A91">
        <w:t>bases</w:t>
      </w:r>
      <w:r w:rsidRPr="00464A91">
        <w:t xml:space="preserve"> para a popular</w:t>
      </w:r>
      <w:r>
        <w:t xml:space="preserve">ização dessa </w:t>
      </w:r>
      <w:r w:rsidR="00CF687C">
        <w:t xml:space="preserve">nova estrutura da </w:t>
      </w:r>
      <w:r w:rsidR="008427CA">
        <w:t xml:space="preserve">complexidade </w:t>
      </w:r>
      <w:r w:rsidR="004718E2">
        <w:t xml:space="preserve">política, econômica, social e </w:t>
      </w:r>
      <w:r w:rsidR="008427CA">
        <w:t>cultural</w:t>
      </w:r>
      <w:r>
        <w:t xml:space="preserve">. </w:t>
      </w:r>
    </w:p>
    <w:p w:rsidR="002E527D" w:rsidRPr="00AF5F75" w:rsidRDefault="002E527D" w:rsidP="002E527D">
      <w:pPr>
        <w:ind w:left="2268"/>
        <w:jc w:val="both"/>
        <w:rPr>
          <w:sz w:val="20"/>
          <w:szCs w:val="20"/>
        </w:rPr>
      </w:pPr>
      <w:r w:rsidRPr="00AF5F75">
        <w:rPr>
          <w:sz w:val="20"/>
          <w:szCs w:val="20"/>
        </w:rPr>
        <w:t xml:space="preserve">[...] em todo o mundo ocidental, os conservadores têm tentado obter hegemonia assumindo o poder político e usando-o para concretizar seus programas econômicos, políticos, sociais e culturais. Têm empregado o poder político e econômico para pôr em prática um programa de transformação cultural, tentando fazer o relógio voltar para uma era anterior de governo conservador [...] </w:t>
      </w:r>
      <w:r w:rsidRPr="00AF5F75">
        <w:rPr>
          <w:bCs/>
          <w:sz w:val="20"/>
          <w:szCs w:val="20"/>
        </w:rPr>
        <w:t>(KELLNER, 2001, p. 29).</w:t>
      </w:r>
    </w:p>
    <w:p w:rsidR="002E527D" w:rsidRDefault="002E527D" w:rsidP="003253BA">
      <w:pPr>
        <w:spacing w:line="360" w:lineRule="auto"/>
        <w:ind w:firstLine="708"/>
        <w:jc w:val="both"/>
      </w:pPr>
    </w:p>
    <w:p w:rsidR="00DB638A" w:rsidRDefault="008D13C8" w:rsidP="004718E2">
      <w:pPr>
        <w:spacing w:line="360" w:lineRule="auto"/>
        <w:ind w:firstLine="708"/>
        <w:jc w:val="both"/>
      </w:pPr>
      <w:r>
        <w:t>Vivemos um cenário em que a</w:t>
      </w:r>
      <w:r w:rsidR="006A22C0">
        <w:t xml:space="preserve"> pandemia </w:t>
      </w:r>
      <w:r>
        <w:t xml:space="preserve">está afetando economicamente </w:t>
      </w:r>
      <w:r w:rsidR="00DB638A" w:rsidRPr="00FE0BBD">
        <w:t>todo</w:t>
      </w:r>
      <w:r w:rsidR="006A22C0">
        <w:t xml:space="preserve"> </w:t>
      </w:r>
      <w:r>
        <w:t>o</w:t>
      </w:r>
      <w:r w:rsidR="001B1256">
        <w:t xml:space="preserve"> </w:t>
      </w:r>
      <w:r w:rsidR="008959DE">
        <w:t>mundo</w:t>
      </w:r>
      <w:r w:rsidR="008959DE">
        <w:rPr>
          <w:rStyle w:val="Refdenotaderodap"/>
        </w:rPr>
        <w:footnoteReference w:id="22"/>
      </w:r>
      <w:r w:rsidR="00DB638A" w:rsidRPr="00FE0BBD">
        <w:t>: o FMI</w:t>
      </w:r>
      <w:r>
        <w:rPr>
          <w:rStyle w:val="Refdenotaderodap"/>
        </w:rPr>
        <w:footnoteReference w:id="23"/>
      </w:r>
      <w:r w:rsidR="00DB638A" w:rsidRPr="00FE0BBD">
        <w:t xml:space="preserve"> espera retração global de 3%, a maior desde a crise de 1929</w:t>
      </w:r>
      <w:r w:rsidR="00751C3E">
        <w:rPr>
          <w:rStyle w:val="Refdenotaderodap"/>
        </w:rPr>
        <w:footnoteReference w:id="24"/>
      </w:r>
      <w:r w:rsidR="00DB638A" w:rsidRPr="00FE0BBD">
        <w:t xml:space="preserve">. Mas o Brasil tem o ingrediente da instabilidade política, com trocas constantes de ministros, pedidos de </w:t>
      </w:r>
      <w:r w:rsidR="00DB638A" w:rsidRPr="00EE3BA9">
        <w:rPr>
          <w:i/>
        </w:rPr>
        <w:t>impeachment</w:t>
      </w:r>
      <w:r w:rsidR="00DB638A" w:rsidRPr="00FE0BBD">
        <w:t xml:space="preserve">, brigas entre o Executivo e o Legislativo e entre o presidente da República e governadores. </w:t>
      </w:r>
      <w:r w:rsidR="00DB638A" w:rsidRPr="001D560F">
        <w:t>Em Brasília, o choque entre os P</w:t>
      </w:r>
      <w:r w:rsidR="004718E2">
        <w:t xml:space="preserve">oderes ficou evidente, </w:t>
      </w:r>
      <w:r w:rsidR="00DB638A" w:rsidRPr="001D560F">
        <w:t xml:space="preserve">o Supremo Tribunal Federal (STF) amplia a frente de investigações contra o presidente no inquérito que apura a prática de </w:t>
      </w:r>
      <w:r w:rsidR="00DB638A" w:rsidRPr="001D560F">
        <w:rPr>
          <w:i/>
        </w:rPr>
        <w:t>fake news</w:t>
      </w:r>
      <w:r w:rsidR="001B1256">
        <w:t xml:space="preserve"> por aliados d</w:t>
      </w:r>
      <w:r w:rsidR="007A6EEC">
        <w:t xml:space="preserve">e </w:t>
      </w:r>
      <w:r w:rsidR="001B1256">
        <w:t>Jair</w:t>
      </w:r>
      <w:r w:rsidR="00DB638A" w:rsidRPr="001D560F">
        <w:t xml:space="preserve"> Bolsonaro</w:t>
      </w:r>
      <w:r w:rsidR="004718E2">
        <w:t>.</w:t>
      </w:r>
      <w:r w:rsidR="00DB638A" w:rsidRPr="001D560F">
        <w:t xml:space="preserve"> No vídeo </w:t>
      </w:r>
      <w:r w:rsidR="001B1256">
        <w:t xml:space="preserve">polêmico </w:t>
      </w:r>
      <w:r w:rsidR="00DB638A" w:rsidRPr="001D560F">
        <w:t xml:space="preserve">da </w:t>
      </w:r>
      <w:r w:rsidR="001B1256">
        <w:t xml:space="preserve">infortuna </w:t>
      </w:r>
      <w:r w:rsidR="00DB638A" w:rsidRPr="001D560F">
        <w:t>reunião ministerial</w:t>
      </w:r>
      <w:r w:rsidR="00DE19ED">
        <w:t>,</w:t>
      </w:r>
      <w:r w:rsidR="00E865FE">
        <w:rPr>
          <w:rStyle w:val="Refdenotaderodap"/>
        </w:rPr>
        <w:footnoteReference w:id="25"/>
      </w:r>
      <w:r w:rsidR="00DB638A" w:rsidRPr="001D560F">
        <w:t xml:space="preserve"> </w:t>
      </w:r>
      <w:r w:rsidR="001B1256">
        <w:t>ocorrida no dia 22 de abril</w:t>
      </w:r>
      <w:r w:rsidR="00DE19ED">
        <w:t xml:space="preserve"> de 2020,</w:t>
      </w:r>
      <w:r w:rsidR="001B1256">
        <w:t xml:space="preserve"> e</w:t>
      </w:r>
      <w:r w:rsidR="00DB638A" w:rsidRPr="001D560F">
        <w:t xml:space="preserve"> divulgado</w:t>
      </w:r>
      <w:r w:rsidR="001B1256">
        <w:t xml:space="preserve"> repetitidamente à população, por intermédio </w:t>
      </w:r>
      <w:r w:rsidR="00DE19ED">
        <w:t>de diversificados</w:t>
      </w:r>
      <w:r w:rsidR="001B1256">
        <w:t xml:space="preserve"> v</w:t>
      </w:r>
      <w:r w:rsidR="00AA4604">
        <w:t>eículos de comunicação de massa</w:t>
      </w:r>
      <w:r w:rsidR="00DB638A" w:rsidRPr="001D560F">
        <w:t xml:space="preserve">, o </w:t>
      </w:r>
      <w:r w:rsidR="00DB638A">
        <w:t>ex-</w:t>
      </w:r>
      <w:r w:rsidR="00DB638A" w:rsidRPr="001D560F">
        <w:t xml:space="preserve">ministro da Educação, Abraham Weintraub, chegou a sugerir a prisão dos ministros do STF, em posição semelhante </w:t>
      </w:r>
      <w:r w:rsidR="00B15D9C" w:rsidRPr="001D560F">
        <w:t>à</w:t>
      </w:r>
      <w:r w:rsidR="00DB638A" w:rsidRPr="001D560F">
        <w:t xml:space="preserve"> de muitos manifestantes favoráveis ao governo.</w:t>
      </w:r>
      <w:r w:rsidR="004718E2">
        <w:t xml:space="preserve"> </w:t>
      </w:r>
      <w:r w:rsidR="00DB638A" w:rsidRPr="001D560F">
        <w:t>Em conversas pr</w:t>
      </w:r>
      <w:r w:rsidR="00DB638A">
        <w:t xml:space="preserve">ivadas divulgadas </w:t>
      </w:r>
      <w:r w:rsidR="00DB638A" w:rsidRPr="001D560F">
        <w:t>pelo jornal “O Estado de S</w:t>
      </w:r>
      <w:r w:rsidR="00AA4604">
        <w:t>.</w:t>
      </w:r>
      <w:r w:rsidR="00DB638A" w:rsidRPr="001D560F">
        <w:t xml:space="preserve"> Paulo</w:t>
      </w:r>
      <w:r w:rsidR="008310FD">
        <w:rPr>
          <w:rStyle w:val="Refdenotaderodap"/>
        </w:rPr>
        <w:footnoteReference w:id="26"/>
      </w:r>
      <w:r w:rsidR="00DB638A" w:rsidRPr="001D560F">
        <w:t>”, o decano do STF, ministro Celso de Mello, que conduz um inquérito sobre a interferência de Bolsonaro na Polícia Federal, afirmou que bolsonaristas “odeiam a democracia” e pretendem instaurar uma “desprezível e abjeta ditadura”. Ele chegou a comparar o grupo do presidente ao que apoiou a ascensã</w:t>
      </w:r>
      <w:r w:rsidR="00DB638A">
        <w:t>o de Adolf Hitler e do nazismo.</w:t>
      </w:r>
    </w:p>
    <w:p w:rsidR="004C74D3" w:rsidRPr="00AF5F75" w:rsidRDefault="00DC30E1" w:rsidP="0044407B">
      <w:pPr>
        <w:ind w:left="2268"/>
        <w:jc w:val="both"/>
        <w:rPr>
          <w:sz w:val="20"/>
          <w:szCs w:val="20"/>
        </w:rPr>
      </w:pPr>
      <w:r w:rsidRPr="00AF5F75">
        <w:rPr>
          <w:sz w:val="20"/>
          <w:szCs w:val="20"/>
        </w:rPr>
        <w:t>[...] Na verdade, a própria</w:t>
      </w:r>
      <w:r w:rsidR="0044407B" w:rsidRPr="00AF5F75">
        <w:rPr>
          <w:sz w:val="20"/>
          <w:szCs w:val="20"/>
        </w:rPr>
        <w:t xml:space="preserve"> instabilidade, as mudanças contínuas e as incertezas da atualidade criam aberturas para futuros e possibilidades mais positivas na criação de um</w:t>
      </w:r>
      <w:r w:rsidR="00CD69E6" w:rsidRPr="00AF5F75">
        <w:rPr>
          <w:sz w:val="20"/>
          <w:szCs w:val="20"/>
        </w:rPr>
        <w:t xml:space="preserve"> </w:t>
      </w:r>
      <w:r w:rsidR="0044407B" w:rsidRPr="00AF5F75">
        <w:rPr>
          <w:sz w:val="20"/>
          <w:szCs w:val="20"/>
        </w:rPr>
        <w:t xml:space="preserve">mundo melhor a partir do pesadelo atual. Por outro lado, a inclinação à política de horizontes estreitos e/ou individualistas fragmenta os movimentos progressistas e torna muitos de seus participantes cegos para as necessárias ligações e interconexões com os outros na oposição ou nas lutas contrárias às forças hegemônicas </w:t>
      </w:r>
      <w:r w:rsidR="00CD69E6" w:rsidRPr="00AF5F75">
        <w:rPr>
          <w:sz w:val="20"/>
          <w:szCs w:val="20"/>
        </w:rPr>
        <w:t>(KELLNER, 2001, p. 31).</w:t>
      </w:r>
    </w:p>
    <w:p w:rsidR="006F152B" w:rsidRDefault="006F152B" w:rsidP="004718E2">
      <w:pPr>
        <w:spacing w:line="360" w:lineRule="auto"/>
        <w:ind w:firstLine="708"/>
        <w:jc w:val="both"/>
      </w:pPr>
    </w:p>
    <w:p w:rsidR="00024D6F" w:rsidRDefault="00B15D9C" w:rsidP="00024D6F">
      <w:pPr>
        <w:spacing w:line="360" w:lineRule="auto"/>
        <w:ind w:firstLine="708"/>
        <w:jc w:val="both"/>
      </w:pPr>
      <w:r>
        <w:lastRenderedPageBreak/>
        <w:t>Como afirma</w:t>
      </w:r>
      <w:r w:rsidR="00FD3730">
        <w:t xml:space="preserve"> </w:t>
      </w:r>
      <w:r w:rsidR="00FD3730" w:rsidRPr="00FD3730">
        <w:t>Clara Guimarães</w:t>
      </w:r>
      <w:r w:rsidR="00FD3730">
        <w:t xml:space="preserve"> (2020</w:t>
      </w:r>
      <w:r>
        <w:t xml:space="preserve">) </w:t>
      </w:r>
      <w:r w:rsidR="00FD3730">
        <w:rPr>
          <w:rStyle w:val="Refdenotaderodap"/>
        </w:rPr>
        <w:footnoteReference w:id="27"/>
      </w:r>
      <w:r w:rsidR="00FD3730">
        <w:t xml:space="preserve"> c</w:t>
      </w:r>
      <w:r w:rsidR="00024D6F" w:rsidRPr="00967355">
        <w:t xml:space="preserve">om as </w:t>
      </w:r>
      <w:r w:rsidR="00024D6F" w:rsidRPr="00466A28">
        <w:rPr>
          <w:i/>
        </w:rPr>
        <w:t>lives</w:t>
      </w:r>
      <w:r w:rsidR="00024D6F" w:rsidRPr="00967355">
        <w:t xml:space="preserve"> sertanejas ganhando repercussão nas redes sociais, um aspecto diferente das transmissões ganhou protagonismo na internet depois </w:t>
      </w:r>
      <w:r w:rsidR="00024D6F">
        <w:t>da polêmica</w:t>
      </w:r>
      <w:r w:rsidR="00024D6F" w:rsidRPr="00967355">
        <w:t xml:space="preserve"> </w:t>
      </w:r>
      <w:r w:rsidR="00024D6F" w:rsidRPr="00466A28">
        <w:rPr>
          <w:i/>
        </w:rPr>
        <w:t>live</w:t>
      </w:r>
      <w:r w:rsidR="00024D6F" w:rsidRPr="00967355">
        <w:t xml:space="preserve"> de Gus</w:t>
      </w:r>
      <w:r w:rsidR="00024D6F">
        <w:t xml:space="preserve">ttavo Lima, quando </w:t>
      </w:r>
      <w:r w:rsidR="00024D6F" w:rsidRPr="00967355">
        <w:t xml:space="preserve">agradeceu </w:t>
      </w:r>
      <w:r>
        <w:t xml:space="preserve">aos </w:t>
      </w:r>
      <w:r w:rsidR="00024D6F" w:rsidRPr="00967355">
        <w:t>elogios de Bolsonaro</w:t>
      </w:r>
      <w:r w:rsidR="00024D6F">
        <w:t>. "Obrigado</w:t>
      </w:r>
      <w:r w:rsidR="00024D6F" w:rsidRPr="00967355">
        <w:t xml:space="preserve">, Presidente. Deus </w:t>
      </w:r>
      <w:r w:rsidR="00024D6F">
        <w:t xml:space="preserve">te abençoe", escreveu o cantor. </w:t>
      </w:r>
      <w:r w:rsidR="00024D6F" w:rsidRPr="00967355">
        <w:t xml:space="preserve">O presidente e os filhos Eduardo e Carlos também defenderam Gusttavo </w:t>
      </w:r>
      <w:r w:rsidR="00024D6F">
        <w:t xml:space="preserve">Lima </w:t>
      </w:r>
      <w:r w:rsidR="00024D6F" w:rsidRPr="00967355">
        <w:t xml:space="preserve">das acusações do Conar sobre a ingestão de bebidas alcoólicas nas </w:t>
      </w:r>
      <w:r w:rsidR="00024D6F" w:rsidRPr="00466A28">
        <w:rPr>
          <w:i/>
        </w:rPr>
        <w:t>lives</w:t>
      </w:r>
      <w:r w:rsidR="00024D6F" w:rsidRPr="00967355">
        <w:t xml:space="preserve">. "Não seja influenciado pela opinião de quem só quer te destruir", disse Eduardo Bolsonaro, e foi retuitado pelo cantor. </w:t>
      </w:r>
      <w:r w:rsidR="00024D6F">
        <w:t>Gusttavo Lima</w:t>
      </w:r>
      <w:r w:rsidR="00024D6F" w:rsidRPr="00967355">
        <w:t xml:space="preserve"> chegou a compartilhar fotos na piscina da ma</w:t>
      </w:r>
      <w:r w:rsidR="00024D6F">
        <w:t>nsão</w:t>
      </w:r>
      <w:r>
        <w:t>,</w:t>
      </w:r>
      <w:r w:rsidR="00024D6F">
        <w:t xml:space="preserve"> em que mora</w:t>
      </w:r>
      <w:r>
        <w:t>, acompanhado do filho de</w:t>
      </w:r>
      <w:r w:rsidR="00024D6F" w:rsidRPr="00967355">
        <w:t xml:space="preserve"> Bolsonaro, J</w:t>
      </w:r>
      <w:r>
        <w:t>air Renan</w:t>
      </w:r>
      <w:r w:rsidR="00024D6F" w:rsidRPr="00967355">
        <w:t xml:space="preserve">. </w:t>
      </w:r>
    </w:p>
    <w:p w:rsidR="003253BA" w:rsidRDefault="00A64E06" w:rsidP="00A64E06">
      <w:pPr>
        <w:spacing w:line="360" w:lineRule="auto"/>
        <w:ind w:firstLine="708"/>
        <w:jc w:val="both"/>
      </w:pPr>
      <w:r w:rsidRPr="001D560F">
        <w:t xml:space="preserve">Enquanto autoridades elevam o tom do embate, a sociedade fica cada vez mais dividida, com os </w:t>
      </w:r>
      <w:r w:rsidR="0083235E">
        <w:t>grupos sociais</w:t>
      </w:r>
      <w:r w:rsidRPr="001D560F">
        <w:t xml:space="preserve"> escolhendo um dos dois lados da</w:t>
      </w:r>
      <w:r>
        <w:t xml:space="preserve"> disputa. Pesquisas</w:t>
      </w:r>
      <w:r>
        <w:rPr>
          <w:rStyle w:val="Refdenotaderodap"/>
        </w:rPr>
        <w:footnoteReference w:id="28"/>
      </w:r>
      <w:r w:rsidRPr="001D560F">
        <w:t xml:space="preserve"> mostram o fortalecimento da rejeição ao presidente, que cresce mês a mês e, em contrapartida, a solidificação da base de apoio de Bolsonaro, que se mantém por volta dos 30% do eleitorado</w:t>
      </w:r>
      <w:r>
        <w:t xml:space="preserve"> </w:t>
      </w:r>
      <w:r w:rsidRPr="001D560F">
        <w:t xml:space="preserve">mesmo em meio </w:t>
      </w:r>
      <w:r w:rsidR="00A9287E" w:rsidRPr="001D560F">
        <w:t>à</w:t>
      </w:r>
      <w:r w:rsidRPr="001D560F">
        <w:t xml:space="preserve"> </w:t>
      </w:r>
      <w:r w:rsidR="00A9287E">
        <w:t>crise</w:t>
      </w:r>
      <w:r w:rsidRPr="001D560F">
        <w:t xml:space="preserve"> entre os Poderes e às investigações contra apoiadores. </w:t>
      </w:r>
    </w:p>
    <w:p w:rsidR="00101075" w:rsidRDefault="00E85C4C" w:rsidP="00E85C4C">
      <w:pPr>
        <w:spacing w:line="360" w:lineRule="auto"/>
        <w:ind w:firstLine="708"/>
        <w:jc w:val="both"/>
      </w:pPr>
      <w:r w:rsidRPr="00E85C4C">
        <w:t xml:space="preserve">Concernente ao Campo Discursivo, temos como fundo histórico o primeiro semestre de 2020 em que, as áreas política e econômica são afetadas por crises, tanto no Brasil, quanto no mundo, os fatores discursivos, expressos pelas </w:t>
      </w:r>
      <w:r w:rsidRPr="00E85C4C">
        <w:rPr>
          <w:i/>
        </w:rPr>
        <w:t>lives</w:t>
      </w:r>
      <w:r w:rsidRPr="00E85C4C">
        <w:t xml:space="preserve">, manifestam-se como consequência da complexidade cultural e do processo de isolamento social, aspectos que implicam em materializar os símbolos midiáticos, </w:t>
      </w:r>
      <w:r w:rsidR="00AC3F1B">
        <w:t xml:space="preserve">tornando-os </w:t>
      </w:r>
      <w:r w:rsidR="00234E9A">
        <w:t>universais, contrastando</w:t>
      </w:r>
      <w:r w:rsidR="00AC3F1B" w:rsidRPr="005077F6">
        <w:t xml:space="preserve"> com a realidade evid</w:t>
      </w:r>
      <w:r w:rsidR="00AC3F1B">
        <w:t xml:space="preserve">enciada no cotidiano, afetando, </w:t>
      </w:r>
      <w:r w:rsidR="00AC3F1B" w:rsidRPr="005077F6">
        <w:t xml:space="preserve">assim, o </w:t>
      </w:r>
      <w:r w:rsidR="00101075" w:rsidRPr="005077F6">
        <w:t>decurso</w:t>
      </w:r>
      <w:r w:rsidR="00AC3F1B" w:rsidRPr="005077F6">
        <w:t xml:space="preserve"> e o</w:t>
      </w:r>
      <w:r w:rsidR="00E34F2D">
        <w:t xml:space="preserve"> comportamento </w:t>
      </w:r>
      <w:r w:rsidR="00234E9A">
        <w:t xml:space="preserve">dos grupos sociais </w:t>
      </w:r>
      <w:r w:rsidR="00E34F2D">
        <w:t>no</w:t>
      </w:r>
      <w:r w:rsidR="00AC3F1B">
        <w:t xml:space="preserve"> período</w:t>
      </w:r>
      <w:r w:rsidR="00E34F2D">
        <w:t xml:space="preserve"> de isolamento social</w:t>
      </w:r>
      <w:r w:rsidR="00AC3F1B">
        <w:t xml:space="preserve">. </w:t>
      </w:r>
    </w:p>
    <w:p w:rsidR="00E34F2D" w:rsidRDefault="00AC3F1B" w:rsidP="0065365E">
      <w:pPr>
        <w:spacing w:line="360" w:lineRule="auto"/>
        <w:ind w:firstLine="720"/>
        <w:jc w:val="both"/>
      </w:pPr>
      <w:r w:rsidRPr="005077F6">
        <w:t>A</w:t>
      </w:r>
      <w:r w:rsidR="00E34F2D">
        <w:t>s</w:t>
      </w:r>
      <w:r w:rsidRPr="005077F6">
        <w:t xml:space="preserve"> </w:t>
      </w:r>
      <w:r w:rsidR="00E34F2D" w:rsidRPr="00E34F2D">
        <w:rPr>
          <w:i/>
        </w:rPr>
        <w:t>lives</w:t>
      </w:r>
      <w:r w:rsidRPr="005077F6">
        <w:t xml:space="preserve"> </w:t>
      </w:r>
      <w:r w:rsidR="00E34F2D">
        <w:t>sertanejas</w:t>
      </w:r>
      <w:r w:rsidRPr="005077F6">
        <w:t>, em seu texto, argumento e ide</w:t>
      </w:r>
      <w:r>
        <w:t>ologia, transparece</w:t>
      </w:r>
      <w:r w:rsidR="00E34F2D">
        <w:t>m</w:t>
      </w:r>
      <w:r>
        <w:t xml:space="preserve"> um discurso </w:t>
      </w:r>
      <w:r w:rsidRPr="005077F6">
        <w:t xml:space="preserve">e atitude que se </w:t>
      </w:r>
      <w:r w:rsidR="00E34F2D">
        <w:t>impõe</w:t>
      </w:r>
      <w:r w:rsidRPr="005077F6">
        <w:t xml:space="preserve"> ao lon</w:t>
      </w:r>
      <w:r>
        <w:t xml:space="preserve">go do </w:t>
      </w:r>
      <w:r w:rsidR="00101075">
        <w:t>trajeto</w:t>
      </w:r>
      <w:r w:rsidR="00234E9A">
        <w:t xml:space="preserve"> correspondente</w:t>
      </w:r>
      <w:r>
        <w:t xml:space="preserve"> aos </w:t>
      </w:r>
      <w:r w:rsidRPr="005077F6">
        <w:t xml:space="preserve">paradigmas do </w:t>
      </w:r>
      <w:r w:rsidR="00234E9A">
        <w:t>tempo</w:t>
      </w:r>
      <w:r w:rsidRPr="005077F6">
        <w:t xml:space="preserve"> de </w:t>
      </w:r>
      <w:r w:rsidR="00E34F2D">
        <w:t>pandemia</w:t>
      </w:r>
      <w:r w:rsidRPr="005077F6">
        <w:t xml:space="preserve">, </w:t>
      </w:r>
      <w:r>
        <w:t xml:space="preserve">em que se produz uma cultura da </w:t>
      </w:r>
      <w:r w:rsidRPr="005077F6">
        <w:t xml:space="preserve">mídia diretamente atrelada aos aspectos </w:t>
      </w:r>
      <w:r>
        <w:t xml:space="preserve">comerciais, e onde se constroem </w:t>
      </w:r>
      <w:r w:rsidR="00017269">
        <w:t xml:space="preserve">ou erigem </w:t>
      </w:r>
      <w:r w:rsidRPr="005077F6">
        <w:t xml:space="preserve">mitos e celebridades, direcionando </w:t>
      </w:r>
      <w:r w:rsidR="00234E9A">
        <w:t xml:space="preserve">tendências, </w:t>
      </w:r>
      <w:r>
        <w:t xml:space="preserve">edificando </w:t>
      </w:r>
      <w:r w:rsidR="00E34F2D">
        <w:t>hábitos e alterando costumes</w:t>
      </w:r>
      <w:r>
        <w:t xml:space="preserve">. </w:t>
      </w:r>
      <w:r w:rsidR="008F14A2">
        <w:t>A narrativa</w:t>
      </w:r>
      <w:r w:rsidRPr="005077F6">
        <w:t xml:space="preserve"> do</w:t>
      </w:r>
      <w:r w:rsidR="00E34F2D">
        <w:t>s cantores sertanejos</w:t>
      </w:r>
      <w:r w:rsidRPr="005077F6">
        <w:t>, pronuncia</w:t>
      </w:r>
      <w:r w:rsidR="00E34F2D">
        <w:t>n</w:t>
      </w:r>
      <w:r w:rsidRPr="005077F6">
        <w:t>do e cus</w:t>
      </w:r>
      <w:r>
        <w:t>tomiza</w:t>
      </w:r>
      <w:r w:rsidR="00E34F2D">
        <w:t>n</w:t>
      </w:r>
      <w:r>
        <w:t xml:space="preserve">do </w:t>
      </w:r>
      <w:r w:rsidR="00234E9A">
        <w:t xml:space="preserve">marcas, produtos, </w:t>
      </w:r>
      <w:r w:rsidR="00E34F2D">
        <w:t>serviços</w:t>
      </w:r>
      <w:r w:rsidR="00101075">
        <w:t xml:space="preserve"> e ainda, preleção política</w:t>
      </w:r>
      <w:r w:rsidR="00E34F2D">
        <w:t xml:space="preserve">, </w:t>
      </w:r>
      <w:r w:rsidR="00101075">
        <w:t>por intermédio</w:t>
      </w:r>
      <w:r>
        <w:t xml:space="preserve"> </w:t>
      </w:r>
      <w:r w:rsidR="00566B4C">
        <w:t xml:space="preserve">de </w:t>
      </w:r>
      <w:r w:rsidR="00E34F2D">
        <w:t>shows virtuais</w:t>
      </w:r>
      <w:r w:rsidR="00234E9A">
        <w:t>, transparece um</w:t>
      </w:r>
      <w:r w:rsidRPr="005077F6">
        <w:t xml:space="preserve"> </w:t>
      </w:r>
      <w:r w:rsidR="00234E9A" w:rsidRPr="005077F6">
        <w:t>discurso</w:t>
      </w:r>
      <w:r w:rsidRPr="005077F6">
        <w:t xml:space="preserve"> </w:t>
      </w:r>
      <w:r w:rsidR="00234E9A">
        <w:t>característico, próprio</w:t>
      </w:r>
      <w:r>
        <w:t xml:space="preserve"> </w:t>
      </w:r>
      <w:r w:rsidR="00E34F2D">
        <w:t>da atualidade</w:t>
      </w:r>
      <w:r w:rsidR="00101075">
        <w:t xml:space="preserve"> </w:t>
      </w:r>
      <w:r w:rsidR="00234E9A">
        <w:t>concernente</w:t>
      </w:r>
      <w:r w:rsidR="00101075">
        <w:t xml:space="preserve"> com sua divisão política exacerbada</w:t>
      </w:r>
      <w:r w:rsidRPr="005077F6">
        <w:t xml:space="preserve">. </w:t>
      </w:r>
    </w:p>
    <w:p w:rsidR="00F35986" w:rsidRPr="00E85C4C" w:rsidRDefault="00E85C4C" w:rsidP="00E85C4C">
      <w:pPr>
        <w:spacing w:line="360" w:lineRule="auto"/>
        <w:ind w:firstLine="720"/>
        <w:jc w:val="both"/>
        <w:rPr>
          <w:lang w:val="pt-BR"/>
        </w:rPr>
      </w:pPr>
      <w:r w:rsidRPr="00E85C4C">
        <w:t xml:space="preserve">As particularidades contextuais, articulando atitudes e comportamentos, e a linguagem característica, que reproduz as ideias expressas na fala dos personagens da narrativa, no caso os cantores sertanejos, deixam transparecer os conflitos existentes no intertexto dessa </w:t>
      </w:r>
      <w:r w:rsidRPr="00E85C4C">
        <w:lastRenderedPageBreak/>
        <w:t xml:space="preserve">pesquisa, desenhando, assim, o objetivo do trabalho aqui proposto. Os artistas (cantores) destacam-se com sucesso nas </w:t>
      </w:r>
      <w:r w:rsidRPr="00E85C4C">
        <w:rPr>
          <w:i/>
        </w:rPr>
        <w:t>lives</w:t>
      </w:r>
      <w:r w:rsidRPr="00E85C4C">
        <w:t xml:space="preserve">, em termos de cifras associadas às publicidades de seus patrocinadores à grande quantidade de shows e aparições na internet e o assédio intermitente dos fãs e da imprensa. Assumir o status de celebridades formatou os cantores em produtos comerciais a serem esgotados em suas potencialidades artísticas, desnudando as ideologias por trás dos </w:t>
      </w:r>
      <w:r w:rsidR="00C929EE">
        <w:t>mesmos</w:t>
      </w:r>
      <w:r w:rsidRPr="00E85C4C">
        <w:t>.</w:t>
      </w:r>
    </w:p>
    <w:p w:rsidR="00E85C4C" w:rsidRDefault="00E85C4C" w:rsidP="00A11556">
      <w:pPr>
        <w:spacing w:line="360" w:lineRule="auto"/>
        <w:ind w:firstLine="720"/>
        <w:jc w:val="both"/>
      </w:pPr>
      <w:r w:rsidRPr="00E85C4C">
        <w:t xml:space="preserve">Como resultado da soma entre Horizonte Social e Campo Discursivo a Ação Figural alicerçada perante as </w:t>
      </w:r>
      <w:r w:rsidRPr="00E85C4C">
        <w:rPr>
          <w:i/>
        </w:rPr>
        <w:t>lives</w:t>
      </w:r>
      <w:r w:rsidRPr="00E85C4C">
        <w:t xml:space="preserve"> em conjunto com sua complexidade cultural, durante o período de isolamento social, traz como pauta o gênero sertanejo universitário que anuncia os cantores do gênero como juízes de gosto nas redes sociais, vendendo marcas, produtos, serviços e atribuindo ideologias políticas, despontando como espelho discursivo do espectador. Ao longo de toda a construção textual das </w:t>
      </w:r>
      <w:r w:rsidRPr="00E85C4C">
        <w:rPr>
          <w:i/>
        </w:rPr>
        <w:t>lives</w:t>
      </w:r>
      <w:r w:rsidRPr="00E85C4C">
        <w:t xml:space="preserve">, fica claro a intenção de se fazer um mercado cultural virtual, a partir das personalidades e em torno do sucesso dos artistas e da audiência que atingem. </w:t>
      </w:r>
    </w:p>
    <w:p w:rsidR="002A780B" w:rsidRDefault="00A11556" w:rsidP="00A11556">
      <w:pPr>
        <w:spacing w:line="360" w:lineRule="auto"/>
        <w:ind w:firstLine="720"/>
        <w:jc w:val="both"/>
      </w:pPr>
      <w:r>
        <w:t xml:space="preserve">O discurso das </w:t>
      </w:r>
      <w:r w:rsidRPr="00A11556">
        <w:rPr>
          <w:i/>
        </w:rPr>
        <w:t>lives</w:t>
      </w:r>
      <w:r w:rsidR="00F35986" w:rsidRPr="00B71B5E">
        <w:t xml:space="preserve"> atua de forma</w:t>
      </w:r>
      <w:r w:rsidR="00F35986">
        <w:t xml:space="preserve"> </w:t>
      </w:r>
      <w:r w:rsidR="00254871">
        <w:t>pesuasiva</w:t>
      </w:r>
      <w:r w:rsidR="00F35986">
        <w:t xml:space="preserve">, trazendo </w:t>
      </w:r>
      <w:r w:rsidR="00F35986" w:rsidRPr="00B71B5E">
        <w:t>o testemunho</w:t>
      </w:r>
      <w:r w:rsidR="00F479A5">
        <w:t xml:space="preserve"> ideológico</w:t>
      </w:r>
      <w:r w:rsidR="00F35986" w:rsidRPr="00B71B5E">
        <w:t xml:space="preserve"> dos </w:t>
      </w:r>
      <w:r>
        <w:t>artistas</w:t>
      </w:r>
      <w:r w:rsidR="00F35986" w:rsidRPr="00B71B5E">
        <w:t xml:space="preserve">, para </w:t>
      </w:r>
      <w:r w:rsidR="00F35986">
        <w:t>ratificar o</w:t>
      </w:r>
      <w:r>
        <w:t>s</w:t>
      </w:r>
      <w:r w:rsidR="00F35986">
        <w:t xml:space="preserve"> </w:t>
      </w:r>
      <w:r>
        <w:t xml:space="preserve">gostos dos </w:t>
      </w:r>
      <w:r w:rsidR="00F479A5">
        <w:t>cantores</w:t>
      </w:r>
      <w:r>
        <w:t xml:space="preserve"> como modelo a </w:t>
      </w:r>
      <w:r w:rsidR="00F479A5">
        <w:t xml:space="preserve">ser </w:t>
      </w:r>
      <w:r>
        <w:t>seguido pelo espectador</w:t>
      </w:r>
      <w:r w:rsidR="00F35986" w:rsidRPr="00B71B5E">
        <w:t xml:space="preserve">, e, a partir dos </w:t>
      </w:r>
      <w:r w:rsidR="00F479A5">
        <w:t xml:space="preserve">acontecimentos </w:t>
      </w:r>
      <w:r>
        <w:t xml:space="preserve">midiáticos com seus </w:t>
      </w:r>
      <w:r w:rsidR="00F35986" w:rsidRPr="00B71B5E">
        <w:t>fatos narrados e conduzi</w:t>
      </w:r>
      <w:r w:rsidR="00F35986">
        <w:t xml:space="preserve">dos por uma linha de raciocínio </w:t>
      </w:r>
      <w:r w:rsidR="009471D7">
        <w:t>que deixa claro</w:t>
      </w:r>
      <w:r w:rsidR="00F35986" w:rsidRPr="00B71B5E">
        <w:t xml:space="preserve"> uma aproximaç</w:t>
      </w:r>
      <w:r w:rsidR="00F35986">
        <w:t xml:space="preserve">ão com determinada </w:t>
      </w:r>
      <w:r>
        <w:t>parcialidade</w:t>
      </w:r>
      <w:r w:rsidR="00F35986" w:rsidRPr="00B71B5E">
        <w:t>, justifica constituir-se de uma pri</w:t>
      </w:r>
      <w:r w:rsidR="00F35986">
        <w:t xml:space="preserve">meira impressão, </w:t>
      </w:r>
      <w:r>
        <w:t>por incentivo ao consumo dos produtos</w:t>
      </w:r>
      <w:r w:rsidR="00F35986">
        <w:t xml:space="preserve">, em relação </w:t>
      </w:r>
      <w:r>
        <w:t>aos cantores</w:t>
      </w:r>
      <w:r w:rsidR="00F479A5">
        <w:t xml:space="preserve"> e de</w:t>
      </w:r>
      <w:r w:rsidR="009471D7">
        <w:t xml:space="preserve"> </w:t>
      </w:r>
      <w:r w:rsidR="00F479A5">
        <w:t xml:space="preserve">uma segunda impressão </w:t>
      </w:r>
      <w:r w:rsidR="009471D7">
        <w:t xml:space="preserve">de ideologia </w:t>
      </w:r>
      <w:r w:rsidR="00254871">
        <w:t>partidária</w:t>
      </w:r>
      <w:r w:rsidR="00F479A5">
        <w:t xml:space="preserve">, capaz de </w:t>
      </w:r>
      <w:r w:rsidR="009471D7">
        <w:t>acirrar</w:t>
      </w:r>
      <w:r w:rsidR="00F479A5">
        <w:t xml:space="preserve"> </w:t>
      </w:r>
      <w:r w:rsidR="009471D7">
        <w:t xml:space="preserve">as disputas politicas expostas no cenário </w:t>
      </w:r>
      <w:r w:rsidR="00254871">
        <w:t xml:space="preserve">brasileiro </w:t>
      </w:r>
      <w:r w:rsidR="009471D7">
        <w:t>atual.</w:t>
      </w:r>
    </w:p>
    <w:p w:rsidR="00E634C2" w:rsidRDefault="00E634C2" w:rsidP="00E634C2">
      <w:pPr>
        <w:spacing w:line="360" w:lineRule="auto"/>
        <w:ind w:firstLine="708"/>
        <w:jc w:val="both"/>
      </w:pPr>
      <w:r w:rsidRPr="00E634C2">
        <w:t xml:space="preserve">No dia </w:t>
      </w:r>
      <w:smartTag w:uri="urn:schemas-microsoft-com:office:smarttags" w:element="date">
        <w:smartTagPr>
          <w:attr w:name="Year" w:val="2020"/>
          <w:attr w:name="Day" w:val="14"/>
          <w:attr w:name="Month" w:val="5"/>
          <w:attr w:name="ls" w:val="trans"/>
        </w:smartTagPr>
        <w:r w:rsidRPr="00E634C2">
          <w:t>14 de maio de 2020</w:t>
        </w:r>
      </w:smartTag>
      <w:r w:rsidRPr="00E634C2">
        <w:t>, o Conar</w:t>
      </w:r>
      <w:r w:rsidRPr="00E634C2">
        <w:rPr>
          <w:rStyle w:val="Refdenotaderodap"/>
        </w:rPr>
        <w:footnoteReference w:id="29"/>
      </w:r>
      <w:r w:rsidRPr="00E634C2">
        <w:t xml:space="preserve"> julgou a representação ética que havia aberto contra ações publicitárias feitas nos shows "</w:t>
      </w:r>
      <w:r w:rsidRPr="00E634C2">
        <w:rPr>
          <w:i/>
        </w:rPr>
        <w:t>Live</w:t>
      </w:r>
      <w:r w:rsidRPr="00E634C2">
        <w:t xml:space="preserve"> Gusttavo Lima - Buteco em Casa" </w:t>
      </w:r>
      <w:r w:rsidRPr="00E634C2">
        <w:rPr>
          <w:rStyle w:val="Refdenotaderodap"/>
        </w:rPr>
        <w:footnoteReference w:id="30"/>
      </w:r>
      <w:r w:rsidRPr="00E634C2">
        <w:t xml:space="preserve"> e "Buteco Bohemia em Casa"</w:t>
      </w:r>
      <w:r w:rsidR="00405202">
        <w:t xml:space="preserve"> </w:t>
      </w:r>
      <w:r w:rsidRPr="00E634C2">
        <w:rPr>
          <w:rStyle w:val="Refdenotaderodap"/>
        </w:rPr>
        <w:footnoteReference w:id="31"/>
      </w:r>
      <w:r w:rsidRPr="00E634C2">
        <w:t xml:space="preserve">. Por unanimidade dos conselheiros presentes àquela sessão virtual, o cantor foi advertido pelo orgão. O processo foi aberto no meio do mês de abril, após denúncias de consumidores, que consideraram que as ações publicitárias feitas pela AMBEV durante as apresentações precisariam de cuidados recomendados pelo Código Brasileiro de Autorregulamentação Publicitária para a publicidade de bebidas alcoólicas. Após isso, o Conselho foi acusado nas redes sociais de ter denunciado o cantor por motivações políticas ou para defender emissoras de televisão, que estariam perdendo audiência com as apresentações. Em sua defesa, o Conar afirmou que atua exclusivamente em nome de anunciantes, agências e </w:t>
      </w:r>
      <w:r w:rsidRPr="00E634C2">
        <w:lastRenderedPageBreak/>
        <w:t>veículos de comunicação no exame do conteúdo de publicidade de todos os tipos, inclusive aquelas envolvendo influenciadores digitais. A AMBEV, por sua vez, assegurou que enviou um guia aos artistas, reforçando as regras do conselho devido a esse novo contexto de entretenimento virtual e que estava comprometida com o consumo responsável de cerveja.</w:t>
      </w:r>
    </w:p>
    <w:p w:rsidR="00C929EE" w:rsidRDefault="00C929EE" w:rsidP="00C929EE">
      <w:pPr>
        <w:pBdr>
          <w:top w:val="nil"/>
          <w:left w:val="nil"/>
          <w:bottom w:val="nil"/>
          <w:right w:val="nil"/>
          <w:between w:val="nil"/>
        </w:pBdr>
        <w:spacing w:line="360" w:lineRule="auto"/>
        <w:ind w:firstLine="720"/>
        <w:jc w:val="both"/>
        <w:rPr>
          <w:bCs/>
        </w:rPr>
      </w:pPr>
      <w:r w:rsidRPr="00002FB9">
        <w:rPr>
          <w:bCs/>
        </w:rPr>
        <w:t>Com todos os exemplos expostos</w:t>
      </w:r>
      <w:r>
        <w:rPr>
          <w:bCs/>
        </w:rPr>
        <w:t>,</w:t>
      </w:r>
      <w:r w:rsidRPr="00002FB9">
        <w:rPr>
          <w:bCs/>
        </w:rPr>
        <w:t xml:space="preserve"> </w:t>
      </w:r>
      <w:r>
        <w:rPr>
          <w:bCs/>
        </w:rPr>
        <w:t>no percurso de nosso</w:t>
      </w:r>
      <w:r w:rsidRPr="00002FB9">
        <w:rPr>
          <w:bCs/>
        </w:rPr>
        <w:t xml:space="preserve"> </w:t>
      </w:r>
      <w:r>
        <w:rPr>
          <w:bCs/>
        </w:rPr>
        <w:t>artigo</w:t>
      </w:r>
      <w:r w:rsidRPr="00002FB9">
        <w:rPr>
          <w:bCs/>
        </w:rPr>
        <w:t xml:space="preserve">, podemos extrair importantes lições sobre esse novo contexto. O que é </w:t>
      </w:r>
      <w:r>
        <w:rPr>
          <w:bCs/>
        </w:rPr>
        <w:t>sintetizado com cuidado</w:t>
      </w:r>
      <w:r w:rsidRPr="00002FB9">
        <w:rPr>
          <w:bCs/>
        </w:rPr>
        <w:t>, planejado</w:t>
      </w:r>
      <w:r>
        <w:rPr>
          <w:bCs/>
        </w:rPr>
        <w:t xml:space="preserve"> e </w:t>
      </w:r>
      <w:r w:rsidRPr="00002FB9">
        <w:rPr>
          <w:bCs/>
        </w:rPr>
        <w:t>estudado é reconh</w:t>
      </w:r>
      <w:r>
        <w:rPr>
          <w:bCs/>
        </w:rPr>
        <w:t>ecido pelo público espectador podendo</w:t>
      </w:r>
      <w:r w:rsidRPr="00002FB9">
        <w:rPr>
          <w:bCs/>
        </w:rPr>
        <w:t xml:space="preserve"> render resultados positivos para </w:t>
      </w:r>
      <w:r>
        <w:rPr>
          <w:bCs/>
        </w:rPr>
        <w:t xml:space="preserve">o produtor. Caberá agora a </w:t>
      </w:r>
      <w:r w:rsidRPr="00002FB9">
        <w:rPr>
          <w:bCs/>
        </w:rPr>
        <w:t>indústria de eventos repensar seu modelo de negócio e cadeia logística e redefinir sua proposta de valor para o novo consumidor pós-Covid</w:t>
      </w:r>
      <w:r>
        <w:rPr>
          <w:bCs/>
        </w:rPr>
        <w:t>-19</w:t>
      </w:r>
      <w:r w:rsidRPr="00002FB9">
        <w:rPr>
          <w:bCs/>
        </w:rPr>
        <w:t>.</w:t>
      </w:r>
      <w:r>
        <w:rPr>
          <w:bCs/>
        </w:rPr>
        <w:t xml:space="preserve"> </w:t>
      </w:r>
    </w:p>
    <w:p w:rsidR="00D55F5A" w:rsidRPr="00B45F40" w:rsidRDefault="00D55F5A" w:rsidP="004825DE">
      <w:pPr>
        <w:spacing w:line="360" w:lineRule="auto"/>
        <w:jc w:val="both"/>
        <w:rPr>
          <w:color w:val="FF0000"/>
        </w:rPr>
      </w:pPr>
    </w:p>
    <w:p w:rsidR="0069175D" w:rsidRPr="00405425" w:rsidRDefault="00B85F99" w:rsidP="00405425">
      <w:pPr>
        <w:pBdr>
          <w:top w:val="nil"/>
          <w:left w:val="nil"/>
          <w:bottom w:val="nil"/>
          <w:right w:val="nil"/>
          <w:between w:val="nil"/>
        </w:pBdr>
        <w:spacing w:line="360" w:lineRule="auto"/>
        <w:jc w:val="both"/>
        <w:rPr>
          <w:b/>
          <w:bCs/>
        </w:rPr>
      </w:pPr>
      <w:r>
        <w:rPr>
          <w:b/>
          <w:bCs/>
        </w:rPr>
        <w:t>Considerações</w:t>
      </w:r>
    </w:p>
    <w:p w:rsidR="00E964F5" w:rsidRDefault="00FC7AB0" w:rsidP="00EB0BD8">
      <w:pPr>
        <w:pBdr>
          <w:top w:val="nil"/>
          <w:left w:val="nil"/>
          <w:bottom w:val="nil"/>
          <w:right w:val="nil"/>
          <w:between w:val="nil"/>
        </w:pBdr>
        <w:spacing w:line="360" w:lineRule="auto"/>
        <w:ind w:firstLine="720"/>
        <w:jc w:val="both"/>
        <w:rPr>
          <w:bCs/>
        </w:rPr>
      </w:pPr>
      <w:r>
        <w:rPr>
          <w:bCs/>
        </w:rPr>
        <w:t xml:space="preserve">A </w:t>
      </w:r>
      <w:r w:rsidR="00F767C5" w:rsidRPr="00F767C5">
        <w:rPr>
          <w:bCs/>
        </w:rPr>
        <w:t xml:space="preserve">atual onda de </w:t>
      </w:r>
      <w:r w:rsidR="00F767C5" w:rsidRPr="0021052F">
        <w:rPr>
          <w:bCs/>
          <w:i/>
        </w:rPr>
        <w:t>lives</w:t>
      </w:r>
      <w:r w:rsidR="00934A44">
        <w:rPr>
          <w:bCs/>
        </w:rPr>
        <w:t xml:space="preserve"> </w:t>
      </w:r>
      <w:r w:rsidR="00F767C5" w:rsidRPr="00F767C5">
        <w:rPr>
          <w:bCs/>
        </w:rPr>
        <w:t xml:space="preserve">impulsionou o consumo de um formato de vídeo que até antes da pandemia era utilizado apenas em situações especiais. Com isso, o cenário mudou, e as </w:t>
      </w:r>
      <w:r w:rsidR="00F767C5" w:rsidRPr="0021052F">
        <w:rPr>
          <w:bCs/>
          <w:i/>
        </w:rPr>
        <w:t>lives</w:t>
      </w:r>
      <w:r w:rsidR="00F767C5" w:rsidRPr="00F767C5">
        <w:rPr>
          <w:bCs/>
        </w:rPr>
        <w:t xml:space="preserve"> ganharam uma dimensão nunca vista. Segundo dados do </w:t>
      </w:r>
      <w:proofErr w:type="gramStart"/>
      <w:r w:rsidR="00F767C5" w:rsidRPr="00F767C5">
        <w:rPr>
          <w:bCs/>
        </w:rPr>
        <w:t>YouTube</w:t>
      </w:r>
      <w:proofErr w:type="gramEnd"/>
      <w:r w:rsidR="00DD4109">
        <w:rPr>
          <w:bCs/>
        </w:rPr>
        <w:t>,</w:t>
      </w:r>
      <w:r w:rsidR="00F767C5" w:rsidRPr="00F767C5">
        <w:rPr>
          <w:bCs/>
        </w:rPr>
        <w:t xml:space="preserve"> obtidos pela revista Exame (2020)</w:t>
      </w:r>
      <w:r w:rsidR="006A2CA4">
        <w:rPr>
          <w:rStyle w:val="Refdenotaderodap"/>
          <w:bCs/>
        </w:rPr>
        <w:footnoteReference w:id="32"/>
      </w:r>
      <w:r w:rsidR="00F767C5" w:rsidRPr="00F767C5">
        <w:rPr>
          <w:bCs/>
        </w:rPr>
        <w:t xml:space="preserve">, as buscas por conteúdo ao vivo cresceram 4.900% no Brasil na quarentena. Numa </w:t>
      </w:r>
      <w:r w:rsidR="00F767C5" w:rsidRPr="0021052F">
        <w:rPr>
          <w:bCs/>
          <w:i/>
        </w:rPr>
        <w:t>live</w:t>
      </w:r>
      <w:r w:rsidR="00F767C5" w:rsidRPr="00F767C5">
        <w:rPr>
          <w:bCs/>
        </w:rPr>
        <w:t>, a dupla</w:t>
      </w:r>
      <w:r w:rsidR="00DA64FB">
        <w:rPr>
          <w:bCs/>
        </w:rPr>
        <w:t>:</w:t>
      </w:r>
      <w:r w:rsidR="00F767C5" w:rsidRPr="00F767C5">
        <w:rPr>
          <w:bCs/>
        </w:rPr>
        <w:t xml:space="preserve"> Jorge e Mateus teve uma audiência simultânea de </w:t>
      </w:r>
      <w:r w:rsidR="00236F36" w:rsidRPr="00F767C5">
        <w:rPr>
          <w:bCs/>
        </w:rPr>
        <w:t>três</w:t>
      </w:r>
      <w:r w:rsidR="00F767C5" w:rsidRPr="00F767C5">
        <w:rPr>
          <w:bCs/>
        </w:rPr>
        <w:t xml:space="preserve"> milhões de pessoas. A cantora Marília Mendonça atingiu a marca de 3,3 milhões. No campo da ciência, as </w:t>
      </w:r>
      <w:r w:rsidR="00F767C5" w:rsidRPr="0021052F">
        <w:rPr>
          <w:bCs/>
          <w:i/>
        </w:rPr>
        <w:t>lives</w:t>
      </w:r>
      <w:r w:rsidR="00F767C5" w:rsidRPr="00F767C5">
        <w:rPr>
          <w:bCs/>
        </w:rPr>
        <w:t xml:space="preserve"> também tiveram destaque. Atila Iamarino, doutor em microbiologia fez vídeos ao vivo no </w:t>
      </w:r>
      <w:proofErr w:type="gramStart"/>
      <w:r w:rsidR="00F767C5" w:rsidRPr="00F767C5">
        <w:rPr>
          <w:bCs/>
        </w:rPr>
        <w:t>YouTube</w:t>
      </w:r>
      <w:proofErr w:type="gramEnd"/>
      <w:r w:rsidR="00F767C5" w:rsidRPr="00F767C5">
        <w:rPr>
          <w:bCs/>
        </w:rPr>
        <w:t xml:space="preserve"> sobre o novo coronavírus com audiência de 380.000 pessoas simultaneamente.</w:t>
      </w:r>
      <w:r w:rsidR="00D046E9">
        <w:rPr>
          <w:bCs/>
        </w:rPr>
        <w:t xml:space="preserve"> </w:t>
      </w:r>
      <w:r w:rsidR="00FF0BE6" w:rsidRPr="0072733C">
        <w:rPr>
          <w:bCs/>
        </w:rPr>
        <w:t>Segundo Fernanda Romano, líder de marketi</w:t>
      </w:r>
      <w:r w:rsidR="009D3B14">
        <w:rPr>
          <w:bCs/>
        </w:rPr>
        <w:t>ng da Alpargatas (</w:t>
      </w:r>
      <w:r w:rsidR="00FF0BE6" w:rsidRPr="0072733C">
        <w:rPr>
          <w:bCs/>
        </w:rPr>
        <w:t>Havaianas</w:t>
      </w:r>
      <w:r w:rsidR="009D3B14">
        <w:rPr>
          <w:bCs/>
        </w:rPr>
        <w:t>)</w:t>
      </w:r>
      <w:r w:rsidR="00FF0BE6" w:rsidRPr="0072733C">
        <w:rPr>
          <w:bCs/>
        </w:rPr>
        <w:t xml:space="preserve">, que patrocinou a </w:t>
      </w:r>
      <w:r w:rsidR="00FF0BE6" w:rsidRPr="0075795D">
        <w:rPr>
          <w:bCs/>
          <w:i/>
        </w:rPr>
        <w:t>live</w:t>
      </w:r>
      <w:r w:rsidR="00FF0BE6" w:rsidRPr="0072733C">
        <w:rPr>
          <w:bCs/>
        </w:rPr>
        <w:t xml:space="preserve"> da cantora Marília Mendonça, na semana da transmissão, o produto mais vendido no site da marca foi o chinelo que a cantora usou durante </w:t>
      </w:r>
      <w:r w:rsidR="00F9257C">
        <w:rPr>
          <w:bCs/>
        </w:rPr>
        <w:t xml:space="preserve">a </w:t>
      </w:r>
      <w:r w:rsidR="00F9257C" w:rsidRPr="00F9257C">
        <w:rPr>
          <w:bCs/>
          <w:i/>
        </w:rPr>
        <w:t>live</w:t>
      </w:r>
      <w:r w:rsidR="00FF0BE6" w:rsidRPr="0072733C">
        <w:rPr>
          <w:bCs/>
        </w:rPr>
        <w:t>.</w:t>
      </w:r>
      <w:r w:rsidR="00FF0BE6">
        <w:rPr>
          <w:bCs/>
        </w:rPr>
        <w:t xml:space="preserve"> </w:t>
      </w:r>
    </w:p>
    <w:p w:rsidR="00EB0BD8" w:rsidRDefault="00FF0BE6" w:rsidP="00EB0BD8">
      <w:pPr>
        <w:pBdr>
          <w:top w:val="nil"/>
          <w:left w:val="nil"/>
          <w:bottom w:val="nil"/>
          <w:right w:val="nil"/>
          <w:between w:val="nil"/>
        </w:pBdr>
        <w:spacing w:line="360" w:lineRule="auto"/>
        <w:ind w:firstLine="720"/>
        <w:jc w:val="both"/>
        <w:rPr>
          <w:bCs/>
        </w:rPr>
      </w:pPr>
      <w:r w:rsidRPr="00B157C4">
        <w:rPr>
          <w:bCs/>
        </w:rPr>
        <w:t xml:space="preserve">Os casos citados são parte de um fenômeno que ganhou força durante a pandemia da covid-19. </w:t>
      </w:r>
      <w:r w:rsidR="00AD1CD7" w:rsidRPr="00AD1CD7">
        <w:rPr>
          <w:bCs/>
        </w:rPr>
        <w:t>Como boa parte das pessoas ficou em casa, artistas, empresas, empreendedores, professores, padres e prestadores de serviço</w:t>
      </w:r>
      <w:r w:rsidR="001F1902">
        <w:rPr>
          <w:bCs/>
        </w:rPr>
        <w:t>s</w:t>
      </w:r>
      <w:r w:rsidR="00AD1CD7" w:rsidRPr="00AD1CD7">
        <w:rPr>
          <w:bCs/>
        </w:rPr>
        <w:t xml:space="preserve"> estão descobrindo nas transmissões em vídeo uma nova maneira de interagir com o público.</w:t>
      </w:r>
    </w:p>
    <w:p w:rsidR="00E964F5" w:rsidRDefault="00E85C4C" w:rsidP="00C929EE">
      <w:pPr>
        <w:spacing w:line="360" w:lineRule="auto"/>
        <w:ind w:firstLine="708"/>
        <w:jc w:val="both"/>
      </w:pPr>
      <w:r>
        <w:t>Ponderamos que as personalidades</w:t>
      </w:r>
      <w:r w:rsidRPr="000A1781">
        <w:t xml:space="preserve"> </w:t>
      </w:r>
      <w:r>
        <w:t xml:space="preserve">e seus patrocinadores necessitam entender que </w:t>
      </w:r>
      <w:r w:rsidRPr="000A1781">
        <w:t xml:space="preserve">não estão </w:t>
      </w:r>
      <w:r>
        <w:t>proporcionando</w:t>
      </w:r>
      <w:r w:rsidRPr="000A1781">
        <w:t xml:space="preserve"> um evento </w:t>
      </w:r>
      <w:r>
        <w:t xml:space="preserve">físico e </w:t>
      </w:r>
      <w:r w:rsidRPr="000A1781">
        <w:t xml:space="preserve">com uma faixa etária determinada e sim penetrando na </w:t>
      </w:r>
      <w:r>
        <w:t>morada</w:t>
      </w:r>
      <w:r w:rsidRPr="000A1781">
        <w:t xml:space="preserve"> </w:t>
      </w:r>
      <w:r>
        <w:t xml:space="preserve">de diversos grupos sociais. Como as </w:t>
      </w:r>
      <w:r w:rsidRPr="00B12C79">
        <w:rPr>
          <w:i/>
        </w:rPr>
        <w:t>lives</w:t>
      </w:r>
      <w:r>
        <w:t xml:space="preserve"> têm a capacidade de ingressar nos lares de seus espectadores, o público espera</w:t>
      </w:r>
      <w:r w:rsidRPr="000A1781">
        <w:t xml:space="preserve"> que aquilo </w:t>
      </w:r>
      <w:r>
        <w:t>possa</w:t>
      </w:r>
      <w:r w:rsidRPr="000A1781">
        <w:t xml:space="preserve"> ser visto por todos</w:t>
      </w:r>
      <w:r>
        <w:t xml:space="preserve"> os membros de sua família</w:t>
      </w:r>
      <w:r w:rsidRPr="000A1781">
        <w:t xml:space="preserve">. </w:t>
      </w:r>
      <w:r>
        <w:t>Por trás</w:t>
      </w:r>
      <w:r w:rsidRPr="000A1781">
        <w:t xml:space="preserve"> da</w:t>
      </w:r>
      <w:r>
        <w:t xml:space="preserve">s visualizações </w:t>
      </w:r>
      <w:r w:rsidRPr="000A1781">
        <w:t>exist</w:t>
      </w:r>
      <w:r>
        <w:t>em múltiplos grupos sociais, como crianças e idosos</w:t>
      </w:r>
      <w:r w:rsidRPr="000A1781">
        <w:t>.</w:t>
      </w:r>
      <w:r>
        <w:t xml:space="preserve"> </w:t>
      </w:r>
      <w:r w:rsidRPr="00B70783">
        <w:t xml:space="preserve">É </w:t>
      </w:r>
      <w:r w:rsidRPr="00B70783">
        <w:lastRenderedPageBreak/>
        <w:t xml:space="preserve">essencial constatar, ainda, que o ambiente digital é </w:t>
      </w:r>
      <w:proofErr w:type="gramStart"/>
      <w:r w:rsidRPr="00B70783">
        <w:t>amplo e ilimitado da mesma forma</w:t>
      </w:r>
      <w:proofErr w:type="gramEnd"/>
      <w:r w:rsidRPr="00B70783">
        <w:t xml:space="preserve"> que o </w:t>
      </w:r>
      <w:r w:rsidR="000A6BDB">
        <w:t xml:space="preserve">seu público </w:t>
      </w:r>
      <w:r w:rsidRPr="00B70783">
        <w:t xml:space="preserve">também pode ser. </w:t>
      </w:r>
    </w:p>
    <w:p w:rsidR="000A6BDB" w:rsidRDefault="00E85C4C" w:rsidP="00C929EE">
      <w:pPr>
        <w:spacing w:line="360" w:lineRule="auto"/>
        <w:ind w:firstLine="708"/>
        <w:jc w:val="both"/>
      </w:pPr>
      <w:r>
        <w:t>Esse influente instrumento acelera o processo de fidelidade pela autenticidade e participação imediata do consumidor, que passa a vivenciar a marca em tempo instantâneo, tornando-se parte dela, consumindo muito mais do que o produto ou serviço por ela ligado, mas tudo o que está conectado ao seu conceito presente no interior da complexidade cultural.</w:t>
      </w: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5B2014" w:rsidRDefault="005B2014" w:rsidP="00C929EE">
      <w:pPr>
        <w:spacing w:line="360" w:lineRule="auto"/>
        <w:ind w:firstLine="708"/>
        <w:jc w:val="both"/>
      </w:pPr>
    </w:p>
    <w:p w:rsidR="00FE5968" w:rsidRDefault="00FE5968">
      <w:pPr>
        <w:pBdr>
          <w:top w:val="nil"/>
          <w:left w:val="nil"/>
          <w:bottom w:val="nil"/>
          <w:right w:val="nil"/>
          <w:between w:val="nil"/>
        </w:pBdr>
        <w:jc w:val="both"/>
      </w:pPr>
    </w:p>
    <w:p w:rsidR="006F64EA" w:rsidRPr="00467FA6" w:rsidRDefault="006F64EA">
      <w:pPr>
        <w:pBdr>
          <w:top w:val="nil"/>
          <w:left w:val="nil"/>
          <w:bottom w:val="nil"/>
          <w:right w:val="nil"/>
          <w:between w:val="nil"/>
        </w:pBdr>
        <w:jc w:val="both"/>
        <w:rPr>
          <w:color w:val="000000"/>
          <w:sz w:val="22"/>
          <w:szCs w:val="22"/>
          <w:lang w:val="pt-BR"/>
        </w:rPr>
      </w:pPr>
      <w:bookmarkStart w:id="0" w:name="_GoBack"/>
      <w:bookmarkEnd w:id="0"/>
    </w:p>
    <w:p w:rsidR="00101BA8" w:rsidRDefault="002F3ED9" w:rsidP="00E46FAB">
      <w:pPr>
        <w:pBdr>
          <w:top w:val="nil"/>
          <w:left w:val="nil"/>
          <w:bottom w:val="nil"/>
          <w:right w:val="nil"/>
          <w:between w:val="nil"/>
        </w:pBdr>
        <w:jc w:val="both"/>
        <w:rPr>
          <w:b/>
          <w:color w:val="000000"/>
        </w:rPr>
      </w:pPr>
      <w:r>
        <w:rPr>
          <w:b/>
          <w:color w:val="000000"/>
        </w:rPr>
        <w:lastRenderedPageBreak/>
        <w:t>REFERÊNCIAS</w:t>
      </w:r>
    </w:p>
    <w:p w:rsidR="00425E4D" w:rsidRDefault="00425E4D" w:rsidP="00E46FAB">
      <w:pPr>
        <w:pBdr>
          <w:top w:val="nil"/>
          <w:left w:val="nil"/>
          <w:bottom w:val="nil"/>
          <w:right w:val="nil"/>
          <w:between w:val="nil"/>
        </w:pBdr>
        <w:jc w:val="both"/>
        <w:rPr>
          <w:b/>
          <w:color w:val="000000"/>
        </w:rPr>
      </w:pPr>
    </w:p>
    <w:p w:rsidR="005E39A2" w:rsidRDefault="005E39A2" w:rsidP="002D4F1F">
      <w:pPr>
        <w:pBdr>
          <w:top w:val="nil"/>
          <w:left w:val="nil"/>
          <w:bottom w:val="nil"/>
          <w:right w:val="nil"/>
          <w:between w:val="nil"/>
        </w:pBdr>
        <w:rPr>
          <w:color w:val="000000"/>
          <w:sz w:val="22"/>
          <w:szCs w:val="22"/>
        </w:rPr>
      </w:pPr>
      <w:r w:rsidRPr="005E39A2">
        <w:rPr>
          <w:color w:val="000000"/>
          <w:sz w:val="22"/>
          <w:szCs w:val="22"/>
        </w:rPr>
        <w:t xml:space="preserve">KELLNER, </w:t>
      </w:r>
      <w:r>
        <w:rPr>
          <w:color w:val="000000"/>
          <w:sz w:val="22"/>
          <w:szCs w:val="22"/>
        </w:rPr>
        <w:t xml:space="preserve">Douglas. </w:t>
      </w:r>
      <w:r w:rsidRPr="005E39A2">
        <w:rPr>
          <w:b/>
          <w:color w:val="000000"/>
          <w:sz w:val="22"/>
          <w:szCs w:val="22"/>
        </w:rPr>
        <w:t>Cultura da Mídia</w:t>
      </w:r>
      <w:r w:rsidRPr="005E39A2">
        <w:rPr>
          <w:color w:val="000000"/>
          <w:sz w:val="22"/>
          <w:szCs w:val="22"/>
        </w:rPr>
        <w:t>. Bauru, EDUSC, 2001.</w:t>
      </w:r>
    </w:p>
    <w:p w:rsidR="0027349C" w:rsidRDefault="0027349C" w:rsidP="002D4F1F">
      <w:pPr>
        <w:pStyle w:val="Default"/>
        <w:rPr>
          <w:sz w:val="22"/>
          <w:szCs w:val="22"/>
        </w:rPr>
      </w:pPr>
    </w:p>
    <w:p w:rsidR="0027349C" w:rsidRDefault="0027349C" w:rsidP="002D4F1F">
      <w:pPr>
        <w:pStyle w:val="Default"/>
        <w:rPr>
          <w:sz w:val="22"/>
          <w:szCs w:val="22"/>
        </w:rPr>
      </w:pPr>
      <w:r>
        <w:rPr>
          <w:sz w:val="22"/>
          <w:szCs w:val="22"/>
        </w:rPr>
        <w:t xml:space="preserve">SODRÉ, Muniz. </w:t>
      </w:r>
      <w:r w:rsidRPr="0027349C">
        <w:rPr>
          <w:b/>
          <w:sz w:val="22"/>
          <w:szCs w:val="22"/>
        </w:rPr>
        <w:t>Antropológica do espelho: uma teoria da comunicação linear e em rede</w:t>
      </w:r>
      <w:r>
        <w:rPr>
          <w:sz w:val="22"/>
          <w:szCs w:val="22"/>
        </w:rPr>
        <w:t>. Petrópolis-RJ: Vozes, 2012.</w:t>
      </w:r>
    </w:p>
    <w:p w:rsidR="008603E4" w:rsidRDefault="008603E4" w:rsidP="002D4F1F">
      <w:pPr>
        <w:pStyle w:val="Default"/>
        <w:rPr>
          <w:sz w:val="22"/>
          <w:szCs w:val="22"/>
        </w:rPr>
      </w:pPr>
    </w:p>
    <w:p w:rsidR="008603E4" w:rsidRPr="0028585B" w:rsidRDefault="008603E4" w:rsidP="002D4F1F">
      <w:pPr>
        <w:pStyle w:val="Default"/>
        <w:rPr>
          <w:sz w:val="22"/>
          <w:szCs w:val="22"/>
        </w:rPr>
      </w:pPr>
      <w:r w:rsidRPr="0028585B">
        <w:rPr>
          <w:sz w:val="22"/>
          <w:szCs w:val="22"/>
        </w:rPr>
        <w:t>CRUZ, Fábio</w:t>
      </w:r>
      <w:r w:rsidR="0028585B" w:rsidRPr="0028585B">
        <w:rPr>
          <w:sz w:val="22"/>
          <w:szCs w:val="22"/>
        </w:rPr>
        <w:t xml:space="preserve"> Souza, </w:t>
      </w:r>
      <w:r w:rsidRPr="0028585B">
        <w:rPr>
          <w:sz w:val="22"/>
          <w:szCs w:val="22"/>
        </w:rPr>
        <w:t>MOURA, Marcelo</w:t>
      </w:r>
      <w:r w:rsidR="0028585B" w:rsidRPr="0028585B">
        <w:rPr>
          <w:sz w:val="22"/>
          <w:szCs w:val="22"/>
        </w:rPr>
        <w:t xml:space="preserve"> Oliveira</w:t>
      </w:r>
      <w:r w:rsidRPr="0028585B">
        <w:rPr>
          <w:sz w:val="22"/>
          <w:szCs w:val="22"/>
        </w:rPr>
        <w:t xml:space="preserve">. </w:t>
      </w:r>
      <w:r w:rsidRPr="0028585B">
        <w:rPr>
          <w:b/>
          <w:sz w:val="22"/>
          <w:szCs w:val="22"/>
        </w:rPr>
        <w:t>Os direitos humanos como produto: reflexões sobre a informação e a cultura da mídia</w:t>
      </w:r>
      <w:r w:rsidRPr="0028585B">
        <w:rPr>
          <w:sz w:val="22"/>
          <w:szCs w:val="22"/>
        </w:rPr>
        <w:t>. In</w:t>
      </w:r>
      <w:r w:rsidR="0028585B" w:rsidRPr="0028585B">
        <w:rPr>
          <w:sz w:val="22"/>
          <w:szCs w:val="22"/>
        </w:rPr>
        <w:t>:</w:t>
      </w:r>
      <w:proofErr w:type="gramStart"/>
      <w:r w:rsidR="0028585B" w:rsidRPr="0028585B">
        <w:rPr>
          <w:sz w:val="22"/>
          <w:szCs w:val="22"/>
        </w:rPr>
        <w:t xml:space="preserve"> </w:t>
      </w:r>
      <w:r w:rsidRPr="0028585B">
        <w:rPr>
          <w:sz w:val="22"/>
          <w:szCs w:val="22"/>
        </w:rPr>
        <w:t xml:space="preserve"> </w:t>
      </w:r>
      <w:proofErr w:type="gramEnd"/>
      <w:r w:rsidRPr="0028585B">
        <w:rPr>
          <w:sz w:val="22"/>
          <w:szCs w:val="22"/>
        </w:rPr>
        <w:t>Seqüência, n. 65, p. 79-102, dez. 2012.</w:t>
      </w:r>
    </w:p>
    <w:p w:rsidR="0028585B" w:rsidRDefault="0028585B" w:rsidP="002D4F1F">
      <w:pPr>
        <w:pStyle w:val="Default"/>
        <w:rPr>
          <w:szCs w:val="22"/>
        </w:rPr>
      </w:pPr>
    </w:p>
    <w:p w:rsidR="0028585B" w:rsidRPr="0028585B" w:rsidRDefault="0028585B" w:rsidP="002D4F1F">
      <w:pPr>
        <w:pStyle w:val="Default"/>
        <w:rPr>
          <w:sz w:val="22"/>
          <w:szCs w:val="22"/>
        </w:rPr>
      </w:pPr>
      <w:r w:rsidRPr="0028585B">
        <w:rPr>
          <w:sz w:val="22"/>
          <w:szCs w:val="22"/>
        </w:rPr>
        <w:t xml:space="preserve">MELLO, </w:t>
      </w:r>
      <w:r>
        <w:rPr>
          <w:sz w:val="22"/>
          <w:szCs w:val="22"/>
        </w:rPr>
        <w:t>Márcio Farias</w:t>
      </w:r>
      <w:r w:rsidRPr="0028585B">
        <w:rPr>
          <w:sz w:val="22"/>
          <w:szCs w:val="22"/>
        </w:rPr>
        <w:t>, CRUZ</w:t>
      </w:r>
      <w:r>
        <w:rPr>
          <w:sz w:val="22"/>
          <w:szCs w:val="22"/>
        </w:rPr>
        <w:t xml:space="preserve">, Fábio Souza. </w:t>
      </w:r>
      <w:r w:rsidRPr="0028585B">
        <w:rPr>
          <w:b/>
          <w:sz w:val="22"/>
          <w:szCs w:val="22"/>
        </w:rPr>
        <w:t>A cobertura da revista Bizz sobre a banda Pearl Jam: uma análise sob a ótica dos Estudos Culturais</w:t>
      </w:r>
      <w:r>
        <w:rPr>
          <w:sz w:val="22"/>
          <w:szCs w:val="22"/>
        </w:rPr>
        <w:t>. In: Cadernos de Comunicação v.19, n.1, jan</w:t>
      </w:r>
      <w:r w:rsidRPr="0028585B">
        <w:rPr>
          <w:sz w:val="22"/>
          <w:szCs w:val="22"/>
        </w:rPr>
        <w:t>-jun 2015</w:t>
      </w:r>
      <w:r>
        <w:rPr>
          <w:sz w:val="22"/>
          <w:szCs w:val="22"/>
        </w:rPr>
        <w:t>.</w:t>
      </w:r>
    </w:p>
    <w:p w:rsidR="00506E74" w:rsidRDefault="00506E74" w:rsidP="002D4F1F">
      <w:pPr>
        <w:pStyle w:val="Default"/>
        <w:rPr>
          <w:szCs w:val="22"/>
        </w:rPr>
      </w:pPr>
    </w:p>
    <w:p w:rsidR="00506E74" w:rsidRDefault="00506E74" w:rsidP="002D4F1F">
      <w:pPr>
        <w:pStyle w:val="Default"/>
        <w:rPr>
          <w:b/>
          <w:szCs w:val="22"/>
        </w:rPr>
      </w:pPr>
      <w:r w:rsidRPr="00506E74">
        <w:rPr>
          <w:b/>
          <w:szCs w:val="22"/>
        </w:rPr>
        <w:t>Sites</w:t>
      </w:r>
    </w:p>
    <w:p w:rsidR="000E5511" w:rsidRDefault="003C0C54" w:rsidP="002D4F1F">
      <w:pPr>
        <w:pStyle w:val="Default"/>
        <w:rPr>
          <w:sz w:val="22"/>
          <w:szCs w:val="22"/>
        </w:rPr>
      </w:pPr>
      <w:hyperlink r:id="rId10" w:history="1">
        <w:r w:rsidR="00506E74" w:rsidRPr="00F9051E">
          <w:rPr>
            <w:rStyle w:val="Hyperlink"/>
            <w:sz w:val="22"/>
            <w:szCs w:val="22"/>
          </w:rPr>
          <w:t>https://mercadizar.com/noticias/por-que-bebidas-alcoolicas-em-lives-tem-chamado-a-atencao-do-conar/</w:t>
        </w:r>
      </w:hyperlink>
      <w:r w:rsidR="000E5511" w:rsidRPr="00F9051E">
        <w:rPr>
          <w:sz w:val="22"/>
          <w:szCs w:val="22"/>
        </w:rPr>
        <w:t>,</w:t>
      </w:r>
      <w:r w:rsidR="00506E74" w:rsidRPr="00F9051E">
        <w:rPr>
          <w:sz w:val="22"/>
          <w:szCs w:val="22"/>
        </w:rPr>
        <w:t xml:space="preserve"> acesso em: 25/06/2020</w:t>
      </w:r>
      <w:r w:rsidR="000E5511" w:rsidRPr="00F9051E">
        <w:rPr>
          <w:sz w:val="22"/>
          <w:szCs w:val="22"/>
        </w:rPr>
        <w:t>.</w:t>
      </w:r>
    </w:p>
    <w:p w:rsidR="008E0DD5" w:rsidRPr="00F9051E" w:rsidRDefault="008E0DD5" w:rsidP="002D4F1F">
      <w:pPr>
        <w:pStyle w:val="Default"/>
        <w:rPr>
          <w:sz w:val="22"/>
          <w:szCs w:val="22"/>
        </w:rPr>
      </w:pPr>
    </w:p>
    <w:p w:rsidR="00506E74" w:rsidRDefault="003C0C54" w:rsidP="002D4F1F">
      <w:pPr>
        <w:pStyle w:val="Default"/>
        <w:rPr>
          <w:b/>
          <w:sz w:val="22"/>
          <w:szCs w:val="22"/>
        </w:rPr>
      </w:pPr>
      <w:hyperlink r:id="rId11" w:history="1">
        <w:r w:rsidR="000E5511" w:rsidRPr="00F9051E">
          <w:rPr>
            <w:rStyle w:val="Hyperlink"/>
            <w:sz w:val="22"/>
            <w:szCs w:val="22"/>
          </w:rPr>
          <w:t>https://www.clientesa.com.br/artigos/70383/uma-nova-forma-de-consumir-eventos</w:t>
        </w:r>
      </w:hyperlink>
      <w:r w:rsidR="000E5511" w:rsidRPr="00F9051E">
        <w:rPr>
          <w:sz w:val="22"/>
          <w:szCs w:val="22"/>
        </w:rPr>
        <w:t xml:space="preserve">, acesso em: 25/06/2020. </w:t>
      </w:r>
    </w:p>
    <w:p w:rsidR="008E0DD5" w:rsidRPr="008E0DD5" w:rsidRDefault="008E0DD5" w:rsidP="002D4F1F">
      <w:pPr>
        <w:pStyle w:val="Default"/>
        <w:rPr>
          <w:b/>
          <w:sz w:val="22"/>
          <w:szCs w:val="22"/>
        </w:rPr>
      </w:pPr>
    </w:p>
    <w:p w:rsidR="00D05D1B" w:rsidRDefault="003C0C54" w:rsidP="002D4F1F">
      <w:pPr>
        <w:pStyle w:val="Default"/>
        <w:rPr>
          <w:sz w:val="22"/>
          <w:szCs w:val="22"/>
        </w:rPr>
      </w:pPr>
      <w:hyperlink r:id="rId12" w:history="1">
        <w:r w:rsidR="00871A37" w:rsidRPr="00F9051E">
          <w:rPr>
            <w:rStyle w:val="Hyperlink"/>
            <w:sz w:val="22"/>
            <w:szCs w:val="22"/>
          </w:rPr>
          <w:t>https://veja.abril.com.br/brasil/os-riscos-que-a-tensao-politica-sinaliza-para-a-democracia-brasileira/</w:t>
        </w:r>
      </w:hyperlink>
      <w:r w:rsidR="00871A37" w:rsidRPr="00F9051E">
        <w:rPr>
          <w:sz w:val="22"/>
          <w:szCs w:val="22"/>
        </w:rPr>
        <w:t xml:space="preserve">, acesso em: 27/06/2020. </w:t>
      </w:r>
    </w:p>
    <w:p w:rsidR="008E0DD5" w:rsidRPr="00F9051E" w:rsidRDefault="008E0DD5" w:rsidP="002D4F1F">
      <w:pPr>
        <w:pStyle w:val="Default"/>
        <w:rPr>
          <w:sz w:val="22"/>
          <w:szCs w:val="22"/>
        </w:rPr>
      </w:pPr>
    </w:p>
    <w:p w:rsidR="00D05D1B" w:rsidRPr="00F9051E" w:rsidRDefault="003C0C54" w:rsidP="002D4F1F">
      <w:pPr>
        <w:pStyle w:val="Default"/>
        <w:rPr>
          <w:sz w:val="22"/>
          <w:szCs w:val="22"/>
        </w:rPr>
      </w:pPr>
      <w:hyperlink r:id="rId13" w:history="1">
        <w:r w:rsidR="00D05D1B" w:rsidRPr="00F9051E">
          <w:rPr>
            <w:rStyle w:val="Hyperlink"/>
            <w:sz w:val="22"/>
            <w:szCs w:val="22"/>
          </w:rPr>
          <w:t>https://www.otempo.com.br/politica/em-meio-a-pandemia-e-crise-entre-poderes-disputa-politica-ganha-as-ruas-1.2344110</w:t>
        </w:r>
      </w:hyperlink>
      <w:r w:rsidR="00D05D1B" w:rsidRPr="00F9051E">
        <w:rPr>
          <w:sz w:val="22"/>
          <w:szCs w:val="22"/>
        </w:rPr>
        <w:t xml:space="preserve">, acesso em: 27/06/2020. </w:t>
      </w:r>
    </w:p>
    <w:p w:rsidR="00D05D1B" w:rsidRPr="00F9051E" w:rsidRDefault="00D05D1B" w:rsidP="002D4F1F">
      <w:pPr>
        <w:pStyle w:val="Default"/>
        <w:rPr>
          <w:b/>
          <w:sz w:val="22"/>
          <w:szCs w:val="22"/>
        </w:rPr>
      </w:pPr>
    </w:p>
    <w:p w:rsidR="00F837FD" w:rsidRPr="00F9051E" w:rsidRDefault="003C0C54" w:rsidP="002D4F1F">
      <w:pPr>
        <w:pStyle w:val="Default"/>
        <w:rPr>
          <w:sz w:val="22"/>
          <w:szCs w:val="22"/>
        </w:rPr>
      </w:pPr>
      <w:hyperlink r:id="rId14" w:history="1">
        <w:r w:rsidR="00F837FD" w:rsidRPr="00F9051E">
          <w:rPr>
            <w:rStyle w:val="Hyperlink"/>
            <w:sz w:val="22"/>
            <w:szCs w:val="22"/>
          </w:rPr>
          <w:t>https://www.dw.com/pt-br/brasil-caminha-para-maior-crise-econ%C3%B4mica-de-sua-hist%C3%B3ria/a-53488177</w:t>
        </w:r>
      </w:hyperlink>
      <w:r w:rsidR="00F837FD" w:rsidRPr="00F9051E">
        <w:rPr>
          <w:sz w:val="22"/>
          <w:szCs w:val="22"/>
        </w:rPr>
        <w:t xml:space="preserve">, acesso em: 27/06/2020. </w:t>
      </w:r>
    </w:p>
    <w:p w:rsidR="0070291F" w:rsidRPr="00F9051E" w:rsidRDefault="0070291F" w:rsidP="002D4F1F">
      <w:pPr>
        <w:pStyle w:val="Default"/>
        <w:rPr>
          <w:sz w:val="22"/>
          <w:szCs w:val="22"/>
        </w:rPr>
      </w:pPr>
    </w:p>
    <w:p w:rsidR="0070291F" w:rsidRPr="00F9051E" w:rsidRDefault="003C0C54" w:rsidP="002D4F1F">
      <w:pPr>
        <w:pStyle w:val="Default"/>
        <w:rPr>
          <w:sz w:val="22"/>
          <w:szCs w:val="22"/>
        </w:rPr>
      </w:pPr>
      <w:hyperlink r:id="rId15" w:history="1">
        <w:r w:rsidR="0070291F" w:rsidRPr="00F9051E">
          <w:rPr>
            <w:rStyle w:val="Hyperlink"/>
            <w:sz w:val="22"/>
            <w:szCs w:val="22"/>
          </w:rPr>
          <w:t>https://rollingstonecountry.uol.com.br/noticias/sertanejo/sertanejo-e-politica-lives-de-gusttavo-lima-e-henrique-juliano-aquecem-debate-sobre-cancelamento-e-divide-web.phtml</w:t>
        </w:r>
      </w:hyperlink>
      <w:r w:rsidR="0070291F" w:rsidRPr="00F9051E">
        <w:rPr>
          <w:sz w:val="22"/>
          <w:szCs w:val="22"/>
        </w:rPr>
        <w:t>, acesso em: 27/06/2020.</w:t>
      </w:r>
    </w:p>
    <w:p w:rsidR="00F837FD" w:rsidRPr="00F9051E" w:rsidRDefault="00F837FD" w:rsidP="002D4F1F">
      <w:pPr>
        <w:pStyle w:val="Default"/>
        <w:rPr>
          <w:b/>
          <w:sz w:val="22"/>
          <w:szCs w:val="22"/>
        </w:rPr>
      </w:pPr>
    </w:p>
    <w:p w:rsidR="00F9051E" w:rsidRPr="00F9051E" w:rsidRDefault="003C0C54" w:rsidP="002D4F1F">
      <w:pPr>
        <w:pStyle w:val="Textodenotaderodap"/>
        <w:rPr>
          <w:sz w:val="22"/>
          <w:szCs w:val="22"/>
          <w:lang w:val="pt-BR"/>
        </w:rPr>
      </w:pPr>
      <w:hyperlink r:id="rId16" w:history="1">
        <w:r w:rsidR="00F9051E" w:rsidRPr="00F9051E">
          <w:rPr>
            <w:rStyle w:val="Hyperlink"/>
            <w:sz w:val="22"/>
            <w:szCs w:val="22"/>
          </w:rPr>
          <w:t>https://exame.com/revista-exame/o-mundo-e-uma-live/</w:t>
        </w:r>
      </w:hyperlink>
      <w:r w:rsidR="00F9051E" w:rsidRPr="00F9051E">
        <w:rPr>
          <w:sz w:val="22"/>
          <w:szCs w:val="22"/>
        </w:rPr>
        <w:t>, acesso em: 25/05/2020.</w:t>
      </w:r>
    </w:p>
    <w:p w:rsidR="00F837FD" w:rsidRPr="00F9051E" w:rsidRDefault="00F837FD" w:rsidP="002D4F1F">
      <w:pPr>
        <w:pStyle w:val="Default"/>
        <w:rPr>
          <w:b/>
          <w:sz w:val="22"/>
          <w:szCs w:val="22"/>
        </w:rPr>
      </w:pPr>
    </w:p>
    <w:p w:rsidR="00F9051E" w:rsidRPr="00F9051E" w:rsidRDefault="003C0C54" w:rsidP="002D4F1F">
      <w:pPr>
        <w:pStyle w:val="Textodenotaderodap"/>
        <w:rPr>
          <w:sz w:val="22"/>
          <w:szCs w:val="22"/>
          <w:lang w:val="pt-BR"/>
        </w:rPr>
      </w:pPr>
      <w:hyperlink r:id="rId17" w:history="1">
        <w:r w:rsidR="00F9051E" w:rsidRPr="00F9051E">
          <w:rPr>
            <w:rStyle w:val="Hyperlink"/>
            <w:sz w:val="22"/>
            <w:szCs w:val="22"/>
          </w:rPr>
          <w:t>www.dw.com/pt-br/fmi-prev%C3%AA-que-pib-do-brasil-vai-encolher-53-em-2020/a-53117996</w:t>
        </w:r>
      </w:hyperlink>
      <w:r w:rsidR="00F9051E" w:rsidRPr="00F9051E">
        <w:rPr>
          <w:sz w:val="22"/>
          <w:szCs w:val="22"/>
        </w:rPr>
        <w:t>, acesso em: 20/06/2020.</w:t>
      </w:r>
    </w:p>
    <w:p w:rsidR="00F9051E" w:rsidRPr="00F9051E" w:rsidRDefault="00F9051E" w:rsidP="002D4F1F">
      <w:pPr>
        <w:pStyle w:val="Textodenotaderodap"/>
        <w:rPr>
          <w:sz w:val="22"/>
          <w:szCs w:val="22"/>
          <w:lang w:val="pt-BR"/>
        </w:rPr>
      </w:pPr>
    </w:p>
    <w:p w:rsidR="008E0DD5" w:rsidRDefault="003C0C54" w:rsidP="002D4F1F">
      <w:pPr>
        <w:pStyle w:val="Textodenotaderodap"/>
        <w:rPr>
          <w:sz w:val="22"/>
          <w:szCs w:val="22"/>
        </w:rPr>
      </w:pPr>
      <w:hyperlink r:id="rId18" w:history="1">
        <w:r w:rsidR="00F9051E" w:rsidRPr="00F9051E">
          <w:rPr>
            <w:rStyle w:val="Hyperlink"/>
            <w:sz w:val="22"/>
            <w:szCs w:val="22"/>
          </w:rPr>
          <w:t>https://noticias.uol.com.br/politica/ultimas-noticias/2020/05/22/reuniao-de-bolsonaro-teve-moro-escanteado-e-alvo-de-indiretas-de-presidente.htm</w:t>
        </w:r>
      </w:hyperlink>
      <w:r w:rsidR="00F9051E" w:rsidRPr="00F9051E">
        <w:rPr>
          <w:sz w:val="22"/>
          <w:szCs w:val="22"/>
        </w:rPr>
        <w:t xml:space="preserve">, acesso em: 22/06/2020. </w:t>
      </w:r>
    </w:p>
    <w:p w:rsidR="008E0DD5" w:rsidRDefault="008E0DD5" w:rsidP="002D4F1F">
      <w:pPr>
        <w:pStyle w:val="Textodenotaderodap"/>
        <w:rPr>
          <w:sz w:val="22"/>
          <w:szCs w:val="22"/>
        </w:rPr>
      </w:pPr>
    </w:p>
    <w:p w:rsidR="00F9051E" w:rsidRPr="00F9051E" w:rsidRDefault="003C0C54" w:rsidP="002D4F1F">
      <w:pPr>
        <w:pStyle w:val="Textodenotaderodap"/>
        <w:rPr>
          <w:sz w:val="22"/>
          <w:szCs w:val="22"/>
        </w:rPr>
      </w:pPr>
      <w:hyperlink r:id="rId19" w:history="1">
        <w:r w:rsidR="00F9051E" w:rsidRPr="00F9051E">
          <w:rPr>
            <w:rStyle w:val="Hyperlink"/>
            <w:sz w:val="22"/>
            <w:szCs w:val="22"/>
          </w:rPr>
          <w:t>https://politica.estadao.com.br/noticias/geral,auxiliares-de-bolsonaro-propoempedir-suspeicao-de-celso-de-mello,70003321260</w:t>
        </w:r>
      </w:hyperlink>
      <w:r w:rsidR="00F9051E" w:rsidRPr="00F9051E">
        <w:rPr>
          <w:sz w:val="22"/>
          <w:szCs w:val="22"/>
        </w:rPr>
        <w:t>, acesso em: 30/06/2020.</w:t>
      </w:r>
    </w:p>
    <w:p w:rsidR="00F9051E" w:rsidRPr="002143E6" w:rsidRDefault="00F9051E" w:rsidP="002D4F1F">
      <w:pPr>
        <w:pStyle w:val="Textodenotaderodap"/>
        <w:rPr>
          <w:lang w:val="pt-BR"/>
        </w:rPr>
      </w:pPr>
    </w:p>
    <w:p w:rsidR="00F9051E" w:rsidRPr="00F9051E" w:rsidRDefault="003C0C54" w:rsidP="002D4F1F">
      <w:pPr>
        <w:rPr>
          <w:sz w:val="22"/>
          <w:szCs w:val="22"/>
        </w:rPr>
      </w:pPr>
      <w:hyperlink r:id="rId20" w:history="1">
        <w:r w:rsidR="00F9051E" w:rsidRPr="00F9051E">
          <w:rPr>
            <w:rStyle w:val="Hyperlink"/>
            <w:sz w:val="22"/>
            <w:szCs w:val="22"/>
          </w:rPr>
          <w:t>https://www.techtudo.com.br/noticias/2020/03/o-que-e-uma-live-saiba-tudo-sobre-as-transmissoes-ao-vivo-na-internet.ghtml</w:t>
        </w:r>
      </w:hyperlink>
      <w:r w:rsidR="00F9051E" w:rsidRPr="00F9051E">
        <w:rPr>
          <w:sz w:val="22"/>
          <w:szCs w:val="22"/>
        </w:rPr>
        <w:t>,</w:t>
      </w:r>
      <w:proofErr w:type="gramStart"/>
      <w:r w:rsidR="00F9051E" w:rsidRPr="00F9051E">
        <w:rPr>
          <w:sz w:val="22"/>
          <w:szCs w:val="22"/>
        </w:rPr>
        <w:t xml:space="preserve">  </w:t>
      </w:r>
      <w:proofErr w:type="gramEnd"/>
      <w:r w:rsidR="00F9051E" w:rsidRPr="00F9051E">
        <w:rPr>
          <w:sz w:val="22"/>
          <w:szCs w:val="22"/>
        </w:rPr>
        <w:t>acesso em: 18/06/2020.</w:t>
      </w:r>
    </w:p>
    <w:p w:rsidR="00F9051E" w:rsidRPr="00F9051E" w:rsidRDefault="00F9051E" w:rsidP="002D4F1F">
      <w:pPr>
        <w:pStyle w:val="Textodenotaderodap"/>
        <w:rPr>
          <w:sz w:val="22"/>
          <w:szCs w:val="22"/>
        </w:rPr>
      </w:pPr>
    </w:p>
    <w:p w:rsidR="00F9051E" w:rsidRPr="00F9051E" w:rsidRDefault="003C0C54" w:rsidP="002D4F1F">
      <w:pPr>
        <w:pStyle w:val="Textodenotaderodap"/>
        <w:rPr>
          <w:sz w:val="22"/>
          <w:szCs w:val="22"/>
        </w:rPr>
      </w:pPr>
      <w:hyperlink r:id="rId21" w:history="1">
        <w:r w:rsidR="00F9051E" w:rsidRPr="00F9051E">
          <w:rPr>
            <w:rStyle w:val="Hyperlink"/>
            <w:sz w:val="22"/>
            <w:szCs w:val="22"/>
          </w:rPr>
          <w:t>https://www.meioemensagem.com.br/home/opiniao/2020/05/05/lives-gestao-das-marcas-e-regras-publicitarias.html</w:t>
        </w:r>
      </w:hyperlink>
      <w:r w:rsidR="00F9051E" w:rsidRPr="00F9051E">
        <w:rPr>
          <w:sz w:val="22"/>
          <w:szCs w:val="22"/>
        </w:rPr>
        <w:t>, acesso em: 19/06/2020.</w:t>
      </w:r>
    </w:p>
    <w:p w:rsidR="00F9051E" w:rsidRPr="00F9051E" w:rsidRDefault="00F9051E" w:rsidP="002D4F1F">
      <w:pPr>
        <w:pStyle w:val="Default"/>
        <w:rPr>
          <w:b/>
          <w:sz w:val="22"/>
          <w:szCs w:val="22"/>
          <w:lang w:val="pt-PT"/>
        </w:rPr>
      </w:pPr>
    </w:p>
    <w:p w:rsidR="00F9051E" w:rsidRPr="00F9051E" w:rsidRDefault="003C0C54" w:rsidP="002D4F1F">
      <w:pPr>
        <w:pStyle w:val="Textodenotaderodap"/>
        <w:rPr>
          <w:sz w:val="22"/>
          <w:szCs w:val="22"/>
        </w:rPr>
      </w:pPr>
      <w:hyperlink r:id="rId22" w:history="1">
        <w:r w:rsidR="00F9051E" w:rsidRPr="00F9051E">
          <w:rPr>
            <w:rStyle w:val="Hyperlink"/>
            <w:sz w:val="22"/>
            <w:szCs w:val="22"/>
          </w:rPr>
          <w:t>https://www.nexojornal.com.br/expresso/2020/04/09/Como-as-lives-se-tornaram-centrais-para-os-artistas-da-m%C3%BAsica</w:t>
        </w:r>
      </w:hyperlink>
      <w:r w:rsidR="00F9051E" w:rsidRPr="00F9051E">
        <w:rPr>
          <w:sz w:val="22"/>
          <w:szCs w:val="22"/>
        </w:rPr>
        <w:t>, acesso em: 18/06/2020.</w:t>
      </w:r>
    </w:p>
    <w:p w:rsidR="00F9051E" w:rsidRDefault="00F9051E" w:rsidP="002D4F1F">
      <w:pPr>
        <w:pStyle w:val="Default"/>
        <w:rPr>
          <w:b/>
          <w:sz w:val="22"/>
          <w:szCs w:val="22"/>
          <w:lang w:val="pt-PT"/>
        </w:rPr>
      </w:pPr>
    </w:p>
    <w:p w:rsidR="00C54EB0" w:rsidRPr="00F9051E" w:rsidRDefault="003C0C54" w:rsidP="002D4F1F">
      <w:pPr>
        <w:pStyle w:val="Default"/>
        <w:rPr>
          <w:b/>
          <w:sz w:val="22"/>
          <w:szCs w:val="22"/>
          <w:lang w:val="pt-PT"/>
        </w:rPr>
      </w:pPr>
      <w:hyperlink r:id="rId23" w:history="1">
        <w:r w:rsidR="00C54EB0">
          <w:rPr>
            <w:rStyle w:val="Hyperlink"/>
          </w:rPr>
          <w:t>https://economia.uol.com.br/noticias/redacao/2020/05/15/conar-versus-lives-gusttavo-lima-e-advertido-por-conselho-de-publicidade.htm</w:t>
        </w:r>
      </w:hyperlink>
      <w:r w:rsidR="00C54EB0">
        <w:t>, acesso em: 17/06/2020.</w:t>
      </w:r>
    </w:p>
    <w:sectPr w:rsidR="00C54EB0" w:rsidRPr="00F9051E" w:rsidSect="000D78FF">
      <w:headerReference w:type="default" r:id="rId24"/>
      <w:footerReference w:type="even" r:id="rId25"/>
      <w:footerReference w:type="default" r:id="rId26"/>
      <w:pgSz w:w="11907"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54" w:rsidRDefault="003C0C54">
      <w:r>
        <w:separator/>
      </w:r>
    </w:p>
  </w:endnote>
  <w:endnote w:type="continuationSeparator" w:id="0">
    <w:p w:rsidR="003C0C54" w:rsidRDefault="003C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6C0B66" w:rsidRDefault="006C0B66">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pPr>
      <w:pBdr>
        <w:top w:val="nil"/>
        <w:left w:val="nil"/>
        <w:bottom w:val="nil"/>
        <w:right w:val="nil"/>
        <w:between w:val="nil"/>
      </w:pBdr>
      <w:tabs>
        <w:tab w:val="center" w:pos="4419"/>
        <w:tab w:val="right" w:pos="8838"/>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72695">
      <w:rPr>
        <w:noProof/>
        <w:color w:val="000000"/>
        <w:sz w:val="18"/>
        <w:szCs w:val="18"/>
      </w:rPr>
      <w:t>1</w:t>
    </w:r>
    <w:r>
      <w:rPr>
        <w:color w:val="000000"/>
        <w:sz w:val="18"/>
        <w:szCs w:val="18"/>
      </w:rPr>
      <w:fldChar w:fldCharType="end"/>
    </w:r>
  </w:p>
  <w:p w:rsidR="006C0B66" w:rsidRDefault="006C0B66">
    <w:pPr>
      <w:pBdr>
        <w:top w:val="nil"/>
        <w:left w:val="nil"/>
        <w:bottom w:val="nil"/>
        <w:right w:val="nil"/>
        <w:between w:val="nil"/>
      </w:pBdr>
      <w:jc w:val="both"/>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54" w:rsidRDefault="003C0C54">
      <w:r>
        <w:separator/>
      </w:r>
    </w:p>
  </w:footnote>
  <w:footnote w:type="continuationSeparator" w:id="0">
    <w:p w:rsidR="003C0C54" w:rsidRDefault="003C0C54">
      <w:r>
        <w:continuationSeparator/>
      </w:r>
    </w:p>
  </w:footnote>
  <w:footnote w:id="1">
    <w:p w:rsidR="006C0B66" w:rsidRPr="00263642" w:rsidRDefault="006C0B66" w:rsidP="0087022C">
      <w:pPr>
        <w:pStyle w:val="Textodenotaderodap"/>
        <w:jc w:val="both"/>
      </w:pPr>
      <w:r w:rsidRPr="00263642">
        <w:rPr>
          <w:rStyle w:val="Refdenotaderodap"/>
        </w:rPr>
        <w:footnoteRef/>
      </w:r>
      <w:r>
        <w:t xml:space="preserve"> </w:t>
      </w:r>
      <w:r w:rsidRPr="00263642">
        <w:t xml:space="preserve">Trabalho apresentado ao Encontro Virtual da Abciber 30 de junho e 01 de julho de 2020 no GT 1 - </w:t>
      </w:r>
      <w:r>
        <w:t>A cibercultura e sua importância nas novas formas de comunicação humana em tempos de crise.</w:t>
      </w:r>
    </w:p>
  </w:footnote>
  <w:footnote w:id="2">
    <w:p w:rsidR="006C0B66" w:rsidRPr="00263642" w:rsidRDefault="006C0B66" w:rsidP="00263642">
      <w:pPr>
        <w:pBdr>
          <w:top w:val="nil"/>
          <w:left w:val="nil"/>
          <w:bottom w:val="nil"/>
          <w:right w:val="nil"/>
          <w:between w:val="nil"/>
        </w:pBdr>
        <w:jc w:val="both"/>
        <w:rPr>
          <w:color w:val="000000"/>
          <w:sz w:val="20"/>
          <w:szCs w:val="20"/>
        </w:rPr>
      </w:pPr>
      <w:r w:rsidRPr="00263642">
        <w:rPr>
          <w:rStyle w:val="Refdenotaderodap"/>
          <w:sz w:val="20"/>
          <w:szCs w:val="20"/>
        </w:rPr>
        <w:footnoteRef/>
      </w:r>
      <w:r>
        <w:rPr>
          <w:color w:val="000000"/>
          <w:sz w:val="20"/>
          <w:szCs w:val="20"/>
        </w:rPr>
        <w:t xml:space="preserve"> </w:t>
      </w:r>
      <w:r w:rsidRPr="00263642">
        <w:rPr>
          <w:color w:val="000000"/>
          <w:sz w:val="20"/>
          <w:szCs w:val="20"/>
        </w:rPr>
        <w:t>Mestre</w:t>
      </w:r>
      <w:r>
        <w:rPr>
          <w:color w:val="000000"/>
          <w:sz w:val="20"/>
          <w:szCs w:val="20"/>
        </w:rPr>
        <w:t xml:space="preserve"> em Comunicação Social</w:t>
      </w:r>
      <w:r w:rsidRPr="00263642">
        <w:rPr>
          <w:color w:val="000000"/>
          <w:sz w:val="20"/>
          <w:szCs w:val="20"/>
        </w:rPr>
        <w:t>. Prof</w:t>
      </w:r>
      <w:r>
        <w:rPr>
          <w:color w:val="000000"/>
          <w:sz w:val="20"/>
          <w:szCs w:val="20"/>
        </w:rPr>
        <w:t xml:space="preserve">essor dos cursos de </w:t>
      </w:r>
      <w:r w:rsidR="002B3234">
        <w:rPr>
          <w:color w:val="000000"/>
          <w:sz w:val="20"/>
          <w:szCs w:val="20"/>
        </w:rPr>
        <w:t xml:space="preserve">Jornalismo e </w:t>
      </w:r>
      <w:r>
        <w:rPr>
          <w:color w:val="000000"/>
          <w:sz w:val="20"/>
          <w:szCs w:val="20"/>
        </w:rPr>
        <w:t>Publi</w:t>
      </w:r>
      <w:r w:rsidR="002B3234">
        <w:rPr>
          <w:color w:val="000000"/>
          <w:sz w:val="20"/>
          <w:szCs w:val="20"/>
        </w:rPr>
        <w:t xml:space="preserve">cidade &amp; Propaganda - </w:t>
      </w:r>
      <w:r>
        <w:rPr>
          <w:color w:val="000000"/>
          <w:sz w:val="20"/>
          <w:szCs w:val="20"/>
        </w:rPr>
        <w:t xml:space="preserve">Universidade do </w:t>
      </w:r>
      <w:r w:rsidR="002B3234">
        <w:rPr>
          <w:color w:val="000000"/>
          <w:sz w:val="20"/>
          <w:szCs w:val="20"/>
        </w:rPr>
        <w:t xml:space="preserve">Estado de Minas Gerais – UEMG (Unidade </w:t>
      </w:r>
      <w:r>
        <w:rPr>
          <w:color w:val="000000"/>
          <w:sz w:val="20"/>
          <w:szCs w:val="20"/>
        </w:rPr>
        <w:t>Frutal</w:t>
      </w:r>
      <w:r w:rsidR="002B3234">
        <w:rPr>
          <w:color w:val="000000"/>
          <w:sz w:val="20"/>
          <w:szCs w:val="20"/>
        </w:rPr>
        <w:t>)</w:t>
      </w:r>
      <w:r w:rsidRPr="00263642">
        <w:rPr>
          <w:color w:val="000000"/>
          <w:sz w:val="20"/>
          <w:szCs w:val="20"/>
        </w:rPr>
        <w:t xml:space="preserve">. </w:t>
      </w:r>
      <w:r>
        <w:rPr>
          <w:color w:val="000000"/>
          <w:sz w:val="20"/>
          <w:szCs w:val="20"/>
        </w:rPr>
        <w:t xml:space="preserve">Pesquisador CNPq nos grupos: </w:t>
      </w:r>
      <w:r w:rsidRPr="00080A61">
        <w:rPr>
          <w:color w:val="000000"/>
          <w:sz w:val="20"/>
          <w:szCs w:val="20"/>
        </w:rPr>
        <w:t>Comunicação e Equidade</w:t>
      </w:r>
      <w:r>
        <w:rPr>
          <w:color w:val="000000"/>
          <w:sz w:val="20"/>
          <w:szCs w:val="20"/>
        </w:rPr>
        <w:t xml:space="preserve"> e </w:t>
      </w:r>
      <w:r w:rsidRPr="00080A61">
        <w:rPr>
          <w:color w:val="000000"/>
          <w:sz w:val="20"/>
          <w:szCs w:val="20"/>
        </w:rPr>
        <w:t>Laboratório de Discursividades Midiáticas e Práticas Socioculturais</w:t>
      </w:r>
      <w:r>
        <w:rPr>
          <w:color w:val="000000"/>
          <w:sz w:val="20"/>
          <w:szCs w:val="20"/>
        </w:rPr>
        <w:t xml:space="preserve">. </w:t>
      </w:r>
      <w:r w:rsidRPr="00263642">
        <w:rPr>
          <w:color w:val="000000"/>
          <w:sz w:val="20"/>
          <w:szCs w:val="20"/>
        </w:rPr>
        <w:t>E-mail: julio.conceicao@uemg.br.</w:t>
      </w:r>
    </w:p>
  </w:footnote>
  <w:footnote w:id="3">
    <w:p w:rsidR="006C0B66" w:rsidRPr="00FC74A7" w:rsidRDefault="006C0B66" w:rsidP="005D012C">
      <w:pPr>
        <w:pStyle w:val="Textodenotaderodap"/>
        <w:jc w:val="both"/>
      </w:pPr>
      <w:r>
        <w:rPr>
          <w:rStyle w:val="Refdenotaderodap"/>
        </w:rPr>
        <w:footnoteRef/>
      </w:r>
      <w:r>
        <w:t xml:space="preserve"> Repórter Especial do Nexo. Jornalista especializado em cultura e tecnologia. </w:t>
      </w:r>
    </w:p>
  </w:footnote>
  <w:footnote w:id="4">
    <w:p w:rsidR="006C0B66" w:rsidRPr="00E8458A" w:rsidRDefault="006C0B66" w:rsidP="005D012C">
      <w:pPr>
        <w:pStyle w:val="Textodenotaderodap"/>
        <w:jc w:val="both"/>
      </w:pPr>
      <w:r>
        <w:rPr>
          <w:rStyle w:val="Refdenotaderodap"/>
        </w:rPr>
        <w:footnoteRef/>
      </w:r>
      <w:r>
        <w:t xml:space="preserve"> </w:t>
      </w:r>
      <w:r w:rsidRPr="00F911B1">
        <w:t xml:space="preserve">Data </w:t>
      </w:r>
      <w:r>
        <w:t>S</w:t>
      </w:r>
      <w:r w:rsidRPr="00F911B1">
        <w:t>im</w:t>
      </w:r>
      <w:r>
        <w:t xml:space="preserve"> - núcleo da Sim São P</w:t>
      </w:r>
      <w:r w:rsidRPr="005D012C">
        <w:t>aulo de pesquisa e organização de dados e informações sobre o mercado da música no brasil.</w:t>
      </w:r>
      <w:r>
        <w:t xml:space="preserve"> Disponível em: </w:t>
      </w:r>
      <w:hyperlink r:id="rId1" w:history="1">
        <w:r w:rsidRPr="00C94C73">
          <w:rPr>
            <w:rStyle w:val="Hyperlink"/>
          </w:rPr>
          <w:t>https://www.nexojornal.com.br/expresso/2020/04/09/Como-as-lives-se-tornaram-centrais-para-os-artistas-da-m%C3%BAsica</w:t>
        </w:r>
      </w:hyperlink>
      <w:r>
        <w:t>, acesso em: 18/06/2020.</w:t>
      </w:r>
    </w:p>
  </w:footnote>
  <w:footnote w:id="5">
    <w:p w:rsidR="006C0B66" w:rsidRPr="00875220" w:rsidRDefault="006C0B66" w:rsidP="005D012C">
      <w:pPr>
        <w:pStyle w:val="Textodenotaderodap"/>
        <w:jc w:val="both"/>
        <w:rPr>
          <w:lang w:val="pt-BR"/>
        </w:rPr>
      </w:pPr>
      <w:r>
        <w:rPr>
          <w:rStyle w:val="Refdenotaderodap"/>
        </w:rPr>
        <w:footnoteRef/>
      </w:r>
      <w:r>
        <w:t xml:space="preserve"> Inspirado</w:t>
      </w:r>
      <w:r w:rsidRPr="00875220">
        <w:t xml:space="preserve"> no @festivaleuficoemcasa criado em Portugal</w:t>
      </w:r>
      <w:r>
        <w:t>.</w:t>
      </w:r>
      <w:r w:rsidRPr="00875220">
        <w:t xml:space="preserve"> </w:t>
      </w:r>
    </w:p>
  </w:footnote>
  <w:footnote w:id="6">
    <w:p w:rsidR="006C0B66" w:rsidRPr="005E1E63" w:rsidRDefault="006C0B66" w:rsidP="005D012C">
      <w:pPr>
        <w:pStyle w:val="Textodenotaderodap"/>
        <w:jc w:val="both"/>
        <w:rPr>
          <w:lang w:val="pt-BR"/>
        </w:rPr>
      </w:pPr>
      <w:r>
        <w:rPr>
          <w:rStyle w:val="Refdenotaderodap"/>
        </w:rPr>
        <w:footnoteRef/>
      </w:r>
      <w:r>
        <w:t xml:space="preserve"> F</w:t>
      </w:r>
      <w:r w:rsidRPr="003A2454">
        <w:t xml:space="preserve">estival </w:t>
      </w:r>
      <w:r w:rsidRPr="00536AFF">
        <w:rPr>
          <w:i/>
        </w:rPr>
        <w:t>on-line</w:t>
      </w:r>
      <w:r w:rsidRPr="003A2454">
        <w:t xml:space="preserve"> de </w:t>
      </w:r>
      <w:r w:rsidRPr="00536AFF">
        <w:rPr>
          <w:i/>
        </w:rPr>
        <w:t>pocket</w:t>
      </w:r>
      <w:r w:rsidRPr="003A2454">
        <w:t xml:space="preserve"> shows ao vivo </w:t>
      </w:r>
      <w:r>
        <w:t>p</w:t>
      </w:r>
      <w:r w:rsidRPr="003A2454">
        <w:t>romovido pelo j</w:t>
      </w:r>
      <w:r>
        <w:t>ornal O Globo.</w:t>
      </w:r>
    </w:p>
  </w:footnote>
  <w:footnote w:id="7">
    <w:p w:rsidR="006C0B66" w:rsidRPr="00014BC0" w:rsidRDefault="006C0B66">
      <w:pPr>
        <w:pStyle w:val="Textodenotaderodap"/>
        <w:rPr>
          <w:lang w:val="pt-BR"/>
        </w:rPr>
      </w:pPr>
      <w:r>
        <w:rPr>
          <w:rStyle w:val="Refdenotaderodap"/>
        </w:rPr>
        <w:footnoteRef/>
      </w:r>
      <w:r>
        <w:t xml:space="preserve"> Postulado</w:t>
      </w:r>
      <w:r w:rsidRPr="00014BC0">
        <w:t xml:space="preserve"> de Douglas Kellner</w:t>
      </w:r>
      <w:r>
        <w:t xml:space="preserve"> (2001).</w:t>
      </w:r>
    </w:p>
  </w:footnote>
  <w:footnote w:id="8">
    <w:p w:rsidR="006C0B66" w:rsidRPr="00CE5380" w:rsidRDefault="006C0B66" w:rsidP="00CE5380">
      <w:pPr>
        <w:jc w:val="both"/>
        <w:rPr>
          <w:sz w:val="20"/>
          <w:szCs w:val="20"/>
        </w:rPr>
      </w:pPr>
      <w:r w:rsidRPr="00CE5380">
        <w:rPr>
          <w:rStyle w:val="Refdenotaderodap"/>
          <w:sz w:val="20"/>
          <w:szCs w:val="20"/>
        </w:rPr>
        <w:footnoteRef/>
      </w:r>
      <w:r w:rsidRPr="00CE5380">
        <w:rPr>
          <w:sz w:val="20"/>
          <w:szCs w:val="20"/>
        </w:rPr>
        <w:t xml:space="preserve"> Disponível em: </w:t>
      </w:r>
      <w:hyperlink r:id="rId2" w:history="1">
        <w:r w:rsidRPr="00C94C73">
          <w:rPr>
            <w:rStyle w:val="Hyperlink"/>
            <w:sz w:val="20"/>
            <w:szCs w:val="20"/>
          </w:rPr>
          <w:t>https://www.techtudo.com.br/noticias/2020/03/o-que-e-uma-live-saiba-tudo-sobre-as-transmissoes-ao-vivo-na-internet.ghtml</w:t>
        </w:r>
      </w:hyperlink>
      <w:r>
        <w:rPr>
          <w:sz w:val="20"/>
          <w:szCs w:val="20"/>
        </w:rPr>
        <w:t>, a</w:t>
      </w:r>
      <w:r w:rsidRPr="00CE5380">
        <w:rPr>
          <w:sz w:val="20"/>
          <w:szCs w:val="20"/>
        </w:rPr>
        <w:t>cesso em: 18/06/2020.</w:t>
      </w:r>
    </w:p>
  </w:footnote>
  <w:footnote w:id="9">
    <w:p w:rsidR="006C0B66" w:rsidRPr="00CE5380" w:rsidRDefault="006C0B66" w:rsidP="00CE5380">
      <w:pPr>
        <w:pStyle w:val="Textodenotaderodap"/>
        <w:jc w:val="both"/>
      </w:pPr>
      <w:r w:rsidRPr="00CE5380">
        <w:rPr>
          <w:rStyle w:val="Refdenotaderodap"/>
        </w:rPr>
        <w:footnoteRef/>
      </w:r>
      <w:r w:rsidRPr="00CE5380">
        <w:t xml:space="preserve"> Mestre em Propriedade Intelectual e Inovação pela Academia de propriedade </w:t>
      </w:r>
      <w:r>
        <w:t xml:space="preserve">Industrial do INPI. </w:t>
      </w:r>
    </w:p>
  </w:footnote>
  <w:footnote w:id="10">
    <w:p w:rsidR="006C0B66" w:rsidRPr="00B62429" w:rsidRDefault="006C0B66" w:rsidP="00CE5380">
      <w:pPr>
        <w:pStyle w:val="Textodenotaderodap"/>
        <w:jc w:val="both"/>
      </w:pPr>
      <w:r w:rsidRPr="00CE5380">
        <w:rPr>
          <w:rStyle w:val="Refdenotaderodap"/>
        </w:rPr>
        <w:footnoteRef/>
      </w:r>
      <w:r w:rsidRPr="00CE5380">
        <w:t xml:space="preserve"> </w:t>
      </w:r>
      <w:r>
        <w:t xml:space="preserve">Disponível em: </w:t>
      </w:r>
      <w:hyperlink r:id="rId3" w:history="1">
        <w:r>
          <w:rPr>
            <w:rStyle w:val="Hyperlink"/>
          </w:rPr>
          <w:t>https://www.meioemensagem.com.br/home/opiniao/2020/05/05/lives-gestao-das-marcas-e-regras-publicitarias.html</w:t>
        </w:r>
      </w:hyperlink>
      <w:r w:rsidRPr="00CE5380">
        <w:t>, acesso em: 19/06/2020.</w:t>
      </w:r>
    </w:p>
  </w:footnote>
  <w:footnote w:id="11">
    <w:p w:rsidR="006C0B66" w:rsidRPr="00C218E0" w:rsidRDefault="006C0B66" w:rsidP="00C218E0">
      <w:pPr>
        <w:pStyle w:val="Textodenotaderodap"/>
        <w:jc w:val="both"/>
      </w:pPr>
      <w:r>
        <w:rPr>
          <w:rStyle w:val="Refdenotaderodap"/>
        </w:rPr>
        <w:footnoteRef/>
      </w:r>
      <w:r>
        <w:t xml:space="preserve"> E</w:t>
      </w:r>
      <w:r w:rsidRPr="00C218E0">
        <w:t>stratégia baseada n</w:t>
      </w:r>
      <w:r>
        <w:t xml:space="preserve">a introdução natural de marcas e seus produtos em conteúdos de entretenimento, </w:t>
      </w:r>
      <w:r w:rsidRPr="00C218E0">
        <w:t>como: f</w:t>
      </w:r>
      <w:r>
        <w:t>ilmes, séries, jogos, revistas, etc.</w:t>
      </w:r>
      <w:r w:rsidRPr="00C218E0">
        <w:t>, divulgando-os ao mesmo tempo em que gera um vínculo de confiança com o seu público.</w:t>
      </w:r>
    </w:p>
  </w:footnote>
  <w:footnote w:id="12">
    <w:p w:rsidR="006C0B66" w:rsidRPr="00C218E0" w:rsidRDefault="006C0B66" w:rsidP="00C218E0">
      <w:pPr>
        <w:pStyle w:val="Textodenotaderodap"/>
        <w:jc w:val="both"/>
      </w:pPr>
      <w:r>
        <w:rPr>
          <w:rStyle w:val="Refdenotaderodap"/>
        </w:rPr>
        <w:footnoteRef/>
      </w:r>
      <w:r>
        <w:t xml:space="preserve"> Formato de anúncio que aparece no meio do vídeo.</w:t>
      </w:r>
    </w:p>
  </w:footnote>
  <w:footnote w:id="13">
    <w:p w:rsidR="006C0B66" w:rsidRPr="00C218E0" w:rsidRDefault="006C0B66" w:rsidP="00C218E0">
      <w:pPr>
        <w:pStyle w:val="Textodenotaderodap"/>
        <w:jc w:val="both"/>
      </w:pPr>
      <w:r>
        <w:rPr>
          <w:rStyle w:val="Refdenotaderodap"/>
        </w:rPr>
        <w:footnoteRef/>
      </w:r>
      <w:r>
        <w:t xml:space="preserve"> A</w:t>
      </w:r>
      <w:r w:rsidRPr="00C218E0">
        <w:t xml:space="preserve">s ações de um </w:t>
      </w:r>
      <w:r w:rsidRPr="00C218E0">
        <w:rPr>
          <w:i/>
        </w:rPr>
        <w:t>sponsor</w:t>
      </w:r>
      <w:r w:rsidRPr="00C218E0">
        <w:t xml:space="preserve"> (patrocinador) podem ir muito além da “ajuda” financeira. Ao patrocinar uma det</w:t>
      </w:r>
      <w:r>
        <w:t>erminada pessoa, empresa, equipe</w:t>
      </w:r>
      <w:r w:rsidRPr="00C218E0">
        <w:t xml:space="preserve"> ou evento, assume-se também a responsabilidade de dar assistência de manutenção, marketing e promoção da entidade patrocinada.</w:t>
      </w:r>
    </w:p>
  </w:footnote>
  <w:footnote w:id="14">
    <w:p w:rsidR="006C0B66" w:rsidRPr="000017E3" w:rsidRDefault="006C0B66" w:rsidP="000017E3">
      <w:pPr>
        <w:pStyle w:val="Textodenotaderodap"/>
        <w:jc w:val="both"/>
      </w:pPr>
      <w:r>
        <w:rPr>
          <w:rStyle w:val="Refdenotaderodap"/>
        </w:rPr>
        <w:footnoteRef/>
      </w:r>
      <w:r>
        <w:t xml:space="preserve"> O</w:t>
      </w:r>
      <w:r w:rsidRPr="000017E3">
        <w:t>rganização não governamental que nasceu na déca</w:t>
      </w:r>
      <w:r>
        <w:t xml:space="preserve">da de 70, por uma iniciativa do próprio </w:t>
      </w:r>
      <w:r w:rsidRPr="000017E3">
        <w:t>mercado publicitário (anunciantes, veículos e agências), a fim de autorregulamentá-lo, evitando censuras por parte do governo então vigente.</w:t>
      </w:r>
    </w:p>
  </w:footnote>
  <w:footnote w:id="15">
    <w:p w:rsidR="006C0B66" w:rsidRPr="00594020" w:rsidRDefault="006C0B66" w:rsidP="00594020">
      <w:pPr>
        <w:pStyle w:val="Textodenotaderodap"/>
      </w:pPr>
      <w:r>
        <w:rPr>
          <w:rStyle w:val="Refdenotaderodap"/>
        </w:rPr>
        <w:footnoteRef/>
      </w:r>
      <w:r>
        <w:t xml:space="preserve"> Instituto Nacional da Propriedade Industrial.</w:t>
      </w:r>
    </w:p>
  </w:footnote>
  <w:footnote w:id="16">
    <w:p w:rsidR="006C0B66" w:rsidRPr="00127B56" w:rsidRDefault="006C0B66">
      <w:pPr>
        <w:pStyle w:val="Textodenotaderodap"/>
      </w:pPr>
      <w:r>
        <w:rPr>
          <w:rStyle w:val="Refdenotaderodap"/>
        </w:rPr>
        <w:footnoteRef/>
      </w:r>
      <w:r>
        <w:t xml:space="preserve"> Jornalista do Mercadizar.com. Disponível em: </w:t>
      </w:r>
      <w:hyperlink r:id="rId4" w:history="1">
        <w:r>
          <w:rPr>
            <w:rStyle w:val="Hyperlink"/>
          </w:rPr>
          <w:t>https://mercadizar.com/noticias/por-que-bebidas-alcoolicas-em-lives-tem-chamado-a-atencao-do-conar/</w:t>
        </w:r>
      </w:hyperlink>
      <w:r>
        <w:t>, acesso em: 29/05/2020.</w:t>
      </w:r>
    </w:p>
  </w:footnote>
  <w:footnote w:id="17">
    <w:p w:rsidR="006C0B66" w:rsidRPr="00333D6F" w:rsidRDefault="006C0B66">
      <w:pPr>
        <w:pStyle w:val="Textodenotaderodap"/>
      </w:pPr>
      <w:r>
        <w:rPr>
          <w:rStyle w:val="Refdenotaderodap"/>
        </w:rPr>
        <w:footnoteRef/>
      </w:r>
      <w:r>
        <w:t xml:space="preserve"> Ana Paula Passarelli é cofundadora e CCO da Brunch. E</w:t>
      </w:r>
      <w:r w:rsidRPr="00333D6F">
        <w:t xml:space="preserve">mpresa especializada em estratégias de </w:t>
      </w:r>
      <w:r w:rsidRPr="00333D6F">
        <w:rPr>
          <w:i/>
        </w:rPr>
        <w:t>influencer</w:t>
      </w:r>
      <w:r w:rsidRPr="00333D6F">
        <w:t xml:space="preserve"> marketing</w:t>
      </w:r>
      <w:r>
        <w:t>.</w:t>
      </w:r>
    </w:p>
  </w:footnote>
  <w:footnote w:id="18">
    <w:p w:rsidR="006C0B66" w:rsidRPr="00595B66" w:rsidRDefault="006C0B66">
      <w:pPr>
        <w:pStyle w:val="Textodenotaderodap"/>
      </w:pPr>
      <w:r>
        <w:rPr>
          <w:rStyle w:val="Refdenotaderodap"/>
        </w:rPr>
        <w:footnoteRef/>
      </w:r>
      <w:r>
        <w:t xml:space="preserve"> </w:t>
      </w:r>
      <w:r w:rsidRPr="008E6F99">
        <w:t>Companhia de Bebidas</w:t>
      </w:r>
      <w:r>
        <w:t xml:space="preserve"> das Américas.</w:t>
      </w:r>
    </w:p>
  </w:footnote>
  <w:footnote w:id="19">
    <w:p w:rsidR="006C0B66" w:rsidRPr="00405648" w:rsidRDefault="006C0B66" w:rsidP="00236F36">
      <w:pPr>
        <w:pStyle w:val="Textodenotaderodap"/>
        <w:jc w:val="both"/>
      </w:pPr>
      <w:r>
        <w:rPr>
          <w:rStyle w:val="Refdenotaderodap"/>
        </w:rPr>
        <w:footnoteRef/>
      </w:r>
      <w:r>
        <w:t xml:space="preserve"> </w:t>
      </w:r>
      <w:r w:rsidRPr="00405648">
        <w:t>O show dos Amigos fez parte do festival "Villa</w:t>
      </w:r>
      <w:r>
        <w:t xml:space="preserve"> </w:t>
      </w:r>
      <w:r w:rsidRPr="00405648">
        <w:t xml:space="preserve">Mix Em Casa" </w:t>
      </w:r>
      <w:r>
        <w:t>com caráter beneficente</w:t>
      </w:r>
      <w:r w:rsidRPr="00405648">
        <w:t xml:space="preserve">. </w:t>
      </w:r>
    </w:p>
  </w:footnote>
  <w:footnote w:id="20">
    <w:p w:rsidR="00861EA7" w:rsidRPr="00861EA7" w:rsidRDefault="00861EA7" w:rsidP="00861EA7">
      <w:pPr>
        <w:pStyle w:val="Textodenotaderodap"/>
        <w:jc w:val="both"/>
      </w:pPr>
      <w:r>
        <w:rPr>
          <w:rStyle w:val="Refdenotaderodap"/>
        </w:rPr>
        <w:footnoteRef/>
      </w:r>
      <w:r>
        <w:t xml:space="preserve"> </w:t>
      </w:r>
      <w:r w:rsidRPr="00861EA7">
        <w:t xml:space="preserve">Disponível em: </w:t>
      </w:r>
      <w:hyperlink r:id="rId5" w:history="1">
        <w:r w:rsidRPr="0049362F">
          <w:rPr>
            <w:rStyle w:val="Hyperlink"/>
          </w:rPr>
          <w:t>https://maxima.uol.com.br/noticias/famosos/gusttavo-lima-ironiza-conar-e-causa-polemica-durante-live-com-leonardo-nao-dou-conta-de-cantar.phtml</w:t>
        </w:r>
      </w:hyperlink>
      <w:r>
        <w:t xml:space="preserve">. </w:t>
      </w:r>
    </w:p>
  </w:footnote>
  <w:footnote w:id="21">
    <w:p w:rsidR="006C0B66" w:rsidRPr="00883C29" w:rsidRDefault="006C0B66">
      <w:pPr>
        <w:pStyle w:val="Textodenotaderodap"/>
      </w:pPr>
      <w:r>
        <w:rPr>
          <w:rStyle w:val="Refdenotaderodap"/>
        </w:rPr>
        <w:footnoteRef/>
      </w:r>
      <w:r>
        <w:t xml:space="preserve"> Nosso recorte abrange o primeiro semestre de 2020.</w:t>
      </w:r>
    </w:p>
  </w:footnote>
  <w:footnote w:id="22">
    <w:p w:rsidR="006C0B66" w:rsidRPr="008959DE" w:rsidRDefault="006C0B66" w:rsidP="002143E6">
      <w:pPr>
        <w:pStyle w:val="Textodenotaderodap"/>
        <w:jc w:val="both"/>
        <w:rPr>
          <w:lang w:val="pt-BR"/>
        </w:rPr>
      </w:pPr>
      <w:r>
        <w:rPr>
          <w:rStyle w:val="Refdenotaderodap"/>
        </w:rPr>
        <w:footnoteRef/>
      </w:r>
      <w:r>
        <w:t xml:space="preserve"> </w:t>
      </w:r>
      <w:r>
        <w:rPr>
          <w:lang w:val="pt-BR"/>
        </w:rPr>
        <w:t xml:space="preserve">Disponível em: </w:t>
      </w:r>
      <w:hyperlink r:id="rId6" w:history="1">
        <w:r w:rsidRPr="00C94C73">
          <w:rPr>
            <w:rStyle w:val="Hyperlink"/>
          </w:rPr>
          <w:t>www.dw.com/pt-br/fmi-prev%C3%AA-que-pib-do-brasil-vai-encolher-53-em-2020/a-53117996</w:t>
        </w:r>
      </w:hyperlink>
      <w:r>
        <w:t>, acesso em: 20/06/2020.</w:t>
      </w:r>
    </w:p>
  </w:footnote>
  <w:footnote w:id="23">
    <w:p w:rsidR="006C0B66" w:rsidRPr="008D13C8" w:rsidRDefault="006C0B66" w:rsidP="002143E6">
      <w:pPr>
        <w:pStyle w:val="Textodenotaderodap"/>
        <w:jc w:val="both"/>
        <w:rPr>
          <w:lang w:val="pt-BR"/>
        </w:rPr>
      </w:pPr>
      <w:r>
        <w:rPr>
          <w:rStyle w:val="Refdenotaderodap"/>
        </w:rPr>
        <w:footnoteRef/>
      </w:r>
      <w:r>
        <w:t xml:space="preserve"> </w:t>
      </w:r>
      <w:r>
        <w:rPr>
          <w:lang w:val="pt-BR"/>
        </w:rPr>
        <w:t>Fundo Monetário Internacional.</w:t>
      </w:r>
    </w:p>
  </w:footnote>
  <w:footnote w:id="24">
    <w:p w:rsidR="006C0B66" w:rsidRPr="00751C3E" w:rsidRDefault="006C0B66">
      <w:pPr>
        <w:pStyle w:val="Textodenotaderodap"/>
      </w:pPr>
      <w:r>
        <w:rPr>
          <w:rStyle w:val="Refdenotaderodap"/>
        </w:rPr>
        <w:footnoteRef/>
      </w:r>
      <w:r>
        <w:t xml:space="preserve"> </w:t>
      </w:r>
      <w:r w:rsidRPr="00751C3E">
        <w:t>A Grande Depressão, também conhecida como Crise de 1929, foi uma grande depressão econômica que teve início em 1929, e que persistiu ao longo da década de 1930, terminando apenas com a Segunda Guerra Mundial.</w:t>
      </w:r>
    </w:p>
  </w:footnote>
  <w:footnote w:id="25">
    <w:p w:rsidR="006C0B66" w:rsidRPr="00E865FE" w:rsidRDefault="006C0B66" w:rsidP="00E865FE">
      <w:pPr>
        <w:pStyle w:val="Textodenotaderodap"/>
        <w:jc w:val="both"/>
      </w:pPr>
      <w:r>
        <w:rPr>
          <w:rStyle w:val="Refdenotaderodap"/>
        </w:rPr>
        <w:footnoteRef/>
      </w:r>
      <w:r>
        <w:t xml:space="preserve"> Disponível em: </w:t>
      </w:r>
      <w:hyperlink r:id="rId7" w:history="1">
        <w:r>
          <w:rPr>
            <w:rStyle w:val="Hyperlink"/>
          </w:rPr>
          <w:t>https://noticias.uol.com.br/politica/ultimas-noticias/2020/05/22/reuniao-de-bolsonaro-teve-moro-escanteado-e-alvo-de-indiretas-de-presidente.htm</w:t>
        </w:r>
      </w:hyperlink>
      <w:proofErr w:type="gramStart"/>
      <w:r>
        <w:t xml:space="preserve"> ,</w:t>
      </w:r>
      <w:proofErr w:type="gramEnd"/>
      <w:r>
        <w:t xml:space="preserve"> acesso em: 22/06/2020. </w:t>
      </w:r>
    </w:p>
  </w:footnote>
  <w:footnote w:id="26">
    <w:p w:rsidR="006C0B66" w:rsidRPr="008310FD" w:rsidRDefault="006C0B66" w:rsidP="002143E6">
      <w:pPr>
        <w:pStyle w:val="Textodenotaderodap"/>
        <w:jc w:val="both"/>
      </w:pPr>
      <w:r>
        <w:rPr>
          <w:rStyle w:val="Refdenotaderodap"/>
        </w:rPr>
        <w:footnoteRef/>
      </w:r>
      <w:r>
        <w:t xml:space="preserve"> Disponível em: </w:t>
      </w:r>
      <w:hyperlink r:id="rId8" w:history="1">
        <w:r>
          <w:rPr>
            <w:rStyle w:val="Hyperlink"/>
          </w:rPr>
          <w:t>https://politica.estadao.com.br/noticias/geral,auxiliares-de-bolsonaro-propoempedir-suspeicao-de-celso-de-mello,70003321260</w:t>
        </w:r>
      </w:hyperlink>
      <w:r>
        <w:t>, acesso em: 30/06/2020.</w:t>
      </w:r>
    </w:p>
  </w:footnote>
  <w:footnote w:id="27">
    <w:p w:rsidR="006C0B66" w:rsidRPr="002143E6" w:rsidRDefault="006C0B66" w:rsidP="002143E6">
      <w:pPr>
        <w:pStyle w:val="Textodenotaderodap"/>
        <w:jc w:val="both"/>
        <w:rPr>
          <w:lang w:val="pt-BR"/>
        </w:rPr>
      </w:pPr>
      <w:r>
        <w:rPr>
          <w:rStyle w:val="Refdenotaderodap"/>
        </w:rPr>
        <w:footnoteRef/>
      </w:r>
      <w:r w:rsidRPr="002143E6">
        <w:rPr>
          <w:lang w:val="pt-BR"/>
        </w:rPr>
        <w:t xml:space="preserve"> </w:t>
      </w:r>
      <w:r>
        <w:rPr>
          <w:lang w:val="pt-BR"/>
        </w:rPr>
        <w:t xml:space="preserve">Disponível em: </w:t>
      </w:r>
      <w:hyperlink r:id="rId9" w:history="1">
        <w:r>
          <w:rPr>
            <w:rStyle w:val="Hyperlink"/>
          </w:rPr>
          <w:t>https://rollingstonecountry.uol.com.br/noticias/sertanejo/sertanejo-e-politica-lives-de-gusttavo-lima-e-henrique-juliano-aquecem-debate-sobre-cancelamento-e-divide-web.phtml</w:t>
        </w:r>
      </w:hyperlink>
      <w:r>
        <w:t>, acesso: 02/06/2020.</w:t>
      </w:r>
    </w:p>
  </w:footnote>
  <w:footnote w:id="28">
    <w:p w:rsidR="006C0B66" w:rsidRDefault="006C0B66" w:rsidP="002143E6">
      <w:pPr>
        <w:pStyle w:val="Textodenotaderodap"/>
        <w:jc w:val="both"/>
      </w:pPr>
      <w:r>
        <w:rPr>
          <w:rStyle w:val="Refdenotaderodap"/>
        </w:rPr>
        <w:footnoteRef/>
      </w:r>
      <w:r>
        <w:t xml:space="preserve"> Disponível em: </w:t>
      </w:r>
      <w:hyperlink r:id="rId10" w:history="1">
        <w:r>
          <w:rPr>
            <w:rStyle w:val="Hyperlink"/>
          </w:rPr>
          <w:t>https://www.otempo.com.br/politica/em-meio-a-pandemia-e-crise-entre-poderes-disputa-politica-ganha-as-ruas-1.2344110</w:t>
        </w:r>
      </w:hyperlink>
      <w:r>
        <w:t>, acesso em: 01/06/2020.</w:t>
      </w:r>
    </w:p>
  </w:footnote>
  <w:footnote w:id="29">
    <w:p w:rsidR="006C0B66" w:rsidRPr="008537E3" w:rsidRDefault="006C0B66" w:rsidP="00E634C2">
      <w:pPr>
        <w:pStyle w:val="Textodenotaderodap"/>
      </w:pPr>
      <w:r>
        <w:rPr>
          <w:rStyle w:val="Refdenotaderodap"/>
        </w:rPr>
        <w:footnoteRef/>
      </w:r>
      <w:r>
        <w:t xml:space="preserve"> </w:t>
      </w:r>
      <w:r w:rsidRPr="008537E3">
        <w:t>Conselho Nacional de Autorregulamentação Publicitária</w:t>
      </w:r>
      <w:r>
        <w:t>.</w:t>
      </w:r>
    </w:p>
  </w:footnote>
  <w:footnote w:id="30">
    <w:p w:rsidR="006C0B66" w:rsidRPr="007F4A02" w:rsidRDefault="006C0B66" w:rsidP="00E634C2">
      <w:pPr>
        <w:pStyle w:val="Textodenotaderodap"/>
        <w:jc w:val="both"/>
      </w:pPr>
      <w:r>
        <w:rPr>
          <w:rStyle w:val="Refdenotaderodap"/>
        </w:rPr>
        <w:footnoteRef/>
      </w:r>
      <w:r>
        <w:t xml:space="preserve"> Disponível em: </w:t>
      </w:r>
      <w:hyperlink r:id="rId11" w:history="1">
        <w:r>
          <w:rPr>
            <w:rStyle w:val="Hyperlink"/>
          </w:rPr>
          <w:t>https://economia.uol.com.br/noticias/redacao/2020/05/15/conar-versus-lives-gusttavo-lima-e-advertido-por-conselho-de-publicidade.htm</w:t>
        </w:r>
      </w:hyperlink>
      <w:r>
        <w:t>, acesso em: acesso em: 17/06/2020.</w:t>
      </w:r>
    </w:p>
  </w:footnote>
  <w:footnote w:id="31">
    <w:p w:rsidR="006C0B66" w:rsidRPr="008E6F99" w:rsidRDefault="006C0B66" w:rsidP="00E634C2">
      <w:pPr>
        <w:pStyle w:val="Textodenotaderodap"/>
        <w:jc w:val="both"/>
      </w:pPr>
      <w:r>
        <w:rPr>
          <w:rStyle w:val="Refdenotaderodap"/>
        </w:rPr>
        <w:footnoteRef/>
      </w:r>
      <w:r>
        <w:t xml:space="preserve"> I</w:t>
      </w:r>
      <w:r w:rsidRPr="008E6F99">
        <w:t>dealizada pela cervejaria Bohemia</w:t>
      </w:r>
      <w:r>
        <w:t>.</w:t>
      </w:r>
    </w:p>
  </w:footnote>
  <w:footnote w:id="32">
    <w:p w:rsidR="006C0B66" w:rsidRPr="006A2CA4" w:rsidRDefault="006C0B66">
      <w:pPr>
        <w:pStyle w:val="Textodenotaderodap"/>
        <w:rPr>
          <w:lang w:val="pt-BR"/>
        </w:rPr>
      </w:pPr>
      <w:r>
        <w:rPr>
          <w:rStyle w:val="Refdenotaderodap"/>
        </w:rPr>
        <w:footnoteRef/>
      </w:r>
      <w:r>
        <w:t xml:space="preserve"> Disponível em: </w:t>
      </w:r>
      <w:hyperlink r:id="rId12" w:history="1">
        <w:r>
          <w:rPr>
            <w:rStyle w:val="Hyperlink"/>
          </w:rPr>
          <w:t>https://exame.com/revista-exame/o-mundo-e-uma-live/</w:t>
        </w:r>
      </w:hyperlink>
      <w:r>
        <w:t>, acesso em: 25/05/2020.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66" w:rsidRDefault="006C0B66" w:rsidP="007A7A10">
    <w:pPr>
      <w:pBdr>
        <w:top w:val="nil"/>
        <w:left w:val="nil"/>
        <w:bottom w:val="nil"/>
        <w:right w:val="nil"/>
        <w:between w:val="nil"/>
      </w:pBdr>
      <w:tabs>
        <w:tab w:val="center" w:pos="4419"/>
        <w:tab w:val="right" w:pos="8838"/>
      </w:tabs>
      <w:jc w:val="right"/>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D2830"/>
    <w:multiLevelType w:val="multilevel"/>
    <w:tmpl w:val="E1DA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01BA8"/>
    <w:rsid w:val="000017E3"/>
    <w:rsid w:val="00002FB9"/>
    <w:rsid w:val="0000385C"/>
    <w:rsid w:val="000048C7"/>
    <w:rsid w:val="00006D61"/>
    <w:rsid w:val="00011FE1"/>
    <w:rsid w:val="00013BEB"/>
    <w:rsid w:val="000145B7"/>
    <w:rsid w:val="00014BC0"/>
    <w:rsid w:val="00017269"/>
    <w:rsid w:val="00020470"/>
    <w:rsid w:val="0002121A"/>
    <w:rsid w:val="00022988"/>
    <w:rsid w:val="00023336"/>
    <w:rsid w:val="00024D6F"/>
    <w:rsid w:val="00024FDF"/>
    <w:rsid w:val="00026B10"/>
    <w:rsid w:val="000300DB"/>
    <w:rsid w:val="00033B04"/>
    <w:rsid w:val="000375C6"/>
    <w:rsid w:val="000376BA"/>
    <w:rsid w:val="00042C7B"/>
    <w:rsid w:val="00042CD3"/>
    <w:rsid w:val="00043915"/>
    <w:rsid w:val="00046391"/>
    <w:rsid w:val="000478A2"/>
    <w:rsid w:val="00051344"/>
    <w:rsid w:val="00051644"/>
    <w:rsid w:val="00054B37"/>
    <w:rsid w:val="00055F51"/>
    <w:rsid w:val="00056E12"/>
    <w:rsid w:val="00060D43"/>
    <w:rsid w:val="00063B40"/>
    <w:rsid w:val="000654A2"/>
    <w:rsid w:val="00070389"/>
    <w:rsid w:val="0007061A"/>
    <w:rsid w:val="000706B6"/>
    <w:rsid w:val="000717ED"/>
    <w:rsid w:val="00072145"/>
    <w:rsid w:val="00073C53"/>
    <w:rsid w:val="000760C4"/>
    <w:rsid w:val="00080A61"/>
    <w:rsid w:val="00084E09"/>
    <w:rsid w:val="00092B4B"/>
    <w:rsid w:val="00093762"/>
    <w:rsid w:val="00095452"/>
    <w:rsid w:val="00095578"/>
    <w:rsid w:val="00097367"/>
    <w:rsid w:val="000A0DE5"/>
    <w:rsid w:val="000A1781"/>
    <w:rsid w:val="000A1855"/>
    <w:rsid w:val="000A1943"/>
    <w:rsid w:val="000A36DC"/>
    <w:rsid w:val="000A5361"/>
    <w:rsid w:val="000A6934"/>
    <w:rsid w:val="000A6BDB"/>
    <w:rsid w:val="000B1FED"/>
    <w:rsid w:val="000B2369"/>
    <w:rsid w:val="000C036B"/>
    <w:rsid w:val="000C3473"/>
    <w:rsid w:val="000C4A60"/>
    <w:rsid w:val="000C625A"/>
    <w:rsid w:val="000C7C39"/>
    <w:rsid w:val="000D0F22"/>
    <w:rsid w:val="000D138E"/>
    <w:rsid w:val="000D1A24"/>
    <w:rsid w:val="000D1F9B"/>
    <w:rsid w:val="000D22F3"/>
    <w:rsid w:val="000D3985"/>
    <w:rsid w:val="000D3ACA"/>
    <w:rsid w:val="000D4BE9"/>
    <w:rsid w:val="000D6127"/>
    <w:rsid w:val="000D78FF"/>
    <w:rsid w:val="000D7EA5"/>
    <w:rsid w:val="000E1BD6"/>
    <w:rsid w:val="000E3AC7"/>
    <w:rsid w:val="000E4163"/>
    <w:rsid w:val="000E4A6F"/>
    <w:rsid w:val="000E5511"/>
    <w:rsid w:val="000E58FE"/>
    <w:rsid w:val="000E5F78"/>
    <w:rsid w:val="000E6ABE"/>
    <w:rsid w:val="000F1AB1"/>
    <w:rsid w:val="000F34B7"/>
    <w:rsid w:val="000F39AF"/>
    <w:rsid w:val="000F3CA6"/>
    <w:rsid w:val="000F5C10"/>
    <w:rsid w:val="000F68D8"/>
    <w:rsid w:val="00101075"/>
    <w:rsid w:val="00101BA8"/>
    <w:rsid w:val="001031A3"/>
    <w:rsid w:val="00103224"/>
    <w:rsid w:val="001070D1"/>
    <w:rsid w:val="00107202"/>
    <w:rsid w:val="00111785"/>
    <w:rsid w:val="00111F97"/>
    <w:rsid w:val="00115E87"/>
    <w:rsid w:val="00116389"/>
    <w:rsid w:val="00117E48"/>
    <w:rsid w:val="001279F8"/>
    <w:rsid w:val="00127AD0"/>
    <w:rsid w:val="00127B56"/>
    <w:rsid w:val="00131CA4"/>
    <w:rsid w:val="00132A67"/>
    <w:rsid w:val="00133347"/>
    <w:rsid w:val="00135B56"/>
    <w:rsid w:val="00137366"/>
    <w:rsid w:val="00142F11"/>
    <w:rsid w:val="00145A12"/>
    <w:rsid w:val="00146766"/>
    <w:rsid w:val="00146B18"/>
    <w:rsid w:val="0014789C"/>
    <w:rsid w:val="00147AA2"/>
    <w:rsid w:val="0015180A"/>
    <w:rsid w:val="00151BA8"/>
    <w:rsid w:val="00154D37"/>
    <w:rsid w:val="001603CC"/>
    <w:rsid w:val="00161C4B"/>
    <w:rsid w:val="001621CA"/>
    <w:rsid w:val="001628C0"/>
    <w:rsid w:val="00163ABF"/>
    <w:rsid w:val="00165ABA"/>
    <w:rsid w:val="00174403"/>
    <w:rsid w:val="00174DDE"/>
    <w:rsid w:val="0017542C"/>
    <w:rsid w:val="00175CD2"/>
    <w:rsid w:val="00177E59"/>
    <w:rsid w:val="0018071F"/>
    <w:rsid w:val="00180BE6"/>
    <w:rsid w:val="00180DC6"/>
    <w:rsid w:val="00181E5E"/>
    <w:rsid w:val="00182AF5"/>
    <w:rsid w:val="001832A8"/>
    <w:rsid w:val="00186962"/>
    <w:rsid w:val="00191DA2"/>
    <w:rsid w:val="001931A6"/>
    <w:rsid w:val="00193E54"/>
    <w:rsid w:val="00194762"/>
    <w:rsid w:val="00196AE9"/>
    <w:rsid w:val="001A1D96"/>
    <w:rsid w:val="001A3907"/>
    <w:rsid w:val="001A56B4"/>
    <w:rsid w:val="001B07D1"/>
    <w:rsid w:val="001B0A79"/>
    <w:rsid w:val="001B115D"/>
    <w:rsid w:val="001B1256"/>
    <w:rsid w:val="001B2406"/>
    <w:rsid w:val="001B2A96"/>
    <w:rsid w:val="001B3D3F"/>
    <w:rsid w:val="001B6F91"/>
    <w:rsid w:val="001C0EB7"/>
    <w:rsid w:val="001C1E9E"/>
    <w:rsid w:val="001C21A7"/>
    <w:rsid w:val="001C3E2A"/>
    <w:rsid w:val="001C43A2"/>
    <w:rsid w:val="001C5186"/>
    <w:rsid w:val="001C694C"/>
    <w:rsid w:val="001C7F27"/>
    <w:rsid w:val="001D387B"/>
    <w:rsid w:val="001D7372"/>
    <w:rsid w:val="001D7625"/>
    <w:rsid w:val="001E0A47"/>
    <w:rsid w:val="001E1131"/>
    <w:rsid w:val="001E34C0"/>
    <w:rsid w:val="001F002A"/>
    <w:rsid w:val="001F1902"/>
    <w:rsid w:val="001F1D55"/>
    <w:rsid w:val="001F46F3"/>
    <w:rsid w:val="001F7D34"/>
    <w:rsid w:val="001F7E35"/>
    <w:rsid w:val="0020185B"/>
    <w:rsid w:val="0020311A"/>
    <w:rsid w:val="0020495F"/>
    <w:rsid w:val="00207D26"/>
    <w:rsid w:val="0021052F"/>
    <w:rsid w:val="00212BD0"/>
    <w:rsid w:val="00212CF8"/>
    <w:rsid w:val="002143E6"/>
    <w:rsid w:val="0021760D"/>
    <w:rsid w:val="0022148F"/>
    <w:rsid w:val="002235E5"/>
    <w:rsid w:val="0022420E"/>
    <w:rsid w:val="0022459E"/>
    <w:rsid w:val="00227111"/>
    <w:rsid w:val="002303C5"/>
    <w:rsid w:val="00234AE6"/>
    <w:rsid w:val="00234E9A"/>
    <w:rsid w:val="00235443"/>
    <w:rsid w:val="0023575A"/>
    <w:rsid w:val="00236F36"/>
    <w:rsid w:val="0023727E"/>
    <w:rsid w:val="002374D1"/>
    <w:rsid w:val="0024047C"/>
    <w:rsid w:val="002404D2"/>
    <w:rsid w:val="00242117"/>
    <w:rsid w:val="002421E8"/>
    <w:rsid w:val="00245435"/>
    <w:rsid w:val="00245791"/>
    <w:rsid w:val="00246477"/>
    <w:rsid w:val="00246B69"/>
    <w:rsid w:val="00250613"/>
    <w:rsid w:val="00252774"/>
    <w:rsid w:val="00254871"/>
    <w:rsid w:val="002565CF"/>
    <w:rsid w:val="00257B69"/>
    <w:rsid w:val="00262FEF"/>
    <w:rsid w:val="00263642"/>
    <w:rsid w:val="002677A7"/>
    <w:rsid w:val="002679AD"/>
    <w:rsid w:val="00267FAF"/>
    <w:rsid w:val="00270EB2"/>
    <w:rsid w:val="00273046"/>
    <w:rsid w:val="0027349C"/>
    <w:rsid w:val="0027377A"/>
    <w:rsid w:val="00280C94"/>
    <w:rsid w:val="00282465"/>
    <w:rsid w:val="0028585B"/>
    <w:rsid w:val="00286CFE"/>
    <w:rsid w:val="00287D79"/>
    <w:rsid w:val="00290DD5"/>
    <w:rsid w:val="00291674"/>
    <w:rsid w:val="0029236B"/>
    <w:rsid w:val="0029359A"/>
    <w:rsid w:val="002943CA"/>
    <w:rsid w:val="00295427"/>
    <w:rsid w:val="0029559B"/>
    <w:rsid w:val="00296D9C"/>
    <w:rsid w:val="00297C38"/>
    <w:rsid w:val="002A2126"/>
    <w:rsid w:val="002A4134"/>
    <w:rsid w:val="002A53AC"/>
    <w:rsid w:val="002A70E4"/>
    <w:rsid w:val="002A780B"/>
    <w:rsid w:val="002B3234"/>
    <w:rsid w:val="002B33F0"/>
    <w:rsid w:val="002B41BD"/>
    <w:rsid w:val="002C253D"/>
    <w:rsid w:val="002C322D"/>
    <w:rsid w:val="002C3268"/>
    <w:rsid w:val="002C471B"/>
    <w:rsid w:val="002C4D2B"/>
    <w:rsid w:val="002C6358"/>
    <w:rsid w:val="002C68C1"/>
    <w:rsid w:val="002D0483"/>
    <w:rsid w:val="002D1D90"/>
    <w:rsid w:val="002D3923"/>
    <w:rsid w:val="002D3A87"/>
    <w:rsid w:val="002D4F1F"/>
    <w:rsid w:val="002D756F"/>
    <w:rsid w:val="002E19D4"/>
    <w:rsid w:val="002E1B24"/>
    <w:rsid w:val="002E1DB0"/>
    <w:rsid w:val="002E2BE1"/>
    <w:rsid w:val="002E527D"/>
    <w:rsid w:val="002E6F37"/>
    <w:rsid w:val="002F0222"/>
    <w:rsid w:val="002F109C"/>
    <w:rsid w:val="002F1867"/>
    <w:rsid w:val="002F3ED9"/>
    <w:rsid w:val="002F51F1"/>
    <w:rsid w:val="002F6B8D"/>
    <w:rsid w:val="002F77CF"/>
    <w:rsid w:val="002F78A2"/>
    <w:rsid w:val="00300B3D"/>
    <w:rsid w:val="003022E4"/>
    <w:rsid w:val="00303B48"/>
    <w:rsid w:val="00305BFB"/>
    <w:rsid w:val="00306D7F"/>
    <w:rsid w:val="00306F8E"/>
    <w:rsid w:val="003076DD"/>
    <w:rsid w:val="003078CB"/>
    <w:rsid w:val="00311E5B"/>
    <w:rsid w:val="00312A18"/>
    <w:rsid w:val="00312A2D"/>
    <w:rsid w:val="00313D0E"/>
    <w:rsid w:val="00314CE7"/>
    <w:rsid w:val="003234A3"/>
    <w:rsid w:val="003253BA"/>
    <w:rsid w:val="003254A9"/>
    <w:rsid w:val="0032568B"/>
    <w:rsid w:val="00325C47"/>
    <w:rsid w:val="003268A5"/>
    <w:rsid w:val="003323D1"/>
    <w:rsid w:val="003328D8"/>
    <w:rsid w:val="003330D4"/>
    <w:rsid w:val="00333D6F"/>
    <w:rsid w:val="00337192"/>
    <w:rsid w:val="0034130F"/>
    <w:rsid w:val="00341417"/>
    <w:rsid w:val="00341785"/>
    <w:rsid w:val="00341AFE"/>
    <w:rsid w:val="00342904"/>
    <w:rsid w:val="0034395F"/>
    <w:rsid w:val="00345D10"/>
    <w:rsid w:val="00345F3D"/>
    <w:rsid w:val="00352C97"/>
    <w:rsid w:val="00352F61"/>
    <w:rsid w:val="0035490B"/>
    <w:rsid w:val="00354947"/>
    <w:rsid w:val="003551B9"/>
    <w:rsid w:val="00357831"/>
    <w:rsid w:val="00360F92"/>
    <w:rsid w:val="00362554"/>
    <w:rsid w:val="00364EBB"/>
    <w:rsid w:val="00364F7D"/>
    <w:rsid w:val="00366F8A"/>
    <w:rsid w:val="00370756"/>
    <w:rsid w:val="00372695"/>
    <w:rsid w:val="0037503F"/>
    <w:rsid w:val="00375422"/>
    <w:rsid w:val="003772A0"/>
    <w:rsid w:val="00377AC4"/>
    <w:rsid w:val="00380889"/>
    <w:rsid w:val="00381199"/>
    <w:rsid w:val="0038201E"/>
    <w:rsid w:val="003820A5"/>
    <w:rsid w:val="003828DB"/>
    <w:rsid w:val="003849FD"/>
    <w:rsid w:val="003857DB"/>
    <w:rsid w:val="003863C1"/>
    <w:rsid w:val="00386607"/>
    <w:rsid w:val="00391161"/>
    <w:rsid w:val="00392195"/>
    <w:rsid w:val="00395048"/>
    <w:rsid w:val="00397EDA"/>
    <w:rsid w:val="003A1A2D"/>
    <w:rsid w:val="003A2454"/>
    <w:rsid w:val="003A3ABF"/>
    <w:rsid w:val="003A3F70"/>
    <w:rsid w:val="003A4160"/>
    <w:rsid w:val="003A50F5"/>
    <w:rsid w:val="003B17CA"/>
    <w:rsid w:val="003C0988"/>
    <w:rsid w:val="003C0C54"/>
    <w:rsid w:val="003C1EB2"/>
    <w:rsid w:val="003C4BA6"/>
    <w:rsid w:val="003C5BA3"/>
    <w:rsid w:val="003C6736"/>
    <w:rsid w:val="003D2147"/>
    <w:rsid w:val="003D2F92"/>
    <w:rsid w:val="003D3E18"/>
    <w:rsid w:val="003E1EC0"/>
    <w:rsid w:val="003E1EF8"/>
    <w:rsid w:val="003E3B19"/>
    <w:rsid w:val="003E429D"/>
    <w:rsid w:val="003E6247"/>
    <w:rsid w:val="003E66F1"/>
    <w:rsid w:val="003E6BBC"/>
    <w:rsid w:val="003F3066"/>
    <w:rsid w:val="003F31E5"/>
    <w:rsid w:val="003F5543"/>
    <w:rsid w:val="003F6A6D"/>
    <w:rsid w:val="003F6EB0"/>
    <w:rsid w:val="004005F4"/>
    <w:rsid w:val="00400FDF"/>
    <w:rsid w:val="004024A3"/>
    <w:rsid w:val="004042AC"/>
    <w:rsid w:val="00405202"/>
    <w:rsid w:val="00405425"/>
    <w:rsid w:val="00405648"/>
    <w:rsid w:val="004064C5"/>
    <w:rsid w:val="0040756F"/>
    <w:rsid w:val="004105B9"/>
    <w:rsid w:val="00411354"/>
    <w:rsid w:val="00411A95"/>
    <w:rsid w:val="00415796"/>
    <w:rsid w:val="004167EE"/>
    <w:rsid w:val="00425E4D"/>
    <w:rsid w:val="0042683D"/>
    <w:rsid w:val="004278BC"/>
    <w:rsid w:val="00427B29"/>
    <w:rsid w:val="00427F7F"/>
    <w:rsid w:val="00433EFB"/>
    <w:rsid w:val="004344DE"/>
    <w:rsid w:val="00434976"/>
    <w:rsid w:val="0043689D"/>
    <w:rsid w:val="0043760D"/>
    <w:rsid w:val="0044161A"/>
    <w:rsid w:val="00443A5D"/>
    <w:rsid w:val="0044407B"/>
    <w:rsid w:val="00445AA0"/>
    <w:rsid w:val="00447531"/>
    <w:rsid w:val="0044757E"/>
    <w:rsid w:val="00453436"/>
    <w:rsid w:val="0046153D"/>
    <w:rsid w:val="004627D2"/>
    <w:rsid w:val="00465A19"/>
    <w:rsid w:val="00467FA6"/>
    <w:rsid w:val="004700BD"/>
    <w:rsid w:val="00470BFB"/>
    <w:rsid w:val="0047100A"/>
    <w:rsid w:val="004718E2"/>
    <w:rsid w:val="004720FB"/>
    <w:rsid w:val="00475D06"/>
    <w:rsid w:val="004825DE"/>
    <w:rsid w:val="00483068"/>
    <w:rsid w:val="004874A4"/>
    <w:rsid w:val="00487648"/>
    <w:rsid w:val="0049265E"/>
    <w:rsid w:val="0049508B"/>
    <w:rsid w:val="004A3297"/>
    <w:rsid w:val="004A417B"/>
    <w:rsid w:val="004A49AB"/>
    <w:rsid w:val="004A6477"/>
    <w:rsid w:val="004A7F12"/>
    <w:rsid w:val="004B2607"/>
    <w:rsid w:val="004B309C"/>
    <w:rsid w:val="004B3B9E"/>
    <w:rsid w:val="004B4F71"/>
    <w:rsid w:val="004B65D8"/>
    <w:rsid w:val="004B7FF4"/>
    <w:rsid w:val="004C1605"/>
    <w:rsid w:val="004C4FDD"/>
    <w:rsid w:val="004C66D7"/>
    <w:rsid w:val="004C74D3"/>
    <w:rsid w:val="004C7990"/>
    <w:rsid w:val="004D0EE7"/>
    <w:rsid w:val="004D1B90"/>
    <w:rsid w:val="004D4D75"/>
    <w:rsid w:val="004D5BFB"/>
    <w:rsid w:val="004D7834"/>
    <w:rsid w:val="004E0585"/>
    <w:rsid w:val="004E104B"/>
    <w:rsid w:val="004E3AD6"/>
    <w:rsid w:val="004F0B34"/>
    <w:rsid w:val="004F2453"/>
    <w:rsid w:val="004F2CED"/>
    <w:rsid w:val="004F333F"/>
    <w:rsid w:val="004F3924"/>
    <w:rsid w:val="004F6E22"/>
    <w:rsid w:val="004F71CA"/>
    <w:rsid w:val="0050034F"/>
    <w:rsid w:val="00500E65"/>
    <w:rsid w:val="00501BA0"/>
    <w:rsid w:val="00501FA6"/>
    <w:rsid w:val="00503638"/>
    <w:rsid w:val="00504184"/>
    <w:rsid w:val="005048E0"/>
    <w:rsid w:val="00505A9A"/>
    <w:rsid w:val="00506E74"/>
    <w:rsid w:val="00507EB9"/>
    <w:rsid w:val="00510C62"/>
    <w:rsid w:val="005159DD"/>
    <w:rsid w:val="0051651B"/>
    <w:rsid w:val="00516813"/>
    <w:rsid w:val="00517691"/>
    <w:rsid w:val="00521151"/>
    <w:rsid w:val="005279FE"/>
    <w:rsid w:val="00530C3A"/>
    <w:rsid w:val="00530D6F"/>
    <w:rsid w:val="005314DB"/>
    <w:rsid w:val="005322BE"/>
    <w:rsid w:val="00532981"/>
    <w:rsid w:val="00536AFF"/>
    <w:rsid w:val="0053768F"/>
    <w:rsid w:val="00537C6F"/>
    <w:rsid w:val="00541CCE"/>
    <w:rsid w:val="00542765"/>
    <w:rsid w:val="00543C42"/>
    <w:rsid w:val="00544074"/>
    <w:rsid w:val="0055042A"/>
    <w:rsid w:val="0055183E"/>
    <w:rsid w:val="00552609"/>
    <w:rsid w:val="00560D2C"/>
    <w:rsid w:val="005632FE"/>
    <w:rsid w:val="00563EAF"/>
    <w:rsid w:val="005661DE"/>
    <w:rsid w:val="005662D8"/>
    <w:rsid w:val="00566B4C"/>
    <w:rsid w:val="00572984"/>
    <w:rsid w:val="00573C96"/>
    <w:rsid w:val="00574CE2"/>
    <w:rsid w:val="00576980"/>
    <w:rsid w:val="00580205"/>
    <w:rsid w:val="005805E9"/>
    <w:rsid w:val="00583D31"/>
    <w:rsid w:val="005847AD"/>
    <w:rsid w:val="00584E52"/>
    <w:rsid w:val="005858A9"/>
    <w:rsid w:val="00585F91"/>
    <w:rsid w:val="00586C79"/>
    <w:rsid w:val="0058784C"/>
    <w:rsid w:val="0059066D"/>
    <w:rsid w:val="00590ACA"/>
    <w:rsid w:val="00594020"/>
    <w:rsid w:val="00594796"/>
    <w:rsid w:val="00595B66"/>
    <w:rsid w:val="0059671A"/>
    <w:rsid w:val="00596E42"/>
    <w:rsid w:val="005A0DA9"/>
    <w:rsid w:val="005A1691"/>
    <w:rsid w:val="005A2B0D"/>
    <w:rsid w:val="005A48BF"/>
    <w:rsid w:val="005A49B9"/>
    <w:rsid w:val="005A4B4D"/>
    <w:rsid w:val="005A6265"/>
    <w:rsid w:val="005A62D2"/>
    <w:rsid w:val="005B04F8"/>
    <w:rsid w:val="005B2014"/>
    <w:rsid w:val="005B2561"/>
    <w:rsid w:val="005B2D40"/>
    <w:rsid w:val="005B4D1E"/>
    <w:rsid w:val="005B4EB2"/>
    <w:rsid w:val="005B553F"/>
    <w:rsid w:val="005B75D5"/>
    <w:rsid w:val="005B7DE3"/>
    <w:rsid w:val="005C16C7"/>
    <w:rsid w:val="005C1E76"/>
    <w:rsid w:val="005C4CCF"/>
    <w:rsid w:val="005C5261"/>
    <w:rsid w:val="005C6B24"/>
    <w:rsid w:val="005D012C"/>
    <w:rsid w:val="005D0D76"/>
    <w:rsid w:val="005D220A"/>
    <w:rsid w:val="005D362F"/>
    <w:rsid w:val="005D3E5C"/>
    <w:rsid w:val="005D48C2"/>
    <w:rsid w:val="005D7BC0"/>
    <w:rsid w:val="005E0F76"/>
    <w:rsid w:val="005E1B4E"/>
    <w:rsid w:val="005E1E63"/>
    <w:rsid w:val="005E39A2"/>
    <w:rsid w:val="005E72F1"/>
    <w:rsid w:val="005F0449"/>
    <w:rsid w:val="005F5B9B"/>
    <w:rsid w:val="005F696C"/>
    <w:rsid w:val="005F7045"/>
    <w:rsid w:val="00602FB3"/>
    <w:rsid w:val="006051C2"/>
    <w:rsid w:val="00605BCF"/>
    <w:rsid w:val="00605F25"/>
    <w:rsid w:val="00606F9E"/>
    <w:rsid w:val="006076FA"/>
    <w:rsid w:val="00614021"/>
    <w:rsid w:val="00616EE2"/>
    <w:rsid w:val="00617D52"/>
    <w:rsid w:val="006212C5"/>
    <w:rsid w:val="0062154B"/>
    <w:rsid w:val="0062207B"/>
    <w:rsid w:val="006227EE"/>
    <w:rsid w:val="00622CB8"/>
    <w:rsid w:val="00625224"/>
    <w:rsid w:val="00626B67"/>
    <w:rsid w:val="00630D8A"/>
    <w:rsid w:val="0063243E"/>
    <w:rsid w:val="00632879"/>
    <w:rsid w:val="006335C4"/>
    <w:rsid w:val="00633D1B"/>
    <w:rsid w:val="006422F8"/>
    <w:rsid w:val="0064230A"/>
    <w:rsid w:val="00642B7B"/>
    <w:rsid w:val="00645E49"/>
    <w:rsid w:val="00647142"/>
    <w:rsid w:val="0065162A"/>
    <w:rsid w:val="00653353"/>
    <w:rsid w:val="0065365E"/>
    <w:rsid w:val="00653ECB"/>
    <w:rsid w:val="006556CB"/>
    <w:rsid w:val="00656D43"/>
    <w:rsid w:val="0065734C"/>
    <w:rsid w:val="006621C6"/>
    <w:rsid w:val="0066756A"/>
    <w:rsid w:val="00672331"/>
    <w:rsid w:val="0067435B"/>
    <w:rsid w:val="00675331"/>
    <w:rsid w:val="0068394D"/>
    <w:rsid w:val="00685BA5"/>
    <w:rsid w:val="00686CF1"/>
    <w:rsid w:val="00686FCD"/>
    <w:rsid w:val="006872D4"/>
    <w:rsid w:val="00690A29"/>
    <w:rsid w:val="0069175D"/>
    <w:rsid w:val="00692075"/>
    <w:rsid w:val="00694D5F"/>
    <w:rsid w:val="006969AF"/>
    <w:rsid w:val="006A00EE"/>
    <w:rsid w:val="006A11AC"/>
    <w:rsid w:val="006A22C0"/>
    <w:rsid w:val="006A256A"/>
    <w:rsid w:val="006A2CA4"/>
    <w:rsid w:val="006A3298"/>
    <w:rsid w:val="006A404E"/>
    <w:rsid w:val="006A424E"/>
    <w:rsid w:val="006A54F9"/>
    <w:rsid w:val="006A5D28"/>
    <w:rsid w:val="006A7DE2"/>
    <w:rsid w:val="006B18F3"/>
    <w:rsid w:val="006B23CC"/>
    <w:rsid w:val="006B2900"/>
    <w:rsid w:val="006B3E1D"/>
    <w:rsid w:val="006B7CD6"/>
    <w:rsid w:val="006C0336"/>
    <w:rsid w:val="006C0B66"/>
    <w:rsid w:val="006C3A8A"/>
    <w:rsid w:val="006C5604"/>
    <w:rsid w:val="006C621F"/>
    <w:rsid w:val="006D1AC6"/>
    <w:rsid w:val="006D592D"/>
    <w:rsid w:val="006D5DAD"/>
    <w:rsid w:val="006D67F2"/>
    <w:rsid w:val="006D7BAA"/>
    <w:rsid w:val="006D7FFB"/>
    <w:rsid w:val="006E0ED1"/>
    <w:rsid w:val="006E3ECA"/>
    <w:rsid w:val="006E500E"/>
    <w:rsid w:val="006F12B7"/>
    <w:rsid w:val="006F152B"/>
    <w:rsid w:val="006F163A"/>
    <w:rsid w:val="006F38A3"/>
    <w:rsid w:val="006F64EA"/>
    <w:rsid w:val="006F7448"/>
    <w:rsid w:val="006F7675"/>
    <w:rsid w:val="00700405"/>
    <w:rsid w:val="0070104D"/>
    <w:rsid w:val="007018CC"/>
    <w:rsid w:val="00701DD1"/>
    <w:rsid w:val="0070291F"/>
    <w:rsid w:val="007029FB"/>
    <w:rsid w:val="0070459C"/>
    <w:rsid w:val="0070769F"/>
    <w:rsid w:val="00707E39"/>
    <w:rsid w:val="00710098"/>
    <w:rsid w:val="00710A03"/>
    <w:rsid w:val="00711D59"/>
    <w:rsid w:val="00711F17"/>
    <w:rsid w:val="00713A8A"/>
    <w:rsid w:val="00716B34"/>
    <w:rsid w:val="00717ED6"/>
    <w:rsid w:val="007243CF"/>
    <w:rsid w:val="0072733C"/>
    <w:rsid w:val="00730554"/>
    <w:rsid w:val="00731912"/>
    <w:rsid w:val="0073330D"/>
    <w:rsid w:val="00736846"/>
    <w:rsid w:val="00736EA9"/>
    <w:rsid w:val="0074147E"/>
    <w:rsid w:val="00743A81"/>
    <w:rsid w:val="007445BC"/>
    <w:rsid w:val="00744B06"/>
    <w:rsid w:val="00747991"/>
    <w:rsid w:val="00747B86"/>
    <w:rsid w:val="00747C09"/>
    <w:rsid w:val="00751BEB"/>
    <w:rsid w:val="00751C3E"/>
    <w:rsid w:val="00752443"/>
    <w:rsid w:val="007530EC"/>
    <w:rsid w:val="00753F9B"/>
    <w:rsid w:val="0075597B"/>
    <w:rsid w:val="0075795D"/>
    <w:rsid w:val="0076020A"/>
    <w:rsid w:val="00761BBD"/>
    <w:rsid w:val="00761BF3"/>
    <w:rsid w:val="0076297A"/>
    <w:rsid w:val="00764628"/>
    <w:rsid w:val="00765521"/>
    <w:rsid w:val="00774BDE"/>
    <w:rsid w:val="00777612"/>
    <w:rsid w:val="00780C78"/>
    <w:rsid w:val="00782B81"/>
    <w:rsid w:val="0078390F"/>
    <w:rsid w:val="00785DCB"/>
    <w:rsid w:val="0078734B"/>
    <w:rsid w:val="00793C71"/>
    <w:rsid w:val="00797FF0"/>
    <w:rsid w:val="007A1206"/>
    <w:rsid w:val="007A13B2"/>
    <w:rsid w:val="007A39FE"/>
    <w:rsid w:val="007A6241"/>
    <w:rsid w:val="007A6AFF"/>
    <w:rsid w:val="007A6EEC"/>
    <w:rsid w:val="007A720C"/>
    <w:rsid w:val="007A7630"/>
    <w:rsid w:val="007A7A10"/>
    <w:rsid w:val="007A7F43"/>
    <w:rsid w:val="007B2427"/>
    <w:rsid w:val="007C2832"/>
    <w:rsid w:val="007C4323"/>
    <w:rsid w:val="007C499D"/>
    <w:rsid w:val="007C7091"/>
    <w:rsid w:val="007D38A5"/>
    <w:rsid w:val="007D6D68"/>
    <w:rsid w:val="007D705D"/>
    <w:rsid w:val="007E02CB"/>
    <w:rsid w:val="007E2DF6"/>
    <w:rsid w:val="007E3EFA"/>
    <w:rsid w:val="007E566F"/>
    <w:rsid w:val="007E5CD3"/>
    <w:rsid w:val="007E60ED"/>
    <w:rsid w:val="007F0388"/>
    <w:rsid w:val="007F0705"/>
    <w:rsid w:val="007F2042"/>
    <w:rsid w:val="007F303C"/>
    <w:rsid w:val="007F4A02"/>
    <w:rsid w:val="007F7BF0"/>
    <w:rsid w:val="00800807"/>
    <w:rsid w:val="008015F0"/>
    <w:rsid w:val="00802018"/>
    <w:rsid w:val="00803D84"/>
    <w:rsid w:val="0080433E"/>
    <w:rsid w:val="00804D0C"/>
    <w:rsid w:val="008053B6"/>
    <w:rsid w:val="0080593D"/>
    <w:rsid w:val="00807016"/>
    <w:rsid w:val="00810273"/>
    <w:rsid w:val="008109F7"/>
    <w:rsid w:val="00811442"/>
    <w:rsid w:val="0081355C"/>
    <w:rsid w:val="00813D68"/>
    <w:rsid w:val="00816E4C"/>
    <w:rsid w:val="00817BF1"/>
    <w:rsid w:val="00820770"/>
    <w:rsid w:val="00820E18"/>
    <w:rsid w:val="00822124"/>
    <w:rsid w:val="0082383E"/>
    <w:rsid w:val="0082666D"/>
    <w:rsid w:val="008303D8"/>
    <w:rsid w:val="008310FD"/>
    <w:rsid w:val="0083235E"/>
    <w:rsid w:val="0083258A"/>
    <w:rsid w:val="0083331A"/>
    <w:rsid w:val="00835DD0"/>
    <w:rsid w:val="0084086A"/>
    <w:rsid w:val="00840D7B"/>
    <w:rsid w:val="00841F15"/>
    <w:rsid w:val="008427CA"/>
    <w:rsid w:val="00844402"/>
    <w:rsid w:val="00844739"/>
    <w:rsid w:val="00847753"/>
    <w:rsid w:val="00851F2E"/>
    <w:rsid w:val="008520D4"/>
    <w:rsid w:val="008523A7"/>
    <w:rsid w:val="008537E3"/>
    <w:rsid w:val="008540AE"/>
    <w:rsid w:val="00854520"/>
    <w:rsid w:val="00857E3F"/>
    <w:rsid w:val="008603E4"/>
    <w:rsid w:val="00861EA7"/>
    <w:rsid w:val="0086330D"/>
    <w:rsid w:val="00864BEC"/>
    <w:rsid w:val="008652D8"/>
    <w:rsid w:val="00866AD9"/>
    <w:rsid w:val="00866BCF"/>
    <w:rsid w:val="0087022C"/>
    <w:rsid w:val="00871222"/>
    <w:rsid w:val="00871A29"/>
    <w:rsid w:val="00871A37"/>
    <w:rsid w:val="00872926"/>
    <w:rsid w:val="00872E70"/>
    <w:rsid w:val="00875220"/>
    <w:rsid w:val="00875726"/>
    <w:rsid w:val="008770C6"/>
    <w:rsid w:val="0087775D"/>
    <w:rsid w:val="00883665"/>
    <w:rsid w:val="00883C29"/>
    <w:rsid w:val="00884551"/>
    <w:rsid w:val="008852BC"/>
    <w:rsid w:val="0088557B"/>
    <w:rsid w:val="00885B92"/>
    <w:rsid w:val="00885D23"/>
    <w:rsid w:val="008869BB"/>
    <w:rsid w:val="00887214"/>
    <w:rsid w:val="008875DE"/>
    <w:rsid w:val="008876EB"/>
    <w:rsid w:val="00887805"/>
    <w:rsid w:val="008901A0"/>
    <w:rsid w:val="00891E86"/>
    <w:rsid w:val="00893112"/>
    <w:rsid w:val="00894863"/>
    <w:rsid w:val="008959DE"/>
    <w:rsid w:val="00896A3D"/>
    <w:rsid w:val="008A04B0"/>
    <w:rsid w:val="008A2736"/>
    <w:rsid w:val="008A4E3F"/>
    <w:rsid w:val="008A5400"/>
    <w:rsid w:val="008A62FB"/>
    <w:rsid w:val="008A713C"/>
    <w:rsid w:val="008B1262"/>
    <w:rsid w:val="008B1383"/>
    <w:rsid w:val="008B4D47"/>
    <w:rsid w:val="008C2394"/>
    <w:rsid w:val="008C4411"/>
    <w:rsid w:val="008C6E96"/>
    <w:rsid w:val="008C780D"/>
    <w:rsid w:val="008D13C8"/>
    <w:rsid w:val="008D201F"/>
    <w:rsid w:val="008D279C"/>
    <w:rsid w:val="008D3015"/>
    <w:rsid w:val="008D40C3"/>
    <w:rsid w:val="008D5118"/>
    <w:rsid w:val="008D628A"/>
    <w:rsid w:val="008D6505"/>
    <w:rsid w:val="008D6C93"/>
    <w:rsid w:val="008D78D1"/>
    <w:rsid w:val="008E0DD5"/>
    <w:rsid w:val="008E2402"/>
    <w:rsid w:val="008E2F30"/>
    <w:rsid w:val="008E6F99"/>
    <w:rsid w:val="008F0397"/>
    <w:rsid w:val="008F14A2"/>
    <w:rsid w:val="008F335A"/>
    <w:rsid w:val="008F34A0"/>
    <w:rsid w:val="008F3D97"/>
    <w:rsid w:val="00900B16"/>
    <w:rsid w:val="009030C6"/>
    <w:rsid w:val="009043B8"/>
    <w:rsid w:val="00904D2C"/>
    <w:rsid w:val="00906E89"/>
    <w:rsid w:val="00907E59"/>
    <w:rsid w:val="009139FE"/>
    <w:rsid w:val="00913BE4"/>
    <w:rsid w:val="00913CE3"/>
    <w:rsid w:val="009157C4"/>
    <w:rsid w:val="00920063"/>
    <w:rsid w:val="00920150"/>
    <w:rsid w:val="0092239D"/>
    <w:rsid w:val="00922D22"/>
    <w:rsid w:val="009251B2"/>
    <w:rsid w:val="00925C68"/>
    <w:rsid w:val="00927639"/>
    <w:rsid w:val="009308D0"/>
    <w:rsid w:val="00932CB2"/>
    <w:rsid w:val="00932E2F"/>
    <w:rsid w:val="00933A6F"/>
    <w:rsid w:val="009345C8"/>
    <w:rsid w:val="009347E5"/>
    <w:rsid w:val="00934A44"/>
    <w:rsid w:val="00940230"/>
    <w:rsid w:val="0094127F"/>
    <w:rsid w:val="009468BC"/>
    <w:rsid w:val="009471D7"/>
    <w:rsid w:val="009563F2"/>
    <w:rsid w:val="0096042B"/>
    <w:rsid w:val="00961EDD"/>
    <w:rsid w:val="00962A34"/>
    <w:rsid w:val="009636CE"/>
    <w:rsid w:val="00965724"/>
    <w:rsid w:val="00965D0C"/>
    <w:rsid w:val="00970DB8"/>
    <w:rsid w:val="009728C6"/>
    <w:rsid w:val="00975161"/>
    <w:rsid w:val="00980F85"/>
    <w:rsid w:val="009837A9"/>
    <w:rsid w:val="009843B6"/>
    <w:rsid w:val="00984655"/>
    <w:rsid w:val="00991DD8"/>
    <w:rsid w:val="009932D4"/>
    <w:rsid w:val="009949E9"/>
    <w:rsid w:val="009A1451"/>
    <w:rsid w:val="009A399F"/>
    <w:rsid w:val="009A633B"/>
    <w:rsid w:val="009B1B33"/>
    <w:rsid w:val="009B5379"/>
    <w:rsid w:val="009B5FCB"/>
    <w:rsid w:val="009C026E"/>
    <w:rsid w:val="009C19C0"/>
    <w:rsid w:val="009C1FE0"/>
    <w:rsid w:val="009C2360"/>
    <w:rsid w:val="009C55D6"/>
    <w:rsid w:val="009D0D32"/>
    <w:rsid w:val="009D1296"/>
    <w:rsid w:val="009D140E"/>
    <w:rsid w:val="009D183F"/>
    <w:rsid w:val="009D1911"/>
    <w:rsid w:val="009D2E61"/>
    <w:rsid w:val="009D31B9"/>
    <w:rsid w:val="009D3B14"/>
    <w:rsid w:val="009D565F"/>
    <w:rsid w:val="009D6180"/>
    <w:rsid w:val="009E1E27"/>
    <w:rsid w:val="009E4614"/>
    <w:rsid w:val="009E4698"/>
    <w:rsid w:val="009F2BC9"/>
    <w:rsid w:val="009F3FB9"/>
    <w:rsid w:val="009F532B"/>
    <w:rsid w:val="009F55B2"/>
    <w:rsid w:val="009F5D85"/>
    <w:rsid w:val="009F7EC6"/>
    <w:rsid w:val="00A00901"/>
    <w:rsid w:val="00A01021"/>
    <w:rsid w:val="00A02468"/>
    <w:rsid w:val="00A03454"/>
    <w:rsid w:val="00A10309"/>
    <w:rsid w:val="00A10955"/>
    <w:rsid w:val="00A11556"/>
    <w:rsid w:val="00A13691"/>
    <w:rsid w:val="00A139DD"/>
    <w:rsid w:val="00A15BEA"/>
    <w:rsid w:val="00A165DD"/>
    <w:rsid w:val="00A17956"/>
    <w:rsid w:val="00A21699"/>
    <w:rsid w:val="00A22F13"/>
    <w:rsid w:val="00A23501"/>
    <w:rsid w:val="00A26DF9"/>
    <w:rsid w:val="00A27B67"/>
    <w:rsid w:val="00A313EA"/>
    <w:rsid w:val="00A318D6"/>
    <w:rsid w:val="00A33185"/>
    <w:rsid w:val="00A35D93"/>
    <w:rsid w:val="00A36EB2"/>
    <w:rsid w:val="00A37240"/>
    <w:rsid w:val="00A403C2"/>
    <w:rsid w:val="00A40701"/>
    <w:rsid w:val="00A417A2"/>
    <w:rsid w:val="00A41BFF"/>
    <w:rsid w:val="00A42A42"/>
    <w:rsid w:val="00A43D9F"/>
    <w:rsid w:val="00A443F7"/>
    <w:rsid w:val="00A466F6"/>
    <w:rsid w:val="00A51228"/>
    <w:rsid w:val="00A5128B"/>
    <w:rsid w:val="00A51B23"/>
    <w:rsid w:val="00A56690"/>
    <w:rsid w:val="00A57351"/>
    <w:rsid w:val="00A6025E"/>
    <w:rsid w:val="00A62203"/>
    <w:rsid w:val="00A622DE"/>
    <w:rsid w:val="00A63DD2"/>
    <w:rsid w:val="00A64E06"/>
    <w:rsid w:val="00A65642"/>
    <w:rsid w:val="00A65801"/>
    <w:rsid w:val="00A702DD"/>
    <w:rsid w:val="00A705BC"/>
    <w:rsid w:val="00A71A35"/>
    <w:rsid w:val="00A723F6"/>
    <w:rsid w:val="00A74AF5"/>
    <w:rsid w:val="00A7511C"/>
    <w:rsid w:val="00A75D4B"/>
    <w:rsid w:val="00A763BB"/>
    <w:rsid w:val="00A8121C"/>
    <w:rsid w:val="00A8235B"/>
    <w:rsid w:val="00A83828"/>
    <w:rsid w:val="00A83ABD"/>
    <w:rsid w:val="00A8482E"/>
    <w:rsid w:val="00A8770C"/>
    <w:rsid w:val="00A90B6C"/>
    <w:rsid w:val="00A91B01"/>
    <w:rsid w:val="00A926FC"/>
    <w:rsid w:val="00A9287E"/>
    <w:rsid w:val="00A9337B"/>
    <w:rsid w:val="00A940D5"/>
    <w:rsid w:val="00A94B9A"/>
    <w:rsid w:val="00A9757B"/>
    <w:rsid w:val="00AA16C5"/>
    <w:rsid w:val="00AA2A07"/>
    <w:rsid w:val="00AA2BE8"/>
    <w:rsid w:val="00AA2D6B"/>
    <w:rsid w:val="00AA3AB2"/>
    <w:rsid w:val="00AA4604"/>
    <w:rsid w:val="00AA4AD3"/>
    <w:rsid w:val="00AA54DB"/>
    <w:rsid w:val="00AA5C2F"/>
    <w:rsid w:val="00AA67FD"/>
    <w:rsid w:val="00AA6F54"/>
    <w:rsid w:val="00AA715B"/>
    <w:rsid w:val="00AA726A"/>
    <w:rsid w:val="00AB2167"/>
    <w:rsid w:val="00AB378D"/>
    <w:rsid w:val="00AB3B70"/>
    <w:rsid w:val="00AB4255"/>
    <w:rsid w:val="00AB59F9"/>
    <w:rsid w:val="00AB7903"/>
    <w:rsid w:val="00AB794F"/>
    <w:rsid w:val="00AB7B3C"/>
    <w:rsid w:val="00AC01D0"/>
    <w:rsid w:val="00AC034C"/>
    <w:rsid w:val="00AC3F1B"/>
    <w:rsid w:val="00AC7180"/>
    <w:rsid w:val="00AC7CDC"/>
    <w:rsid w:val="00AD1C81"/>
    <w:rsid w:val="00AD1CD7"/>
    <w:rsid w:val="00AD3DFF"/>
    <w:rsid w:val="00AD5134"/>
    <w:rsid w:val="00AD68EF"/>
    <w:rsid w:val="00AD6A90"/>
    <w:rsid w:val="00AE420A"/>
    <w:rsid w:val="00AE5DE6"/>
    <w:rsid w:val="00AF5F75"/>
    <w:rsid w:val="00AF68CA"/>
    <w:rsid w:val="00B00F3F"/>
    <w:rsid w:val="00B0141F"/>
    <w:rsid w:val="00B01DF0"/>
    <w:rsid w:val="00B040E5"/>
    <w:rsid w:val="00B04309"/>
    <w:rsid w:val="00B0747F"/>
    <w:rsid w:val="00B07BB0"/>
    <w:rsid w:val="00B102A8"/>
    <w:rsid w:val="00B12C79"/>
    <w:rsid w:val="00B13602"/>
    <w:rsid w:val="00B157C4"/>
    <w:rsid w:val="00B158A0"/>
    <w:rsid w:val="00B15D9C"/>
    <w:rsid w:val="00B165C1"/>
    <w:rsid w:val="00B17147"/>
    <w:rsid w:val="00B24CAB"/>
    <w:rsid w:val="00B25CC8"/>
    <w:rsid w:val="00B26E44"/>
    <w:rsid w:val="00B27074"/>
    <w:rsid w:val="00B27FC3"/>
    <w:rsid w:val="00B30889"/>
    <w:rsid w:val="00B30B7F"/>
    <w:rsid w:val="00B32A6C"/>
    <w:rsid w:val="00B32CDA"/>
    <w:rsid w:val="00B36406"/>
    <w:rsid w:val="00B36BBE"/>
    <w:rsid w:val="00B37F57"/>
    <w:rsid w:val="00B41AD7"/>
    <w:rsid w:val="00B42AE2"/>
    <w:rsid w:val="00B43145"/>
    <w:rsid w:val="00B43275"/>
    <w:rsid w:val="00B44741"/>
    <w:rsid w:val="00B45D4A"/>
    <w:rsid w:val="00B45F40"/>
    <w:rsid w:val="00B45F9A"/>
    <w:rsid w:val="00B46C9C"/>
    <w:rsid w:val="00B471FA"/>
    <w:rsid w:val="00B51073"/>
    <w:rsid w:val="00B5350A"/>
    <w:rsid w:val="00B53C7C"/>
    <w:rsid w:val="00B54129"/>
    <w:rsid w:val="00B563DE"/>
    <w:rsid w:val="00B565D0"/>
    <w:rsid w:val="00B5680A"/>
    <w:rsid w:val="00B60844"/>
    <w:rsid w:val="00B62429"/>
    <w:rsid w:val="00B62579"/>
    <w:rsid w:val="00B70C58"/>
    <w:rsid w:val="00B711B0"/>
    <w:rsid w:val="00B71C05"/>
    <w:rsid w:val="00B72883"/>
    <w:rsid w:val="00B72A86"/>
    <w:rsid w:val="00B73870"/>
    <w:rsid w:val="00B7402C"/>
    <w:rsid w:val="00B74AED"/>
    <w:rsid w:val="00B80AE9"/>
    <w:rsid w:val="00B80B10"/>
    <w:rsid w:val="00B859D1"/>
    <w:rsid w:val="00B85EE0"/>
    <w:rsid w:val="00B85F99"/>
    <w:rsid w:val="00B86B1C"/>
    <w:rsid w:val="00B916D4"/>
    <w:rsid w:val="00B9263E"/>
    <w:rsid w:val="00BA187C"/>
    <w:rsid w:val="00BA19B7"/>
    <w:rsid w:val="00BA3AE7"/>
    <w:rsid w:val="00BA4A76"/>
    <w:rsid w:val="00BA63BA"/>
    <w:rsid w:val="00BB0A51"/>
    <w:rsid w:val="00BB3F82"/>
    <w:rsid w:val="00BC019C"/>
    <w:rsid w:val="00BC0AFC"/>
    <w:rsid w:val="00BC0F95"/>
    <w:rsid w:val="00BC1FCF"/>
    <w:rsid w:val="00BC4AD7"/>
    <w:rsid w:val="00BC5C04"/>
    <w:rsid w:val="00BC6C75"/>
    <w:rsid w:val="00BD1E13"/>
    <w:rsid w:val="00BD5E11"/>
    <w:rsid w:val="00BD7F47"/>
    <w:rsid w:val="00BE030A"/>
    <w:rsid w:val="00BE2E0D"/>
    <w:rsid w:val="00BE5406"/>
    <w:rsid w:val="00BE5D20"/>
    <w:rsid w:val="00BE6290"/>
    <w:rsid w:val="00BE6E0F"/>
    <w:rsid w:val="00BE76AE"/>
    <w:rsid w:val="00BF0A3F"/>
    <w:rsid w:val="00BF136B"/>
    <w:rsid w:val="00BF224E"/>
    <w:rsid w:val="00BF2889"/>
    <w:rsid w:val="00BF3D3F"/>
    <w:rsid w:val="00C004A8"/>
    <w:rsid w:val="00C007E9"/>
    <w:rsid w:val="00C00C1C"/>
    <w:rsid w:val="00C01203"/>
    <w:rsid w:val="00C019CB"/>
    <w:rsid w:val="00C031F1"/>
    <w:rsid w:val="00C032A6"/>
    <w:rsid w:val="00C0536A"/>
    <w:rsid w:val="00C0696A"/>
    <w:rsid w:val="00C1067C"/>
    <w:rsid w:val="00C12AA5"/>
    <w:rsid w:val="00C13EC2"/>
    <w:rsid w:val="00C141B0"/>
    <w:rsid w:val="00C14DF0"/>
    <w:rsid w:val="00C158C4"/>
    <w:rsid w:val="00C1688F"/>
    <w:rsid w:val="00C21584"/>
    <w:rsid w:val="00C218E0"/>
    <w:rsid w:val="00C249B8"/>
    <w:rsid w:val="00C26433"/>
    <w:rsid w:val="00C31B65"/>
    <w:rsid w:val="00C36419"/>
    <w:rsid w:val="00C369A8"/>
    <w:rsid w:val="00C36A72"/>
    <w:rsid w:val="00C36D51"/>
    <w:rsid w:val="00C40816"/>
    <w:rsid w:val="00C416E4"/>
    <w:rsid w:val="00C44B82"/>
    <w:rsid w:val="00C4522A"/>
    <w:rsid w:val="00C4579C"/>
    <w:rsid w:val="00C476B3"/>
    <w:rsid w:val="00C476D7"/>
    <w:rsid w:val="00C47F0E"/>
    <w:rsid w:val="00C504C1"/>
    <w:rsid w:val="00C54C1F"/>
    <w:rsid w:val="00C54EB0"/>
    <w:rsid w:val="00C60DFB"/>
    <w:rsid w:val="00C61028"/>
    <w:rsid w:val="00C61382"/>
    <w:rsid w:val="00C6192E"/>
    <w:rsid w:val="00C61975"/>
    <w:rsid w:val="00C62107"/>
    <w:rsid w:val="00C645CB"/>
    <w:rsid w:val="00C67771"/>
    <w:rsid w:val="00C71249"/>
    <w:rsid w:val="00C720B3"/>
    <w:rsid w:val="00C72652"/>
    <w:rsid w:val="00C74D3A"/>
    <w:rsid w:val="00C7725D"/>
    <w:rsid w:val="00C811F6"/>
    <w:rsid w:val="00C816CB"/>
    <w:rsid w:val="00C81956"/>
    <w:rsid w:val="00C82F64"/>
    <w:rsid w:val="00C86F1D"/>
    <w:rsid w:val="00C90347"/>
    <w:rsid w:val="00C929EE"/>
    <w:rsid w:val="00C92D94"/>
    <w:rsid w:val="00C94211"/>
    <w:rsid w:val="00CA26C6"/>
    <w:rsid w:val="00CA487A"/>
    <w:rsid w:val="00CA49DA"/>
    <w:rsid w:val="00CB504A"/>
    <w:rsid w:val="00CB5D28"/>
    <w:rsid w:val="00CB61D3"/>
    <w:rsid w:val="00CC26C4"/>
    <w:rsid w:val="00CC3886"/>
    <w:rsid w:val="00CC40E3"/>
    <w:rsid w:val="00CC63CF"/>
    <w:rsid w:val="00CD69E6"/>
    <w:rsid w:val="00CE1170"/>
    <w:rsid w:val="00CE1789"/>
    <w:rsid w:val="00CE3915"/>
    <w:rsid w:val="00CE5380"/>
    <w:rsid w:val="00CE55CF"/>
    <w:rsid w:val="00CF204F"/>
    <w:rsid w:val="00CF3A66"/>
    <w:rsid w:val="00CF5933"/>
    <w:rsid w:val="00CF5BD5"/>
    <w:rsid w:val="00CF687C"/>
    <w:rsid w:val="00CF7A26"/>
    <w:rsid w:val="00D0179B"/>
    <w:rsid w:val="00D01A93"/>
    <w:rsid w:val="00D02898"/>
    <w:rsid w:val="00D043B8"/>
    <w:rsid w:val="00D04609"/>
    <w:rsid w:val="00D046E9"/>
    <w:rsid w:val="00D05D1B"/>
    <w:rsid w:val="00D05F28"/>
    <w:rsid w:val="00D067A0"/>
    <w:rsid w:val="00D119CD"/>
    <w:rsid w:val="00D1301C"/>
    <w:rsid w:val="00D13710"/>
    <w:rsid w:val="00D16920"/>
    <w:rsid w:val="00D169E8"/>
    <w:rsid w:val="00D16EF0"/>
    <w:rsid w:val="00D17D61"/>
    <w:rsid w:val="00D2472D"/>
    <w:rsid w:val="00D24C85"/>
    <w:rsid w:val="00D26100"/>
    <w:rsid w:val="00D269AE"/>
    <w:rsid w:val="00D3020E"/>
    <w:rsid w:val="00D32ED1"/>
    <w:rsid w:val="00D34F0A"/>
    <w:rsid w:val="00D365B2"/>
    <w:rsid w:val="00D365CE"/>
    <w:rsid w:val="00D45848"/>
    <w:rsid w:val="00D516B7"/>
    <w:rsid w:val="00D52224"/>
    <w:rsid w:val="00D52FD9"/>
    <w:rsid w:val="00D5365C"/>
    <w:rsid w:val="00D537BC"/>
    <w:rsid w:val="00D53F9F"/>
    <w:rsid w:val="00D544A6"/>
    <w:rsid w:val="00D54C5E"/>
    <w:rsid w:val="00D552B8"/>
    <w:rsid w:val="00D55F5A"/>
    <w:rsid w:val="00D608BA"/>
    <w:rsid w:val="00D60CC1"/>
    <w:rsid w:val="00D61B65"/>
    <w:rsid w:val="00D625D7"/>
    <w:rsid w:val="00D70502"/>
    <w:rsid w:val="00D7110F"/>
    <w:rsid w:val="00D73EDF"/>
    <w:rsid w:val="00D74DF3"/>
    <w:rsid w:val="00D77193"/>
    <w:rsid w:val="00D77637"/>
    <w:rsid w:val="00D81213"/>
    <w:rsid w:val="00D81DE2"/>
    <w:rsid w:val="00D87FD6"/>
    <w:rsid w:val="00D90569"/>
    <w:rsid w:val="00D9060F"/>
    <w:rsid w:val="00D9166D"/>
    <w:rsid w:val="00D93D94"/>
    <w:rsid w:val="00D941F6"/>
    <w:rsid w:val="00D952D3"/>
    <w:rsid w:val="00D9571D"/>
    <w:rsid w:val="00DA038F"/>
    <w:rsid w:val="00DA0B89"/>
    <w:rsid w:val="00DA0C24"/>
    <w:rsid w:val="00DA1A03"/>
    <w:rsid w:val="00DA56D8"/>
    <w:rsid w:val="00DA64FB"/>
    <w:rsid w:val="00DB58EE"/>
    <w:rsid w:val="00DB638A"/>
    <w:rsid w:val="00DC1649"/>
    <w:rsid w:val="00DC1D1B"/>
    <w:rsid w:val="00DC20CA"/>
    <w:rsid w:val="00DC30E1"/>
    <w:rsid w:val="00DC4DE2"/>
    <w:rsid w:val="00DC546A"/>
    <w:rsid w:val="00DC7122"/>
    <w:rsid w:val="00DC7205"/>
    <w:rsid w:val="00DD0337"/>
    <w:rsid w:val="00DD3D60"/>
    <w:rsid w:val="00DD4109"/>
    <w:rsid w:val="00DE19ED"/>
    <w:rsid w:val="00DE70BB"/>
    <w:rsid w:val="00DE76A9"/>
    <w:rsid w:val="00DF3379"/>
    <w:rsid w:val="00DF4420"/>
    <w:rsid w:val="00E00F4B"/>
    <w:rsid w:val="00E01509"/>
    <w:rsid w:val="00E02DE5"/>
    <w:rsid w:val="00E037BF"/>
    <w:rsid w:val="00E10066"/>
    <w:rsid w:val="00E137A2"/>
    <w:rsid w:val="00E14BD3"/>
    <w:rsid w:val="00E16915"/>
    <w:rsid w:val="00E16A46"/>
    <w:rsid w:val="00E204D2"/>
    <w:rsid w:val="00E2120F"/>
    <w:rsid w:val="00E25800"/>
    <w:rsid w:val="00E3213E"/>
    <w:rsid w:val="00E326AF"/>
    <w:rsid w:val="00E32FD2"/>
    <w:rsid w:val="00E3323F"/>
    <w:rsid w:val="00E33A6F"/>
    <w:rsid w:val="00E34F2D"/>
    <w:rsid w:val="00E37F40"/>
    <w:rsid w:val="00E40AF5"/>
    <w:rsid w:val="00E42521"/>
    <w:rsid w:val="00E44147"/>
    <w:rsid w:val="00E45E2B"/>
    <w:rsid w:val="00E46FAB"/>
    <w:rsid w:val="00E51F15"/>
    <w:rsid w:val="00E5309C"/>
    <w:rsid w:val="00E569CA"/>
    <w:rsid w:val="00E57DB4"/>
    <w:rsid w:val="00E57E79"/>
    <w:rsid w:val="00E62891"/>
    <w:rsid w:val="00E628EC"/>
    <w:rsid w:val="00E634C2"/>
    <w:rsid w:val="00E64751"/>
    <w:rsid w:val="00E65773"/>
    <w:rsid w:val="00E67CFC"/>
    <w:rsid w:val="00E74FBC"/>
    <w:rsid w:val="00E8159B"/>
    <w:rsid w:val="00E8458A"/>
    <w:rsid w:val="00E845AC"/>
    <w:rsid w:val="00E85802"/>
    <w:rsid w:val="00E8589F"/>
    <w:rsid w:val="00E85C4C"/>
    <w:rsid w:val="00E865FE"/>
    <w:rsid w:val="00E86909"/>
    <w:rsid w:val="00E86EFA"/>
    <w:rsid w:val="00E926A4"/>
    <w:rsid w:val="00E9499E"/>
    <w:rsid w:val="00E964F5"/>
    <w:rsid w:val="00E97704"/>
    <w:rsid w:val="00EA2E1C"/>
    <w:rsid w:val="00EA2F48"/>
    <w:rsid w:val="00EA313A"/>
    <w:rsid w:val="00EA3F34"/>
    <w:rsid w:val="00EA5FDF"/>
    <w:rsid w:val="00EB0079"/>
    <w:rsid w:val="00EB0BD8"/>
    <w:rsid w:val="00EB2360"/>
    <w:rsid w:val="00EB27E6"/>
    <w:rsid w:val="00EB2ADC"/>
    <w:rsid w:val="00EB3B68"/>
    <w:rsid w:val="00EB41B8"/>
    <w:rsid w:val="00EB4B85"/>
    <w:rsid w:val="00EB53CB"/>
    <w:rsid w:val="00EB5B88"/>
    <w:rsid w:val="00EB714F"/>
    <w:rsid w:val="00EB72FD"/>
    <w:rsid w:val="00EB7438"/>
    <w:rsid w:val="00EC0885"/>
    <w:rsid w:val="00EC0BDC"/>
    <w:rsid w:val="00EC4991"/>
    <w:rsid w:val="00EC5CD6"/>
    <w:rsid w:val="00EC60A9"/>
    <w:rsid w:val="00ED0B52"/>
    <w:rsid w:val="00ED24D5"/>
    <w:rsid w:val="00ED3DEE"/>
    <w:rsid w:val="00ED5D86"/>
    <w:rsid w:val="00ED611D"/>
    <w:rsid w:val="00ED6587"/>
    <w:rsid w:val="00ED6A57"/>
    <w:rsid w:val="00ED7386"/>
    <w:rsid w:val="00EE3425"/>
    <w:rsid w:val="00EE3BA9"/>
    <w:rsid w:val="00EE7F56"/>
    <w:rsid w:val="00EF0F50"/>
    <w:rsid w:val="00EF17EB"/>
    <w:rsid w:val="00EF1D30"/>
    <w:rsid w:val="00EF3D43"/>
    <w:rsid w:val="00EF4896"/>
    <w:rsid w:val="00EF60B1"/>
    <w:rsid w:val="00F04C3D"/>
    <w:rsid w:val="00F04EB9"/>
    <w:rsid w:val="00F05771"/>
    <w:rsid w:val="00F0628E"/>
    <w:rsid w:val="00F10EAE"/>
    <w:rsid w:val="00F130ED"/>
    <w:rsid w:val="00F138C3"/>
    <w:rsid w:val="00F15B84"/>
    <w:rsid w:val="00F15D36"/>
    <w:rsid w:val="00F20AF8"/>
    <w:rsid w:val="00F25489"/>
    <w:rsid w:val="00F259B3"/>
    <w:rsid w:val="00F30CF1"/>
    <w:rsid w:val="00F30D84"/>
    <w:rsid w:val="00F31EE0"/>
    <w:rsid w:val="00F358E0"/>
    <w:rsid w:val="00F35986"/>
    <w:rsid w:val="00F368AE"/>
    <w:rsid w:val="00F3690C"/>
    <w:rsid w:val="00F407E4"/>
    <w:rsid w:val="00F41200"/>
    <w:rsid w:val="00F4129E"/>
    <w:rsid w:val="00F429E1"/>
    <w:rsid w:val="00F43C4C"/>
    <w:rsid w:val="00F479A5"/>
    <w:rsid w:val="00F514A7"/>
    <w:rsid w:val="00F5164A"/>
    <w:rsid w:val="00F5214A"/>
    <w:rsid w:val="00F53404"/>
    <w:rsid w:val="00F54A2F"/>
    <w:rsid w:val="00F56C28"/>
    <w:rsid w:val="00F647AE"/>
    <w:rsid w:val="00F64D62"/>
    <w:rsid w:val="00F67829"/>
    <w:rsid w:val="00F703B8"/>
    <w:rsid w:val="00F716F0"/>
    <w:rsid w:val="00F7195B"/>
    <w:rsid w:val="00F7500D"/>
    <w:rsid w:val="00F767C5"/>
    <w:rsid w:val="00F7700B"/>
    <w:rsid w:val="00F77E2C"/>
    <w:rsid w:val="00F81B7B"/>
    <w:rsid w:val="00F837FD"/>
    <w:rsid w:val="00F83AE5"/>
    <w:rsid w:val="00F841F8"/>
    <w:rsid w:val="00F860EA"/>
    <w:rsid w:val="00F8671D"/>
    <w:rsid w:val="00F875EE"/>
    <w:rsid w:val="00F9051E"/>
    <w:rsid w:val="00F911B1"/>
    <w:rsid w:val="00F9257C"/>
    <w:rsid w:val="00F92AD3"/>
    <w:rsid w:val="00F95EED"/>
    <w:rsid w:val="00F96E44"/>
    <w:rsid w:val="00F97108"/>
    <w:rsid w:val="00F971B2"/>
    <w:rsid w:val="00FA0D30"/>
    <w:rsid w:val="00FA3821"/>
    <w:rsid w:val="00FA4537"/>
    <w:rsid w:val="00FA503A"/>
    <w:rsid w:val="00FB08E6"/>
    <w:rsid w:val="00FB0E28"/>
    <w:rsid w:val="00FB113E"/>
    <w:rsid w:val="00FB4532"/>
    <w:rsid w:val="00FB58F9"/>
    <w:rsid w:val="00FB60FF"/>
    <w:rsid w:val="00FB61E7"/>
    <w:rsid w:val="00FC0F49"/>
    <w:rsid w:val="00FC4424"/>
    <w:rsid w:val="00FC74A7"/>
    <w:rsid w:val="00FC7AB0"/>
    <w:rsid w:val="00FD1478"/>
    <w:rsid w:val="00FD3730"/>
    <w:rsid w:val="00FD6F85"/>
    <w:rsid w:val="00FD7879"/>
    <w:rsid w:val="00FE24E7"/>
    <w:rsid w:val="00FE265F"/>
    <w:rsid w:val="00FE3876"/>
    <w:rsid w:val="00FE52D3"/>
    <w:rsid w:val="00FE5968"/>
    <w:rsid w:val="00FE6E9A"/>
    <w:rsid w:val="00FF0BE6"/>
    <w:rsid w:val="00FF2D5E"/>
    <w:rsid w:val="00FF46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jc w:val="center"/>
    </w:pPr>
    <w:rPr>
      <w:b/>
      <w:i/>
      <w:sz w:val="32"/>
      <w:szCs w:val="32"/>
    </w:rPr>
  </w:style>
  <w:style w:type="paragraph" w:styleId="Corpodetexto">
    <w:name w:val="Body Text"/>
    <w:basedOn w:val="Normal"/>
    <w:semiHidden/>
    <w:pPr>
      <w:jc w:val="both"/>
    </w:pPr>
    <w:rPr>
      <w:iCs/>
    </w:r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paragraph" w:styleId="Textodenotaderodap">
    <w:name w:val="footnote text"/>
    <w:basedOn w:val="Normal"/>
    <w:link w:val="TextodenotaderodapChar"/>
    <w:uiPriority w:val="99"/>
    <w:semiHidden/>
    <w:rPr>
      <w:sz w:val="20"/>
      <w:szCs w:val="20"/>
    </w:rPr>
  </w:style>
  <w:style w:type="character" w:styleId="Refdenotaderodap">
    <w:name w:val="footnote reference"/>
    <w:uiPriority w:val="99"/>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semiHidden/>
    <w:pPr>
      <w:spacing w:before="100" w:beforeAutospacing="1" w:after="100" w:afterAutospacing="1"/>
    </w:pPr>
  </w:style>
  <w:style w:type="table" w:styleId="Tabelacomgrade">
    <w:name w:val="Table Grid"/>
    <w:basedOn w:val="Tabelanormal"/>
    <w:uiPriority w:val="59"/>
    <w:rsid w:val="00962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6A6D"/>
    <w:pPr>
      <w:autoSpaceDE w:val="0"/>
      <w:autoSpaceDN w:val="0"/>
      <w:adjustRightInd w:val="0"/>
    </w:pPr>
    <w:rPr>
      <w:color w:val="000000"/>
      <w:lang w:val="pt-BR"/>
    </w:rPr>
  </w:style>
  <w:style w:type="paragraph" w:styleId="Textodebalo">
    <w:name w:val="Balloon Text"/>
    <w:basedOn w:val="Normal"/>
    <w:link w:val="TextodebaloChar"/>
    <w:uiPriority w:val="99"/>
    <w:semiHidden/>
    <w:unhideWhenUsed/>
    <w:rsid w:val="007A7A10"/>
    <w:rPr>
      <w:rFonts w:ascii="Tahoma" w:hAnsi="Tahoma" w:cs="Tahoma"/>
      <w:sz w:val="16"/>
      <w:szCs w:val="16"/>
    </w:rPr>
  </w:style>
  <w:style w:type="character" w:customStyle="1" w:styleId="TextodebaloChar">
    <w:name w:val="Texto de balão Char"/>
    <w:basedOn w:val="Fontepargpadro"/>
    <w:link w:val="Textodebalo"/>
    <w:uiPriority w:val="99"/>
    <w:semiHidden/>
    <w:rsid w:val="007A7A10"/>
    <w:rPr>
      <w:rFonts w:ascii="Tahoma" w:hAnsi="Tahoma" w:cs="Tahoma"/>
      <w:sz w:val="16"/>
      <w:szCs w:val="16"/>
    </w:rPr>
  </w:style>
  <w:style w:type="paragraph" w:styleId="PargrafodaLista">
    <w:name w:val="List Paragraph"/>
    <w:basedOn w:val="Normal"/>
    <w:uiPriority w:val="34"/>
    <w:qFormat/>
    <w:rsid w:val="00DC546A"/>
    <w:pPr>
      <w:ind w:left="720"/>
      <w:contextualSpacing/>
    </w:pPr>
  </w:style>
  <w:style w:type="character" w:styleId="HiperlinkVisitado">
    <w:name w:val="FollowedHyperlink"/>
    <w:basedOn w:val="Fontepargpadro"/>
    <w:uiPriority w:val="99"/>
    <w:semiHidden/>
    <w:unhideWhenUsed/>
    <w:rsid w:val="00FE52D3"/>
    <w:rPr>
      <w:color w:val="954F72" w:themeColor="followedHyperlink"/>
      <w:u w:val="single"/>
    </w:rPr>
  </w:style>
  <w:style w:type="character" w:customStyle="1" w:styleId="TextodenotaderodapChar">
    <w:name w:val="Texto de nota de rodapé Char"/>
    <w:basedOn w:val="Fontepargpadro"/>
    <w:link w:val="Textodenotaderodap"/>
    <w:uiPriority w:val="99"/>
    <w:semiHidden/>
    <w:rsid w:val="00DB638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jc w:val="both"/>
      <w:outlineLvl w:val="0"/>
    </w:pPr>
    <w:rPr>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jc w:val="center"/>
    </w:pPr>
    <w:rPr>
      <w:b/>
      <w:i/>
      <w:sz w:val="32"/>
      <w:szCs w:val="32"/>
    </w:rPr>
  </w:style>
  <w:style w:type="paragraph" w:styleId="Corpodetexto">
    <w:name w:val="Body Text"/>
    <w:basedOn w:val="Normal"/>
    <w:semiHidden/>
    <w:pPr>
      <w:jc w:val="both"/>
    </w:pPr>
    <w:rPr>
      <w:iCs/>
    </w:r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style>
  <w:style w:type="character" w:styleId="Hyperlink">
    <w:name w:val="Hyperlink"/>
    <w:semiHidden/>
    <w:rPr>
      <w:color w:val="0000FF"/>
      <w:u w:val="single"/>
    </w:rPr>
  </w:style>
  <w:style w:type="paragraph" w:styleId="Textodenotaderodap">
    <w:name w:val="footnote text"/>
    <w:basedOn w:val="Normal"/>
    <w:link w:val="TextodenotaderodapChar"/>
    <w:uiPriority w:val="99"/>
    <w:semiHidden/>
    <w:rPr>
      <w:sz w:val="20"/>
      <w:szCs w:val="20"/>
    </w:rPr>
  </w:style>
  <w:style w:type="character" w:styleId="Refdenotaderodap">
    <w:name w:val="footnote reference"/>
    <w:uiPriority w:val="99"/>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semiHidden/>
    <w:pPr>
      <w:spacing w:before="100" w:beforeAutospacing="1" w:after="100" w:afterAutospacing="1"/>
    </w:pPr>
  </w:style>
  <w:style w:type="table" w:styleId="Tabelacomgrade">
    <w:name w:val="Table Grid"/>
    <w:basedOn w:val="Tabelanormal"/>
    <w:uiPriority w:val="59"/>
    <w:rsid w:val="00962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6A6D"/>
    <w:pPr>
      <w:autoSpaceDE w:val="0"/>
      <w:autoSpaceDN w:val="0"/>
      <w:adjustRightInd w:val="0"/>
    </w:pPr>
    <w:rPr>
      <w:color w:val="000000"/>
      <w:lang w:val="pt-BR"/>
    </w:rPr>
  </w:style>
  <w:style w:type="paragraph" w:styleId="Textodebalo">
    <w:name w:val="Balloon Text"/>
    <w:basedOn w:val="Normal"/>
    <w:link w:val="TextodebaloChar"/>
    <w:uiPriority w:val="99"/>
    <w:semiHidden/>
    <w:unhideWhenUsed/>
    <w:rsid w:val="007A7A10"/>
    <w:rPr>
      <w:rFonts w:ascii="Tahoma" w:hAnsi="Tahoma" w:cs="Tahoma"/>
      <w:sz w:val="16"/>
      <w:szCs w:val="16"/>
    </w:rPr>
  </w:style>
  <w:style w:type="character" w:customStyle="1" w:styleId="TextodebaloChar">
    <w:name w:val="Texto de balão Char"/>
    <w:basedOn w:val="Fontepargpadro"/>
    <w:link w:val="Textodebalo"/>
    <w:uiPriority w:val="99"/>
    <w:semiHidden/>
    <w:rsid w:val="007A7A10"/>
    <w:rPr>
      <w:rFonts w:ascii="Tahoma" w:hAnsi="Tahoma" w:cs="Tahoma"/>
      <w:sz w:val="16"/>
      <w:szCs w:val="16"/>
    </w:rPr>
  </w:style>
  <w:style w:type="paragraph" w:styleId="PargrafodaLista">
    <w:name w:val="List Paragraph"/>
    <w:basedOn w:val="Normal"/>
    <w:uiPriority w:val="34"/>
    <w:qFormat/>
    <w:rsid w:val="00DC546A"/>
    <w:pPr>
      <w:ind w:left="720"/>
      <w:contextualSpacing/>
    </w:pPr>
  </w:style>
  <w:style w:type="character" w:styleId="HiperlinkVisitado">
    <w:name w:val="FollowedHyperlink"/>
    <w:basedOn w:val="Fontepargpadro"/>
    <w:uiPriority w:val="99"/>
    <w:semiHidden/>
    <w:unhideWhenUsed/>
    <w:rsid w:val="00FE52D3"/>
    <w:rPr>
      <w:color w:val="954F72" w:themeColor="followedHyperlink"/>
      <w:u w:val="single"/>
    </w:rPr>
  </w:style>
  <w:style w:type="character" w:customStyle="1" w:styleId="TextodenotaderodapChar">
    <w:name w:val="Texto de nota de rodapé Char"/>
    <w:basedOn w:val="Fontepargpadro"/>
    <w:link w:val="Textodenotaderodap"/>
    <w:uiPriority w:val="99"/>
    <w:semiHidden/>
    <w:rsid w:val="00DB638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1419">
      <w:bodyDiv w:val="1"/>
      <w:marLeft w:val="0"/>
      <w:marRight w:val="0"/>
      <w:marTop w:val="0"/>
      <w:marBottom w:val="0"/>
      <w:divBdr>
        <w:top w:val="none" w:sz="0" w:space="0" w:color="auto"/>
        <w:left w:val="none" w:sz="0" w:space="0" w:color="auto"/>
        <w:bottom w:val="none" w:sz="0" w:space="0" w:color="auto"/>
        <w:right w:val="none" w:sz="0" w:space="0" w:color="auto"/>
      </w:divBdr>
      <w:divsChild>
        <w:div w:id="197087544">
          <w:marLeft w:val="0"/>
          <w:marRight w:val="0"/>
          <w:marTop w:val="0"/>
          <w:marBottom w:val="0"/>
          <w:divBdr>
            <w:top w:val="none" w:sz="0" w:space="0" w:color="auto"/>
            <w:left w:val="none" w:sz="0" w:space="0" w:color="auto"/>
            <w:bottom w:val="none" w:sz="0" w:space="0" w:color="auto"/>
            <w:right w:val="none" w:sz="0" w:space="0" w:color="auto"/>
          </w:divBdr>
          <w:divsChild>
            <w:div w:id="650520799">
              <w:marLeft w:val="-225"/>
              <w:marRight w:val="-225"/>
              <w:marTop w:val="0"/>
              <w:marBottom w:val="0"/>
              <w:divBdr>
                <w:top w:val="none" w:sz="0" w:space="0" w:color="auto"/>
                <w:left w:val="none" w:sz="0" w:space="0" w:color="auto"/>
                <w:bottom w:val="none" w:sz="0" w:space="0" w:color="auto"/>
                <w:right w:val="none" w:sz="0" w:space="0" w:color="auto"/>
              </w:divBdr>
              <w:divsChild>
                <w:div w:id="625350962">
                  <w:marLeft w:val="0"/>
                  <w:marRight w:val="0"/>
                  <w:marTop w:val="0"/>
                  <w:marBottom w:val="0"/>
                  <w:divBdr>
                    <w:top w:val="none" w:sz="0" w:space="0" w:color="auto"/>
                    <w:left w:val="none" w:sz="0" w:space="0" w:color="auto"/>
                    <w:bottom w:val="none" w:sz="0" w:space="0" w:color="auto"/>
                    <w:right w:val="none" w:sz="0" w:space="0" w:color="auto"/>
                  </w:divBdr>
                  <w:divsChild>
                    <w:div w:id="1685664209">
                      <w:marLeft w:val="0"/>
                      <w:marRight w:val="0"/>
                      <w:marTop w:val="0"/>
                      <w:marBottom w:val="75"/>
                      <w:divBdr>
                        <w:top w:val="none" w:sz="0" w:space="0" w:color="auto"/>
                        <w:left w:val="none" w:sz="0" w:space="0" w:color="auto"/>
                        <w:bottom w:val="none" w:sz="0" w:space="0" w:color="auto"/>
                        <w:right w:val="none" w:sz="0" w:space="0" w:color="auto"/>
                      </w:divBdr>
                      <w:divsChild>
                        <w:div w:id="1223176872">
                          <w:marLeft w:val="0"/>
                          <w:marRight w:val="0"/>
                          <w:marTop w:val="90"/>
                          <w:marBottom w:val="75"/>
                          <w:divBdr>
                            <w:top w:val="none" w:sz="0" w:space="0" w:color="auto"/>
                            <w:left w:val="none" w:sz="0" w:space="0" w:color="auto"/>
                            <w:bottom w:val="none" w:sz="0" w:space="0" w:color="auto"/>
                            <w:right w:val="none" w:sz="0" w:space="0" w:color="auto"/>
                          </w:divBdr>
                        </w:div>
                        <w:div w:id="1559592518">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 w:id="2134979999">
              <w:marLeft w:val="0"/>
              <w:marRight w:val="0"/>
              <w:marTop w:val="0"/>
              <w:marBottom w:val="300"/>
              <w:divBdr>
                <w:top w:val="none" w:sz="0" w:space="0" w:color="auto"/>
                <w:left w:val="none" w:sz="0" w:space="0" w:color="auto"/>
                <w:bottom w:val="none" w:sz="0" w:space="0" w:color="auto"/>
                <w:right w:val="none" w:sz="0" w:space="0" w:color="auto"/>
              </w:divBdr>
            </w:div>
            <w:div w:id="423035855">
              <w:marLeft w:val="0"/>
              <w:marRight w:val="0"/>
              <w:marTop w:val="100"/>
              <w:marBottom w:val="300"/>
              <w:divBdr>
                <w:top w:val="none" w:sz="0" w:space="0" w:color="auto"/>
                <w:left w:val="none" w:sz="0" w:space="0" w:color="auto"/>
                <w:bottom w:val="none" w:sz="0" w:space="0" w:color="auto"/>
                <w:right w:val="none" w:sz="0" w:space="0" w:color="auto"/>
              </w:divBdr>
              <w:divsChild>
                <w:div w:id="723990482">
                  <w:marLeft w:val="0"/>
                  <w:marRight w:val="0"/>
                  <w:marTop w:val="0"/>
                  <w:marBottom w:val="0"/>
                  <w:divBdr>
                    <w:top w:val="none" w:sz="0" w:space="0" w:color="auto"/>
                    <w:left w:val="none" w:sz="0" w:space="0" w:color="auto"/>
                    <w:bottom w:val="none" w:sz="0" w:space="0" w:color="auto"/>
                    <w:right w:val="none" w:sz="0" w:space="0" w:color="auto"/>
                  </w:divBdr>
                </w:div>
              </w:divsChild>
            </w:div>
            <w:div w:id="1991326632">
              <w:marLeft w:val="0"/>
              <w:marRight w:val="0"/>
              <w:marTop w:val="0"/>
              <w:marBottom w:val="300"/>
              <w:divBdr>
                <w:top w:val="none" w:sz="0" w:space="0" w:color="auto"/>
                <w:left w:val="none" w:sz="0" w:space="0" w:color="auto"/>
                <w:bottom w:val="none" w:sz="0" w:space="0" w:color="auto"/>
                <w:right w:val="none" w:sz="0" w:space="0" w:color="auto"/>
              </w:divBdr>
              <w:divsChild>
                <w:div w:id="580796140">
                  <w:marLeft w:val="0"/>
                  <w:marRight w:val="0"/>
                  <w:marTop w:val="0"/>
                  <w:marBottom w:val="0"/>
                  <w:divBdr>
                    <w:top w:val="none" w:sz="0" w:space="0" w:color="auto"/>
                    <w:left w:val="none" w:sz="0" w:space="0" w:color="auto"/>
                    <w:bottom w:val="none" w:sz="0" w:space="0" w:color="auto"/>
                    <w:right w:val="none" w:sz="0" w:space="0" w:color="auto"/>
                  </w:divBdr>
                </w:div>
              </w:divsChild>
            </w:div>
            <w:div w:id="562836336">
              <w:marLeft w:val="0"/>
              <w:marRight w:val="0"/>
              <w:marTop w:val="0"/>
              <w:marBottom w:val="300"/>
              <w:divBdr>
                <w:top w:val="none" w:sz="0" w:space="0" w:color="auto"/>
                <w:left w:val="none" w:sz="0" w:space="0" w:color="auto"/>
                <w:bottom w:val="none" w:sz="0" w:space="0" w:color="auto"/>
                <w:right w:val="none" w:sz="0" w:space="0" w:color="auto"/>
              </w:divBdr>
              <w:divsChild>
                <w:div w:id="706636678">
                  <w:marLeft w:val="0"/>
                  <w:marRight w:val="0"/>
                  <w:marTop w:val="0"/>
                  <w:marBottom w:val="0"/>
                  <w:divBdr>
                    <w:top w:val="none" w:sz="0" w:space="0" w:color="auto"/>
                    <w:left w:val="none" w:sz="0" w:space="0" w:color="auto"/>
                    <w:bottom w:val="none" w:sz="0" w:space="0" w:color="auto"/>
                    <w:right w:val="none" w:sz="0" w:space="0" w:color="auto"/>
                  </w:divBdr>
                </w:div>
              </w:divsChild>
            </w:div>
            <w:div w:id="155924197">
              <w:marLeft w:val="0"/>
              <w:marRight w:val="0"/>
              <w:marTop w:val="0"/>
              <w:marBottom w:val="300"/>
              <w:divBdr>
                <w:top w:val="none" w:sz="0" w:space="0" w:color="auto"/>
                <w:left w:val="none" w:sz="0" w:space="0" w:color="auto"/>
                <w:bottom w:val="none" w:sz="0" w:space="0" w:color="auto"/>
                <w:right w:val="none" w:sz="0" w:space="0" w:color="auto"/>
              </w:divBdr>
              <w:divsChild>
                <w:div w:id="1649356153">
                  <w:marLeft w:val="0"/>
                  <w:marRight w:val="0"/>
                  <w:marTop w:val="0"/>
                  <w:marBottom w:val="0"/>
                  <w:divBdr>
                    <w:top w:val="none" w:sz="0" w:space="0" w:color="auto"/>
                    <w:left w:val="none" w:sz="0" w:space="0" w:color="auto"/>
                    <w:bottom w:val="none" w:sz="0" w:space="0" w:color="auto"/>
                    <w:right w:val="none" w:sz="0" w:space="0" w:color="auto"/>
                  </w:divBdr>
                </w:div>
              </w:divsChild>
            </w:div>
            <w:div w:id="1714232243">
              <w:marLeft w:val="0"/>
              <w:marRight w:val="0"/>
              <w:marTop w:val="0"/>
              <w:marBottom w:val="300"/>
              <w:divBdr>
                <w:top w:val="none" w:sz="0" w:space="0" w:color="auto"/>
                <w:left w:val="none" w:sz="0" w:space="0" w:color="auto"/>
                <w:bottom w:val="none" w:sz="0" w:space="0" w:color="auto"/>
                <w:right w:val="none" w:sz="0" w:space="0" w:color="auto"/>
              </w:divBdr>
              <w:divsChild>
                <w:div w:id="301156390">
                  <w:marLeft w:val="0"/>
                  <w:marRight w:val="0"/>
                  <w:marTop w:val="0"/>
                  <w:marBottom w:val="0"/>
                  <w:divBdr>
                    <w:top w:val="none" w:sz="0" w:space="0" w:color="auto"/>
                    <w:left w:val="none" w:sz="0" w:space="0" w:color="auto"/>
                    <w:bottom w:val="none" w:sz="0" w:space="0" w:color="auto"/>
                    <w:right w:val="none" w:sz="0" w:space="0" w:color="auto"/>
                  </w:divBdr>
                </w:div>
              </w:divsChild>
            </w:div>
            <w:div w:id="1963459393">
              <w:marLeft w:val="0"/>
              <w:marRight w:val="0"/>
              <w:marTop w:val="0"/>
              <w:marBottom w:val="300"/>
              <w:divBdr>
                <w:top w:val="none" w:sz="0" w:space="0" w:color="auto"/>
                <w:left w:val="none" w:sz="0" w:space="0" w:color="auto"/>
                <w:bottom w:val="none" w:sz="0" w:space="0" w:color="auto"/>
                <w:right w:val="none" w:sz="0" w:space="0" w:color="auto"/>
              </w:divBdr>
              <w:divsChild>
                <w:div w:id="815686035">
                  <w:marLeft w:val="0"/>
                  <w:marRight w:val="0"/>
                  <w:marTop w:val="0"/>
                  <w:marBottom w:val="0"/>
                  <w:divBdr>
                    <w:top w:val="none" w:sz="0" w:space="0" w:color="auto"/>
                    <w:left w:val="none" w:sz="0" w:space="0" w:color="auto"/>
                    <w:bottom w:val="none" w:sz="0" w:space="0" w:color="auto"/>
                    <w:right w:val="none" w:sz="0" w:space="0" w:color="auto"/>
                  </w:divBdr>
                </w:div>
              </w:divsChild>
            </w:div>
            <w:div w:id="1389527014">
              <w:marLeft w:val="0"/>
              <w:marRight w:val="0"/>
              <w:marTop w:val="0"/>
              <w:marBottom w:val="300"/>
              <w:divBdr>
                <w:top w:val="none" w:sz="0" w:space="0" w:color="auto"/>
                <w:left w:val="none" w:sz="0" w:space="0" w:color="auto"/>
                <w:bottom w:val="none" w:sz="0" w:space="0" w:color="auto"/>
                <w:right w:val="none" w:sz="0" w:space="0" w:color="auto"/>
              </w:divBdr>
              <w:divsChild>
                <w:div w:id="1543135014">
                  <w:marLeft w:val="0"/>
                  <w:marRight w:val="0"/>
                  <w:marTop w:val="0"/>
                  <w:marBottom w:val="0"/>
                  <w:divBdr>
                    <w:top w:val="none" w:sz="0" w:space="0" w:color="auto"/>
                    <w:left w:val="none" w:sz="0" w:space="0" w:color="auto"/>
                    <w:bottom w:val="none" w:sz="0" w:space="0" w:color="auto"/>
                    <w:right w:val="none" w:sz="0" w:space="0" w:color="auto"/>
                  </w:divBdr>
                </w:div>
              </w:divsChild>
            </w:div>
            <w:div w:id="1234974701">
              <w:marLeft w:val="0"/>
              <w:marRight w:val="0"/>
              <w:marTop w:val="45"/>
              <w:marBottom w:val="0"/>
              <w:divBdr>
                <w:top w:val="none" w:sz="0" w:space="0" w:color="auto"/>
                <w:left w:val="none" w:sz="0" w:space="0" w:color="auto"/>
                <w:bottom w:val="none" w:sz="0" w:space="0" w:color="auto"/>
                <w:right w:val="none" w:sz="0" w:space="0" w:color="auto"/>
              </w:divBdr>
              <w:divsChild>
                <w:div w:id="94600828">
                  <w:marLeft w:val="0"/>
                  <w:marRight w:val="0"/>
                  <w:marTop w:val="0"/>
                  <w:marBottom w:val="0"/>
                  <w:divBdr>
                    <w:top w:val="none" w:sz="0" w:space="0" w:color="auto"/>
                    <w:left w:val="none" w:sz="0" w:space="0" w:color="auto"/>
                    <w:bottom w:val="none" w:sz="0" w:space="0" w:color="auto"/>
                    <w:right w:val="none" w:sz="0" w:space="0" w:color="auto"/>
                  </w:divBdr>
                  <w:divsChild>
                    <w:div w:id="1319267309">
                      <w:marLeft w:val="0"/>
                      <w:marRight w:val="0"/>
                      <w:marTop w:val="0"/>
                      <w:marBottom w:val="0"/>
                      <w:divBdr>
                        <w:top w:val="none" w:sz="0" w:space="0" w:color="auto"/>
                        <w:left w:val="none" w:sz="0" w:space="0" w:color="auto"/>
                        <w:bottom w:val="none" w:sz="0" w:space="0" w:color="auto"/>
                        <w:right w:val="none" w:sz="0" w:space="0" w:color="auto"/>
                      </w:divBdr>
                    </w:div>
                  </w:divsChild>
                </w:div>
                <w:div w:id="888955261">
                  <w:marLeft w:val="0"/>
                  <w:marRight w:val="0"/>
                  <w:marTop w:val="0"/>
                  <w:marBottom w:val="150"/>
                  <w:divBdr>
                    <w:top w:val="none" w:sz="0" w:space="0" w:color="auto"/>
                    <w:left w:val="none" w:sz="0" w:space="0" w:color="auto"/>
                    <w:bottom w:val="none" w:sz="0" w:space="0" w:color="auto"/>
                    <w:right w:val="none" w:sz="0" w:space="0" w:color="auto"/>
                  </w:divBdr>
                  <w:divsChild>
                    <w:div w:id="551505523">
                      <w:marLeft w:val="0"/>
                      <w:marRight w:val="0"/>
                      <w:marTop w:val="0"/>
                      <w:marBottom w:val="0"/>
                      <w:divBdr>
                        <w:top w:val="none" w:sz="0" w:space="0" w:color="auto"/>
                        <w:left w:val="none" w:sz="0" w:space="0" w:color="auto"/>
                        <w:bottom w:val="none" w:sz="0" w:space="0" w:color="auto"/>
                        <w:right w:val="none" w:sz="0" w:space="0" w:color="auto"/>
                      </w:divBdr>
                      <w:divsChild>
                        <w:div w:id="388388037">
                          <w:marLeft w:val="0"/>
                          <w:marRight w:val="0"/>
                          <w:marTop w:val="0"/>
                          <w:marBottom w:val="0"/>
                          <w:divBdr>
                            <w:top w:val="single" w:sz="2" w:space="0" w:color="DFDFDF"/>
                            <w:left w:val="single" w:sz="2" w:space="0" w:color="DFDFDF"/>
                            <w:bottom w:val="single" w:sz="2" w:space="0" w:color="DFDFDF"/>
                            <w:right w:val="single" w:sz="2" w:space="0" w:color="DFDFDF"/>
                          </w:divBdr>
                          <w:divsChild>
                            <w:div w:id="52824595">
                              <w:marLeft w:val="-204"/>
                              <w:marRight w:val="0"/>
                              <w:marTop w:val="0"/>
                              <w:marBottom w:val="0"/>
                              <w:divBdr>
                                <w:top w:val="none" w:sz="0" w:space="0" w:color="auto"/>
                                <w:left w:val="none" w:sz="0" w:space="0" w:color="auto"/>
                                <w:bottom w:val="none" w:sz="0" w:space="0" w:color="auto"/>
                                <w:right w:val="none" w:sz="0" w:space="0" w:color="auto"/>
                              </w:divBdr>
                              <w:divsChild>
                                <w:div w:id="463736333">
                                  <w:marLeft w:val="0"/>
                                  <w:marRight w:val="0"/>
                                  <w:marTop w:val="0"/>
                                  <w:marBottom w:val="45"/>
                                  <w:divBdr>
                                    <w:top w:val="single" w:sz="2" w:space="0" w:color="A9A9A9"/>
                                    <w:left w:val="single" w:sz="2" w:space="0" w:color="A9A9A9"/>
                                    <w:bottom w:val="single" w:sz="2" w:space="0" w:color="A9A9A9"/>
                                    <w:right w:val="single" w:sz="2" w:space="0" w:color="A9A9A9"/>
                                  </w:divBdr>
                                  <w:divsChild>
                                    <w:div w:id="709843251">
                                      <w:marLeft w:val="0"/>
                                      <w:marRight w:val="0"/>
                                      <w:marTop w:val="0"/>
                                      <w:marBottom w:val="0"/>
                                      <w:divBdr>
                                        <w:top w:val="none" w:sz="0" w:space="0" w:color="auto"/>
                                        <w:left w:val="none" w:sz="0" w:space="0" w:color="auto"/>
                                        <w:bottom w:val="none" w:sz="0" w:space="0" w:color="auto"/>
                                        <w:right w:val="none" w:sz="0" w:space="0" w:color="auto"/>
                                      </w:divBdr>
                                      <w:divsChild>
                                        <w:div w:id="931551140">
                                          <w:marLeft w:val="208"/>
                                          <w:marRight w:val="0"/>
                                          <w:marTop w:val="0"/>
                                          <w:marBottom w:val="150"/>
                                          <w:divBdr>
                                            <w:top w:val="single" w:sz="2" w:space="0" w:color="E4E4E4"/>
                                            <w:left w:val="single" w:sz="2" w:space="0" w:color="E4E4E4"/>
                                            <w:bottom w:val="single" w:sz="2" w:space="0" w:color="E4E4E4"/>
                                            <w:right w:val="single" w:sz="2" w:space="0" w:color="E4E4E4"/>
                                          </w:divBdr>
                                        </w:div>
                                        <w:div w:id="1511599506">
                                          <w:marLeft w:val="208"/>
                                          <w:marRight w:val="0"/>
                                          <w:marTop w:val="0"/>
                                          <w:marBottom w:val="150"/>
                                          <w:divBdr>
                                            <w:top w:val="single" w:sz="2" w:space="0" w:color="E4E4E4"/>
                                            <w:left w:val="single" w:sz="2" w:space="0" w:color="E4E4E4"/>
                                            <w:bottom w:val="single" w:sz="2" w:space="0" w:color="E4E4E4"/>
                                            <w:right w:val="single" w:sz="2" w:space="0" w:color="E4E4E4"/>
                                          </w:divBdr>
                                        </w:div>
                                        <w:div w:id="1734350847">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811628175">
                  <w:marLeft w:val="0"/>
                  <w:marRight w:val="0"/>
                  <w:marTop w:val="0"/>
                  <w:marBottom w:val="150"/>
                  <w:divBdr>
                    <w:top w:val="none" w:sz="0" w:space="0" w:color="auto"/>
                    <w:left w:val="none" w:sz="0" w:space="0" w:color="auto"/>
                    <w:bottom w:val="none" w:sz="0" w:space="0" w:color="auto"/>
                    <w:right w:val="none" w:sz="0" w:space="0" w:color="auto"/>
                  </w:divBdr>
                  <w:divsChild>
                    <w:div w:id="696856659">
                      <w:marLeft w:val="0"/>
                      <w:marRight w:val="0"/>
                      <w:marTop w:val="0"/>
                      <w:marBottom w:val="0"/>
                      <w:divBdr>
                        <w:top w:val="none" w:sz="0" w:space="0" w:color="auto"/>
                        <w:left w:val="none" w:sz="0" w:space="0" w:color="auto"/>
                        <w:bottom w:val="none" w:sz="0" w:space="0" w:color="auto"/>
                        <w:right w:val="none" w:sz="0" w:space="0" w:color="auto"/>
                      </w:divBdr>
                      <w:divsChild>
                        <w:div w:id="154424140">
                          <w:marLeft w:val="0"/>
                          <w:marRight w:val="0"/>
                          <w:marTop w:val="0"/>
                          <w:marBottom w:val="0"/>
                          <w:divBdr>
                            <w:top w:val="single" w:sz="2" w:space="0" w:color="DFDFDF"/>
                            <w:left w:val="single" w:sz="2" w:space="0" w:color="DFDFDF"/>
                            <w:bottom w:val="single" w:sz="2" w:space="0" w:color="DFDFDF"/>
                            <w:right w:val="single" w:sz="2" w:space="0" w:color="DFDFDF"/>
                          </w:divBdr>
                          <w:divsChild>
                            <w:div w:id="1862548244">
                              <w:marLeft w:val="-204"/>
                              <w:marRight w:val="0"/>
                              <w:marTop w:val="0"/>
                              <w:marBottom w:val="0"/>
                              <w:divBdr>
                                <w:top w:val="none" w:sz="0" w:space="0" w:color="auto"/>
                                <w:left w:val="none" w:sz="0" w:space="0" w:color="auto"/>
                                <w:bottom w:val="none" w:sz="0" w:space="0" w:color="auto"/>
                                <w:right w:val="none" w:sz="0" w:space="0" w:color="auto"/>
                              </w:divBdr>
                              <w:divsChild>
                                <w:div w:id="1752964985">
                                  <w:marLeft w:val="0"/>
                                  <w:marRight w:val="0"/>
                                  <w:marTop w:val="0"/>
                                  <w:marBottom w:val="45"/>
                                  <w:divBdr>
                                    <w:top w:val="single" w:sz="2" w:space="0" w:color="A9A9A9"/>
                                    <w:left w:val="single" w:sz="2" w:space="0" w:color="A9A9A9"/>
                                    <w:bottom w:val="single" w:sz="2" w:space="0" w:color="A9A9A9"/>
                                    <w:right w:val="single" w:sz="2" w:space="0" w:color="A9A9A9"/>
                                  </w:divBdr>
                                  <w:divsChild>
                                    <w:div w:id="1616449063">
                                      <w:marLeft w:val="0"/>
                                      <w:marRight w:val="0"/>
                                      <w:marTop w:val="0"/>
                                      <w:marBottom w:val="0"/>
                                      <w:divBdr>
                                        <w:top w:val="none" w:sz="0" w:space="0" w:color="auto"/>
                                        <w:left w:val="none" w:sz="0" w:space="0" w:color="auto"/>
                                        <w:bottom w:val="none" w:sz="0" w:space="0" w:color="auto"/>
                                        <w:right w:val="none" w:sz="0" w:space="0" w:color="auto"/>
                                      </w:divBdr>
                                      <w:divsChild>
                                        <w:div w:id="1311788049">
                                          <w:marLeft w:val="208"/>
                                          <w:marRight w:val="0"/>
                                          <w:marTop w:val="0"/>
                                          <w:marBottom w:val="150"/>
                                          <w:divBdr>
                                            <w:top w:val="single" w:sz="2" w:space="0" w:color="E4E4E4"/>
                                            <w:left w:val="single" w:sz="2" w:space="0" w:color="E4E4E4"/>
                                            <w:bottom w:val="single" w:sz="2" w:space="0" w:color="E4E4E4"/>
                                            <w:right w:val="single" w:sz="2" w:space="0" w:color="E4E4E4"/>
                                          </w:divBdr>
                                        </w:div>
                                        <w:div w:id="372774598">
                                          <w:marLeft w:val="208"/>
                                          <w:marRight w:val="0"/>
                                          <w:marTop w:val="0"/>
                                          <w:marBottom w:val="150"/>
                                          <w:divBdr>
                                            <w:top w:val="single" w:sz="2" w:space="0" w:color="E4E4E4"/>
                                            <w:left w:val="single" w:sz="2" w:space="0" w:color="E4E4E4"/>
                                            <w:bottom w:val="single" w:sz="2" w:space="0" w:color="E4E4E4"/>
                                            <w:right w:val="single" w:sz="2" w:space="0" w:color="E4E4E4"/>
                                          </w:divBdr>
                                        </w:div>
                                        <w:div w:id="1247953817">
                                          <w:marLeft w:val="208"/>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8439221">
                  <w:marLeft w:val="0"/>
                  <w:marRight w:val="0"/>
                  <w:marTop w:val="0"/>
                  <w:marBottom w:val="150"/>
                  <w:divBdr>
                    <w:top w:val="none" w:sz="0" w:space="0" w:color="auto"/>
                    <w:left w:val="none" w:sz="0" w:space="0" w:color="auto"/>
                    <w:bottom w:val="none" w:sz="0" w:space="0" w:color="auto"/>
                    <w:right w:val="none" w:sz="0" w:space="0" w:color="auto"/>
                  </w:divBdr>
                  <w:divsChild>
                    <w:div w:id="43410273">
                      <w:marLeft w:val="0"/>
                      <w:marRight w:val="0"/>
                      <w:marTop w:val="0"/>
                      <w:marBottom w:val="0"/>
                      <w:divBdr>
                        <w:top w:val="none" w:sz="0" w:space="0" w:color="auto"/>
                        <w:left w:val="none" w:sz="0" w:space="0" w:color="auto"/>
                        <w:bottom w:val="none" w:sz="0" w:space="0" w:color="auto"/>
                        <w:right w:val="none" w:sz="0" w:space="0" w:color="auto"/>
                      </w:divBdr>
                      <w:divsChild>
                        <w:div w:id="1206793460">
                          <w:marLeft w:val="0"/>
                          <w:marRight w:val="0"/>
                          <w:marTop w:val="0"/>
                          <w:marBottom w:val="0"/>
                          <w:divBdr>
                            <w:top w:val="single" w:sz="2" w:space="0" w:color="DFDFDF"/>
                            <w:left w:val="single" w:sz="2" w:space="0" w:color="DFDFDF"/>
                            <w:bottom w:val="single" w:sz="2" w:space="0" w:color="DFDFDF"/>
                            <w:right w:val="single" w:sz="2" w:space="0" w:color="DFDFDF"/>
                          </w:divBdr>
                          <w:divsChild>
                            <w:div w:id="1036393874">
                              <w:marLeft w:val="0"/>
                              <w:marRight w:val="0"/>
                              <w:marTop w:val="0"/>
                              <w:marBottom w:val="0"/>
                              <w:divBdr>
                                <w:top w:val="none" w:sz="0" w:space="0" w:color="auto"/>
                                <w:left w:val="none" w:sz="0" w:space="0" w:color="auto"/>
                                <w:bottom w:val="none" w:sz="0" w:space="0" w:color="auto"/>
                                <w:right w:val="none" w:sz="0" w:space="0" w:color="auto"/>
                              </w:divBdr>
                            </w:div>
                            <w:div w:id="1415782724">
                              <w:marLeft w:val="-204"/>
                              <w:marRight w:val="0"/>
                              <w:marTop w:val="0"/>
                              <w:marBottom w:val="0"/>
                              <w:divBdr>
                                <w:top w:val="none" w:sz="0" w:space="0" w:color="auto"/>
                                <w:left w:val="none" w:sz="0" w:space="0" w:color="auto"/>
                                <w:bottom w:val="none" w:sz="0" w:space="0" w:color="auto"/>
                                <w:right w:val="none" w:sz="0" w:space="0" w:color="auto"/>
                              </w:divBdr>
                              <w:divsChild>
                                <w:div w:id="1492990148">
                                  <w:marLeft w:val="0"/>
                                  <w:marRight w:val="0"/>
                                  <w:marTop w:val="0"/>
                                  <w:marBottom w:val="45"/>
                                  <w:divBdr>
                                    <w:top w:val="single" w:sz="2" w:space="0" w:color="A9A9A9"/>
                                    <w:left w:val="single" w:sz="2" w:space="0" w:color="A9A9A9"/>
                                    <w:bottom w:val="single" w:sz="2" w:space="0" w:color="A9A9A9"/>
                                    <w:right w:val="single" w:sz="2" w:space="0" w:color="A9A9A9"/>
                                  </w:divBdr>
                                  <w:divsChild>
                                    <w:div w:id="40835743">
                                      <w:marLeft w:val="0"/>
                                      <w:marRight w:val="0"/>
                                      <w:marTop w:val="0"/>
                                      <w:marBottom w:val="0"/>
                                      <w:divBdr>
                                        <w:top w:val="none" w:sz="0" w:space="0" w:color="auto"/>
                                        <w:left w:val="none" w:sz="0" w:space="0" w:color="auto"/>
                                        <w:bottom w:val="none" w:sz="0" w:space="0" w:color="auto"/>
                                        <w:right w:val="none" w:sz="0" w:space="0" w:color="auto"/>
                                      </w:divBdr>
                                      <w:divsChild>
                                        <w:div w:id="1981032588">
                                          <w:marLeft w:val="208"/>
                                          <w:marRight w:val="0"/>
                                          <w:marTop w:val="0"/>
                                          <w:marBottom w:val="150"/>
                                          <w:divBdr>
                                            <w:top w:val="single" w:sz="2" w:space="0" w:color="E4E4E4"/>
                                            <w:left w:val="single" w:sz="2" w:space="0" w:color="E4E4E4"/>
                                            <w:bottom w:val="single" w:sz="2" w:space="0" w:color="E4E4E4"/>
                                            <w:right w:val="single" w:sz="2" w:space="0" w:color="E4E4E4"/>
                                          </w:divBdr>
                                          <w:divsChild>
                                            <w:div w:id="417411248">
                                              <w:marLeft w:val="0"/>
                                              <w:marRight w:val="0"/>
                                              <w:marTop w:val="0"/>
                                              <w:marBottom w:val="0"/>
                                              <w:divBdr>
                                                <w:top w:val="none" w:sz="0" w:space="0" w:color="auto"/>
                                                <w:left w:val="none" w:sz="0" w:space="0" w:color="auto"/>
                                                <w:bottom w:val="none" w:sz="0" w:space="0" w:color="auto"/>
                                                <w:right w:val="none" w:sz="0" w:space="0" w:color="auto"/>
                                              </w:divBdr>
                                              <w:divsChild>
                                                <w:div w:id="1238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309">
                                          <w:marLeft w:val="208"/>
                                          <w:marRight w:val="0"/>
                                          <w:marTop w:val="0"/>
                                          <w:marBottom w:val="150"/>
                                          <w:divBdr>
                                            <w:top w:val="single" w:sz="2" w:space="0" w:color="E4E4E4"/>
                                            <w:left w:val="single" w:sz="2" w:space="0" w:color="E4E4E4"/>
                                            <w:bottom w:val="single" w:sz="2" w:space="0" w:color="E4E4E4"/>
                                            <w:right w:val="single" w:sz="2" w:space="0" w:color="E4E4E4"/>
                                          </w:divBdr>
                                          <w:divsChild>
                                            <w:div w:id="2033068698">
                                              <w:marLeft w:val="0"/>
                                              <w:marRight w:val="0"/>
                                              <w:marTop w:val="0"/>
                                              <w:marBottom w:val="0"/>
                                              <w:divBdr>
                                                <w:top w:val="none" w:sz="0" w:space="0" w:color="auto"/>
                                                <w:left w:val="none" w:sz="0" w:space="0" w:color="auto"/>
                                                <w:bottom w:val="none" w:sz="0" w:space="0" w:color="auto"/>
                                                <w:right w:val="none" w:sz="0" w:space="0" w:color="auto"/>
                                              </w:divBdr>
                                              <w:divsChild>
                                                <w:div w:id="69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42381">
                                          <w:marLeft w:val="208"/>
                                          <w:marRight w:val="0"/>
                                          <w:marTop w:val="0"/>
                                          <w:marBottom w:val="150"/>
                                          <w:divBdr>
                                            <w:top w:val="single" w:sz="2" w:space="0" w:color="E4E4E4"/>
                                            <w:left w:val="single" w:sz="2" w:space="0" w:color="E4E4E4"/>
                                            <w:bottom w:val="single" w:sz="2" w:space="0" w:color="E4E4E4"/>
                                            <w:right w:val="single" w:sz="2" w:space="0" w:color="E4E4E4"/>
                                          </w:divBdr>
                                          <w:divsChild>
                                            <w:div w:id="347369702">
                                              <w:marLeft w:val="0"/>
                                              <w:marRight w:val="0"/>
                                              <w:marTop w:val="0"/>
                                              <w:marBottom w:val="0"/>
                                              <w:divBdr>
                                                <w:top w:val="none" w:sz="0" w:space="0" w:color="auto"/>
                                                <w:left w:val="none" w:sz="0" w:space="0" w:color="auto"/>
                                                <w:bottom w:val="none" w:sz="0" w:space="0" w:color="auto"/>
                                                <w:right w:val="none" w:sz="0" w:space="0" w:color="auto"/>
                                              </w:divBdr>
                                              <w:divsChild>
                                                <w:div w:id="16332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124331">
                  <w:marLeft w:val="0"/>
                  <w:marRight w:val="0"/>
                  <w:marTop w:val="0"/>
                  <w:marBottom w:val="150"/>
                  <w:divBdr>
                    <w:top w:val="none" w:sz="0" w:space="0" w:color="auto"/>
                    <w:left w:val="none" w:sz="0" w:space="0" w:color="auto"/>
                    <w:bottom w:val="none" w:sz="0" w:space="0" w:color="auto"/>
                    <w:right w:val="none" w:sz="0" w:space="0" w:color="auto"/>
                  </w:divBdr>
                  <w:divsChild>
                    <w:div w:id="1356274585">
                      <w:marLeft w:val="0"/>
                      <w:marRight w:val="0"/>
                      <w:marTop w:val="0"/>
                      <w:marBottom w:val="0"/>
                      <w:divBdr>
                        <w:top w:val="none" w:sz="0" w:space="0" w:color="auto"/>
                        <w:left w:val="none" w:sz="0" w:space="0" w:color="auto"/>
                        <w:bottom w:val="none" w:sz="0" w:space="0" w:color="auto"/>
                        <w:right w:val="none" w:sz="0" w:space="0" w:color="auto"/>
                      </w:divBdr>
                      <w:divsChild>
                        <w:div w:id="932784910">
                          <w:marLeft w:val="0"/>
                          <w:marRight w:val="0"/>
                          <w:marTop w:val="0"/>
                          <w:marBottom w:val="0"/>
                          <w:divBdr>
                            <w:top w:val="single" w:sz="2" w:space="0" w:color="DFDFDF"/>
                            <w:left w:val="single" w:sz="2" w:space="0" w:color="DFDFDF"/>
                            <w:bottom w:val="single" w:sz="2" w:space="0" w:color="DFDFDF"/>
                            <w:right w:val="single" w:sz="2" w:space="0" w:color="DFDFDF"/>
                          </w:divBdr>
                          <w:divsChild>
                            <w:div w:id="632171861">
                              <w:marLeft w:val="-204"/>
                              <w:marRight w:val="0"/>
                              <w:marTop w:val="0"/>
                              <w:marBottom w:val="0"/>
                              <w:divBdr>
                                <w:top w:val="none" w:sz="0" w:space="0" w:color="auto"/>
                                <w:left w:val="none" w:sz="0" w:space="0" w:color="auto"/>
                                <w:bottom w:val="none" w:sz="0" w:space="0" w:color="auto"/>
                                <w:right w:val="none" w:sz="0" w:space="0" w:color="auto"/>
                              </w:divBdr>
                              <w:divsChild>
                                <w:div w:id="37819641">
                                  <w:marLeft w:val="0"/>
                                  <w:marRight w:val="0"/>
                                  <w:marTop w:val="0"/>
                                  <w:marBottom w:val="45"/>
                                  <w:divBdr>
                                    <w:top w:val="single" w:sz="2" w:space="0" w:color="A9A9A9"/>
                                    <w:left w:val="single" w:sz="2" w:space="0" w:color="A9A9A9"/>
                                    <w:bottom w:val="single" w:sz="2" w:space="0" w:color="A9A9A9"/>
                                    <w:right w:val="single" w:sz="2" w:space="0" w:color="A9A9A9"/>
                                  </w:divBdr>
                                  <w:divsChild>
                                    <w:div w:id="41903124">
                                      <w:marLeft w:val="0"/>
                                      <w:marRight w:val="0"/>
                                      <w:marTop w:val="0"/>
                                      <w:marBottom w:val="0"/>
                                      <w:divBdr>
                                        <w:top w:val="none" w:sz="0" w:space="0" w:color="auto"/>
                                        <w:left w:val="none" w:sz="0" w:space="0" w:color="auto"/>
                                        <w:bottom w:val="none" w:sz="0" w:space="0" w:color="auto"/>
                                        <w:right w:val="none" w:sz="0" w:space="0" w:color="auto"/>
                                      </w:divBdr>
                                      <w:divsChild>
                                        <w:div w:id="993875827">
                                          <w:marLeft w:val="208"/>
                                          <w:marRight w:val="0"/>
                                          <w:marTop w:val="0"/>
                                          <w:marBottom w:val="150"/>
                                          <w:divBdr>
                                            <w:top w:val="single" w:sz="2" w:space="0" w:color="E4E4E4"/>
                                            <w:left w:val="single" w:sz="2" w:space="0" w:color="E4E4E4"/>
                                            <w:bottom w:val="single" w:sz="2" w:space="0" w:color="E4E4E4"/>
                                            <w:right w:val="single" w:sz="2" w:space="0" w:color="E4E4E4"/>
                                          </w:divBdr>
                                          <w:divsChild>
                                            <w:div w:id="2042705542">
                                              <w:marLeft w:val="0"/>
                                              <w:marRight w:val="0"/>
                                              <w:marTop w:val="0"/>
                                              <w:marBottom w:val="0"/>
                                              <w:divBdr>
                                                <w:top w:val="none" w:sz="0" w:space="0" w:color="auto"/>
                                                <w:left w:val="none" w:sz="0" w:space="0" w:color="auto"/>
                                                <w:bottom w:val="none" w:sz="0" w:space="0" w:color="auto"/>
                                                <w:right w:val="none" w:sz="0" w:space="0" w:color="auto"/>
                                              </w:divBdr>
                                              <w:divsChild>
                                                <w:div w:id="19002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431">
                                          <w:marLeft w:val="208"/>
                                          <w:marRight w:val="0"/>
                                          <w:marTop w:val="0"/>
                                          <w:marBottom w:val="150"/>
                                          <w:divBdr>
                                            <w:top w:val="single" w:sz="2" w:space="0" w:color="E4E4E4"/>
                                            <w:left w:val="single" w:sz="2" w:space="0" w:color="E4E4E4"/>
                                            <w:bottom w:val="single" w:sz="2" w:space="0" w:color="E4E4E4"/>
                                            <w:right w:val="single" w:sz="2" w:space="0" w:color="E4E4E4"/>
                                          </w:divBdr>
                                          <w:divsChild>
                                            <w:div w:id="643240969">
                                              <w:marLeft w:val="0"/>
                                              <w:marRight w:val="0"/>
                                              <w:marTop w:val="0"/>
                                              <w:marBottom w:val="0"/>
                                              <w:divBdr>
                                                <w:top w:val="none" w:sz="0" w:space="0" w:color="auto"/>
                                                <w:left w:val="none" w:sz="0" w:space="0" w:color="auto"/>
                                                <w:bottom w:val="none" w:sz="0" w:space="0" w:color="auto"/>
                                                <w:right w:val="none" w:sz="0" w:space="0" w:color="auto"/>
                                              </w:divBdr>
                                              <w:divsChild>
                                                <w:div w:id="3771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207844">
                  <w:marLeft w:val="0"/>
                  <w:marRight w:val="0"/>
                  <w:marTop w:val="0"/>
                  <w:marBottom w:val="150"/>
                  <w:divBdr>
                    <w:top w:val="none" w:sz="0" w:space="0" w:color="auto"/>
                    <w:left w:val="none" w:sz="0" w:space="0" w:color="auto"/>
                    <w:bottom w:val="none" w:sz="0" w:space="0" w:color="auto"/>
                    <w:right w:val="none" w:sz="0" w:space="0" w:color="auto"/>
                  </w:divBdr>
                  <w:divsChild>
                    <w:div w:id="946741311">
                      <w:marLeft w:val="0"/>
                      <w:marRight w:val="0"/>
                      <w:marTop w:val="0"/>
                      <w:marBottom w:val="0"/>
                      <w:divBdr>
                        <w:top w:val="none" w:sz="0" w:space="0" w:color="auto"/>
                        <w:left w:val="none" w:sz="0" w:space="0" w:color="auto"/>
                        <w:bottom w:val="none" w:sz="0" w:space="0" w:color="auto"/>
                        <w:right w:val="none" w:sz="0" w:space="0" w:color="auto"/>
                      </w:divBdr>
                      <w:divsChild>
                        <w:div w:id="42826842">
                          <w:marLeft w:val="0"/>
                          <w:marRight w:val="0"/>
                          <w:marTop w:val="0"/>
                          <w:marBottom w:val="0"/>
                          <w:divBdr>
                            <w:top w:val="single" w:sz="2" w:space="0" w:color="DFDFDF"/>
                            <w:left w:val="single" w:sz="2" w:space="0" w:color="DFDFDF"/>
                            <w:bottom w:val="single" w:sz="2" w:space="0" w:color="DFDFDF"/>
                            <w:right w:val="single" w:sz="2" w:space="0" w:color="DFDFDF"/>
                          </w:divBdr>
                          <w:divsChild>
                            <w:div w:id="1183980446">
                              <w:marLeft w:val="-204"/>
                              <w:marRight w:val="0"/>
                              <w:marTop w:val="0"/>
                              <w:marBottom w:val="0"/>
                              <w:divBdr>
                                <w:top w:val="none" w:sz="0" w:space="0" w:color="auto"/>
                                <w:left w:val="none" w:sz="0" w:space="0" w:color="auto"/>
                                <w:bottom w:val="none" w:sz="0" w:space="0" w:color="auto"/>
                                <w:right w:val="none" w:sz="0" w:space="0" w:color="auto"/>
                              </w:divBdr>
                              <w:divsChild>
                                <w:div w:id="1143738821">
                                  <w:marLeft w:val="0"/>
                                  <w:marRight w:val="0"/>
                                  <w:marTop w:val="0"/>
                                  <w:marBottom w:val="45"/>
                                  <w:divBdr>
                                    <w:top w:val="single" w:sz="2" w:space="0" w:color="A9A9A9"/>
                                    <w:left w:val="single" w:sz="2" w:space="0" w:color="A9A9A9"/>
                                    <w:bottom w:val="single" w:sz="2" w:space="0" w:color="A9A9A9"/>
                                    <w:right w:val="single" w:sz="2" w:space="0" w:color="A9A9A9"/>
                                  </w:divBdr>
                                  <w:divsChild>
                                    <w:div w:id="602031654">
                                      <w:marLeft w:val="0"/>
                                      <w:marRight w:val="0"/>
                                      <w:marTop w:val="0"/>
                                      <w:marBottom w:val="0"/>
                                      <w:divBdr>
                                        <w:top w:val="none" w:sz="0" w:space="0" w:color="auto"/>
                                        <w:left w:val="none" w:sz="0" w:space="0" w:color="auto"/>
                                        <w:bottom w:val="none" w:sz="0" w:space="0" w:color="auto"/>
                                        <w:right w:val="none" w:sz="0" w:space="0" w:color="auto"/>
                                      </w:divBdr>
                                      <w:divsChild>
                                        <w:div w:id="448011172">
                                          <w:marLeft w:val="208"/>
                                          <w:marRight w:val="0"/>
                                          <w:marTop w:val="0"/>
                                          <w:marBottom w:val="150"/>
                                          <w:divBdr>
                                            <w:top w:val="single" w:sz="2" w:space="0" w:color="E4E4E4"/>
                                            <w:left w:val="single" w:sz="2" w:space="0" w:color="E4E4E4"/>
                                            <w:bottom w:val="single" w:sz="2" w:space="0" w:color="E4E4E4"/>
                                            <w:right w:val="single" w:sz="2" w:space="0" w:color="E4E4E4"/>
                                          </w:divBdr>
                                          <w:divsChild>
                                            <w:div w:id="706375108">
                                              <w:marLeft w:val="0"/>
                                              <w:marRight w:val="0"/>
                                              <w:marTop w:val="0"/>
                                              <w:marBottom w:val="0"/>
                                              <w:divBdr>
                                                <w:top w:val="none" w:sz="0" w:space="0" w:color="auto"/>
                                                <w:left w:val="none" w:sz="0" w:space="0" w:color="auto"/>
                                                <w:bottom w:val="none" w:sz="0" w:space="0" w:color="auto"/>
                                                <w:right w:val="none" w:sz="0" w:space="0" w:color="auto"/>
                                              </w:divBdr>
                                              <w:divsChild>
                                                <w:div w:id="784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3689">
                                          <w:marLeft w:val="208"/>
                                          <w:marRight w:val="0"/>
                                          <w:marTop w:val="0"/>
                                          <w:marBottom w:val="150"/>
                                          <w:divBdr>
                                            <w:top w:val="single" w:sz="2" w:space="0" w:color="E4E4E4"/>
                                            <w:left w:val="single" w:sz="2" w:space="0" w:color="E4E4E4"/>
                                            <w:bottom w:val="single" w:sz="2" w:space="0" w:color="E4E4E4"/>
                                            <w:right w:val="single" w:sz="2" w:space="0" w:color="E4E4E4"/>
                                          </w:divBdr>
                                          <w:divsChild>
                                            <w:div w:id="1237086011">
                                              <w:marLeft w:val="0"/>
                                              <w:marRight w:val="0"/>
                                              <w:marTop w:val="0"/>
                                              <w:marBottom w:val="0"/>
                                              <w:divBdr>
                                                <w:top w:val="none" w:sz="0" w:space="0" w:color="auto"/>
                                                <w:left w:val="none" w:sz="0" w:space="0" w:color="auto"/>
                                                <w:bottom w:val="none" w:sz="0" w:space="0" w:color="auto"/>
                                                <w:right w:val="none" w:sz="0" w:space="0" w:color="auto"/>
                                              </w:divBdr>
                                              <w:divsChild>
                                                <w:div w:id="10326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718">
                                          <w:marLeft w:val="208"/>
                                          <w:marRight w:val="0"/>
                                          <w:marTop w:val="0"/>
                                          <w:marBottom w:val="150"/>
                                          <w:divBdr>
                                            <w:top w:val="single" w:sz="2" w:space="0" w:color="E4E4E4"/>
                                            <w:left w:val="single" w:sz="2" w:space="0" w:color="E4E4E4"/>
                                            <w:bottom w:val="single" w:sz="2" w:space="0" w:color="E4E4E4"/>
                                            <w:right w:val="single" w:sz="2" w:space="0" w:color="E4E4E4"/>
                                          </w:divBdr>
                                          <w:divsChild>
                                            <w:div w:id="1661611936">
                                              <w:marLeft w:val="0"/>
                                              <w:marRight w:val="0"/>
                                              <w:marTop w:val="0"/>
                                              <w:marBottom w:val="0"/>
                                              <w:divBdr>
                                                <w:top w:val="none" w:sz="0" w:space="0" w:color="auto"/>
                                                <w:left w:val="none" w:sz="0" w:space="0" w:color="auto"/>
                                                <w:bottom w:val="none" w:sz="0" w:space="0" w:color="auto"/>
                                                <w:right w:val="none" w:sz="0" w:space="0" w:color="auto"/>
                                              </w:divBdr>
                                              <w:divsChild>
                                                <w:div w:id="99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195922">
                  <w:marLeft w:val="0"/>
                  <w:marRight w:val="0"/>
                  <w:marTop w:val="0"/>
                  <w:marBottom w:val="150"/>
                  <w:divBdr>
                    <w:top w:val="none" w:sz="0" w:space="0" w:color="auto"/>
                    <w:left w:val="none" w:sz="0" w:space="0" w:color="auto"/>
                    <w:bottom w:val="none" w:sz="0" w:space="0" w:color="auto"/>
                    <w:right w:val="none" w:sz="0" w:space="0" w:color="auto"/>
                  </w:divBdr>
                  <w:divsChild>
                    <w:div w:id="841285738">
                      <w:marLeft w:val="0"/>
                      <w:marRight w:val="0"/>
                      <w:marTop w:val="0"/>
                      <w:marBottom w:val="0"/>
                      <w:divBdr>
                        <w:top w:val="none" w:sz="0" w:space="0" w:color="auto"/>
                        <w:left w:val="none" w:sz="0" w:space="0" w:color="auto"/>
                        <w:bottom w:val="none" w:sz="0" w:space="0" w:color="auto"/>
                        <w:right w:val="none" w:sz="0" w:space="0" w:color="auto"/>
                      </w:divBdr>
                      <w:divsChild>
                        <w:div w:id="695933184">
                          <w:marLeft w:val="0"/>
                          <w:marRight w:val="0"/>
                          <w:marTop w:val="0"/>
                          <w:marBottom w:val="0"/>
                          <w:divBdr>
                            <w:top w:val="single" w:sz="2" w:space="0" w:color="DFDFDF"/>
                            <w:left w:val="single" w:sz="2" w:space="0" w:color="DFDFDF"/>
                            <w:bottom w:val="single" w:sz="2" w:space="0" w:color="DFDFDF"/>
                            <w:right w:val="single" w:sz="2" w:space="0" w:color="DFDFDF"/>
                          </w:divBdr>
                          <w:divsChild>
                            <w:div w:id="40596633">
                              <w:marLeft w:val="-204"/>
                              <w:marRight w:val="0"/>
                              <w:marTop w:val="0"/>
                              <w:marBottom w:val="0"/>
                              <w:divBdr>
                                <w:top w:val="none" w:sz="0" w:space="0" w:color="auto"/>
                                <w:left w:val="none" w:sz="0" w:space="0" w:color="auto"/>
                                <w:bottom w:val="none" w:sz="0" w:space="0" w:color="auto"/>
                                <w:right w:val="none" w:sz="0" w:space="0" w:color="auto"/>
                              </w:divBdr>
                              <w:divsChild>
                                <w:div w:id="882407966">
                                  <w:marLeft w:val="0"/>
                                  <w:marRight w:val="0"/>
                                  <w:marTop w:val="0"/>
                                  <w:marBottom w:val="45"/>
                                  <w:divBdr>
                                    <w:top w:val="single" w:sz="2" w:space="0" w:color="A9A9A9"/>
                                    <w:left w:val="single" w:sz="2" w:space="0" w:color="A9A9A9"/>
                                    <w:bottom w:val="single" w:sz="2" w:space="0" w:color="A9A9A9"/>
                                    <w:right w:val="single" w:sz="2" w:space="0" w:color="A9A9A9"/>
                                  </w:divBdr>
                                  <w:divsChild>
                                    <w:div w:id="1794715933">
                                      <w:marLeft w:val="0"/>
                                      <w:marRight w:val="0"/>
                                      <w:marTop w:val="0"/>
                                      <w:marBottom w:val="0"/>
                                      <w:divBdr>
                                        <w:top w:val="none" w:sz="0" w:space="0" w:color="auto"/>
                                        <w:left w:val="none" w:sz="0" w:space="0" w:color="auto"/>
                                        <w:bottom w:val="none" w:sz="0" w:space="0" w:color="auto"/>
                                        <w:right w:val="none" w:sz="0" w:space="0" w:color="auto"/>
                                      </w:divBdr>
                                      <w:divsChild>
                                        <w:div w:id="1666742029">
                                          <w:marLeft w:val="208"/>
                                          <w:marRight w:val="0"/>
                                          <w:marTop w:val="0"/>
                                          <w:marBottom w:val="150"/>
                                          <w:divBdr>
                                            <w:top w:val="single" w:sz="2" w:space="0" w:color="E4E4E4"/>
                                            <w:left w:val="single" w:sz="2" w:space="0" w:color="E4E4E4"/>
                                            <w:bottom w:val="single" w:sz="2" w:space="0" w:color="E4E4E4"/>
                                            <w:right w:val="single" w:sz="2" w:space="0" w:color="E4E4E4"/>
                                          </w:divBdr>
                                          <w:divsChild>
                                            <w:div w:id="1210805788">
                                              <w:marLeft w:val="0"/>
                                              <w:marRight w:val="0"/>
                                              <w:marTop w:val="0"/>
                                              <w:marBottom w:val="0"/>
                                              <w:divBdr>
                                                <w:top w:val="none" w:sz="0" w:space="0" w:color="auto"/>
                                                <w:left w:val="none" w:sz="0" w:space="0" w:color="auto"/>
                                                <w:bottom w:val="none" w:sz="0" w:space="0" w:color="auto"/>
                                                <w:right w:val="none" w:sz="0" w:space="0" w:color="auto"/>
                                              </w:divBdr>
                                              <w:divsChild>
                                                <w:div w:id="17848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04614">
                                          <w:marLeft w:val="208"/>
                                          <w:marRight w:val="0"/>
                                          <w:marTop w:val="0"/>
                                          <w:marBottom w:val="150"/>
                                          <w:divBdr>
                                            <w:top w:val="single" w:sz="2" w:space="0" w:color="E4E4E4"/>
                                            <w:left w:val="single" w:sz="2" w:space="0" w:color="E4E4E4"/>
                                            <w:bottom w:val="single" w:sz="2" w:space="0" w:color="E4E4E4"/>
                                            <w:right w:val="single" w:sz="2" w:space="0" w:color="E4E4E4"/>
                                          </w:divBdr>
                                          <w:divsChild>
                                            <w:div w:id="1490440577">
                                              <w:marLeft w:val="0"/>
                                              <w:marRight w:val="0"/>
                                              <w:marTop w:val="0"/>
                                              <w:marBottom w:val="0"/>
                                              <w:divBdr>
                                                <w:top w:val="none" w:sz="0" w:space="0" w:color="auto"/>
                                                <w:left w:val="none" w:sz="0" w:space="0" w:color="auto"/>
                                                <w:bottom w:val="none" w:sz="0" w:space="0" w:color="auto"/>
                                                <w:right w:val="none" w:sz="0" w:space="0" w:color="auto"/>
                                              </w:divBdr>
                                              <w:divsChild>
                                                <w:div w:id="10920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6875">
                  <w:marLeft w:val="0"/>
                  <w:marRight w:val="0"/>
                  <w:marTop w:val="0"/>
                  <w:marBottom w:val="150"/>
                  <w:divBdr>
                    <w:top w:val="none" w:sz="0" w:space="0" w:color="auto"/>
                    <w:left w:val="none" w:sz="0" w:space="0" w:color="auto"/>
                    <w:bottom w:val="none" w:sz="0" w:space="0" w:color="auto"/>
                    <w:right w:val="none" w:sz="0" w:space="0" w:color="auto"/>
                  </w:divBdr>
                  <w:divsChild>
                    <w:div w:id="1943612406">
                      <w:marLeft w:val="0"/>
                      <w:marRight w:val="0"/>
                      <w:marTop w:val="0"/>
                      <w:marBottom w:val="0"/>
                      <w:divBdr>
                        <w:top w:val="none" w:sz="0" w:space="0" w:color="auto"/>
                        <w:left w:val="none" w:sz="0" w:space="0" w:color="auto"/>
                        <w:bottom w:val="none" w:sz="0" w:space="0" w:color="auto"/>
                        <w:right w:val="none" w:sz="0" w:space="0" w:color="auto"/>
                      </w:divBdr>
                      <w:divsChild>
                        <w:div w:id="219438283">
                          <w:marLeft w:val="0"/>
                          <w:marRight w:val="0"/>
                          <w:marTop w:val="0"/>
                          <w:marBottom w:val="0"/>
                          <w:divBdr>
                            <w:top w:val="single" w:sz="2" w:space="0" w:color="DFDFDF"/>
                            <w:left w:val="single" w:sz="2" w:space="0" w:color="DFDFDF"/>
                            <w:bottom w:val="single" w:sz="2" w:space="0" w:color="DFDFDF"/>
                            <w:right w:val="single" w:sz="2" w:space="0" w:color="DFDFDF"/>
                          </w:divBdr>
                          <w:divsChild>
                            <w:div w:id="1741517912">
                              <w:marLeft w:val="-204"/>
                              <w:marRight w:val="0"/>
                              <w:marTop w:val="0"/>
                              <w:marBottom w:val="0"/>
                              <w:divBdr>
                                <w:top w:val="none" w:sz="0" w:space="0" w:color="auto"/>
                                <w:left w:val="none" w:sz="0" w:space="0" w:color="auto"/>
                                <w:bottom w:val="none" w:sz="0" w:space="0" w:color="auto"/>
                                <w:right w:val="none" w:sz="0" w:space="0" w:color="auto"/>
                              </w:divBdr>
                              <w:divsChild>
                                <w:div w:id="525677971">
                                  <w:marLeft w:val="0"/>
                                  <w:marRight w:val="0"/>
                                  <w:marTop w:val="0"/>
                                  <w:marBottom w:val="45"/>
                                  <w:divBdr>
                                    <w:top w:val="single" w:sz="2" w:space="0" w:color="A9A9A9"/>
                                    <w:left w:val="single" w:sz="2" w:space="0" w:color="A9A9A9"/>
                                    <w:bottom w:val="single" w:sz="2" w:space="0" w:color="A9A9A9"/>
                                    <w:right w:val="single" w:sz="2" w:space="0" w:color="A9A9A9"/>
                                  </w:divBdr>
                                  <w:divsChild>
                                    <w:div w:id="198980919">
                                      <w:marLeft w:val="0"/>
                                      <w:marRight w:val="0"/>
                                      <w:marTop w:val="0"/>
                                      <w:marBottom w:val="0"/>
                                      <w:divBdr>
                                        <w:top w:val="none" w:sz="0" w:space="0" w:color="auto"/>
                                        <w:left w:val="none" w:sz="0" w:space="0" w:color="auto"/>
                                        <w:bottom w:val="none" w:sz="0" w:space="0" w:color="auto"/>
                                        <w:right w:val="none" w:sz="0" w:space="0" w:color="auto"/>
                                      </w:divBdr>
                                      <w:divsChild>
                                        <w:div w:id="1348562393">
                                          <w:marLeft w:val="208"/>
                                          <w:marRight w:val="0"/>
                                          <w:marTop w:val="0"/>
                                          <w:marBottom w:val="150"/>
                                          <w:divBdr>
                                            <w:top w:val="single" w:sz="2" w:space="0" w:color="E4E4E4"/>
                                            <w:left w:val="single" w:sz="2" w:space="0" w:color="E4E4E4"/>
                                            <w:bottom w:val="single" w:sz="2" w:space="0" w:color="E4E4E4"/>
                                            <w:right w:val="single" w:sz="2" w:space="0" w:color="E4E4E4"/>
                                          </w:divBdr>
                                          <w:divsChild>
                                            <w:div w:id="1270117059">
                                              <w:marLeft w:val="0"/>
                                              <w:marRight w:val="0"/>
                                              <w:marTop w:val="0"/>
                                              <w:marBottom w:val="0"/>
                                              <w:divBdr>
                                                <w:top w:val="none" w:sz="0" w:space="0" w:color="auto"/>
                                                <w:left w:val="none" w:sz="0" w:space="0" w:color="auto"/>
                                                <w:bottom w:val="none" w:sz="0" w:space="0" w:color="auto"/>
                                                <w:right w:val="none" w:sz="0" w:space="0" w:color="auto"/>
                                              </w:divBdr>
                                              <w:divsChild>
                                                <w:div w:id="1029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39">
                                          <w:marLeft w:val="208"/>
                                          <w:marRight w:val="0"/>
                                          <w:marTop w:val="0"/>
                                          <w:marBottom w:val="150"/>
                                          <w:divBdr>
                                            <w:top w:val="single" w:sz="2" w:space="0" w:color="E4E4E4"/>
                                            <w:left w:val="single" w:sz="2" w:space="0" w:color="E4E4E4"/>
                                            <w:bottom w:val="single" w:sz="2" w:space="0" w:color="E4E4E4"/>
                                            <w:right w:val="single" w:sz="2" w:space="0" w:color="E4E4E4"/>
                                          </w:divBdr>
                                          <w:divsChild>
                                            <w:div w:id="1375691249">
                                              <w:marLeft w:val="0"/>
                                              <w:marRight w:val="0"/>
                                              <w:marTop w:val="0"/>
                                              <w:marBottom w:val="0"/>
                                              <w:divBdr>
                                                <w:top w:val="none" w:sz="0" w:space="0" w:color="auto"/>
                                                <w:left w:val="none" w:sz="0" w:space="0" w:color="auto"/>
                                                <w:bottom w:val="none" w:sz="0" w:space="0" w:color="auto"/>
                                                <w:right w:val="none" w:sz="0" w:space="0" w:color="auto"/>
                                              </w:divBdr>
                                              <w:divsChild>
                                                <w:div w:id="653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2595">
                                          <w:marLeft w:val="208"/>
                                          <w:marRight w:val="0"/>
                                          <w:marTop w:val="0"/>
                                          <w:marBottom w:val="150"/>
                                          <w:divBdr>
                                            <w:top w:val="single" w:sz="2" w:space="0" w:color="E4E4E4"/>
                                            <w:left w:val="single" w:sz="2" w:space="0" w:color="E4E4E4"/>
                                            <w:bottom w:val="single" w:sz="2" w:space="0" w:color="E4E4E4"/>
                                            <w:right w:val="single" w:sz="2" w:space="0" w:color="E4E4E4"/>
                                          </w:divBdr>
                                          <w:divsChild>
                                            <w:div w:id="2126150389">
                                              <w:marLeft w:val="0"/>
                                              <w:marRight w:val="0"/>
                                              <w:marTop w:val="0"/>
                                              <w:marBottom w:val="0"/>
                                              <w:divBdr>
                                                <w:top w:val="none" w:sz="0" w:space="0" w:color="auto"/>
                                                <w:left w:val="none" w:sz="0" w:space="0" w:color="auto"/>
                                                <w:bottom w:val="none" w:sz="0" w:space="0" w:color="auto"/>
                                                <w:right w:val="none" w:sz="0" w:space="0" w:color="auto"/>
                                              </w:divBdr>
                                              <w:divsChild>
                                                <w:div w:id="6049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01893">
      <w:bodyDiv w:val="1"/>
      <w:marLeft w:val="0"/>
      <w:marRight w:val="0"/>
      <w:marTop w:val="0"/>
      <w:marBottom w:val="0"/>
      <w:divBdr>
        <w:top w:val="none" w:sz="0" w:space="0" w:color="auto"/>
        <w:left w:val="none" w:sz="0" w:space="0" w:color="auto"/>
        <w:bottom w:val="none" w:sz="0" w:space="0" w:color="auto"/>
        <w:right w:val="none" w:sz="0" w:space="0" w:color="auto"/>
      </w:divBdr>
      <w:divsChild>
        <w:div w:id="611715640">
          <w:marLeft w:val="-225"/>
          <w:marRight w:val="-225"/>
          <w:marTop w:val="0"/>
          <w:marBottom w:val="0"/>
          <w:divBdr>
            <w:top w:val="none" w:sz="0" w:space="0" w:color="auto"/>
            <w:left w:val="none" w:sz="0" w:space="0" w:color="auto"/>
            <w:bottom w:val="none" w:sz="0" w:space="0" w:color="auto"/>
            <w:right w:val="none" w:sz="0" w:space="0" w:color="auto"/>
          </w:divBdr>
          <w:divsChild>
            <w:div w:id="930965939">
              <w:marLeft w:val="0"/>
              <w:marRight w:val="0"/>
              <w:marTop w:val="0"/>
              <w:marBottom w:val="0"/>
              <w:divBdr>
                <w:top w:val="none" w:sz="0" w:space="0" w:color="auto"/>
                <w:left w:val="none" w:sz="0" w:space="0" w:color="auto"/>
                <w:bottom w:val="none" w:sz="0" w:space="0" w:color="auto"/>
                <w:right w:val="none" w:sz="0" w:space="0" w:color="auto"/>
              </w:divBdr>
              <w:divsChild>
                <w:div w:id="956373082">
                  <w:marLeft w:val="0"/>
                  <w:marRight w:val="0"/>
                  <w:marTop w:val="0"/>
                  <w:marBottom w:val="75"/>
                  <w:divBdr>
                    <w:top w:val="none" w:sz="0" w:space="0" w:color="auto"/>
                    <w:left w:val="none" w:sz="0" w:space="0" w:color="auto"/>
                    <w:bottom w:val="none" w:sz="0" w:space="0" w:color="auto"/>
                    <w:right w:val="none" w:sz="0" w:space="0" w:color="auto"/>
                  </w:divBdr>
                  <w:divsChild>
                    <w:div w:id="251862693">
                      <w:marLeft w:val="0"/>
                      <w:marRight w:val="0"/>
                      <w:marTop w:val="90"/>
                      <w:marBottom w:val="75"/>
                      <w:divBdr>
                        <w:top w:val="none" w:sz="0" w:space="0" w:color="auto"/>
                        <w:left w:val="none" w:sz="0" w:space="0" w:color="auto"/>
                        <w:bottom w:val="none" w:sz="0" w:space="0" w:color="auto"/>
                        <w:right w:val="none" w:sz="0" w:space="0" w:color="auto"/>
                      </w:divBdr>
                    </w:div>
                  </w:divsChild>
                </w:div>
              </w:divsChild>
            </w:div>
          </w:divsChild>
        </w:div>
      </w:divsChild>
    </w:div>
    <w:div w:id="131797965">
      <w:bodyDiv w:val="1"/>
      <w:marLeft w:val="0"/>
      <w:marRight w:val="0"/>
      <w:marTop w:val="0"/>
      <w:marBottom w:val="0"/>
      <w:divBdr>
        <w:top w:val="none" w:sz="0" w:space="0" w:color="auto"/>
        <w:left w:val="none" w:sz="0" w:space="0" w:color="auto"/>
        <w:bottom w:val="none" w:sz="0" w:space="0" w:color="auto"/>
        <w:right w:val="none" w:sz="0" w:space="0" w:color="auto"/>
      </w:divBdr>
      <w:divsChild>
        <w:div w:id="1929384177">
          <w:marLeft w:val="0"/>
          <w:marRight w:val="0"/>
          <w:marTop w:val="90"/>
          <w:marBottom w:val="75"/>
          <w:divBdr>
            <w:top w:val="none" w:sz="0" w:space="0" w:color="auto"/>
            <w:left w:val="none" w:sz="0" w:space="0" w:color="auto"/>
            <w:bottom w:val="none" w:sz="0" w:space="0" w:color="auto"/>
            <w:right w:val="none" w:sz="0" w:space="0" w:color="auto"/>
          </w:divBdr>
        </w:div>
        <w:div w:id="169756754">
          <w:marLeft w:val="0"/>
          <w:marRight w:val="0"/>
          <w:marTop w:val="0"/>
          <w:marBottom w:val="465"/>
          <w:divBdr>
            <w:top w:val="none" w:sz="0" w:space="0" w:color="auto"/>
            <w:left w:val="none" w:sz="0" w:space="0" w:color="auto"/>
            <w:bottom w:val="none" w:sz="0" w:space="0" w:color="auto"/>
            <w:right w:val="none" w:sz="0" w:space="0" w:color="auto"/>
          </w:divBdr>
        </w:div>
      </w:divsChild>
    </w:div>
    <w:div w:id="212929847">
      <w:bodyDiv w:val="1"/>
      <w:marLeft w:val="0"/>
      <w:marRight w:val="0"/>
      <w:marTop w:val="0"/>
      <w:marBottom w:val="0"/>
      <w:divBdr>
        <w:top w:val="none" w:sz="0" w:space="0" w:color="auto"/>
        <w:left w:val="none" w:sz="0" w:space="0" w:color="auto"/>
        <w:bottom w:val="none" w:sz="0" w:space="0" w:color="auto"/>
        <w:right w:val="none" w:sz="0" w:space="0" w:color="auto"/>
      </w:divBdr>
      <w:divsChild>
        <w:div w:id="860320853">
          <w:marLeft w:val="0"/>
          <w:marRight w:val="0"/>
          <w:marTop w:val="0"/>
          <w:marBottom w:val="0"/>
          <w:divBdr>
            <w:top w:val="none" w:sz="0" w:space="0" w:color="auto"/>
            <w:left w:val="none" w:sz="0" w:space="0" w:color="auto"/>
            <w:bottom w:val="none" w:sz="0" w:space="0" w:color="auto"/>
            <w:right w:val="none" w:sz="0" w:space="0" w:color="auto"/>
          </w:divBdr>
          <w:divsChild>
            <w:div w:id="1903708310">
              <w:marLeft w:val="0"/>
              <w:marRight w:val="0"/>
              <w:marTop w:val="0"/>
              <w:marBottom w:val="0"/>
              <w:divBdr>
                <w:top w:val="none" w:sz="0" w:space="0" w:color="auto"/>
                <w:left w:val="none" w:sz="0" w:space="0" w:color="auto"/>
                <w:bottom w:val="none" w:sz="0" w:space="0" w:color="auto"/>
                <w:right w:val="none" w:sz="0" w:space="0" w:color="auto"/>
              </w:divBdr>
              <w:divsChild>
                <w:div w:id="1388456929">
                  <w:marLeft w:val="0"/>
                  <w:marRight w:val="0"/>
                  <w:marTop w:val="120"/>
                  <w:marBottom w:val="0"/>
                  <w:divBdr>
                    <w:top w:val="none" w:sz="0" w:space="0" w:color="auto"/>
                    <w:left w:val="none" w:sz="0" w:space="0" w:color="auto"/>
                    <w:bottom w:val="none" w:sz="0" w:space="0" w:color="auto"/>
                    <w:right w:val="none" w:sz="0" w:space="0" w:color="auto"/>
                  </w:divBdr>
                  <w:divsChild>
                    <w:div w:id="891305123">
                      <w:marLeft w:val="0"/>
                      <w:marRight w:val="0"/>
                      <w:marTop w:val="0"/>
                      <w:marBottom w:val="0"/>
                      <w:divBdr>
                        <w:top w:val="none" w:sz="0" w:space="0" w:color="auto"/>
                        <w:left w:val="none" w:sz="0" w:space="0" w:color="auto"/>
                        <w:bottom w:val="none" w:sz="0" w:space="0" w:color="auto"/>
                        <w:right w:val="none" w:sz="0" w:space="0" w:color="auto"/>
                      </w:divBdr>
                      <w:divsChild>
                        <w:div w:id="961766408">
                          <w:marLeft w:val="0"/>
                          <w:marRight w:val="0"/>
                          <w:marTop w:val="0"/>
                          <w:marBottom w:val="0"/>
                          <w:divBdr>
                            <w:top w:val="none" w:sz="0" w:space="0" w:color="auto"/>
                            <w:left w:val="none" w:sz="0" w:space="0" w:color="auto"/>
                            <w:bottom w:val="none" w:sz="0" w:space="0" w:color="auto"/>
                            <w:right w:val="none" w:sz="0" w:space="0" w:color="auto"/>
                          </w:divBdr>
                          <w:divsChild>
                            <w:div w:id="19234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500853">
      <w:bodyDiv w:val="1"/>
      <w:marLeft w:val="0"/>
      <w:marRight w:val="0"/>
      <w:marTop w:val="0"/>
      <w:marBottom w:val="0"/>
      <w:divBdr>
        <w:top w:val="none" w:sz="0" w:space="0" w:color="auto"/>
        <w:left w:val="none" w:sz="0" w:space="0" w:color="auto"/>
        <w:bottom w:val="none" w:sz="0" w:space="0" w:color="auto"/>
        <w:right w:val="none" w:sz="0" w:space="0" w:color="auto"/>
      </w:divBdr>
    </w:div>
    <w:div w:id="329675024">
      <w:bodyDiv w:val="1"/>
      <w:marLeft w:val="0"/>
      <w:marRight w:val="0"/>
      <w:marTop w:val="0"/>
      <w:marBottom w:val="0"/>
      <w:divBdr>
        <w:top w:val="none" w:sz="0" w:space="0" w:color="auto"/>
        <w:left w:val="none" w:sz="0" w:space="0" w:color="auto"/>
        <w:bottom w:val="none" w:sz="0" w:space="0" w:color="auto"/>
        <w:right w:val="none" w:sz="0" w:space="0" w:color="auto"/>
      </w:divBdr>
      <w:divsChild>
        <w:div w:id="2142114197">
          <w:marLeft w:val="0"/>
          <w:marRight w:val="0"/>
          <w:marTop w:val="0"/>
          <w:marBottom w:val="0"/>
          <w:divBdr>
            <w:top w:val="none" w:sz="0" w:space="0" w:color="auto"/>
            <w:left w:val="none" w:sz="0" w:space="0" w:color="auto"/>
            <w:bottom w:val="none" w:sz="0" w:space="0" w:color="auto"/>
            <w:right w:val="none" w:sz="0" w:space="0" w:color="auto"/>
          </w:divBdr>
        </w:div>
      </w:divsChild>
    </w:div>
    <w:div w:id="352999992">
      <w:bodyDiv w:val="1"/>
      <w:marLeft w:val="0"/>
      <w:marRight w:val="0"/>
      <w:marTop w:val="0"/>
      <w:marBottom w:val="0"/>
      <w:divBdr>
        <w:top w:val="none" w:sz="0" w:space="0" w:color="auto"/>
        <w:left w:val="none" w:sz="0" w:space="0" w:color="auto"/>
        <w:bottom w:val="none" w:sz="0" w:space="0" w:color="auto"/>
        <w:right w:val="none" w:sz="0" w:space="0" w:color="auto"/>
      </w:divBdr>
    </w:div>
    <w:div w:id="409741759">
      <w:bodyDiv w:val="1"/>
      <w:marLeft w:val="0"/>
      <w:marRight w:val="0"/>
      <w:marTop w:val="0"/>
      <w:marBottom w:val="0"/>
      <w:divBdr>
        <w:top w:val="none" w:sz="0" w:space="0" w:color="auto"/>
        <w:left w:val="none" w:sz="0" w:space="0" w:color="auto"/>
        <w:bottom w:val="none" w:sz="0" w:space="0" w:color="auto"/>
        <w:right w:val="none" w:sz="0" w:space="0" w:color="auto"/>
      </w:divBdr>
    </w:div>
    <w:div w:id="627517462">
      <w:bodyDiv w:val="1"/>
      <w:marLeft w:val="0"/>
      <w:marRight w:val="0"/>
      <w:marTop w:val="0"/>
      <w:marBottom w:val="0"/>
      <w:divBdr>
        <w:top w:val="none" w:sz="0" w:space="0" w:color="auto"/>
        <w:left w:val="none" w:sz="0" w:space="0" w:color="auto"/>
        <w:bottom w:val="none" w:sz="0" w:space="0" w:color="auto"/>
        <w:right w:val="none" w:sz="0" w:space="0" w:color="auto"/>
      </w:divBdr>
      <w:divsChild>
        <w:div w:id="600333162">
          <w:blockQuote w:val="1"/>
          <w:marLeft w:val="225"/>
          <w:marRight w:val="225"/>
          <w:marTop w:val="225"/>
          <w:marBottom w:val="225"/>
          <w:divBdr>
            <w:top w:val="none" w:sz="0" w:space="0" w:color="auto"/>
            <w:left w:val="none" w:sz="0" w:space="0" w:color="auto"/>
            <w:bottom w:val="none" w:sz="0" w:space="0" w:color="auto"/>
            <w:right w:val="none" w:sz="0" w:space="0" w:color="auto"/>
          </w:divBdr>
        </w:div>
      </w:divsChild>
    </w:div>
    <w:div w:id="646208305">
      <w:bodyDiv w:val="1"/>
      <w:marLeft w:val="0"/>
      <w:marRight w:val="0"/>
      <w:marTop w:val="0"/>
      <w:marBottom w:val="0"/>
      <w:divBdr>
        <w:top w:val="none" w:sz="0" w:space="0" w:color="auto"/>
        <w:left w:val="none" w:sz="0" w:space="0" w:color="auto"/>
        <w:bottom w:val="none" w:sz="0" w:space="0" w:color="auto"/>
        <w:right w:val="none" w:sz="0" w:space="0" w:color="auto"/>
      </w:divBdr>
      <w:divsChild>
        <w:div w:id="1806505796">
          <w:marLeft w:val="0"/>
          <w:marRight w:val="0"/>
          <w:marTop w:val="90"/>
          <w:marBottom w:val="0"/>
          <w:divBdr>
            <w:top w:val="none" w:sz="0" w:space="0" w:color="auto"/>
            <w:left w:val="none" w:sz="0" w:space="0" w:color="auto"/>
            <w:bottom w:val="none" w:sz="0" w:space="0" w:color="auto"/>
            <w:right w:val="none" w:sz="0" w:space="0" w:color="auto"/>
          </w:divBdr>
          <w:divsChild>
            <w:div w:id="537206068">
              <w:marLeft w:val="0"/>
              <w:marRight w:val="0"/>
              <w:marTop w:val="0"/>
              <w:marBottom w:val="420"/>
              <w:divBdr>
                <w:top w:val="none" w:sz="0" w:space="0" w:color="auto"/>
                <w:left w:val="none" w:sz="0" w:space="0" w:color="auto"/>
                <w:bottom w:val="none" w:sz="0" w:space="0" w:color="auto"/>
                <w:right w:val="none" w:sz="0" w:space="0" w:color="auto"/>
              </w:divBdr>
              <w:divsChild>
                <w:div w:id="807211867">
                  <w:marLeft w:val="0"/>
                  <w:marRight w:val="0"/>
                  <w:marTop w:val="0"/>
                  <w:marBottom w:val="0"/>
                  <w:divBdr>
                    <w:top w:val="none" w:sz="0" w:space="0" w:color="auto"/>
                    <w:left w:val="none" w:sz="0" w:space="0" w:color="auto"/>
                    <w:bottom w:val="none" w:sz="0" w:space="0" w:color="auto"/>
                    <w:right w:val="none" w:sz="0" w:space="0" w:color="auto"/>
                  </w:divBdr>
                  <w:divsChild>
                    <w:div w:id="524292035">
                      <w:marLeft w:val="0"/>
                      <w:marRight w:val="0"/>
                      <w:marTop w:val="0"/>
                      <w:marBottom w:val="0"/>
                      <w:divBdr>
                        <w:top w:val="none" w:sz="0" w:space="0" w:color="auto"/>
                        <w:left w:val="none" w:sz="0" w:space="0" w:color="auto"/>
                        <w:bottom w:val="none" w:sz="0" w:space="0" w:color="auto"/>
                        <w:right w:val="none" w:sz="0" w:space="0" w:color="auto"/>
                      </w:divBdr>
                      <w:divsChild>
                        <w:div w:id="18948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450315">
      <w:bodyDiv w:val="1"/>
      <w:marLeft w:val="0"/>
      <w:marRight w:val="0"/>
      <w:marTop w:val="0"/>
      <w:marBottom w:val="0"/>
      <w:divBdr>
        <w:top w:val="none" w:sz="0" w:space="0" w:color="auto"/>
        <w:left w:val="none" w:sz="0" w:space="0" w:color="auto"/>
        <w:bottom w:val="none" w:sz="0" w:space="0" w:color="auto"/>
        <w:right w:val="none" w:sz="0" w:space="0" w:color="auto"/>
      </w:divBdr>
      <w:divsChild>
        <w:div w:id="1867017489">
          <w:marLeft w:val="0"/>
          <w:marRight w:val="0"/>
          <w:marTop w:val="0"/>
          <w:marBottom w:val="0"/>
          <w:divBdr>
            <w:top w:val="none" w:sz="0" w:space="0" w:color="auto"/>
            <w:left w:val="none" w:sz="0" w:space="0" w:color="auto"/>
            <w:bottom w:val="none" w:sz="0" w:space="0" w:color="auto"/>
            <w:right w:val="none" w:sz="0" w:space="0" w:color="auto"/>
          </w:divBdr>
          <w:divsChild>
            <w:div w:id="991325071">
              <w:marLeft w:val="1350"/>
              <w:marRight w:val="0"/>
              <w:marTop w:val="0"/>
              <w:marBottom w:val="0"/>
              <w:divBdr>
                <w:top w:val="none" w:sz="0" w:space="0" w:color="auto"/>
                <w:left w:val="none" w:sz="0" w:space="0" w:color="auto"/>
                <w:bottom w:val="none" w:sz="0" w:space="0" w:color="auto"/>
                <w:right w:val="none" w:sz="0" w:space="0" w:color="auto"/>
              </w:divBdr>
              <w:divsChild>
                <w:div w:id="15707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50398">
      <w:bodyDiv w:val="1"/>
      <w:marLeft w:val="0"/>
      <w:marRight w:val="0"/>
      <w:marTop w:val="0"/>
      <w:marBottom w:val="0"/>
      <w:divBdr>
        <w:top w:val="none" w:sz="0" w:space="0" w:color="auto"/>
        <w:left w:val="none" w:sz="0" w:space="0" w:color="auto"/>
        <w:bottom w:val="none" w:sz="0" w:space="0" w:color="auto"/>
        <w:right w:val="none" w:sz="0" w:space="0" w:color="auto"/>
      </w:divBdr>
    </w:div>
    <w:div w:id="1415666733">
      <w:bodyDiv w:val="1"/>
      <w:marLeft w:val="0"/>
      <w:marRight w:val="0"/>
      <w:marTop w:val="0"/>
      <w:marBottom w:val="0"/>
      <w:divBdr>
        <w:top w:val="none" w:sz="0" w:space="0" w:color="auto"/>
        <w:left w:val="none" w:sz="0" w:space="0" w:color="auto"/>
        <w:bottom w:val="none" w:sz="0" w:space="0" w:color="auto"/>
        <w:right w:val="none" w:sz="0" w:space="0" w:color="auto"/>
      </w:divBdr>
      <w:divsChild>
        <w:div w:id="1382288000">
          <w:marLeft w:val="0"/>
          <w:marRight w:val="0"/>
          <w:marTop w:val="0"/>
          <w:marBottom w:val="1500"/>
          <w:divBdr>
            <w:top w:val="none" w:sz="0" w:space="0" w:color="auto"/>
            <w:left w:val="none" w:sz="0" w:space="0" w:color="auto"/>
            <w:bottom w:val="none" w:sz="0" w:space="0" w:color="auto"/>
            <w:right w:val="none" w:sz="0" w:space="0" w:color="auto"/>
          </w:divBdr>
          <w:divsChild>
            <w:div w:id="448741230">
              <w:marLeft w:val="0"/>
              <w:marRight w:val="0"/>
              <w:marTop w:val="75"/>
              <w:marBottom w:val="0"/>
              <w:divBdr>
                <w:top w:val="none" w:sz="0" w:space="0" w:color="auto"/>
                <w:left w:val="none" w:sz="0" w:space="0" w:color="auto"/>
                <w:bottom w:val="none" w:sz="0" w:space="0" w:color="auto"/>
                <w:right w:val="none" w:sz="0" w:space="0" w:color="auto"/>
              </w:divBdr>
            </w:div>
            <w:div w:id="2059238998">
              <w:marLeft w:val="0"/>
              <w:marRight w:val="0"/>
              <w:marTop w:val="0"/>
              <w:marBottom w:val="0"/>
              <w:divBdr>
                <w:top w:val="none" w:sz="0" w:space="0" w:color="auto"/>
                <w:left w:val="none" w:sz="0" w:space="0" w:color="auto"/>
                <w:bottom w:val="none" w:sz="0" w:space="0" w:color="auto"/>
                <w:right w:val="none" w:sz="0" w:space="0" w:color="auto"/>
              </w:divBdr>
              <w:divsChild>
                <w:div w:id="735012424">
                  <w:blockQuote w:val="1"/>
                  <w:marLeft w:val="0"/>
                  <w:marRight w:val="450"/>
                  <w:marTop w:val="225"/>
                  <w:marBottom w:val="0"/>
                  <w:divBdr>
                    <w:top w:val="none" w:sz="0" w:space="0" w:color="auto"/>
                    <w:left w:val="none" w:sz="0" w:space="0" w:color="auto"/>
                    <w:bottom w:val="none" w:sz="0" w:space="0" w:color="auto"/>
                    <w:right w:val="none" w:sz="0" w:space="0" w:color="auto"/>
                  </w:divBdr>
                  <w:divsChild>
                    <w:div w:id="2068917345">
                      <w:marLeft w:val="0"/>
                      <w:marRight w:val="375"/>
                      <w:marTop w:val="690"/>
                      <w:marBottom w:val="0"/>
                      <w:divBdr>
                        <w:top w:val="none" w:sz="0" w:space="0" w:color="auto"/>
                        <w:left w:val="none" w:sz="0" w:space="0" w:color="auto"/>
                        <w:bottom w:val="none" w:sz="0" w:space="0" w:color="auto"/>
                        <w:right w:val="none" w:sz="0" w:space="0" w:color="auto"/>
                      </w:divBdr>
                    </w:div>
                  </w:divsChild>
                </w:div>
                <w:div w:id="1580939744">
                  <w:marLeft w:val="0"/>
                  <w:marRight w:val="450"/>
                  <w:marTop w:val="675"/>
                  <w:marBottom w:val="0"/>
                  <w:divBdr>
                    <w:top w:val="single" w:sz="6" w:space="0" w:color="9C9C9C"/>
                    <w:left w:val="none" w:sz="0" w:space="0" w:color="auto"/>
                    <w:bottom w:val="none" w:sz="0" w:space="0" w:color="auto"/>
                    <w:right w:val="none" w:sz="0" w:space="0" w:color="auto"/>
                  </w:divBdr>
                </w:div>
                <w:div w:id="1306853490">
                  <w:blockQuote w:val="1"/>
                  <w:marLeft w:val="0"/>
                  <w:marRight w:val="450"/>
                  <w:marTop w:val="225"/>
                  <w:marBottom w:val="0"/>
                  <w:divBdr>
                    <w:top w:val="none" w:sz="0" w:space="0" w:color="auto"/>
                    <w:left w:val="none" w:sz="0" w:space="0" w:color="auto"/>
                    <w:bottom w:val="none" w:sz="0" w:space="0" w:color="auto"/>
                    <w:right w:val="none" w:sz="0" w:space="0" w:color="auto"/>
                  </w:divBdr>
                </w:div>
                <w:div w:id="243956064">
                  <w:blockQuote w:val="1"/>
                  <w:marLeft w:val="0"/>
                  <w:marRight w:val="450"/>
                  <w:marTop w:val="225"/>
                  <w:marBottom w:val="0"/>
                  <w:divBdr>
                    <w:top w:val="none" w:sz="0" w:space="0" w:color="auto"/>
                    <w:left w:val="none" w:sz="0" w:space="0" w:color="auto"/>
                    <w:bottom w:val="none" w:sz="0" w:space="0" w:color="auto"/>
                    <w:right w:val="none" w:sz="0" w:space="0" w:color="auto"/>
                  </w:divBdr>
                </w:div>
              </w:divsChild>
            </w:div>
          </w:divsChild>
        </w:div>
      </w:divsChild>
    </w:div>
    <w:div w:id="1460953958">
      <w:bodyDiv w:val="1"/>
      <w:marLeft w:val="0"/>
      <w:marRight w:val="0"/>
      <w:marTop w:val="0"/>
      <w:marBottom w:val="0"/>
      <w:divBdr>
        <w:top w:val="none" w:sz="0" w:space="0" w:color="auto"/>
        <w:left w:val="none" w:sz="0" w:space="0" w:color="auto"/>
        <w:bottom w:val="none" w:sz="0" w:space="0" w:color="auto"/>
        <w:right w:val="none" w:sz="0" w:space="0" w:color="auto"/>
      </w:divBdr>
      <w:divsChild>
        <w:div w:id="1900825282">
          <w:marLeft w:val="319"/>
          <w:marRight w:val="0"/>
          <w:marTop w:val="878"/>
          <w:marBottom w:val="0"/>
          <w:divBdr>
            <w:top w:val="none" w:sz="0" w:space="0" w:color="auto"/>
            <w:left w:val="none" w:sz="0" w:space="0" w:color="auto"/>
            <w:bottom w:val="none" w:sz="0" w:space="0" w:color="auto"/>
            <w:right w:val="none" w:sz="0" w:space="0" w:color="auto"/>
          </w:divBdr>
        </w:div>
      </w:divsChild>
    </w:div>
    <w:div w:id="1687828057">
      <w:bodyDiv w:val="1"/>
      <w:marLeft w:val="0"/>
      <w:marRight w:val="0"/>
      <w:marTop w:val="0"/>
      <w:marBottom w:val="0"/>
      <w:divBdr>
        <w:top w:val="none" w:sz="0" w:space="0" w:color="auto"/>
        <w:left w:val="none" w:sz="0" w:space="0" w:color="auto"/>
        <w:bottom w:val="none" w:sz="0" w:space="0" w:color="auto"/>
        <w:right w:val="none" w:sz="0" w:space="0" w:color="auto"/>
      </w:divBdr>
    </w:div>
    <w:div w:id="1704866360">
      <w:bodyDiv w:val="1"/>
      <w:marLeft w:val="0"/>
      <w:marRight w:val="0"/>
      <w:marTop w:val="0"/>
      <w:marBottom w:val="0"/>
      <w:divBdr>
        <w:top w:val="none" w:sz="0" w:space="0" w:color="auto"/>
        <w:left w:val="none" w:sz="0" w:space="0" w:color="auto"/>
        <w:bottom w:val="none" w:sz="0" w:space="0" w:color="auto"/>
        <w:right w:val="none" w:sz="0" w:space="0" w:color="auto"/>
      </w:divBdr>
      <w:divsChild>
        <w:div w:id="2006274143">
          <w:marLeft w:val="0"/>
          <w:marRight w:val="0"/>
          <w:marTop w:val="0"/>
          <w:marBottom w:val="1950"/>
          <w:divBdr>
            <w:top w:val="none" w:sz="0" w:space="0" w:color="auto"/>
            <w:left w:val="none" w:sz="0" w:space="0" w:color="auto"/>
            <w:bottom w:val="none" w:sz="0" w:space="0" w:color="auto"/>
            <w:right w:val="none" w:sz="0" w:space="0" w:color="auto"/>
          </w:divBdr>
          <w:divsChild>
            <w:div w:id="942762718">
              <w:marLeft w:val="0"/>
              <w:marRight w:val="0"/>
              <w:marTop w:val="0"/>
              <w:marBottom w:val="0"/>
              <w:divBdr>
                <w:top w:val="none" w:sz="0" w:space="0" w:color="auto"/>
                <w:left w:val="none" w:sz="0" w:space="0" w:color="auto"/>
                <w:bottom w:val="none" w:sz="0" w:space="0" w:color="auto"/>
                <w:right w:val="none" w:sz="0" w:space="0" w:color="auto"/>
              </w:divBdr>
              <w:divsChild>
                <w:div w:id="2053191058">
                  <w:marLeft w:val="0"/>
                  <w:marRight w:val="0"/>
                  <w:marTop w:val="0"/>
                  <w:marBottom w:val="0"/>
                  <w:divBdr>
                    <w:top w:val="none" w:sz="0" w:space="0" w:color="auto"/>
                    <w:left w:val="none" w:sz="0" w:space="0" w:color="auto"/>
                    <w:bottom w:val="none" w:sz="0" w:space="0" w:color="auto"/>
                    <w:right w:val="none" w:sz="0" w:space="0" w:color="auto"/>
                  </w:divBdr>
                  <w:divsChild>
                    <w:div w:id="2017682939">
                      <w:marLeft w:val="0"/>
                      <w:marRight w:val="0"/>
                      <w:marTop w:val="0"/>
                      <w:marBottom w:val="0"/>
                      <w:divBdr>
                        <w:top w:val="none" w:sz="0" w:space="0" w:color="auto"/>
                        <w:left w:val="none" w:sz="0" w:space="0" w:color="auto"/>
                        <w:bottom w:val="none" w:sz="0" w:space="0" w:color="auto"/>
                        <w:right w:val="none" w:sz="0" w:space="0" w:color="auto"/>
                      </w:divBdr>
                      <w:divsChild>
                        <w:div w:id="11779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01804">
          <w:marLeft w:val="0"/>
          <w:marRight w:val="0"/>
          <w:marTop w:val="0"/>
          <w:marBottom w:val="0"/>
          <w:divBdr>
            <w:top w:val="none" w:sz="0" w:space="0" w:color="auto"/>
            <w:left w:val="none" w:sz="0" w:space="0" w:color="auto"/>
            <w:bottom w:val="none" w:sz="0" w:space="0" w:color="auto"/>
            <w:right w:val="none" w:sz="0" w:space="0" w:color="auto"/>
          </w:divBdr>
          <w:divsChild>
            <w:div w:id="392433273">
              <w:marLeft w:val="0"/>
              <w:marRight w:val="0"/>
              <w:marTop w:val="0"/>
              <w:marBottom w:val="0"/>
              <w:divBdr>
                <w:top w:val="none" w:sz="0" w:space="0" w:color="auto"/>
                <w:left w:val="none" w:sz="0" w:space="0" w:color="auto"/>
                <w:bottom w:val="none" w:sz="0" w:space="0" w:color="auto"/>
                <w:right w:val="none" w:sz="0" w:space="0" w:color="auto"/>
              </w:divBdr>
              <w:divsChild>
                <w:div w:id="297762101">
                  <w:marLeft w:val="0"/>
                  <w:marRight w:val="0"/>
                  <w:marTop w:val="0"/>
                  <w:marBottom w:val="0"/>
                  <w:divBdr>
                    <w:top w:val="none" w:sz="0" w:space="0" w:color="auto"/>
                    <w:left w:val="none" w:sz="0" w:space="0" w:color="auto"/>
                    <w:bottom w:val="none" w:sz="0" w:space="0" w:color="auto"/>
                    <w:right w:val="none" w:sz="0" w:space="0" w:color="auto"/>
                  </w:divBdr>
                  <w:divsChild>
                    <w:div w:id="1228685534">
                      <w:marLeft w:val="0"/>
                      <w:marRight w:val="0"/>
                      <w:marTop w:val="0"/>
                      <w:marBottom w:val="0"/>
                      <w:divBdr>
                        <w:top w:val="none" w:sz="0" w:space="0" w:color="auto"/>
                        <w:left w:val="none" w:sz="0" w:space="0" w:color="auto"/>
                        <w:bottom w:val="none" w:sz="0" w:space="0" w:color="auto"/>
                        <w:right w:val="none" w:sz="0" w:space="0" w:color="auto"/>
                      </w:divBdr>
                      <w:divsChild>
                        <w:div w:id="76755803">
                          <w:marLeft w:val="0"/>
                          <w:marRight w:val="0"/>
                          <w:marTop w:val="0"/>
                          <w:marBottom w:val="0"/>
                          <w:divBdr>
                            <w:top w:val="none" w:sz="0" w:space="0" w:color="auto"/>
                            <w:left w:val="none" w:sz="0" w:space="0" w:color="auto"/>
                            <w:bottom w:val="none" w:sz="0" w:space="0" w:color="auto"/>
                            <w:right w:val="none" w:sz="0" w:space="0" w:color="auto"/>
                          </w:divBdr>
                          <w:divsChild>
                            <w:div w:id="21358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9909">
              <w:marLeft w:val="0"/>
              <w:marRight w:val="0"/>
              <w:marTop w:val="0"/>
              <w:marBottom w:val="0"/>
              <w:divBdr>
                <w:top w:val="none" w:sz="0" w:space="0" w:color="auto"/>
                <w:left w:val="none" w:sz="0" w:space="0" w:color="auto"/>
                <w:bottom w:val="none" w:sz="0" w:space="0" w:color="auto"/>
                <w:right w:val="none" w:sz="0" w:space="0" w:color="auto"/>
              </w:divBdr>
              <w:divsChild>
                <w:div w:id="599946858">
                  <w:marLeft w:val="0"/>
                  <w:marRight w:val="724"/>
                  <w:marTop w:val="0"/>
                  <w:marBottom w:val="1200"/>
                  <w:divBdr>
                    <w:top w:val="none" w:sz="0" w:space="0" w:color="auto"/>
                    <w:left w:val="none" w:sz="0" w:space="0" w:color="auto"/>
                    <w:bottom w:val="none" w:sz="0" w:space="0" w:color="auto"/>
                    <w:right w:val="none" w:sz="0" w:space="0" w:color="auto"/>
                  </w:divBdr>
                  <w:divsChild>
                    <w:div w:id="143382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65935">
      <w:bodyDiv w:val="1"/>
      <w:marLeft w:val="0"/>
      <w:marRight w:val="0"/>
      <w:marTop w:val="0"/>
      <w:marBottom w:val="0"/>
      <w:divBdr>
        <w:top w:val="none" w:sz="0" w:space="0" w:color="auto"/>
        <w:left w:val="none" w:sz="0" w:space="0" w:color="auto"/>
        <w:bottom w:val="none" w:sz="0" w:space="0" w:color="auto"/>
        <w:right w:val="none" w:sz="0" w:space="0" w:color="auto"/>
      </w:divBdr>
      <w:divsChild>
        <w:div w:id="1049570800">
          <w:marLeft w:val="0"/>
          <w:marRight w:val="0"/>
          <w:marTop w:val="0"/>
          <w:marBottom w:val="12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tempo.com.br/politica/em-meio-a-pandemia-e-crise-entre-poderes-disputa-politica-ganha-as-ruas-1.2344110" TargetMode="External"/><Relationship Id="rId18" Type="http://schemas.openxmlformats.org/officeDocument/2006/relationships/hyperlink" Target="https://noticias.uol.com.br/politica/ultimas-noticias/2020/05/22/reuniao-de-bolsonaro-teve-moro-escanteado-e-alvo-de-indiretas-de-presidente.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meioemensagem.com.br/home/opiniao/2020/05/05/lives-gestao-das-marcas-e-regras-publicitarias.html" TargetMode="External"/><Relationship Id="rId7" Type="http://schemas.openxmlformats.org/officeDocument/2006/relationships/footnotes" Target="footnotes.xml"/><Relationship Id="rId12" Type="http://schemas.openxmlformats.org/officeDocument/2006/relationships/hyperlink" Target="https://veja.abril.com.br/brasil/os-riscos-que-a-tensao-politica-sinaliza-para-a-democracia-brasileira/" TargetMode="External"/><Relationship Id="rId17" Type="http://schemas.openxmlformats.org/officeDocument/2006/relationships/hyperlink" Target="http://www.dw.com/pt-br/fmi-prev%C3%AA-que-pib-do-brasil-vai-encolher-53-em-2020/a-5311799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xame.com/revista-exame/o-mundo-e-uma-live/" TargetMode="External"/><Relationship Id="rId20" Type="http://schemas.openxmlformats.org/officeDocument/2006/relationships/hyperlink" Target="https://www.techtudo.com.br/noticias/2020/03/o-que-e-uma-live-saiba-tudo-sobre-as-transmissoes-ao-vivo-na-internet.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entesa.com.br/artigos/70383/uma-nova-forma-de-consumir-evento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ollingstonecountry.uol.com.br/noticias/sertanejo/sertanejo-e-politica-lives-de-gusttavo-lima-e-henrique-juliano-aquecem-debate-sobre-cancelamento-e-divide-web.phtml" TargetMode="External"/><Relationship Id="rId23" Type="http://schemas.openxmlformats.org/officeDocument/2006/relationships/hyperlink" Target="https://economia.uol.com.br/noticias/redacao/2020/05/15/conar-versus-lives-gusttavo-lima-e-advertido-por-conselho-de-publicidade.htm" TargetMode="External"/><Relationship Id="rId28" Type="http://schemas.openxmlformats.org/officeDocument/2006/relationships/theme" Target="theme/theme1.xml"/><Relationship Id="rId10" Type="http://schemas.openxmlformats.org/officeDocument/2006/relationships/hyperlink" Target="https://mercadizar.com/noticias/por-que-bebidas-alcoolicas-em-lives-tem-chamado-a-atencao-do-conar/" TargetMode="External"/><Relationship Id="rId19" Type="http://schemas.openxmlformats.org/officeDocument/2006/relationships/hyperlink" Target="https://politica.estadao.com.br/noticias/geral,auxiliares-de-bolsonaro-propoempedir-suspeicao-de-celso-de-mello,7000332126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dw.com/pt-br/brasil-caminha-para-maior-crise-econ%C3%B4mica-de-sua-hist%C3%B3ria/a-53488177" TargetMode="External"/><Relationship Id="rId22" Type="http://schemas.openxmlformats.org/officeDocument/2006/relationships/hyperlink" Target="https://www.nexojornal.com.br/expresso/2020/04/09/Como-as-lives-se-tornaram-centrais-para-os-artistas-da-m%C3%BAsica"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olitica.estadao.com.br/noticias/geral,auxiliares-de-bolsonaro-propoempedir-suspeicao-de-celso-de-mello,70003321260" TargetMode="External"/><Relationship Id="rId3" Type="http://schemas.openxmlformats.org/officeDocument/2006/relationships/hyperlink" Target="https://www.meioemensagem.com.br/home/opiniao/2020/05/05/lives-gestao-das-marcas-e-regras-publicitarias.html" TargetMode="External"/><Relationship Id="rId7" Type="http://schemas.openxmlformats.org/officeDocument/2006/relationships/hyperlink" Target="https://noticias.uol.com.br/politica/ultimas-noticias/2020/05/22/reuniao-de-bolsonaro-teve-moro-escanteado-e-alvo-de-indiretas-de-presidente.htm" TargetMode="External"/><Relationship Id="rId12" Type="http://schemas.openxmlformats.org/officeDocument/2006/relationships/hyperlink" Target="https://exame.com/revista-exame/o-mundo-e-uma-live/" TargetMode="External"/><Relationship Id="rId2" Type="http://schemas.openxmlformats.org/officeDocument/2006/relationships/hyperlink" Target="https://www.techtudo.com.br/noticias/2020/03/o-que-e-uma-live-saiba-tudo-sobre-as-transmissoes-ao-vivo-na-internet.ghtml" TargetMode="External"/><Relationship Id="rId1" Type="http://schemas.openxmlformats.org/officeDocument/2006/relationships/hyperlink" Target="https://www.nexojornal.com.br/expresso/2020/04/09/Como-as-lives-se-tornaram-centrais-para-os-artistas-da-m%C3%BAsica" TargetMode="External"/><Relationship Id="rId6" Type="http://schemas.openxmlformats.org/officeDocument/2006/relationships/hyperlink" Target="http://www.dw.com/pt-br/fmi-prev%C3%AA-que-pib-do-brasil-vai-encolher-53-em-2020/a-53117996" TargetMode="External"/><Relationship Id="rId11" Type="http://schemas.openxmlformats.org/officeDocument/2006/relationships/hyperlink" Target="https://economia.uol.com.br/noticias/redacao/2020/05/15/conar-versus-lives-gusttavo-lima-e-advertido-por-conselho-de-publicidade.htm" TargetMode="External"/><Relationship Id="rId5" Type="http://schemas.openxmlformats.org/officeDocument/2006/relationships/hyperlink" Target="https://maxima.uol.com.br/noticias/famosos/gusttavo-lima-ironiza-conar-e-causa-polemica-durante-live-com-leonardo-nao-dou-conta-de-cantar.phtml" TargetMode="External"/><Relationship Id="rId10" Type="http://schemas.openxmlformats.org/officeDocument/2006/relationships/hyperlink" Target="https://www.otempo.com.br/politica/em-meio-a-pandemia-e-crise-entre-poderes-disputa-politica-ganha-as-ruas-1.2344110" TargetMode="External"/><Relationship Id="rId4" Type="http://schemas.openxmlformats.org/officeDocument/2006/relationships/hyperlink" Target="https://mercadizar.com/noticias/por-que-bebidas-alcoolicas-em-lives-tem-chamado-a-atencao-do-conar/" TargetMode="External"/><Relationship Id="rId9" Type="http://schemas.openxmlformats.org/officeDocument/2006/relationships/hyperlink" Target="https://rollingstonecountry.uol.com.br/noticias/sertanejo/sertanejo-e-politica-lives-de-gusttavo-lima-e-henrique-juliano-aquecem-debate-sobre-cancelamento-e-divide-web.p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1B6FF-6707-46E4-9807-07EAAB75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8234</Words>
  <Characters>47431</Characters>
  <Application>Microsoft Office Word</Application>
  <DocSecurity>0</DocSecurity>
  <Lines>752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cp:lastModifiedBy>edicao03</cp:lastModifiedBy>
  <cp:revision>2</cp:revision>
  <cp:lastPrinted>2020-07-14T22:57:00Z</cp:lastPrinted>
  <dcterms:created xsi:type="dcterms:W3CDTF">2020-07-16T18:06:00Z</dcterms:created>
  <dcterms:modified xsi:type="dcterms:W3CDTF">2020-07-16T18:06:00Z</dcterms:modified>
</cp:coreProperties>
</file>