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2F286" w14:textId="3D52BC37" w:rsidR="00C11283" w:rsidRPr="00D258F0" w:rsidRDefault="00D258F0" w:rsidP="00C11283">
      <w:pPr>
        <w:spacing w:after="0" w:line="240" w:lineRule="auto"/>
        <w:jc w:val="center"/>
        <w:rPr>
          <w:rFonts w:ascii="Times New Roman" w:hAnsi="Times New Roman" w:cs="Times New Roman"/>
          <w:sz w:val="24"/>
          <w:szCs w:val="24"/>
        </w:rPr>
      </w:pPr>
      <w:r w:rsidRPr="00D258F0">
        <w:rPr>
          <w:rFonts w:ascii="Times New Roman" w:hAnsi="Times New Roman" w:cs="Times New Roman"/>
          <w:b/>
          <w:sz w:val="24"/>
          <w:szCs w:val="24"/>
        </w:rPr>
        <w:t>"</w:t>
      </w:r>
      <w:r w:rsidR="00BC4C0F">
        <w:rPr>
          <w:rFonts w:ascii="Times New Roman" w:hAnsi="Times New Roman" w:cs="Times New Roman"/>
          <w:b/>
          <w:sz w:val="24"/>
          <w:szCs w:val="24"/>
        </w:rPr>
        <w:t>ACABOU MATÉRIA NO JORNAL NACIONAL</w:t>
      </w:r>
      <w:r w:rsidRPr="00D258F0">
        <w:rPr>
          <w:rFonts w:ascii="Times New Roman" w:hAnsi="Times New Roman" w:cs="Times New Roman"/>
          <w:b/>
          <w:sz w:val="24"/>
          <w:szCs w:val="24"/>
        </w:rPr>
        <w:t>"</w:t>
      </w:r>
      <w:r w:rsidR="00C11283" w:rsidRPr="00D258F0">
        <w:rPr>
          <w:rStyle w:val="Refdenotaderodap"/>
          <w:rFonts w:ascii="Times New Roman" w:hAnsi="Times New Roman" w:cs="Times New Roman"/>
          <w:b/>
          <w:sz w:val="24"/>
          <w:szCs w:val="24"/>
        </w:rPr>
        <w:footnoteReference w:id="1"/>
      </w:r>
      <w:r w:rsidRPr="00D258F0">
        <w:rPr>
          <w:rFonts w:ascii="Times New Roman" w:hAnsi="Times New Roman" w:cs="Times New Roman"/>
          <w:sz w:val="24"/>
          <w:szCs w:val="24"/>
        </w:rPr>
        <w:t>:</w:t>
      </w:r>
    </w:p>
    <w:p w14:paraId="2E0ED154" w14:textId="75C5E8A0" w:rsidR="00C11283" w:rsidRPr="00BC4C0F" w:rsidRDefault="00C36737" w:rsidP="00C11283">
      <w:pPr>
        <w:spacing w:after="0" w:line="240" w:lineRule="auto"/>
        <w:jc w:val="center"/>
        <w:rPr>
          <w:rFonts w:ascii="Times New Roman" w:hAnsi="Times New Roman" w:cs="Times New Roman"/>
          <w:b/>
          <w:sz w:val="24"/>
          <w:szCs w:val="24"/>
          <w:highlight w:val="yellow"/>
        </w:rPr>
      </w:pPr>
      <w:r>
        <w:rPr>
          <w:rFonts w:ascii="Times New Roman" w:hAnsi="Times New Roman" w:cs="Times New Roman"/>
          <w:b/>
          <w:sz w:val="24"/>
          <w:szCs w:val="24"/>
        </w:rPr>
        <w:t>Disputas discursivas e ideológicas sobre o número de mortos pela Covid-19 no Brasil</w:t>
      </w:r>
    </w:p>
    <w:p w14:paraId="09814468" w14:textId="77777777" w:rsidR="00C11283" w:rsidRPr="00E81066" w:rsidRDefault="00C11283" w:rsidP="00C11283">
      <w:pPr>
        <w:spacing w:after="0" w:line="360" w:lineRule="auto"/>
        <w:jc w:val="center"/>
        <w:rPr>
          <w:rFonts w:ascii="Times New Roman" w:hAnsi="Times New Roman" w:cs="Times New Roman"/>
          <w:sz w:val="24"/>
          <w:szCs w:val="24"/>
          <w:highlight w:val="yellow"/>
        </w:rPr>
      </w:pPr>
    </w:p>
    <w:p w14:paraId="3F2A08CC" w14:textId="4F6637FC" w:rsidR="00C11283" w:rsidRPr="00E81066" w:rsidRDefault="00E81066" w:rsidP="00C11283">
      <w:pPr>
        <w:spacing w:after="0" w:line="240" w:lineRule="auto"/>
        <w:jc w:val="center"/>
        <w:rPr>
          <w:rFonts w:ascii="Times New Roman" w:hAnsi="Times New Roman" w:cs="Times New Roman"/>
          <w:sz w:val="24"/>
          <w:szCs w:val="24"/>
        </w:rPr>
      </w:pPr>
      <w:r w:rsidRPr="00E81066">
        <w:rPr>
          <w:rFonts w:ascii="Times New Roman" w:hAnsi="Times New Roman" w:cs="Times New Roman"/>
          <w:sz w:val="24"/>
          <w:szCs w:val="24"/>
        </w:rPr>
        <w:t>Carlos Augusto de França Rocha Júnior</w:t>
      </w:r>
      <w:r w:rsidR="00C11283" w:rsidRPr="00E81066">
        <w:rPr>
          <w:rStyle w:val="Refdenotaderodap"/>
          <w:rFonts w:ascii="Times New Roman" w:hAnsi="Times New Roman" w:cs="Times New Roman"/>
          <w:sz w:val="24"/>
          <w:szCs w:val="24"/>
        </w:rPr>
        <w:footnoteReference w:id="2"/>
      </w:r>
    </w:p>
    <w:p w14:paraId="4AA04ABB" w14:textId="77777777" w:rsidR="00C11283" w:rsidRPr="00B70449" w:rsidRDefault="00661B83" w:rsidP="00C11283">
      <w:pPr>
        <w:spacing w:after="0" w:line="240" w:lineRule="auto"/>
        <w:jc w:val="center"/>
        <w:rPr>
          <w:rFonts w:ascii="Times New Roman" w:hAnsi="Times New Roman" w:cs="Times New Roman"/>
          <w:sz w:val="24"/>
          <w:szCs w:val="24"/>
        </w:rPr>
      </w:pPr>
      <w:r w:rsidRPr="00B70449">
        <w:rPr>
          <w:rFonts w:ascii="Times New Roman" w:hAnsi="Times New Roman" w:cs="Times New Roman"/>
          <w:sz w:val="24"/>
          <w:szCs w:val="24"/>
        </w:rPr>
        <w:t>Universidade Federal de Mato Grosso (UFMT)</w:t>
      </w:r>
    </w:p>
    <w:p w14:paraId="258A41AA" w14:textId="77777777" w:rsidR="006E2C56" w:rsidRPr="00E81066" w:rsidRDefault="006E2C56" w:rsidP="006E2C56">
      <w:pPr>
        <w:spacing w:after="0" w:line="360" w:lineRule="auto"/>
        <w:jc w:val="center"/>
        <w:rPr>
          <w:rFonts w:ascii="Times New Roman" w:hAnsi="Times New Roman" w:cs="Times New Roman"/>
          <w:sz w:val="24"/>
          <w:szCs w:val="24"/>
          <w:highlight w:val="yellow"/>
        </w:rPr>
      </w:pPr>
    </w:p>
    <w:p w14:paraId="025FD2DC" w14:textId="7422D925" w:rsidR="00C11283" w:rsidRDefault="006E2C56" w:rsidP="004E3BAA">
      <w:pPr>
        <w:spacing w:after="0" w:line="240" w:lineRule="auto"/>
        <w:jc w:val="both"/>
        <w:rPr>
          <w:rFonts w:ascii="Times New Roman" w:hAnsi="Times New Roman" w:cs="Times New Roman"/>
          <w:sz w:val="24"/>
          <w:szCs w:val="24"/>
        </w:rPr>
      </w:pPr>
      <w:r w:rsidRPr="00762EC7">
        <w:rPr>
          <w:rFonts w:ascii="Times New Roman" w:hAnsi="Times New Roman" w:cs="Times New Roman"/>
          <w:b/>
          <w:sz w:val="24"/>
          <w:szCs w:val="24"/>
        </w:rPr>
        <w:t>Resumo:</w:t>
      </w:r>
      <w:r w:rsidRPr="00762EC7">
        <w:rPr>
          <w:rFonts w:ascii="Times New Roman" w:hAnsi="Times New Roman" w:cs="Times New Roman"/>
          <w:sz w:val="24"/>
          <w:szCs w:val="24"/>
        </w:rPr>
        <w:t xml:space="preserve"> </w:t>
      </w:r>
      <w:r w:rsidR="004E3BAA" w:rsidRPr="004E3BAA">
        <w:rPr>
          <w:rFonts w:ascii="Times New Roman" w:hAnsi="Times New Roman" w:cs="Times New Roman"/>
          <w:sz w:val="24"/>
          <w:szCs w:val="24"/>
        </w:rPr>
        <w:t xml:space="preserve">O estudo proposto busca </w:t>
      </w:r>
      <w:r w:rsidR="008E2233" w:rsidRPr="004E3BAA">
        <w:rPr>
          <w:rFonts w:ascii="Times New Roman" w:hAnsi="Times New Roman" w:cs="Times New Roman"/>
          <w:sz w:val="24"/>
          <w:szCs w:val="24"/>
        </w:rPr>
        <w:t>compreender</w:t>
      </w:r>
      <w:r w:rsidR="004E3BAA" w:rsidRPr="004E3BAA">
        <w:rPr>
          <w:rFonts w:ascii="Times New Roman" w:hAnsi="Times New Roman" w:cs="Times New Roman"/>
          <w:sz w:val="24"/>
          <w:szCs w:val="24"/>
        </w:rPr>
        <w:t xml:space="preserve"> como através da cobertura midiática de Agência Brasil e G1 trava-se uma disputa entre o governo Bolsonaro, </w:t>
      </w:r>
      <w:r w:rsidR="00C36737">
        <w:rPr>
          <w:rFonts w:ascii="Times New Roman" w:hAnsi="Times New Roman" w:cs="Times New Roman"/>
          <w:sz w:val="24"/>
          <w:szCs w:val="24"/>
        </w:rPr>
        <w:t xml:space="preserve">representado </w:t>
      </w:r>
      <w:r w:rsidR="004E3BAA" w:rsidRPr="004E3BAA">
        <w:rPr>
          <w:rFonts w:ascii="Times New Roman" w:hAnsi="Times New Roman" w:cs="Times New Roman"/>
          <w:sz w:val="24"/>
          <w:szCs w:val="24"/>
        </w:rPr>
        <w:t>mais especificamente pelo então presidente, e o grupo Globo. O trabalho é r</w:t>
      </w:r>
      <w:r w:rsidR="00C36737">
        <w:rPr>
          <w:rFonts w:ascii="Times New Roman" w:hAnsi="Times New Roman" w:cs="Times New Roman"/>
          <w:sz w:val="24"/>
          <w:szCs w:val="24"/>
        </w:rPr>
        <w:t>ealizado a partir de um corpus com</w:t>
      </w:r>
      <w:r w:rsidR="004E3BAA" w:rsidRPr="004E3BAA">
        <w:rPr>
          <w:rFonts w:ascii="Times New Roman" w:hAnsi="Times New Roman" w:cs="Times New Roman"/>
          <w:sz w:val="24"/>
          <w:szCs w:val="24"/>
        </w:rPr>
        <w:t xml:space="preserve"> 14 notícias apresentadas pelos dois veículos midiáticos entre os dias 05 e 08 de junho de 2020 pesq</w:t>
      </w:r>
      <w:r w:rsidR="00C36737">
        <w:rPr>
          <w:rFonts w:ascii="Times New Roman" w:hAnsi="Times New Roman" w:cs="Times New Roman"/>
          <w:sz w:val="24"/>
          <w:szCs w:val="24"/>
        </w:rPr>
        <w:t xml:space="preserve">uisados por palavras chave como: </w:t>
      </w:r>
      <w:r w:rsidR="004E3BAA" w:rsidRPr="004E3BAA">
        <w:rPr>
          <w:rFonts w:ascii="Times New Roman" w:hAnsi="Times New Roman" w:cs="Times New Roman"/>
          <w:sz w:val="24"/>
          <w:szCs w:val="24"/>
        </w:rPr>
        <w:t>“Covid-19”, “</w:t>
      </w:r>
      <w:proofErr w:type="spellStart"/>
      <w:r w:rsidR="004E3BAA" w:rsidRPr="004E3BAA">
        <w:rPr>
          <w:rFonts w:ascii="Times New Roman" w:hAnsi="Times New Roman" w:cs="Times New Roman"/>
          <w:sz w:val="24"/>
          <w:szCs w:val="24"/>
        </w:rPr>
        <w:t>coronavírus</w:t>
      </w:r>
      <w:proofErr w:type="spellEnd"/>
      <w:r w:rsidR="004E3BAA" w:rsidRPr="004E3BAA">
        <w:rPr>
          <w:rFonts w:ascii="Times New Roman" w:hAnsi="Times New Roman" w:cs="Times New Roman"/>
          <w:sz w:val="24"/>
          <w:szCs w:val="24"/>
        </w:rPr>
        <w:t>”, “dados epidemiológicos”. A discussão teórica trata a respeito d</w:t>
      </w:r>
      <w:r w:rsidR="00C36737">
        <w:rPr>
          <w:rFonts w:ascii="Times New Roman" w:hAnsi="Times New Roman" w:cs="Times New Roman"/>
          <w:sz w:val="24"/>
          <w:szCs w:val="24"/>
        </w:rPr>
        <w:t>e</w:t>
      </w:r>
      <w:r w:rsidR="004E3BAA" w:rsidRPr="004E3BAA">
        <w:rPr>
          <w:rFonts w:ascii="Times New Roman" w:hAnsi="Times New Roman" w:cs="Times New Roman"/>
          <w:sz w:val="24"/>
          <w:szCs w:val="24"/>
        </w:rPr>
        <w:t xml:space="preserve"> jornalismo on-line, a informação como mer</w:t>
      </w:r>
      <w:r w:rsidR="004E3BAA">
        <w:rPr>
          <w:rFonts w:ascii="Times New Roman" w:hAnsi="Times New Roman" w:cs="Times New Roman"/>
          <w:sz w:val="24"/>
          <w:szCs w:val="24"/>
        </w:rPr>
        <w:t>cadoria</w:t>
      </w:r>
      <w:r w:rsidR="00C36737">
        <w:rPr>
          <w:rFonts w:ascii="Times New Roman" w:hAnsi="Times New Roman" w:cs="Times New Roman"/>
          <w:sz w:val="24"/>
          <w:szCs w:val="24"/>
        </w:rPr>
        <w:t xml:space="preserve"> e</w:t>
      </w:r>
      <w:r w:rsidR="004E3BAA">
        <w:rPr>
          <w:rFonts w:ascii="Times New Roman" w:hAnsi="Times New Roman" w:cs="Times New Roman"/>
          <w:sz w:val="24"/>
          <w:szCs w:val="24"/>
        </w:rPr>
        <w:t xml:space="preserve"> discurso midiático. Autores como </w:t>
      </w:r>
      <w:proofErr w:type="spellStart"/>
      <w:r w:rsidR="004E3BAA" w:rsidRPr="004E3BAA">
        <w:rPr>
          <w:rFonts w:ascii="Times New Roman" w:hAnsi="Times New Roman" w:cs="Times New Roman"/>
          <w:sz w:val="24"/>
          <w:szCs w:val="24"/>
        </w:rPr>
        <w:t>Castells</w:t>
      </w:r>
      <w:proofErr w:type="spellEnd"/>
      <w:r w:rsidR="004E3BAA" w:rsidRPr="004E3BAA">
        <w:rPr>
          <w:rFonts w:ascii="Times New Roman" w:hAnsi="Times New Roman" w:cs="Times New Roman"/>
          <w:sz w:val="24"/>
          <w:szCs w:val="24"/>
        </w:rPr>
        <w:t xml:space="preserve"> (2016), </w:t>
      </w:r>
      <w:proofErr w:type="spellStart"/>
      <w:r w:rsidR="004E3BAA" w:rsidRPr="004E3BAA">
        <w:rPr>
          <w:rFonts w:ascii="Times New Roman" w:hAnsi="Times New Roman" w:cs="Times New Roman"/>
          <w:sz w:val="24"/>
          <w:szCs w:val="24"/>
        </w:rPr>
        <w:t>Charaudeau</w:t>
      </w:r>
      <w:proofErr w:type="spellEnd"/>
      <w:r w:rsidR="004E3BAA" w:rsidRPr="004E3BAA">
        <w:rPr>
          <w:rFonts w:ascii="Times New Roman" w:hAnsi="Times New Roman" w:cs="Times New Roman"/>
          <w:sz w:val="24"/>
          <w:szCs w:val="24"/>
        </w:rPr>
        <w:t xml:space="preserve"> (2006), Vieira (2017)</w:t>
      </w:r>
      <w:r w:rsidR="008E2233">
        <w:rPr>
          <w:rFonts w:ascii="Times New Roman" w:hAnsi="Times New Roman" w:cs="Times New Roman"/>
          <w:sz w:val="24"/>
          <w:szCs w:val="24"/>
        </w:rPr>
        <w:t xml:space="preserve"> estão presentes na reflexão, contemplando a Análise de Discurso Crítica como metodologia. </w:t>
      </w:r>
      <w:r w:rsidR="004E3BAA" w:rsidRPr="004E3BAA">
        <w:rPr>
          <w:rFonts w:ascii="Times New Roman" w:hAnsi="Times New Roman" w:cs="Times New Roman"/>
          <w:sz w:val="24"/>
          <w:szCs w:val="24"/>
        </w:rPr>
        <w:t xml:space="preserve">A disputa resulta em </w:t>
      </w:r>
      <w:r w:rsidR="00C36737">
        <w:rPr>
          <w:rFonts w:ascii="Times New Roman" w:hAnsi="Times New Roman" w:cs="Times New Roman"/>
          <w:sz w:val="24"/>
          <w:szCs w:val="24"/>
        </w:rPr>
        <w:t xml:space="preserve">transformações na confiança e na </w:t>
      </w:r>
      <w:r w:rsidR="004E3BAA" w:rsidRPr="004E3BAA">
        <w:rPr>
          <w:rFonts w:ascii="Times New Roman" w:hAnsi="Times New Roman" w:cs="Times New Roman"/>
          <w:sz w:val="24"/>
          <w:szCs w:val="24"/>
        </w:rPr>
        <w:t>divulgação dos dados relacionados a Covid-19.</w:t>
      </w:r>
    </w:p>
    <w:p w14:paraId="7F6C1A1B" w14:textId="77777777" w:rsidR="004E3BAA" w:rsidRPr="00E81066" w:rsidRDefault="004E3BAA" w:rsidP="004E3BAA">
      <w:pPr>
        <w:spacing w:after="0" w:line="240" w:lineRule="auto"/>
        <w:jc w:val="both"/>
        <w:rPr>
          <w:rFonts w:ascii="Times New Roman" w:hAnsi="Times New Roman" w:cs="Times New Roman"/>
          <w:sz w:val="24"/>
          <w:szCs w:val="24"/>
          <w:highlight w:val="yellow"/>
        </w:rPr>
      </w:pPr>
    </w:p>
    <w:p w14:paraId="0EE72758" w14:textId="77777777" w:rsidR="004E2A2B" w:rsidRPr="00B70449" w:rsidRDefault="004E2A2B" w:rsidP="004E2A2B">
      <w:pPr>
        <w:spacing w:after="0" w:line="240" w:lineRule="auto"/>
        <w:jc w:val="both"/>
        <w:rPr>
          <w:rFonts w:ascii="Times New Roman" w:hAnsi="Times New Roman" w:cs="Times New Roman"/>
          <w:sz w:val="24"/>
          <w:szCs w:val="24"/>
        </w:rPr>
      </w:pPr>
      <w:r w:rsidRPr="00B70449">
        <w:rPr>
          <w:rFonts w:ascii="Times New Roman" w:hAnsi="Times New Roman" w:cs="Times New Roman"/>
          <w:b/>
          <w:sz w:val="24"/>
          <w:szCs w:val="24"/>
        </w:rPr>
        <w:t>Palavras-Chave</w:t>
      </w:r>
      <w:r w:rsidRPr="00B70449">
        <w:rPr>
          <w:rFonts w:ascii="Times New Roman" w:hAnsi="Times New Roman" w:cs="Times New Roman"/>
          <w:sz w:val="24"/>
          <w:szCs w:val="24"/>
        </w:rPr>
        <w:t xml:space="preserve">: </w:t>
      </w:r>
      <w:r>
        <w:rPr>
          <w:rFonts w:ascii="Times New Roman" w:hAnsi="Times New Roman" w:cs="Times New Roman"/>
          <w:sz w:val="24"/>
          <w:szCs w:val="24"/>
        </w:rPr>
        <w:t>Covid-19</w:t>
      </w:r>
      <w:r w:rsidRPr="00B70449">
        <w:rPr>
          <w:rFonts w:ascii="Times New Roman" w:hAnsi="Times New Roman" w:cs="Times New Roman"/>
          <w:sz w:val="24"/>
          <w:szCs w:val="24"/>
        </w:rPr>
        <w:t xml:space="preserve">, </w:t>
      </w:r>
      <w:r>
        <w:rPr>
          <w:rFonts w:ascii="Times New Roman" w:hAnsi="Times New Roman" w:cs="Times New Roman"/>
          <w:sz w:val="24"/>
          <w:szCs w:val="24"/>
        </w:rPr>
        <w:t>Jair Bolsonaro,</w:t>
      </w:r>
      <w:r w:rsidRPr="00B70449">
        <w:rPr>
          <w:rFonts w:ascii="Times New Roman" w:hAnsi="Times New Roman" w:cs="Times New Roman"/>
          <w:sz w:val="24"/>
          <w:szCs w:val="24"/>
        </w:rPr>
        <w:t xml:space="preserve"> Hegemonia, </w:t>
      </w:r>
      <w:r>
        <w:rPr>
          <w:rFonts w:ascii="Times New Roman" w:hAnsi="Times New Roman" w:cs="Times New Roman"/>
          <w:sz w:val="24"/>
          <w:szCs w:val="24"/>
        </w:rPr>
        <w:t>Grupo Globo,</w:t>
      </w:r>
      <w:r w:rsidRPr="00B70449">
        <w:rPr>
          <w:rFonts w:ascii="Times New Roman" w:hAnsi="Times New Roman" w:cs="Times New Roman"/>
          <w:sz w:val="24"/>
          <w:szCs w:val="24"/>
        </w:rPr>
        <w:t xml:space="preserve"> Análise de Discurso Crítica.</w:t>
      </w:r>
    </w:p>
    <w:p w14:paraId="4DA004DB" w14:textId="77777777" w:rsidR="004E2A2B" w:rsidRDefault="004E2A2B" w:rsidP="00330FB7">
      <w:pPr>
        <w:spacing w:after="0" w:line="360" w:lineRule="auto"/>
        <w:jc w:val="both"/>
        <w:rPr>
          <w:rFonts w:ascii="Times New Roman" w:hAnsi="Times New Roman" w:cs="Times New Roman"/>
          <w:b/>
          <w:sz w:val="24"/>
          <w:szCs w:val="24"/>
        </w:rPr>
      </w:pPr>
    </w:p>
    <w:p w14:paraId="25FCE373" w14:textId="6BD2EC65" w:rsidR="001025A5" w:rsidRDefault="001025A5" w:rsidP="00330F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14:paraId="0FA87F00" w14:textId="64406290" w:rsidR="00B4501D" w:rsidRDefault="00B4501D" w:rsidP="006E2C56">
      <w:pPr>
        <w:spacing w:after="0" w:line="360" w:lineRule="auto"/>
        <w:ind w:firstLine="851"/>
        <w:jc w:val="both"/>
        <w:rPr>
          <w:rFonts w:ascii="Times New Roman" w:hAnsi="Times New Roman" w:cs="Times New Roman"/>
          <w:sz w:val="24"/>
          <w:szCs w:val="24"/>
        </w:rPr>
      </w:pPr>
      <w:r w:rsidRPr="00B4501D">
        <w:rPr>
          <w:rFonts w:ascii="Times New Roman" w:hAnsi="Times New Roman" w:cs="Times New Roman"/>
          <w:sz w:val="24"/>
          <w:szCs w:val="24"/>
        </w:rPr>
        <w:t>No dia 05 de junho de 2020, o então presidente do Brasil, Jair Bolsonaro, fez a seguinte afirmação em entrevista coletiva: "Acabou matéria do Jornal Nacional". A fala referia-se a divulgação dos dados sobre casos e mortos relacionados a pandemia de Covid-19</w:t>
      </w:r>
      <w:r w:rsidR="006810BC">
        <w:rPr>
          <w:rFonts w:ascii="Times New Roman" w:hAnsi="Times New Roman" w:cs="Times New Roman"/>
          <w:sz w:val="24"/>
          <w:szCs w:val="24"/>
        </w:rPr>
        <w:t xml:space="preserve"> no Brasil. Na semana anterior </w:t>
      </w:r>
      <w:r w:rsidRPr="00B4501D">
        <w:rPr>
          <w:rFonts w:ascii="Times New Roman" w:hAnsi="Times New Roman" w:cs="Times New Roman"/>
          <w:sz w:val="24"/>
          <w:szCs w:val="24"/>
        </w:rPr>
        <w:t>os dados que eram atu</w:t>
      </w:r>
      <w:r w:rsidR="006810BC">
        <w:rPr>
          <w:rFonts w:ascii="Times New Roman" w:hAnsi="Times New Roman" w:cs="Times New Roman"/>
          <w:sz w:val="24"/>
          <w:szCs w:val="24"/>
        </w:rPr>
        <w:t>alizados diariamente até às 19h</w:t>
      </w:r>
      <w:r w:rsidRPr="00B4501D">
        <w:rPr>
          <w:rFonts w:ascii="Times New Roman" w:hAnsi="Times New Roman" w:cs="Times New Roman"/>
          <w:sz w:val="24"/>
          <w:szCs w:val="24"/>
        </w:rPr>
        <w:t xml:space="preserve"> passaram a ser atualizados </w:t>
      </w:r>
      <w:r w:rsidR="006810BC">
        <w:rPr>
          <w:rFonts w:ascii="Times New Roman" w:hAnsi="Times New Roman" w:cs="Times New Roman"/>
          <w:sz w:val="24"/>
          <w:szCs w:val="24"/>
        </w:rPr>
        <w:t>por volta das</w:t>
      </w:r>
      <w:r w:rsidRPr="00B4501D">
        <w:rPr>
          <w:rFonts w:ascii="Times New Roman" w:hAnsi="Times New Roman" w:cs="Times New Roman"/>
          <w:sz w:val="24"/>
          <w:szCs w:val="24"/>
        </w:rPr>
        <w:t xml:space="preserve"> 22h</w:t>
      </w:r>
      <w:r w:rsidR="006810BC">
        <w:rPr>
          <w:rFonts w:ascii="Times New Roman" w:hAnsi="Times New Roman" w:cs="Times New Roman"/>
          <w:sz w:val="24"/>
          <w:szCs w:val="24"/>
        </w:rPr>
        <w:t>,</w:t>
      </w:r>
      <w:r w:rsidRPr="00B4501D">
        <w:rPr>
          <w:rFonts w:ascii="Times New Roman" w:hAnsi="Times New Roman" w:cs="Times New Roman"/>
          <w:sz w:val="24"/>
          <w:szCs w:val="24"/>
        </w:rPr>
        <w:t xml:space="preserve"> em um horário que não entraria no noticiário das principais emissoras de televisão, como o Jornal Nacional, da Rede Globo.</w:t>
      </w:r>
    </w:p>
    <w:p w14:paraId="3D1B1504" w14:textId="3EA67A41" w:rsidR="00B4501D" w:rsidRDefault="00B4501D" w:rsidP="006E2C56">
      <w:pPr>
        <w:spacing w:after="0" w:line="360" w:lineRule="auto"/>
        <w:ind w:firstLine="851"/>
        <w:jc w:val="both"/>
        <w:rPr>
          <w:rFonts w:ascii="Times New Roman" w:hAnsi="Times New Roman" w:cs="Times New Roman"/>
          <w:sz w:val="24"/>
          <w:szCs w:val="24"/>
          <w:highlight w:val="lightGray"/>
        </w:rPr>
      </w:pPr>
      <w:r w:rsidRPr="00B4501D">
        <w:rPr>
          <w:rFonts w:ascii="Times New Roman" w:hAnsi="Times New Roman" w:cs="Times New Roman"/>
          <w:sz w:val="24"/>
          <w:szCs w:val="24"/>
        </w:rPr>
        <w:t xml:space="preserve">A declaração </w:t>
      </w:r>
      <w:r>
        <w:rPr>
          <w:rFonts w:ascii="Times New Roman" w:hAnsi="Times New Roman" w:cs="Times New Roman"/>
          <w:sz w:val="24"/>
          <w:szCs w:val="24"/>
        </w:rPr>
        <w:t xml:space="preserve">foi o estopim </w:t>
      </w:r>
      <w:r w:rsidRPr="00B4501D">
        <w:rPr>
          <w:rFonts w:ascii="Times New Roman" w:hAnsi="Times New Roman" w:cs="Times New Roman"/>
          <w:sz w:val="24"/>
          <w:szCs w:val="24"/>
        </w:rPr>
        <w:t>para uma série de questionamentos a respeito</w:t>
      </w:r>
      <w:r w:rsidR="006810BC">
        <w:rPr>
          <w:rFonts w:ascii="Times New Roman" w:hAnsi="Times New Roman" w:cs="Times New Roman"/>
          <w:sz w:val="24"/>
          <w:szCs w:val="24"/>
        </w:rPr>
        <w:t xml:space="preserve"> da credibilidade</w:t>
      </w:r>
      <w:r w:rsidRPr="00B4501D">
        <w:rPr>
          <w:rFonts w:ascii="Times New Roman" w:hAnsi="Times New Roman" w:cs="Times New Roman"/>
          <w:sz w:val="24"/>
          <w:szCs w:val="24"/>
        </w:rPr>
        <w:t xml:space="preserve"> dos números de mortos e casos por Covid-19. A divulgação de dad</w:t>
      </w:r>
      <w:r w:rsidR="006810BC">
        <w:rPr>
          <w:rFonts w:ascii="Times New Roman" w:hAnsi="Times New Roman" w:cs="Times New Roman"/>
          <w:sz w:val="24"/>
          <w:szCs w:val="24"/>
        </w:rPr>
        <w:t>os corrigidos no dia anterior e um</w:t>
      </w:r>
      <w:r w:rsidRPr="00B4501D">
        <w:rPr>
          <w:rFonts w:ascii="Times New Roman" w:hAnsi="Times New Roman" w:cs="Times New Roman"/>
          <w:sz w:val="24"/>
          <w:szCs w:val="24"/>
        </w:rPr>
        <w:t>a proposta de alteração no formato do levantamento, excluindo informações</w:t>
      </w:r>
      <w:r w:rsidR="006810BC">
        <w:rPr>
          <w:rFonts w:ascii="Times New Roman" w:hAnsi="Times New Roman" w:cs="Times New Roman"/>
          <w:sz w:val="24"/>
          <w:szCs w:val="24"/>
        </w:rPr>
        <w:t>,</w:t>
      </w:r>
      <w:r w:rsidRPr="00B4501D">
        <w:rPr>
          <w:rFonts w:ascii="Times New Roman" w:hAnsi="Times New Roman" w:cs="Times New Roman"/>
          <w:sz w:val="24"/>
          <w:szCs w:val="24"/>
        </w:rPr>
        <w:t xml:space="preserve"> </w:t>
      </w:r>
      <w:r>
        <w:rPr>
          <w:rFonts w:ascii="Times New Roman" w:hAnsi="Times New Roman" w:cs="Times New Roman"/>
          <w:sz w:val="24"/>
          <w:szCs w:val="24"/>
        </w:rPr>
        <w:t>também foram</w:t>
      </w:r>
      <w:r w:rsidRPr="00B4501D">
        <w:rPr>
          <w:rFonts w:ascii="Times New Roman" w:hAnsi="Times New Roman" w:cs="Times New Roman"/>
          <w:sz w:val="24"/>
          <w:szCs w:val="24"/>
        </w:rPr>
        <w:t xml:space="preserve"> combustível em uma disputa por credibilidade. O Ministério da Saúde perdeu o protagonismo na divulgação de dados, com a criação de levantamentos</w:t>
      </w:r>
      <w:r w:rsidR="00E707C1">
        <w:rPr>
          <w:rFonts w:ascii="Times New Roman" w:hAnsi="Times New Roman" w:cs="Times New Roman"/>
          <w:sz w:val="24"/>
          <w:szCs w:val="24"/>
        </w:rPr>
        <w:t>,</w:t>
      </w:r>
      <w:r w:rsidRPr="00B4501D">
        <w:rPr>
          <w:rFonts w:ascii="Times New Roman" w:hAnsi="Times New Roman" w:cs="Times New Roman"/>
          <w:sz w:val="24"/>
          <w:szCs w:val="24"/>
        </w:rPr>
        <w:t xml:space="preserve"> como o </w:t>
      </w:r>
      <w:r w:rsidR="00E707C1">
        <w:rPr>
          <w:rFonts w:ascii="Times New Roman" w:hAnsi="Times New Roman" w:cs="Times New Roman"/>
          <w:sz w:val="24"/>
          <w:szCs w:val="24"/>
        </w:rPr>
        <w:t xml:space="preserve">do consórcio dos veículos de mídia </w:t>
      </w:r>
      <w:r w:rsidRPr="00B4501D">
        <w:rPr>
          <w:rFonts w:ascii="Times New Roman" w:hAnsi="Times New Roman" w:cs="Times New Roman"/>
          <w:sz w:val="24"/>
          <w:szCs w:val="24"/>
        </w:rPr>
        <w:t>e o do Conselho Nacional dos Secretários de Saúde (</w:t>
      </w:r>
      <w:proofErr w:type="spellStart"/>
      <w:r w:rsidRPr="00B4501D">
        <w:rPr>
          <w:rFonts w:ascii="Times New Roman" w:hAnsi="Times New Roman" w:cs="Times New Roman"/>
          <w:sz w:val="24"/>
          <w:szCs w:val="24"/>
        </w:rPr>
        <w:t>Conass</w:t>
      </w:r>
      <w:proofErr w:type="spellEnd"/>
      <w:r w:rsidRPr="00B4501D">
        <w:rPr>
          <w:rFonts w:ascii="Times New Roman" w:hAnsi="Times New Roman" w:cs="Times New Roman"/>
          <w:sz w:val="24"/>
          <w:szCs w:val="24"/>
        </w:rPr>
        <w:t>).</w:t>
      </w:r>
    </w:p>
    <w:p w14:paraId="18DB2330" w14:textId="6D081CEF" w:rsidR="006E2C56" w:rsidRDefault="00B4501D" w:rsidP="00F45DF6">
      <w:pPr>
        <w:spacing w:after="0" w:line="360" w:lineRule="auto"/>
        <w:ind w:firstLine="851"/>
        <w:jc w:val="both"/>
        <w:rPr>
          <w:rFonts w:ascii="Times New Roman" w:hAnsi="Times New Roman" w:cs="Times New Roman"/>
          <w:sz w:val="24"/>
          <w:szCs w:val="24"/>
        </w:rPr>
      </w:pPr>
      <w:r w:rsidRPr="00B4501D">
        <w:rPr>
          <w:rFonts w:ascii="Times New Roman" w:hAnsi="Times New Roman" w:cs="Times New Roman"/>
          <w:sz w:val="24"/>
          <w:szCs w:val="24"/>
        </w:rPr>
        <w:lastRenderedPageBreak/>
        <w:t xml:space="preserve">O estudo propõe-se a abordar o debate em torno da apresentação dos dados relacionados a Covid-19 no Brasil, como casos confirmados e número de pessoas mortas, </w:t>
      </w:r>
      <w:r w:rsidR="009F4377">
        <w:rPr>
          <w:rFonts w:ascii="Times New Roman" w:hAnsi="Times New Roman" w:cs="Times New Roman"/>
          <w:sz w:val="24"/>
          <w:szCs w:val="24"/>
        </w:rPr>
        <w:t>quando</w:t>
      </w:r>
      <w:r w:rsidRPr="00B4501D">
        <w:rPr>
          <w:rFonts w:ascii="Times New Roman" w:hAnsi="Times New Roman" w:cs="Times New Roman"/>
          <w:sz w:val="24"/>
          <w:szCs w:val="24"/>
        </w:rPr>
        <w:t xml:space="preserve"> da “mudança de metodologia” empreendida pelo Ministério da Saúde</w:t>
      </w:r>
      <w:r w:rsidR="00F45DF6">
        <w:rPr>
          <w:rFonts w:ascii="Times New Roman" w:hAnsi="Times New Roman" w:cs="Times New Roman"/>
          <w:sz w:val="24"/>
          <w:szCs w:val="24"/>
        </w:rPr>
        <w:t xml:space="preserve"> a partir do portal G1 e da Agência Brasil</w:t>
      </w:r>
      <w:r w:rsidRPr="00B4501D">
        <w:rPr>
          <w:rFonts w:ascii="Times New Roman" w:hAnsi="Times New Roman" w:cs="Times New Roman"/>
          <w:sz w:val="24"/>
          <w:szCs w:val="24"/>
        </w:rPr>
        <w:t>. O acesso aos dados públicos não é subtraído explicitamente durante o período analisado, mas há defesas</w:t>
      </w:r>
      <w:r w:rsidR="009F4377">
        <w:rPr>
          <w:rFonts w:ascii="Times New Roman" w:hAnsi="Times New Roman" w:cs="Times New Roman"/>
          <w:sz w:val="24"/>
          <w:szCs w:val="24"/>
        </w:rPr>
        <w:t xml:space="preserve"> veladas</w:t>
      </w:r>
      <w:r w:rsidRPr="00B4501D">
        <w:rPr>
          <w:rFonts w:ascii="Times New Roman" w:hAnsi="Times New Roman" w:cs="Times New Roman"/>
          <w:sz w:val="24"/>
          <w:szCs w:val="24"/>
        </w:rPr>
        <w:t xml:space="preserve"> de alterações </w:t>
      </w:r>
      <w:r w:rsidR="009937E7">
        <w:rPr>
          <w:rFonts w:ascii="Times New Roman" w:hAnsi="Times New Roman" w:cs="Times New Roman"/>
          <w:sz w:val="24"/>
          <w:szCs w:val="24"/>
        </w:rPr>
        <w:t xml:space="preserve">em </w:t>
      </w:r>
      <w:r w:rsidRPr="00B4501D">
        <w:rPr>
          <w:rFonts w:ascii="Times New Roman" w:hAnsi="Times New Roman" w:cs="Times New Roman"/>
          <w:sz w:val="24"/>
          <w:szCs w:val="24"/>
        </w:rPr>
        <w:t xml:space="preserve">como </w:t>
      </w:r>
      <w:proofErr w:type="spellStart"/>
      <w:r w:rsidR="009937E7">
        <w:rPr>
          <w:rFonts w:ascii="Times New Roman" w:hAnsi="Times New Roman" w:cs="Times New Roman"/>
          <w:sz w:val="24"/>
          <w:szCs w:val="24"/>
        </w:rPr>
        <w:t>publicizar</w:t>
      </w:r>
      <w:proofErr w:type="spellEnd"/>
      <w:r w:rsidR="009937E7">
        <w:rPr>
          <w:rFonts w:ascii="Times New Roman" w:hAnsi="Times New Roman" w:cs="Times New Roman"/>
          <w:sz w:val="24"/>
          <w:szCs w:val="24"/>
        </w:rPr>
        <w:t xml:space="preserve"> esses dados </w:t>
      </w:r>
      <w:r w:rsidRPr="00B4501D">
        <w:rPr>
          <w:rFonts w:ascii="Times New Roman" w:hAnsi="Times New Roman" w:cs="Times New Roman"/>
          <w:sz w:val="24"/>
          <w:szCs w:val="24"/>
        </w:rPr>
        <w:t>com o fim de dificultar a transparên</w:t>
      </w:r>
      <w:r w:rsidR="00F45DF6">
        <w:rPr>
          <w:rFonts w:ascii="Times New Roman" w:hAnsi="Times New Roman" w:cs="Times New Roman"/>
          <w:sz w:val="24"/>
          <w:szCs w:val="24"/>
        </w:rPr>
        <w:t>cia e que são tratados de modos diferentes pelos veículos em questão.</w:t>
      </w:r>
    </w:p>
    <w:p w14:paraId="0A9D50B2" w14:textId="36653209" w:rsidR="00F45DF6" w:rsidRDefault="00F45DF6" w:rsidP="00F45DF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Os dois veículos não travam uma batalha ideológica entre si, </w:t>
      </w:r>
      <w:r w:rsidR="009937E7">
        <w:rPr>
          <w:rFonts w:ascii="Times New Roman" w:hAnsi="Times New Roman" w:cs="Times New Roman"/>
          <w:sz w:val="24"/>
          <w:szCs w:val="24"/>
        </w:rPr>
        <w:t>porém</w:t>
      </w:r>
      <w:r>
        <w:rPr>
          <w:rFonts w:ascii="Times New Roman" w:hAnsi="Times New Roman" w:cs="Times New Roman"/>
          <w:sz w:val="24"/>
          <w:szCs w:val="24"/>
        </w:rPr>
        <w:t xml:space="preserve"> são ferramentas utilizadas pelos lados em disputa; governo, grupos midiáticos e secretários de saúde, para tentar alcançar hegemonia sobre as informações. Para compreender esta luta realiza-se uma reflexão considerando a Análise de Discurso Crítica como proposta metodológica, bem como uma reflexão a respeito do discurso midiático e da informação como mercadoria. </w:t>
      </w:r>
    </w:p>
    <w:p w14:paraId="78791E59" w14:textId="77777777" w:rsidR="001025A5" w:rsidRDefault="001025A5" w:rsidP="00330FB7">
      <w:pPr>
        <w:spacing w:after="0" w:line="360" w:lineRule="auto"/>
        <w:jc w:val="both"/>
        <w:rPr>
          <w:rFonts w:ascii="Times New Roman" w:hAnsi="Times New Roman" w:cs="Times New Roman"/>
          <w:b/>
          <w:sz w:val="24"/>
          <w:szCs w:val="24"/>
        </w:rPr>
      </w:pPr>
    </w:p>
    <w:p w14:paraId="0F3A3063" w14:textId="4067A939" w:rsidR="00330FB7" w:rsidRPr="00A378DD" w:rsidRDefault="00330FB7" w:rsidP="00330FB7">
      <w:pPr>
        <w:spacing w:after="0" w:line="360" w:lineRule="auto"/>
        <w:jc w:val="both"/>
        <w:rPr>
          <w:rFonts w:ascii="Times New Roman" w:hAnsi="Times New Roman" w:cs="Times New Roman"/>
          <w:b/>
          <w:sz w:val="24"/>
          <w:szCs w:val="24"/>
        </w:rPr>
      </w:pPr>
      <w:r w:rsidRPr="00A378DD">
        <w:rPr>
          <w:rFonts w:ascii="Times New Roman" w:hAnsi="Times New Roman" w:cs="Times New Roman"/>
          <w:b/>
          <w:sz w:val="24"/>
          <w:szCs w:val="24"/>
        </w:rPr>
        <w:t xml:space="preserve">1. Jornalismo on-line e </w:t>
      </w:r>
      <w:proofErr w:type="spellStart"/>
      <w:r w:rsidRPr="00A378DD">
        <w:rPr>
          <w:rFonts w:ascii="Times New Roman" w:hAnsi="Times New Roman" w:cs="Times New Roman"/>
          <w:b/>
          <w:sz w:val="24"/>
          <w:szCs w:val="24"/>
        </w:rPr>
        <w:t>cibercultura</w:t>
      </w:r>
      <w:proofErr w:type="spellEnd"/>
    </w:p>
    <w:p w14:paraId="1A8550A3" w14:textId="77777777" w:rsidR="005C4715" w:rsidRDefault="00B35681" w:rsidP="00B35681">
      <w:pPr>
        <w:widowControl w:val="0"/>
        <w:spacing w:after="0" w:line="360" w:lineRule="auto"/>
        <w:ind w:firstLine="708"/>
        <w:jc w:val="both"/>
        <w:rPr>
          <w:rFonts w:ascii="Times New Roman" w:eastAsia="Times New Roman" w:hAnsi="Times New Roman" w:cs="Times New Roman"/>
          <w:color w:val="000000"/>
          <w:sz w:val="24"/>
          <w:szCs w:val="24"/>
          <w:lang w:eastAsia="pt-BR"/>
        </w:rPr>
      </w:pPr>
      <w:r w:rsidRPr="00B35681">
        <w:rPr>
          <w:rFonts w:ascii="Times New Roman" w:eastAsia="Times New Roman" w:hAnsi="Times New Roman" w:cs="Times New Roman"/>
          <w:color w:val="000000"/>
          <w:sz w:val="24"/>
          <w:szCs w:val="24"/>
          <w:lang w:eastAsia="pt-BR"/>
        </w:rPr>
        <w:t xml:space="preserve">Abordar o jornalismo digital envolve duas pontuações que se mostram </w:t>
      </w:r>
      <w:r w:rsidR="00553D93">
        <w:rPr>
          <w:rFonts w:ascii="Times New Roman" w:eastAsia="Times New Roman" w:hAnsi="Times New Roman" w:cs="Times New Roman"/>
          <w:color w:val="000000"/>
          <w:sz w:val="24"/>
          <w:szCs w:val="24"/>
          <w:lang w:eastAsia="pt-BR"/>
        </w:rPr>
        <w:t>não muito simples a um primeiro olhar</w:t>
      </w:r>
      <w:r w:rsidRPr="00B35681">
        <w:rPr>
          <w:rFonts w:ascii="Times New Roman" w:eastAsia="Times New Roman" w:hAnsi="Times New Roman" w:cs="Times New Roman"/>
          <w:color w:val="000000"/>
          <w:sz w:val="24"/>
          <w:szCs w:val="24"/>
          <w:lang w:eastAsia="pt-BR"/>
        </w:rPr>
        <w:t xml:space="preserve">. Uma sobre o digital e outra sobre o jornalismo. De acordo com Suzana Barbosa (2001) com a digitalização da informação pelo uso de tecnologias em telecomunicações houve um incremento para a criação de formatos voltados para a veiculação de notícias em ambiente digital. </w:t>
      </w:r>
    </w:p>
    <w:p w14:paraId="2B3A73E8" w14:textId="370DA1C8" w:rsidR="00B35681" w:rsidRPr="00B35681" w:rsidRDefault="005C4715" w:rsidP="00B35681">
      <w:pPr>
        <w:widowControl w:val="0"/>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paradigma da interatividade </w:t>
      </w:r>
      <w:r w:rsidR="006542D9">
        <w:rPr>
          <w:rFonts w:ascii="Times New Roman" w:eastAsia="Times New Roman" w:hAnsi="Times New Roman" w:cs="Times New Roman"/>
          <w:color w:val="000000"/>
          <w:sz w:val="24"/>
          <w:szCs w:val="24"/>
          <w:lang w:eastAsia="pt-BR"/>
        </w:rPr>
        <w:t xml:space="preserve">trata de </w:t>
      </w:r>
      <w:r>
        <w:rPr>
          <w:rFonts w:ascii="Times New Roman" w:eastAsia="Times New Roman" w:hAnsi="Times New Roman" w:cs="Times New Roman"/>
          <w:color w:val="000000"/>
          <w:sz w:val="24"/>
          <w:szCs w:val="24"/>
          <w:lang w:eastAsia="pt-BR"/>
        </w:rPr>
        <w:t xml:space="preserve">uma transformação em que </w:t>
      </w:r>
      <w:r w:rsidR="00B35681" w:rsidRPr="00B35681">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B35681" w:rsidRPr="00B35681">
        <w:rPr>
          <w:rFonts w:ascii="Times New Roman" w:eastAsia="Times New Roman" w:hAnsi="Times New Roman" w:cs="Times New Roman"/>
          <w:color w:val="000000"/>
          <w:sz w:val="24"/>
          <w:szCs w:val="24"/>
          <w:lang w:eastAsia="pt-BR"/>
        </w:rPr>
        <w:t xml:space="preserve">o jornalismo se renova na </w:t>
      </w:r>
      <w:proofErr w:type="spellStart"/>
      <w:r w:rsidR="00B35681" w:rsidRPr="00B35681">
        <w:rPr>
          <w:rFonts w:ascii="Times New Roman" w:eastAsia="Times New Roman" w:hAnsi="Times New Roman" w:cs="Times New Roman"/>
          <w:color w:val="000000"/>
          <w:sz w:val="24"/>
          <w:szCs w:val="24"/>
          <w:lang w:eastAsia="pt-BR"/>
        </w:rPr>
        <w:t>cibercultura</w:t>
      </w:r>
      <w:proofErr w:type="spellEnd"/>
      <w:r w:rsidR="00B35681" w:rsidRPr="00B35681">
        <w:rPr>
          <w:rFonts w:ascii="Times New Roman" w:eastAsia="Times New Roman" w:hAnsi="Times New Roman" w:cs="Times New Roman"/>
          <w:color w:val="000000"/>
          <w:sz w:val="24"/>
          <w:szCs w:val="24"/>
          <w:lang w:eastAsia="pt-BR"/>
        </w:rPr>
        <w:t xml:space="preserve">, constituindo uma nova espécie: a do jornalismo online, que redefine os aspectos de produção, redação, edição e publicação da notícia, circulação, audiência, e a relação com os receptores.” (BARBOSA, 2001, p. 3) É a criação de conteúdo baseada em uma nova sociabilidade, que se faz representar na busca pela informação que leva as pessoas </w:t>
      </w:r>
      <w:r w:rsidR="00DC5564">
        <w:rPr>
          <w:rFonts w:ascii="Times New Roman" w:eastAsia="Times New Roman" w:hAnsi="Times New Roman" w:cs="Times New Roman"/>
          <w:color w:val="000000"/>
          <w:sz w:val="24"/>
          <w:szCs w:val="24"/>
          <w:lang w:eastAsia="pt-BR"/>
        </w:rPr>
        <w:t>para o acesso</w:t>
      </w:r>
      <w:r w:rsidR="00B35681" w:rsidRPr="00B35681">
        <w:rPr>
          <w:rFonts w:ascii="Times New Roman" w:eastAsia="Times New Roman" w:hAnsi="Times New Roman" w:cs="Times New Roman"/>
          <w:color w:val="000000"/>
          <w:sz w:val="24"/>
          <w:szCs w:val="24"/>
          <w:lang w:eastAsia="pt-BR"/>
        </w:rPr>
        <w:t xml:space="preserve"> </w:t>
      </w:r>
      <w:proofErr w:type="spellStart"/>
      <w:r w:rsidR="00B35681" w:rsidRPr="00B35681">
        <w:rPr>
          <w:rFonts w:ascii="Times New Roman" w:eastAsia="Times New Roman" w:hAnsi="Times New Roman" w:cs="Times New Roman"/>
          <w:color w:val="000000"/>
          <w:sz w:val="24"/>
          <w:szCs w:val="24"/>
          <w:lang w:eastAsia="pt-BR"/>
        </w:rPr>
        <w:t>a</w:t>
      </w:r>
      <w:proofErr w:type="spellEnd"/>
      <w:r w:rsidR="00B35681" w:rsidRPr="00B35681">
        <w:rPr>
          <w:rFonts w:ascii="Times New Roman" w:eastAsia="Times New Roman" w:hAnsi="Times New Roman" w:cs="Times New Roman"/>
          <w:color w:val="000000"/>
          <w:sz w:val="24"/>
          <w:szCs w:val="24"/>
          <w:lang w:eastAsia="pt-BR"/>
        </w:rPr>
        <w:t xml:space="preserve"> rede.</w:t>
      </w:r>
    </w:p>
    <w:p w14:paraId="7C7D59F4" w14:textId="05364561" w:rsidR="00B35681" w:rsidRPr="00B35681" w:rsidRDefault="00B35681" w:rsidP="00B35681">
      <w:pPr>
        <w:widowControl w:val="0"/>
        <w:spacing w:after="0" w:line="360" w:lineRule="auto"/>
        <w:ind w:firstLine="708"/>
        <w:jc w:val="both"/>
        <w:rPr>
          <w:rFonts w:ascii="Times New Roman" w:eastAsia="Times New Roman" w:hAnsi="Times New Roman" w:cs="Times New Roman"/>
          <w:color w:val="000000"/>
          <w:sz w:val="24"/>
          <w:szCs w:val="24"/>
          <w:lang w:eastAsia="pt-BR"/>
        </w:rPr>
      </w:pPr>
      <w:r w:rsidRPr="00B35681">
        <w:rPr>
          <w:rFonts w:ascii="Times New Roman" w:eastAsia="Times New Roman" w:hAnsi="Times New Roman" w:cs="Times New Roman"/>
          <w:color w:val="000000"/>
          <w:sz w:val="24"/>
          <w:szCs w:val="24"/>
          <w:lang w:eastAsia="pt-BR"/>
        </w:rPr>
        <w:t xml:space="preserve">Esta nova sociabilidade é baseada principalmente em colaboração e maior velocidade. </w:t>
      </w:r>
      <w:r w:rsidR="006F3B19">
        <w:rPr>
          <w:rFonts w:ascii="Times New Roman" w:eastAsia="Times New Roman" w:hAnsi="Times New Roman" w:cs="Times New Roman"/>
          <w:color w:val="000000"/>
          <w:sz w:val="24"/>
          <w:szCs w:val="24"/>
          <w:lang w:eastAsia="pt-BR"/>
        </w:rPr>
        <w:t xml:space="preserve">Há vários exemplos </w:t>
      </w:r>
      <w:r w:rsidRPr="00B35681">
        <w:rPr>
          <w:rFonts w:ascii="Times New Roman" w:eastAsia="Times New Roman" w:hAnsi="Times New Roman" w:cs="Times New Roman"/>
          <w:color w:val="000000"/>
          <w:sz w:val="24"/>
          <w:szCs w:val="24"/>
          <w:lang w:eastAsia="pt-BR"/>
        </w:rPr>
        <w:t>como o</w:t>
      </w:r>
      <w:r w:rsidR="006F3B19">
        <w:rPr>
          <w:rFonts w:ascii="Times New Roman" w:eastAsia="Times New Roman" w:hAnsi="Times New Roman" w:cs="Times New Roman"/>
          <w:color w:val="000000"/>
          <w:sz w:val="24"/>
          <w:szCs w:val="24"/>
          <w:lang w:eastAsia="pt-BR"/>
        </w:rPr>
        <w:t>s</w:t>
      </w:r>
      <w:r w:rsidRPr="00B35681">
        <w:rPr>
          <w:rFonts w:ascii="Times New Roman" w:eastAsia="Times New Roman" w:hAnsi="Times New Roman" w:cs="Times New Roman"/>
          <w:color w:val="000000"/>
          <w:sz w:val="24"/>
          <w:szCs w:val="24"/>
          <w:lang w:eastAsia="pt-BR"/>
        </w:rPr>
        <w:t xml:space="preserve"> que </w:t>
      </w:r>
      <w:r w:rsidR="006F3B19">
        <w:rPr>
          <w:rFonts w:ascii="Times New Roman" w:eastAsia="Times New Roman" w:hAnsi="Times New Roman" w:cs="Times New Roman"/>
          <w:color w:val="000000"/>
          <w:sz w:val="24"/>
          <w:szCs w:val="24"/>
          <w:lang w:eastAsia="pt-BR"/>
        </w:rPr>
        <w:t xml:space="preserve">apontam </w:t>
      </w:r>
      <w:proofErr w:type="spellStart"/>
      <w:r w:rsidRPr="00B35681">
        <w:rPr>
          <w:rFonts w:ascii="Times New Roman" w:eastAsia="Times New Roman" w:hAnsi="Times New Roman" w:cs="Times New Roman"/>
          <w:color w:val="000000"/>
          <w:sz w:val="24"/>
          <w:szCs w:val="24"/>
          <w:lang w:eastAsia="pt-BR"/>
        </w:rPr>
        <w:t>Christofoletti</w:t>
      </w:r>
      <w:proofErr w:type="spellEnd"/>
      <w:r w:rsidRPr="00B35681">
        <w:rPr>
          <w:rFonts w:ascii="Times New Roman" w:eastAsia="Times New Roman" w:hAnsi="Times New Roman" w:cs="Times New Roman"/>
          <w:color w:val="000000"/>
          <w:sz w:val="24"/>
          <w:szCs w:val="24"/>
          <w:lang w:eastAsia="pt-BR"/>
        </w:rPr>
        <w:t xml:space="preserve"> e Oliveira (2011), ao tratarem do "Jornalismo pós-</w:t>
      </w:r>
      <w:proofErr w:type="spellStart"/>
      <w:r w:rsidRPr="00B35681">
        <w:rPr>
          <w:rFonts w:ascii="Times New Roman" w:eastAsia="Times New Roman" w:hAnsi="Times New Roman" w:cs="Times New Roman"/>
          <w:color w:val="000000"/>
          <w:sz w:val="24"/>
          <w:szCs w:val="24"/>
          <w:lang w:eastAsia="pt-BR"/>
        </w:rPr>
        <w:t>Wikileaks</w:t>
      </w:r>
      <w:proofErr w:type="spellEnd"/>
      <w:r w:rsidRPr="00B35681">
        <w:rPr>
          <w:rFonts w:ascii="Times New Roman" w:eastAsia="Times New Roman" w:hAnsi="Times New Roman" w:cs="Times New Roman"/>
          <w:color w:val="000000"/>
          <w:sz w:val="24"/>
          <w:szCs w:val="24"/>
          <w:lang w:eastAsia="pt-BR"/>
        </w:rPr>
        <w:t xml:space="preserve">", que analisa as consequências do vazamento de documentos do governo dos Estados Unidos. Seja na cooperação entre jornalistas ou com as fontes de informação, em contato direto, há um trabalho cada vez mais baseado em proximidade e que se </w:t>
      </w:r>
      <w:r w:rsidR="006F3B19">
        <w:rPr>
          <w:rFonts w:ascii="Times New Roman" w:eastAsia="Times New Roman" w:hAnsi="Times New Roman" w:cs="Times New Roman"/>
          <w:color w:val="000000"/>
          <w:sz w:val="24"/>
          <w:szCs w:val="24"/>
          <w:lang w:eastAsia="pt-BR"/>
        </w:rPr>
        <w:t>realiza</w:t>
      </w:r>
      <w:r w:rsidRPr="00B35681">
        <w:rPr>
          <w:rFonts w:ascii="Times New Roman" w:eastAsia="Times New Roman" w:hAnsi="Times New Roman" w:cs="Times New Roman"/>
          <w:color w:val="000000"/>
          <w:sz w:val="24"/>
          <w:szCs w:val="24"/>
          <w:lang w:eastAsia="pt-BR"/>
        </w:rPr>
        <w:t xml:space="preserve"> de modo mais rápido</w:t>
      </w:r>
      <w:r w:rsidRPr="00B35681">
        <w:rPr>
          <w:rFonts w:ascii="Times New Roman" w:eastAsia="Times New Roman" w:hAnsi="Times New Roman" w:cs="Times New Roman"/>
          <w:sz w:val="24"/>
          <w:szCs w:val="24"/>
          <w:lang w:eastAsia="pt-BR"/>
        </w:rPr>
        <w:t>.</w:t>
      </w:r>
    </w:p>
    <w:p w14:paraId="6FF0DB33" w14:textId="77777777" w:rsidR="00B35681" w:rsidRPr="00B35681" w:rsidRDefault="00B35681" w:rsidP="00B35681">
      <w:pPr>
        <w:widowControl w:val="0"/>
        <w:spacing w:after="0" w:line="360" w:lineRule="auto"/>
        <w:ind w:firstLine="708"/>
        <w:jc w:val="both"/>
        <w:rPr>
          <w:rFonts w:ascii="Times New Roman" w:eastAsia="Times New Roman" w:hAnsi="Times New Roman" w:cs="Times New Roman"/>
          <w:sz w:val="24"/>
          <w:szCs w:val="24"/>
          <w:highlight w:val="lightGray"/>
          <w:lang w:eastAsia="pt-BR"/>
        </w:rPr>
      </w:pPr>
    </w:p>
    <w:p w14:paraId="06163395" w14:textId="77777777" w:rsidR="00B35681" w:rsidRPr="00B35681" w:rsidRDefault="00B35681" w:rsidP="00B35681">
      <w:pPr>
        <w:widowControl w:val="0"/>
        <w:spacing w:after="0" w:line="240" w:lineRule="auto"/>
        <w:ind w:left="2268"/>
        <w:jc w:val="both"/>
        <w:rPr>
          <w:rFonts w:ascii="Times New Roman" w:eastAsia="Times New Roman" w:hAnsi="Times New Roman" w:cs="Times New Roman"/>
          <w:lang w:eastAsia="pt-BR"/>
        </w:rPr>
      </w:pPr>
      <w:r w:rsidRPr="00B35681">
        <w:rPr>
          <w:rFonts w:ascii="Times New Roman" w:eastAsia="Times New Roman" w:hAnsi="Times New Roman" w:cs="Times New Roman"/>
          <w:lang w:eastAsia="pt-BR"/>
        </w:rPr>
        <w:t xml:space="preserve">O cenário é </w:t>
      </w:r>
      <w:proofErr w:type="spellStart"/>
      <w:r w:rsidRPr="00B35681">
        <w:rPr>
          <w:rFonts w:ascii="Times New Roman" w:eastAsia="Times New Roman" w:hAnsi="Times New Roman" w:cs="Times New Roman"/>
          <w:lang w:eastAsia="pt-BR"/>
        </w:rPr>
        <w:t>complexificado</w:t>
      </w:r>
      <w:proofErr w:type="spellEnd"/>
      <w:r w:rsidRPr="00B35681">
        <w:rPr>
          <w:rFonts w:ascii="Times New Roman" w:eastAsia="Times New Roman" w:hAnsi="Times New Roman" w:cs="Times New Roman"/>
          <w:lang w:eastAsia="pt-BR"/>
        </w:rPr>
        <w:t xml:space="preserve"> por sites, portais, blogs, </w:t>
      </w:r>
      <w:proofErr w:type="spellStart"/>
      <w:r w:rsidRPr="00B35681">
        <w:rPr>
          <w:rFonts w:ascii="Times New Roman" w:eastAsia="Times New Roman" w:hAnsi="Times New Roman" w:cs="Times New Roman"/>
          <w:lang w:eastAsia="pt-BR"/>
        </w:rPr>
        <w:t>microblogs</w:t>
      </w:r>
      <w:proofErr w:type="spellEnd"/>
      <w:r w:rsidRPr="00B35681">
        <w:rPr>
          <w:rFonts w:ascii="Times New Roman" w:eastAsia="Times New Roman" w:hAnsi="Times New Roman" w:cs="Times New Roman"/>
          <w:lang w:eastAsia="pt-BR"/>
        </w:rPr>
        <w:t xml:space="preserve">, redes </w:t>
      </w:r>
      <w:r w:rsidRPr="00B35681">
        <w:rPr>
          <w:rFonts w:ascii="Times New Roman" w:eastAsia="Times New Roman" w:hAnsi="Times New Roman" w:cs="Times New Roman"/>
          <w:lang w:eastAsia="pt-BR"/>
        </w:rPr>
        <w:lastRenderedPageBreak/>
        <w:t xml:space="preserve">de relacionamento, repositórios para compartilhamento de arquivos, e seu acesso é facilitado pela oferta de telefones celulares, </w:t>
      </w:r>
      <w:proofErr w:type="spellStart"/>
      <w:r w:rsidRPr="00B35681">
        <w:rPr>
          <w:rFonts w:ascii="Times New Roman" w:eastAsia="Times New Roman" w:hAnsi="Times New Roman" w:cs="Times New Roman"/>
          <w:lang w:eastAsia="pt-BR"/>
        </w:rPr>
        <w:t>iPods</w:t>
      </w:r>
      <w:proofErr w:type="spellEnd"/>
      <w:r w:rsidRPr="00B35681">
        <w:rPr>
          <w:rFonts w:ascii="Times New Roman" w:eastAsia="Times New Roman" w:hAnsi="Times New Roman" w:cs="Times New Roman"/>
          <w:lang w:eastAsia="pt-BR"/>
        </w:rPr>
        <w:t xml:space="preserve">, smartphones, </w:t>
      </w:r>
      <w:proofErr w:type="spellStart"/>
      <w:r w:rsidRPr="00B35681">
        <w:rPr>
          <w:rFonts w:ascii="Times New Roman" w:eastAsia="Times New Roman" w:hAnsi="Times New Roman" w:cs="Times New Roman"/>
          <w:lang w:eastAsia="pt-BR"/>
        </w:rPr>
        <w:t>tablets</w:t>
      </w:r>
      <w:proofErr w:type="spellEnd"/>
      <w:r w:rsidRPr="00B35681">
        <w:rPr>
          <w:rFonts w:ascii="Times New Roman" w:eastAsia="Times New Roman" w:hAnsi="Times New Roman" w:cs="Times New Roman"/>
          <w:lang w:eastAsia="pt-BR"/>
        </w:rPr>
        <w:t xml:space="preserve">, entre outros dispositivos móveis. Somam-se a essas possibilidades plataformas web avançadas, capazes de dar suporte, segurança, agilidade e mobilidade no trabalho de fontes, jornalistas e outros produtores de informação e </w:t>
      </w:r>
      <w:proofErr w:type="spellStart"/>
      <w:r w:rsidRPr="00B35681">
        <w:rPr>
          <w:rFonts w:ascii="Times New Roman" w:eastAsia="Times New Roman" w:hAnsi="Times New Roman" w:cs="Times New Roman"/>
          <w:lang w:eastAsia="pt-BR"/>
        </w:rPr>
        <w:t>conteúdos</w:t>
      </w:r>
      <w:proofErr w:type="spellEnd"/>
      <w:r w:rsidRPr="00B35681">
        <w:rPr>
          <w:rFonts w:ascii="Times New Roman" w:eastAsia="Times New Roman" w:hAnsi="Times New Roman" w:cs="Times New Roman"/>
          <w:lang w:eastAsia="pt-BR"/>
        </w:rPr>
        <w:t>. O resultado, incontornável, é a alteração de rotinas e produtos jornalísticos, fazendo surgir, inclusive, novas formas de produção de conteúdo qualificado e que pode ser massificado. (CHRISTOFOLETTI; OLIVEIRA, 2011, p. 233)</w:t>
      </w:r>
    </w:p>
    <w:p w14:paraId="1CC59EF1" w14:textId="77777777" w:rsidR="00B35681" w:rsidRPr="00B35681" w:rsidRDefault="00B35681" w:rsidP="00B35681">
      <w:pPr>
        <w:widowControl w:val="0"/>
        <w:spacing w:after="0" w:line="360" w:lineRule="auto"/>
        <w:ind w:firstLine="708"/>
        <w:jc w:val="both"/>
        <w:rPr>
          <w:rFonts w:ascii="Times New Roman" w:eastAsia="Times New Roman" w:hAnsi="Times New Roman" w:cs="Times New Roman"/>
          <w:sz w:val="24"/>
          <w:szCs w:val="24"/>
          <w:highlight w:val="lightGray"/>
          <w:lang w:eastAsia="pt-BR"/>
        </w:rPr>
      </w:pPr>
    </w:p>
    <w:p w14:paraId="646F45C9" w14:textId="19B1639C" w:rsidR="00B35681" w:rsidRPr="00B35681" w:rsidRDefault="00B35681" w:rsidP="00B35681">
      <w:pPr>
        <w:widowControl w:val="0"/>
        <w:spacing w:after="0" w:line="360" w:lineRule="auto"/>
        <w:ind w:firstLine="708"/>
        <w:jc w:val="both"/>
        <w:rPr>
          <w:rFonts w:ascii="Times New Roman" w:eastAsia="Times New Roman" w:hAnsi="Times New Roman" w:cs="Times New Roman"/>
          <w:sz w:val="24"/>
          <w:szCs w:val="24"/>
          <w:highlight w:val="lightGray"/>
          <w:lang w:eastAsia="pt-BR"/>
        </w:rPr>
      </w:pPr>
      <w:r w:rsidRPr="00B35681">
        <w:rPr>
          <w:rFonts w:ascii="Times New Roman" w:eastAsia="Times New Roman" w:hAnsi="Times New Roman" w:cs="Times New Roman"/>
          <w:sz w:val="24"/>
          <w:szCs w:val="24"/>
          <w:lang w:eastAsia="pt-BR"/>
        </w:rPr>
        <w:t>É um jornalismo cada vez mais baseado em interatividade, hipertextualidade, multimodalidade, personalização; além da possibilidade de formação de comunidades e criação de uma memória coletiva. Há maior participação do leitor, que se dá de modo ativo, com intervenções no conteúdo e opinando sobre a produção da informação com um propósito de fidelização</w:t>
      </w:r>
      <w:r w:rsidR="00614927">
        <w:rPr>
          <w:rFonts w:ascii="Times New Roman" w:eastAsia="Times New Roman" w:hAnsi="Times New Roman" w:cs="Times New Roman"/>
          <w:sz w:val="24"/>
          <w:szCs w:val="24"/>
          <w:lang w:eastAsia="pt-BR"/>
        </w:rPr>
        <w:t>,</w:t>
      </w:r>
      <w:r w:rsidRPr="00B35681">
        <w:rPr>
          <w:rFonts w:ascii="Times New Roman" w:eastAsia="Times New Roman" w:hAnsi="Times New Roman" w:cs="Times New Roman"/>
          <w:sz w:val="24"/>
          <w:szCs w:val="24"/>
          <w:lang w:eastAsia="pt-BR"/>
        </w:rPr>
        <w:t xml:space="preserve"> agregando audiência pelo pertencimento. </w:t>
      </w:r>
    </w:p>
    <w:p w14:paraId="1BD51FBD" w14:textId="185890F5" w:rsidR="00B35681" w:rsidRPr="00B35681" w:rsidRDefault="00B35681" w:rsidP="00B35681">
      <w:pPr>
        <w:widowControl w:val="0"/>
        <w:spacing w:after="0" w:line="360" w:lineRule="auto"/>
        <w:ind w:firstLine="708"/>
        <w:jc w:val="both"/>
        <w:rPr>
          <w:rFonts w:ascii="Times New Roman" w:eastAsia="Times New Roman" w:hAnsi="Times New Roman" w:cs="Times New Roman"/>
          <w:sz w:val="24"/>
          <w:szCs w:val="24"/>
          <w:lang w:eastAsia="pt-BR"/>
        </w:rPr>
      </w:pPr>
      <w:r w:rsidRPr="00B35681">
        <w:rPr>
          <w:rFonts w:ascii="Times New Roman" w:eastAsia="Times New Roman" w:hAnsi="Times New Roman" w:cs="Times New Roman"/>
          <w:sz w:val="24"/>
          <w:szCs w:val="24"/>
          <w:lang w:eastAsia="pt-BR"/>
        </w:rPr>
        <w:t xml:space="preserve">Com isso o jornalismo vira uma profissão provedora de serviços, não necessariamente a coletividade, mas a indivíduos. Tal postura, segundo Barbosa (2001) não considera somente a capacidade individual das pessoas como cidadãos, mas como consumidores e clientes. </w:t>
      </w:r>
      <w:r w:rsidR="00524F78">
        <w:rPr>
          <w:rFonts w:ascii="Times New Roman" w:eastAsia="Times New Roman" w:hAnsi="Times New Roman" w:cs="Times New Roman"/>
          <w:sz w:val="24"/>
          <w:szCs w:val="24"/>
          <w:lang w:eastAsia="pt-BR"/>
        </w:rPr>
        <w:t xml:space="preserve">Com isso o </w:t>
      </w:r>
      <w:r w:rsidRPr="00B35681">
        <w:rPr>
          <w:rFonts w:ascii="Times New Roman" w:eastAsia="Times New Roman" w:hAnsi="Times New Roman" w:cs="Times New Roman"/>
          <w:sz w:val="24"/>
          <w:szCs w:val="24"/>
          <w:lang w:eastAsia="pt-BR"/>
        </w:rPr>
        <w:t>jornalismo on-line possui uma ampla capacidade de memória a partir da capacidade de armazenamento de dados, permitindo a criação de uma marca em tor</w:t>
      </w:r>
      <w:r w:rsidR="00524F78">
        <w:rPr>
          <w:rFonts w:ascii="Times New Roman" w:eastAsia="Times New Roman" w:hAnsi="Times New Roman" w:cs="Times New Roman"/>
          <w:sz w:val="24"/>
          <w:szCs w:val="24"/>
          <w:lang w:eastAsia="pt-BR"/>
        </w:rPr>
        <w:t>no daquele veículo jornalístico e suas coberturas midiáticas.</w:t>
      </w:r>
    </w:p>
    <w:p w14:paraId="5A2F68D4" w14:textId="77777777" w:rsidR="00B35681" w:rsidRPr="00B35681" w:rsidRDefault="00B35681" w:rsidP="00B35681">
      <w:pPr>
        <w:widowControl w:val="0"/>
        <w:spacing w:after="0" w:line="360" w:lineRule="auto"/>
        <w:jc w:val="both"/>
        <w:rPr>
          <w:rFonts w:ascii="Times New Roman" w:eastAsia="Times New Roman" w:hAnsi="Times New Roman" w:cs="Times New Roman"/>
          <w:sz w:val="24"/>
          <w:szCs w:val="24"/>
          <w:lang w:eastAsia="pt-BR"/>
        </w:rPr>
      </w:pPr>
    </w:p>
    <w:p w14:paraId="67D57EAE" w14:textId="75953815" w:rsidR="00B35681" w:rsidRPr="00B35681" w:rsidRDefault="00B35681" w:rsidP="00B35681">
      <w:pPr>
        <w:widowControl w:val="0"/>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1</w:t>
      </w:r>
      <w:r w:rsidRPr="00B35681">
        <w:rPr>
          <w:rFonts w:ascii="Times New Roman" w:eastAsia="Times New Roman" w:hAnsi="Times New Roman" w:cs="Times New Roman"/>
          <w:b/>
          <w:sz w:val="24"/>
          <w:szCs w:val="24"/>
          <w:lang w:eastAsia="pt-BR"/>
        </w:rPr>
        <w:t xml:space="preserve">.1. </w:t>
      </w:r>
      <w:r w:rsidR="002A3D3A">
        <w:rPr>
          <w:rFonts w:ascii="Times New Roman" w:eastAsia="Times New Roman" w:hAnsi="Times New Roman" w:cs="Times New Roman"/>
          <w:b/>
          <w:sz w:val="24"/>
          <w:szCs w:val="24"/>
          <w:lang w:eastAsia="pt-BR"/>
        </w:rPr>
        <w:t>Comunicação em rede</w:t>
      </w:r>
      <w:r w:rsidRPr="00B35681">
        <w:rPr>
          <w:rFonts w:ascii="Times New Roman" w:eastAsia="Times New Roman" w:hAnsi="Times New Roman" w:cs="Times New Roman"/>
          <w:b/>
          <w:sz w:val="24"/>
          <w:szCs w:val="24"/>
          <w:lang w:eastAsia="pt-BR"/>
        </w:rPr>
        <w:t xml:space="preserve"> e notícia como mercadoria</w:t>
      </w:r>
    </w:p>
    <w:p w14:paraId="692E870D" w14:textId="61E3816F" w:rsidR="00B35681" w:rsidRPr="00B35681" w:rsidRDefault="002A6BA0" w:rsidP="00B35681">
      <w:pPr>
        <w:widowControl w:val="0"/>
        <w:spacing w:after="0" w:line="360" w:lineRule="auto"/>
        <w:ind w:firstLine="708"/>
        <w:jc w:val="both"/>
        <w:rPr>
          <w:rFonts w:ascii="Times New Roman" w:eastAsia="Times New Roman" w:hAnsi="Times New Roman" w:cs="Times New Roman"/>
          <w:sz w:val="24"/>
          <w:szCs w:val="24"/>
          <w:lang w:eastAsia="pt-BR"/>
        </w:rPr>
      </w:pPr>
      <w:r w:rsidRPr="002A6BA0">
        <w:rPr>
          <w:rFonts w:ascii="Times New Roman" w:eastAsia="Times New Roman" w:hAnsi="Times New Roman" w:cs="Times New Roman"/>
          <w:sz w:val="24"/>
          <w:szCs w:val="24"/>
          <w:lang w:eastAsia="pt-BR"/>
        </w:rPr>
        <w:t xml:space="preserve">Em uma época de consumo baseado em telas e comunicação sem fio, </w:t>
      </w:r>
      <w:proofErr w:type="spellStart"/>
      <w:r w:rsidRPr="002A6BA0">
        <w:rPr>
          <w:rFonts w:ascii="Times New Roman" w:eastAsia="Times New Roman" w:hAnsi="Times New Roman" w:cs="Times New Roman"/>
          <w:sz w:val="24"/>
          <w:szCs w:val="24"/>
          <w:lang w:eastAsia="pt-BR"/>
        </w:rPr>
        <w:t>Castells</w:t>
      </w:r>
      <w:proofErr w:type="spellEnd"/>
      <w:r w:rsidRPr="002A6BA0">
        <w:rPr>
          <w:rFonts w:ascii="Times New Roman" w:eastAsia="Times New Roman" w:hAnsi="Times New Roman" w:cs="Times New Roman"/>
          <w:sz w:val="24"/>
          <w:szCs w:val="24"/>
          <w:lang w:eastAsia="pt-BR"/>
        </w:rPr>
        <w:t xml:space="preserve"> (2016) discorre considerando a vivência atual como de conectividade perpétua, inclusive superando a ideia de mobilidade em si. É possível ter a comunicação eletrônica </w:t>
      </w:r>
      <w:r w:rsidR="00A41637">
        <w:rPr>
          <w:rFonts w:ascii="Times New Roman" w:eastAsia="Times New Roman" w:hAnsi="Times New Roman" w:cs="Times New Roman"/>
          <w:sz w:val="24"/>
          <w:szCs w:val="24"/>
          <w:lang w:eastAsia="pt-BR"/>
        </w:rPr>
        <w:t xml:space="preserve">a qualquer hora, lugar, </w:t>
      </w:r>
      <w:r w:rsidRPr="002A6BA0">
        <w:rPr>
          <w:rFonts w:ascii="Times New Roman" w:eastAsia="Times New Roman" w:hAnsi="Times New Roman" w:cs="Times New Roman"/>
          <w:sz w:val="24"/>
          <w:szCs w:val="24"/>
          <w:lang w:eastAsia="pt-BR"/>
        </w:rPr>
        <w:t>momento</w:t>
      </w:r>
      <w:r w:rsidR="00661F81">
        <w:rPr>
          <w:rFonts w:ascii="Times New Roman" w:eastAsia="Times New Roman" w:hAnsi="Times New Roman" w:cs="Times New Roman"/>
          <w:sz w:val="24"/>
          <w:szCs w:val="24"/>
          <w:lang w:eastAsia="pt-BR"/>
        </w:rPr>
        <w:t>,</w:t>
      </w:r>
      <w:r w:rsidR="00A41637">
        <w:rPr>
          <w:rFonts w:ascii="Times New Roman" w:eastAsia="Times New Roman" w:hAnsi="Times New Roman" w:cs="Times New Roman"/>
          <w:sz w:val="24"/>
          <w:szCs w:val="24"/>
          <w:lang w:eastAsia="pt-BR"/>
        </w:rPr>
        <w:t xml:space="preserve"> para</w:t>
      </w:r>
      <w:r w:rsidRPr="002A6BA0">
        <w:rPr>
          <w:rFonts w:ascii="Times New Roman" w:eastAsia="Times New Roman" w:hAnsi="Times New Roman" w:cs="Times New Roman"/>
          <w:sz w:val="24"/>
          <w:szCs w:val="24"/>
          <w:lang w:eastAsia="pt-BR"/>
        </w:rPr>
        <w:t xml:space="preserve"> qualquer cidadão e especialmente para os jornalistas. “Há uma grande interpenetração entre os meios de comunicação de massa tradicionais e as redes de comunicação baseadas na internet. As mídias tradicionais estão usando blogs e redes interativas para distribuir seu conteúdo e interagir com a audiência [...]” (CASTELLS, 2016, p. 23).</w:t>
      </w:r>
    </w:p>
    <w:p w14:paraId="38FFF65C" w14:textId="0326BB70" w:rsidR="00B35681" w:rsidRPr="00B35681" w:rsidRDefault="00B35681" w:rsidP="00B35681">
      <w:pPr>
        <w:widowControl w:val="0"/>
        <w:spacing w:after="0" w:line="360" w:lineRule="auto"/>
        <w:ind w:firstLine="708"/>
        <w:jc w:val="both"/>
        <w:rPr>
          <w:rFonts w:ascii="Times New Roman" w:eastAsia="Times New Roman" w:hAnsi="Times New Roman" w:cs="Times New Roman"/>
          <w:sz w:val="24"/>
          <w:szCs w:val="24"/>
          <w:lang w:eastAsia="pt-BR"/>
        </w:rPr>
      </w:pPr>
      <w:r w:rsidRPr="00B35681">
        <w:rPr>
          <w:rFonts w:ascii="Times New Roman" w:eastAsia="Times New Roman" w:hAnsi="Times New Roman" w:cs="Times New Roman"/>
          <w:sz w:val="24"/>
          <w:szCs w:val="24"/>
          <w:lang w:eastAsia="pt-BR"/>
        </w:rPr>
        <w:t xml:space="preserve">O autor destaca uma crescente integração entre redes verticais e horizontais de comunicação para ilustrar melhor como </w:t>
      </w:r>
      <w:r w:rsidR="00A41637">
        <w:rPr>
          <w:rFonts w:ascii="Times New Roman" w:eastAsia="Times New Roman" w:hAnsi="Times New Roman" w:cs="Times New Roman"/>
          <w:sz w:val="24"/>
          <w:szCs w:val="24"/>
          <w:lang w:eastAsia="pt-BR"/>
        </w:rPr>
        <w:t>acontece</w:t>
      </w:r>
      <w:r w:rsidRPr="00B35681">
        <w:rPr>
          <w:rFonts w:ascii="Times New Roman" w:eastAsia="Times New Roman" w:hAnsi="Times New Roman" w:cs="Times New Roman"/>
          <w:sz w:val="24"/>
          <w:szCs w:val="24"/>
          <w:lang w:eastAsia="pt-BR"/>
        </w:rPr>
        <w:t xml:space="preserve"> a relação entre veículos de imprensa e redes sociais. O que um dia foi um convívio marcadamente verticalizado, com uma ascendência da mídia sobre o público, passa a ser cada vez mais marcado por uma horizontalidade, em que cada lado fornece informações </w:t>
      </w:r>
      <w:r w:rsidR="00A41637">
        <w:rPr>
          <w:rFonts w:ascii="Times New Roman" w:eastAsia="Times New Roman" w:hAnsi="Times New Roman" w:cs="Times New Roman"/>
          <w:sz w:val="24"/>
          <w:szCs w:val="24"/>
          <w:lang w:eastAsia="pt-BR"/>
        </w:rPr>
        <w:t>trocando</w:t>
      </w:r>
      <w:r w:rsidRPr="00B35681">
        <w:rPr>
          <w:rFonts w:ascii="Times New Roman" w:eastAsia="Times New Roman" w:hAnsi="Times New Roman" w:cs="Times New Roman"/>
          <w:sz w:val="24"/>
          <w:szCs w:val="24"/>
          <w:lang w:eastAsia="pt-BR"/>
        </w:rPr>
        <w:t xml:space="preserve"> impressões a fim de contar um relato que seja atrativo para uma parcela maior de público. A busca é pelo </w:t>
      </w:r>
      <w:r w:rsidRPr="00B35681">
        <w:rPr>
          <w:rFonts w:ascii="Times New Roman" w:eastAsia="Times New Roman" w:hAnsi="Times New Roman" w:cs="Times New Roman"/>
          <w:sz w:val="24"/>
          <w:szCs w:val="24"/>
          <w:lang w:eastAsia="pt-BR"/>
        </w:rPr>
        <w:lastRenderedPageBreak/>
        <w:t>consumo da informação em casa vez maior quantidade e velocidade.</w:t>
      </w:r>
    </w:p>
    <w:p w14:paraId="4E9AEBD5" w14:textId="69BD890A" w:rsidR="00B35681" w:rsidRPr="00B35681" w:rsidRDefault="00B35681" w:rsidP="00B35681">
      <w:pPr>
        <w:widowControl w:val="0"/>
        <w:spacing w:after="0" w:line="360" w:lineRule="auto"/>
        <w:ind w:firstLine="708"/>
        <w:jc w:val="both"/>
        <w:rPr>
          <w:rFonts w:ascii="Times New Roman" w:eastAsia="Times New Roman" w:hAnsi="Times New Roman" w:cs="Times New Roman"/>
          <w:sz w:val="24"/>
          <w:szCs w:val="24"/>
          <w:lang w:eastAsia="pt-BR"/>
        </w:rPr>
      </w:pPr>
      <w:r w:rsidRPr="00B35681">
        <w:rPr>
          <w:rFonts w:ascii="Times New Roman" w:eastAsia="Times New Roman" w:hAnsi="Times New Roman" w:cs="Times New Roman"/>
          <w:sz w:val="24"/>
          <w:szCs w:val="24"/>
          <w:lang w:eastAsia="pt-BR"/>
        </w:rPr>
        <w:t xml:space="preserve">Ao tratar de consumo Marshall (2007) destaca que vive-se em um </w:t>
      </w:r>
      <w:proofErr w:type="spellStart"/>
      <w:r w:rsidRPr="00B35681">
        <w:rPr>
          <w:rFonts w:ascii="Times New Roman" w:eastAsia="Times New Roman" w:hAnsi="Times New Roman" w:cs="Times New Roman"/>
          <w:sz w:val="24"/>
          <w:szCs w:val="24"/>
          <w:lang w:eastAsia="pt-BR"/>
        </w:rPr>
        <w:t>locus</w:t>
      </w:r>
      <w:proofErr w:type="spellEnd"/>
      <w:r w:rsidRPr="00B35681">
        <w:rPr>
          <w:rFonts w:ascii="Times New Roman" w:eastAsia="Times New Roman" w:hAnsi="Times New Roman" w:cs="Times New Roman"/>
          <w:sz w:val="24"/>
          <w:szCs w:val="24"/>
          <w:lang w:eastAsia="pt-BR"/>
        </w:rPr>
        <w:t xml:space="preserve"> pós-moderno, em que a cultura precisa ser consumida e por isso a linguagem da publicidade torna-se a estética maior do produto midiático. “Este processo de estetização cultural generalizada, que estetiza a própria ética e entroniza a publicidade acaba </w:t>
      </w:r>
      <w:proofErr w:type="spellStart"/>
      <w:r w:rsidRPr="00B35681">
        <w:rPr>
          <w:rFonts w:ascii="Times New Roman" w:eastAsia="Times New Roman" w:hAnsi="Times New Roman" w:cs="Times New Roman"/>
          <w:sz w:val="24"/>
          <w:szCs w:val="24"/>
          <w:lang w:eastAsia="pt-BR"/>
        </w:rPr>
        <w:t>subjetivizando</w:t>
      </w:r>
      <w:proofErr w:type="spellEnd"/>
      <w:r w:rsidRPr="00B35681">
        <w:rPr>
          <w:rFonts w:ascii="Times New Roman" w:eastAsia="Times New Roman" w:hAnsi="Times New Roman" w:cs="Times New Roman"/>
          <w:sz w:val="24"/>
          <w:szCs w:val="24"/>
          <w:lang w:eastAsia="pt-BR"/>
        </w:rPr>
        <w:t xml:space="preserve"> os processos contemporâneos de comunicação e de circulação de uma informação tratada cada vez mais como mercadoria” (MARSHALL, 2007, p. 2) Tal processo que que vai conferir sentido a realidade e às manifestações humanas, por extensão influindo nas constituições de conceitos e sentidos no</w:t>
      </w:r>
      <w:r w:rsidR="00A41637">
        <w:rPr>
          <w:rFonts w:ascii="Times New Roman" w:eastAsia="Times New Roman" w:hAnsi="Times New Roman" w:cs="Times New Roman"/>
          <w:sz w:val="24"/>
          <w:szCs w:val="24"/>
          <w:lang w:eastAsia="pt-BR"/>
        </w:rPr>
        <w:t xml:space="preserve"> caminho de conquistar atenção social.</w:t>
      </w:r>
    </w:p>
    <w:p w14:paraId="28561E00" w14:textId="2DB1B80B" w:rsidR="00B35681" w:rsidRPr="00B35681" w:rsidRDefault="00B35681" w:rsidP="00B35681">
      <w:pPr>
        <w:widowControl w:val="0"/>
        <w:spacing w:after="0" w:line="360" w:lineRule="auto"/>
        <w:ind w:firstLine="708"/>
        <w:jc w:val="both"/>
        <w:rPr>
          <w:rFonts w:ascii="Times New Roman" w:eastAsia="Times New Roman" w:hAnsi="Times New Roman" w:cs="Times New Roman"/>
          <w:sz w:val="24"/>
          <w:szCs w:val="24"/>
          <w:lang w:eastAsia="pt-BR"/>
        </w:rPr>
      </w:pPr>
      <w:r w:rsidRPr="00B35681">
        <w:rPr>
          <w:rFonts w:ascii="Times New Roman" w:eastAsia="Times New Roman" w:hAnsi="Times New Roman" w:cs="Times New Roman"/>
          <w:sz w:val="24"/>
          <w:szCs w:val="24"/>
          <w:lang w:eastAsia="pt-BR"/>
        </w:rPr>
        <w:t xml:space="preserve">A luta é por quem Marshall chama de “cidadão/consumidor pós-moderno”, marcado pela emoção de se </w:t>
      </w:r>
      <w:r w:rsidR="00CF21B3">
        <w:rPr>
          <w:rFonts w:ascii="Times New Roman" w:eastAsia="Times New Roman" w:hAnsi="Times New Roman" w:cs="Times New Roman"/>
          <w:sz w:val="24"/>
          <w:szCs w:val="24"/>
          <w:lang w:eastAsia="pt-BR"/>
        </w:rPr>
        <w:t>reconhecer a</w:t>
      </w:r>
      <w:r w:rsidRPr="00B35681">
        <w:rPr>
          <w:rFonts w:ascii="Times New Roman" w:eastAsia="Times New Roman" w:hAnsi="Times New Roman" w:cs="Times New Roman"/>
          <w:sz w:val="24"/>
          <w:szCs w:val="24"/>
          <w:lang w:eastAsia="pt-BR"/>
        </w:rPr>
        <w:t xml:space="preserve"> cada notícia e de ser tocado por cada relato midiático. O autor trata do tema como fetichismo do objeto de consumo, em que a notícia é mercadoria que não se sobressai por valor de uso, mas </w:t>
      </w:r>
      <w:r w:rsidR="00CF21B3">
        <w:rPr>
          <w:rFonts w:ascii="Times New Roman" w:eastAsia="Times New Roman" w:hAnsi="Times New Roman" w:cs="Times New Roman"/>
          <w:sz w:val="24"/>
          <w:szCs w:val="24"/>
          <w:lang w:eastAsia="pt-BR"/>
        </w:rPr>
        <w:t>pela</w:t>
      </w:r>
      <w:r w:rsidRPr="00B35681">
        <w:rPr>
          <w:rFonts w:ascii="Times New Roman" w:eastAsia="Times New Roman" w:hAnsi="Times New Roman" w:cs="Times New Roman"/>
          <w:sz w:val="24"/>
          <w:szCs w:val="24"/>
          <w:lang w:eastAsia="pt-BR"/>
        </w:rPr>
        <w:t xml:space="preserve"> satisfação de fantasias criadas pela indústria da publicidade. A produção de informação acaba tornando-se parte da indústria cultural.</w:t>
      </w:r>
    </w:p>
    <w:p w14:paraId="0AC9B4C1" w14:textId="77777777" w:rsidR="00B35681" w:rsidRPr="00B35681" w:rsidRDefault="00B35681" w:rsidP="00B35681">
      <w:pPr>
        <w:widowControl w:val="0"/>
        <w:spacing w:after="0" w:line="360" w:lineRule="auto"/>
        <w:ind w:firstLine="708"/>
        <w:jc w:val="both"/>
        <w:rPr>
          <w:rFonts w:ascii="Times New Roman" w:eastAsia="Times New Roman" w:hAnsi="Times New Roman" w:cs="Times New Roman"/>
          <w:sz w:val="24"/>
          <w:szCs w:val="24"/>
          <w:lang w:eastAsia="pt-BR"/>
        </w:rPr>
      </w:pPr>
    </w:p>
    <w:p w14:paraId="7727FFEA" w14:textId="77777777" w:rsidR="00B35681" w:rsidRPr="00B35681" w:rsidRDefault="00B35681" w:rsidP="00B35681">
      <w:pPr>
        <w:widowControl w:val="0"/>
        <w:spacing w:after="0" w:line="240" w:lineRule="auto"/>
        <w:ind w:left="2268"/>
        <w:jc w:val="both"/>
        <w:rPr>
          <w:rFonts w:ascii="Times New Roman" w:eastAsia="Times New Roman" w:hAnsi="Times New Roman" w:cs="Times New Roman"/>
          <w:lang w:eastAsia="pt-BR"/>
        </w:rPr>
      </w:pPr>
      <w:r w:rsidRPr="00B35681">
        <w:rPr>
          <w:rFonts w:ascii="Times New Roman" w:eastAsia="Times New Roman" w:hAnsi="Times New Roman" w:cs="Times New Roman"/>
          <w:lang w:eastAsia="pt-BR"/>
        </w:rPr>
        <w:t>É certo que o modelo de jornalismo clássico não sobreviverá ao terremoto midiático da transição do século XX para o século XXI, já que não deriva, nem em lembrança, da racionalidade fundada no regime de liberdade autêntica, liberdade de expressão, de opinião e de imprensa, na verdade, no bem estar e no interesse público, que existiram pelo menos no mito, mas deriva hoje, sim de uma racionalidade determinada aprioristicamente pelo princípio liberal do valor de troca. Que recria a racionalidade e reifica a estética do consumo. (MARSHALL, 2007, p. 13)</w:t>
      </w:r>
    </w:p>
    <w:p w14:paraId="5491AFDD" w14:textId="77777777" w:rsidR="00B35681" w:rsidRPr="00B35681" w:rsidRDefault="00B35681" w:rsidP="00B35681">
      <w:pPr>
        <w:widowControl w:val="0"/>
        <w:spacing w:after="0" w:line="360" w:lineRule="auto"/>
        <w:ind w:firstLine="708"/>
        <w:jc w:val="both"/>
        <w:rPr>
          <w:rFonts w:ascii="Times New Roman" w:eastAsia="Times New Roman" w:hAnsi="Times New Roman" w:cs="Times New Roman"/>
          <w:sz w:val="24"/>
          <w:szCs w:val="24"/>
          <w:lang w:eastAsia="pt-BR"/>
        </w:rPr>
      </w:pPr>
    </w:p>
    <w:p w14:paraId="741494DD" w14:textId="701A6789" w:rsidR="00B35681" w:rsidRPr="00B35681" w:rsidRDefault="00B35681" w:rsidP="00B35681">
      <w:pPr>
        <w:widowControl w:val="0"/>
        <w:spacing w:after="0" w:line="360" w:lineRule="auto"/>
        <w:ind w:firstLine="708"/>
        <w:jc w:val="both"/>
        <w:rPr>
          <w:rFonts w:ascii="Times New Roman" w:eastAsia="Times New Roman" w:hAnsi="Times New Roman" w:cs="Times New Roman"/>
          <w:sz w:val="24"/>
          <w:szCs w:val="24"/>
          <w:lang w:eastAsia="pt-BR"/>
        </w:rPr>
      </w:pPr>
      <w:r w:rsidRPr="00B35681">
        <w:rPr>
          <w:rFonts w:ascii="Times New Roman" w:eastAsia="Times New Roman" w:hAnsi="Times New Roman" w:cs="Times New Roman"/>
          <w:sz w:val="24"/>
          <w:szCs w:val="24"/>
          <w:lang w:eastAsia="pt-BR"/>
        </w:rPr>
        <w:t>Na prática a realidade não basta, sendo por vezes substituída por uma estética da realidade, marcada pela subjetividade. “O que conforma a realidade e o que determina a verdade é uma derivação da ética da estética, uma ética-ultra-ética, estabelecida pela derrisão dos princípios e das matrizes epistemológicas e sociais” (MARSHALL, 2007, p. 4) O resultado disso é uma mídia convertida em teatro virtual, que retrat</w:t>
      </w:r>
      <w:r w:rsidR="00CF21B3">
        <w:rPr>
          <w:rFonts w:ascii="Times New Roman" w:eastAsia="Times New Roman" w:hAnsi="Times New Roman" w:cs="Times New Roman"/>
          <w:sz w:val="24"/>
          <w:szCs w:val="24"/>
          <w:lang w:eastAsia="pt-BR"/>
        </w:rPr>
        <w:t>a a vida de modo artificializado</w:t>
      </w:r>
      <w:r w:rsidRPr="00B35681">
        <w:rPr>
          <w:rFonts w:ascii="Times New Roman" w:eastAsia="Times New Roman" w:hAnsi="Times New Roman" w:cs="Times New Roman"/>
          <w:sz w:val="24"/>
          <w:szCs w:val="24"/>
          <w:lang w:eastAsia="pt-BR"/>
        </w:rPr>
        <w:t>, aproximada de uma simulação. O autor lembra Baudrillard para apontar um viés de espetacularização que de algum modo influencia o fazer jornalístico.</w:t>
      </w:r>
    </w:p>
    <w:p w14:paraId="114E2ECA" w14:textId="273876F1" w:rsidR="00B35681" w:rsidRPr="00B35681" w:rsidRDefault="00B35681" w:rsidP="009A4E90">
      <w:pPr>
        <w:widowControl w:val="0"/>
        <w:spacing w:after="0" w:line="360" w:lineRule="auto"/>
        <w:ind w:firstLine="708"/>
        <w:jc w:val="both"/>
        <w:rPr>
          <w:rFonts w:ascii="Times New Roman" w:eastAsia="Times New Roman" w:hAnsi="Times New Roman" w:cs="Times New Roman"/>
          <w:sz w:val="24"/>
          <w:szCs w:val="24"/>
          <w:lang w:eastAsia="pt-BR"/>
        </w:rPr>
      </w:pPr>
      <w:r w:rsidRPr="00B35681">
        <w:rPr>
          <w:rFonts w:ascii="Times New Roman" w:eastAsia="Times New Roman" w:hAnsi="Times New Roman" w:cs="Times New Roman"/>
          <w:sz w:val="24"/>
          <w:szCs w:val="24"/>
          <w:lang w:eastAsia="pt-BR"/>
        </w:rPr>
        <w:t xml:space="preserve">O resultado disso é uma estética sobreposta a estética da sociedade e marcada pelo signo da linguagem. Tal estética estrutura as empresas jornalísticas em unidades de produção e processamento capitalista, em uma lógica característica do mercado. A audiência e o lucro passam a ser ideias chave norteando a produção, o processamento e a </w:t>
      </w:r>
      <w:r w:rsidRPr="00B35681">
        <w:rPr>
          <w:rFonts w:ascii="Times New Roman" w:eastAsia="Times New Roman" w:hAnsi="Times New Roman" w:cs="Times New Roman"/>
          <w:sz w:val="24"/>
          <w:szCs w:val="24"/>
          <w:lang w:eastAsia="pt-BR"/>
        </w:rPr>
        <w:lastRenderedPageBreak/>
        <w:t>distribuição pela publicidade. Marshall vai mais longe e afirma que tal estética atinge a essência da imprensa, da informa</w:t>
      </w:r>
      <w:r w:rsidR="00CF21B3">
        <w:rPr>
          <w:rFonts w:ascii="Times New Roman" w:eastAsia="Times New Roman" w:hAnsi="Times New Roman" w:cs="Times New Roman"/>
          <w:sz w:val="24"/>
          <w:szCs w:val="24"/>
          <w:lang w:eastAsia="pt-BR"/>
        </w:rPr>
        <w:t>ção e dos próprios jornalistas em seu trabalho diário.</w:t>
      </w:r>
    </w:p>
    <w:p w14:paraId="465F0EA5" w14:textId="77777777" w:rsidR="00330FB7" w:rsidRPr="00330FB7" w:rsidRDefault="00330FB7" w:rsidP="00330FB7">
      <w:pPr>
        <w:spacing w:after="0" w:line="360" w:lineRule="auto"/>
        <w:jc w:val="both"/>
        <w:rPr>
          <w:rFonts w:ascii="Times New Roman" w:hAnsi="Times New Roman" w:cs="Times New Roman"/>
          <w:sz w:val="24"/>
          <w:szCs w:val="24"/>
        </w:rPr>
      </w:pPr>
    </w:p>
    <w:p w14:paraId="47C1B120" w14:textId="77777777" w:rsidR="00330FB7" w:rsidRPr="00213FD1" w:rsidRDefault="00330FB7" w:rsidP="00330FB7">
      <w:pPr>
        <w:spacing w:after="0" w:line="360" w:lineRule="auto"/>
        <w:jc w:val="both"/>
        <w:rPr>
          <w:rFonts w:ascii="Times New Roman" w:hAnsi="Times New Roman" w:cs="Times New Roman"/>
          <w:b/>
          <w:sz w:val="24"/>
          <w:szCs w:val="24"/>
        </w:rPr>
      </w:pPr>
      <w:r w:rsidRPr="00213FD1">
        <w:rPr>
          <w:rFonts w:ascii="Times New Roman" w:hAnsi="Times New Roman" w:cs="Times New Roman"/>
          <w:b/>
          <w:sz w:val="24"/>
          <w:szCs w:val="24"/>
        </w:rPr>
        <w:t>2. Discurso midiático e a construção do contrato de comunicação</w:t>
      </w:r>
    </w:p>
    <w:p w14:paraId="50A980B3" w14:textId="006D25F0" w:rsidR="009A4E90" w:rsidRDefault="005D4469" w:rsidP="00F13CAA">
      <w:pPr>
        <w:widowControl w:val="0"/>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w:t>
      </w:r>
      <w:r w:rsidR="004D6269">
        <w:rPr>
          <w:rFonts w:ascii="Times New Roman" w:eastAsia="Times New Roman" w:hAnsi="Times New Roman" w:cs="Times New Roman"/>
          <w:sz w:val="24"/>
          <w:szCs w:val="24"/>
          <w:lang w:eastAsia="pt-BR"/>
        </w:rPr>
        <w:t xml:space="preserve"> estética relacionada a mercadoria marca especialmente o discurso jornalístico</w:t>
      </w:r>
      <w:r w:rsidR="00F13CAA">
        <w:rPr>
          <w:rFonts w:ascii="Times New Roman" w:eastAsia="Times New Roman" w:hAnsi="Times New Roman" w:cs="Times New Roman"/>
          <w:sz w:val="24"/>
          <w:szCs w:val="24"/>
          <w:lang w:eastAsia="pt-BR"/>
        </w:rPr>
        <w:t>, situado entre uma visada de informação, que trata de bem informar ao público, e uma visada de captação, referente a construção de audiência</w:t>
      </w:r>
      <w:r w:rsidR="009A4E90">
        <w:rPr>
          <w:rFonts w:ascii="Times New Roman" w:eastAsia="Times New Roman" w:hAnsi="Times New Roman" w:cs="Times New Roman"/>
          <w:sz w:val="24"/>
          <w:szCs w:val="24"/>
          <w:lang w:eastAsia="pt-BR"/>
        </w:rPr>
        <w:t>.</w:t>
      </w:r>
      <w:r w:rsidR="00F13CAA">
        <w:rPr>
          <w:rFonts w:ascii="Times New Roman" w:eastAsia="Times New Roman" w:hAnsi="Times New Roman" w:cs="Times New Roman"/>
          <w:sz w:val="24"/>
          <w:szCs w:val="24"/>
          <w:lang w:eastAsia="pt-BR"/>
        </w:rPr>
        <w:t xml:space="preserve"> </w:t>
      </w:r>
      <w:proofErr w:type="spellStart"/>
      <w:r w:rsidR="00F13CAA">
        <w:rPr>
          <w:rFonts w:ascii="Times New Roman" w:eastAsia="Times New Roman" w:hAnsi="Times New Roman" w:cs="Times New Roman"/>
          <w:sz w:val="24"/>
          <w:szCs w:val="24"/>
          <w:lang w:eastAsia="pt-BR"/>
        </w:rPr>
        <w:t>Charaudeau</w:t>
      </w:r>
      <w:proofErr w:type="spellEnd"/>
      <w:r w:rsidR="00F13CAA">
        <w:rPr>
          <w:rFonts w:ascii="Times New Roman" w:eastAsia="Times New Roman" w:hAnsi="Times New Roman" w:cs="Times New Roman"/>
          <w:sz w:val="24"/>
          <w:szCs w:val="24"/>
          <w:lang w:eastAsia="pt-BR"/>
        </w:rPr>
        <w:t xml:space="preserve"> (2006) trata de discurso não como língua, </w:t>
      </w:r>
      <w:r w:rsidR="003D0D9C">
        <w:rPr>
          <w:rFonts w:ascii="Times New Roman" w:eastAsia="Times New Roman" w:hAnsi="Times New Roman" w:cs="Times New Roman"/>
          <w:sz w:val="24"/>
          <w:szCs w:val="24"/>
          <w:lang w:eastAsia="pt-BR"/>
        </w:rPr>
        <w:t>possuindo</w:t>
      </w:r>
      <w:r w:rsidR="00F13CAA">
        <w:rPr>
          <w:rFonts w:ascii="Times New Roman" w:eastAsia="Times New Roman" w:hAnsi="Times New Roman" w:cs="Times New Roman"/>
          <w:sz w:val="24"/>
          <w:szCs w:val="24"/>
          <w:lang w:eastAsia="pt-BR"/>
        </w:rPr>
        <w:t xml:space="preserve"> uma organização própria, mas como resultado das circunstâncias relacionadas a fala e também a maneira como </w:t>
      </w:r>
      <w:r w:rsidR="00393535">
        <w:rPr>
          <w:rFonts w:ascii="Times New Roman" w:eastAsia="Times New Roman" w:hAnsi="Times New Roman" w:cs="Times New Roman"/>
          <w:sz w:val="24"/>
          <w:szCs w:val="24"/>
          <w:lang w:eastAsia="pt-BR"/>
        </w:rPr>
        <w:t>ela</w:t>
      </w:r>
      <w:r w:rsidR="00F13CAA">
        <w:rPr>
          <w:rFonts w:ascii="Times New Roman" w:eastAsia="Times New Roman" w:hAnsi="Times New Roman" w:cs="Times New Roman"/>
          <w:sz w:val="24"/>
          <w:szCs w:val="24"/>
          <w:lang w:eastAsia="pt-BR"/>
        </w:rPr>
        <w:t xml:space="preserve"> é construída. Para o autor, trata-se de um discurso relacionado a mecânica de construção do sentido, de como se estrutura a natureza do saber e os efeitos de verdade.</w:t>
      </w:r>
    </w:p>
    <w:p w14:paraId="7362ED7F" w14:textId="315B23A7" w:rsidR="00393535" w:rsidRDefault="00393535" w:rsidP="00F13CAA">
      <w:pPr>
        <w:widowControl w:val="0"/>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discurso jornalístico estrutura-se em uma mecânica de construção de sentidos, </w:t>
      </w:r>
      <w:r w:rsidR="003D0D9C">
        <w:rPr>
          <w:rFonts w:ascii="Times New Roman" w:eastAsia="Times New Roman" w:hAnsi="Times New Roman" w:cs="Times New Roman"/>
          <w:sz w:val="24"/>
          <w:szCs w:val="24"/>
          <w:lang w:eastAsia="pt-BR"/>
        </w:rPr>
        <w:t xml:space="preserve">por </w:t>
      </w:r>
      <w:r>
        <w:rPr>
          <w:rFonts w:ascii="Times New Roman" w:eastAsia="Times New Roman" w:hAnsi="Times New Roman" w:cs="Times New Roman"/>
          <w:sz w:val="24"/>
          <w:szCs w:val="24"/>
          <w:lang w:eastAsia="pt-BR"/>
        </w:rPr>
        <w:t>trocas sociais que trata</w:t>
      </w:r>
      <w:r w:rsidR="003D0D9C">
        <w:rPr>
          <w:rFonts w:ascii="Times New Roman" w:eastAsia="Times New Roman" w:hAnsi="Times New Roman" w:cs="Times New Roman"/>
          <w:sz w:val="24"/>
          <w:szCs w:val="24"/>
          <w:lang w:eastAsia="pt-BR"/>
        </w:rPr>
        <w:t>m</w:t>
      </w:r>
      <w:r>
        <w:rPr>
          <w:rFonts w:ascii="Times New Roman" w:eastAsia="Times New Roman" w:hAnsi="Times New Roman" w:cs="Times New Roman"/>
          <w:sz w:val="24"/>
          <w:szCs w:val="24"/>
          <w:lang w:eastAsia="pt-BR"/>
        </w:rPr>
        <w:t xml:space="preserve"> de dois processos, de acordo com </w:t>
      </w:r>
      <w:proofErr w:type="spellStart"/>
      <w:r>
        <w:rPr>
          <w:rFonts w:ascii="Times New Roman" w:eastAsia="Times New Roman" w:hAnsi="Times New Roman" w:cs="Times New Roman"/>
          <w:sz w:val="24"/>
          <w:szCs w:val="24"/>
          <w:lang w:eastAsia="pt-BR"/>
        </w:rPr>
        <w:t>Charaudeau</w:t>
      </w:r>
      <w:proofErr w:type="spellEnd"/>
      <w:r>
        <w:rPr>
          <w:rFonts w:ascii="Times New Roman" w:eastAsia="Times New Roman" w:hAnsi="Times New Roman" w:cs="Times New Roman"/>
          <w:sz w:val="24"/>
          <w:szCs w:val="24"/>
          <w:lang w:eastAsia="pt-BR"/>
        </w:rPr>
        <w:t xml:space="preserve"> (2006</w:t>
      </w:r>
      <w:r w:rsidR="00F4464A">
        <w:rPr>
          <w:rFonts w:ascii="Times New Roman" w:eastAsia="Times New Roman" w:hAnsi="Times New Roman" w:cs="Times New Roman"/>
          <w:sz w:val="24"/>
          <w:szCs w:val="24"/>
          <w:lang w:eastAsia="pt-BR"/>
        </w:rPr>
        <w:t xml:space="preserve">). O primeiro é a transformação, em que um mundo significado </w:t>
      </w:r>
      <w:r w:rsidR="003F3BF7">
        <w:rPr>
          <w:rFonts w:ascii="Times New Roman" w:eastAsia="Times New Roman" w:hAnsi="Times New Roman" w:cs="Times New Roman"/>
          <w:sz w:val="24"/>
          <w:szCs w:val="24"/>
          <w:lang w:eastAsia="pt-BR"/>
        </w:rPr>
        <w:t>é fruto</w:t>
      </w:r>
      <w:r w:rsidR="00F4464A">
        <w:rPr>
          <w:rFonts w:ascii="Times New Roman" w:eastAsia="Times New Roman" w:hAnsi="Times New Roman" w:cs="Times New Roman"/>
          <w:sz w:val="24"/>
          <w:szCs w:val="24"/>
          <w:lang w:eastAsia="pt-BR"/>
        </w:rPr>
        <w:t xml:space="preserve"> de um mundo a significar </w:t>
      </w:r>
      <w:r w:rsidR="003F3BF7">
        <w:rPr>
          <w:rFonts w:ascii="Times New Roman" w:eastAsia="Times New Roman" w:hAnsi="Times New Roman" w:cs="Times New Roman"/>
          <w:sz w:val="24"/>
          <w:szCs w:val="24"/>
          <w:lang w:eastAsia="pt-BR"/>
        </w:rPr>
        <w:t xml:space="preserve">submetido a </w:t>
      </w:r>
      <w:r w:rsidR="00F4464A">
        <w:rPr>
          <w:rFonts w:ascii="Times New Roman" w:eastAsia="Times New Roman" w:hAnsi="Times New Roman" w:cs="Times New Roman"/>
          <w:sz w:val="24"/>
          <w:szCs w:val="24"/>
          <w:lang w:eastAsia="pt-BR"/>
        </w:rPr>
        <w:t xml:space="preserve">um conjunto de categorias. O segundo é a transação, que consiste em dar um objetivo para a troca social e que exerce um comando sobre o primeiro processo. </w:t>
      </w:r>
      <w:r w:rsidR="004020F6">
        <w:rPr>
          <w:rFonts w:ascii="Times New Roman" w:eastAsia="Times New Roman" w:hAnsi="Times New Roman" w:cs="Times New Roman"/>
          <w:sz w:val="24"/>
          <w:szCs w:val="24"/>
          <w:lang w:eastAsia="pt-BR"/>
        </w:rPr>
        <w:t>Em um exemplo para aproximação, trata-se de arregimentar de todos os dados relacionados a Covid-19 para a partir de categorias estabelecer um</w:t>
      </w:r>
      <w:r w:rsidR="003F3BF7">
        <w:rPr>
          <w:rFonts w:ascii="Times New Roman" w:eastAsia="Times New Roman" w:hAnsi="Times New Roman" w:cs="Times New Roman"/>
          <w:sz w:val="24"/>
          <w:szCs w:val="24"/>
          <w:lang w:eastAsia="pt-BR"/>
        </w:rPr>
        <w:t xml:space="preserve"> panorama</w:t>
      </w:r>
      <w:r w:rsidR="004020F6">
        <w:rPr>
          <w:rFonts w:ascii="Times New Roman" w:eastAsia="Times New Roman" w:hAnsi="Times New Roman" w:cs="Times New Roman"/>
          <w:sz w:val="24"/>
          <w:szCs w:val="24"/>
          <w:lang w:eastAsia="pt-BR"/>
        </w:rPr>
        <w:t xml:space="preserve"> sobre o tema, que será apresentado ao público enfatizando este ou outro aspecto conforme objetivos propostos.</w:t>
      </w:r>
    </w:p>
    <w:p w14:paraId="7D5C1605" w14:textId="4A8FC48F" w:rsidR="00B27927" w:rsidRDefault="00B27927" w:rsidP="00F13CAA">
      <w:pPr>
        <w:widowControl w:val="0"/>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Estes processos estão relacionados a saberes, estruturados em sua natureza a partir do olhar do homem, no que o autor </w:t>
      </w:r>
      <w:r w:rsidR="003F3BF7">
        <w:rPr>
          <w:rFonts w:ascii="Times New Roman" w:eastAsia="Times New Roman" w:hAnsi="Times New Roman" w:cs="Times New Roman"/>
          <w:sz w:val="24"/>
          <w:szCs w:val="24"/>
          <w:lang w:eastAsia="pt-BR"/>
        </w:rPr>
        <w:t xml:space="preserve">classifica em </w:t>
      </w:r>
      <w:r>
        <w:rPr>
          <w:rFonts w:ascii="Times New Roman" w:eastAsia="Times New Roman" w:hAnsi="Times New Roman" w:cs="Times New Roman"/>
          <w:sz w:val="24"/>
          <w:szCs w:val="24"/>
          <w:lang w:eastAsia="pt-BR"/>
        </w:rPr>
        <w:t>dois tipos: conhecimento, e crença. Os saberes de conhecimento são divididos em nas categorias</w:t>
      </w:r>
      <w:r w:rsidR="003F3BF7">
        <w:rPr>
          <w:rFonts w:ascii="Times New Roman" w:eastAsia="Times New Roman" w:hAnsi="Times New Roman" w:cs="Times New Roman"/>
          <w:sz w:val="24"/>
          <w:szCs w:val="24"/>
          <w:lang w:eastAsia="pt-BR"/>
        </w:rPr>
        <w:t xml:space="preserve"> de</w:t>
      </w:r>
      <w:r>
        <w:rPr>
          <w:rFonts w:ascii="Times New Roman" w:eastAsia="Times New Roman" w:hAnsi="Times New Roman" w:cs="Times New Roman"/>
          <w:sz w:val="24"/>
          <w:szCs w:val="24"/>
          <w:lang w:eastAsia="pt-BR"/>
        </w:rPr>
        <w:t xml:space="preserve"> </w:t>
      </w:r>
      <w:r w:rsidRPr="00B27927">
        <w:rPr>
          <w:rFonts w:ascii="Times New Roman" w:eastAsia="Times New Roman" w:hAnsi="Times New Roman" w:cs="Times New Roman"/>
          <w:sz w:val="24"/>
          <w:szCs w:val="24"/>
          <w:lang w:eastAsia="pt-BR"/>
        </w:rPr>
        <w:t xml:space="preserve">existencial, voltada para indicações factuais; </w:t>
      </w:r>
      <w:proofErr w:type="spellStart"/>
      <w:r w:rsidRPr="00B27927">
        <w:rPr>
          <w:rFonts w:ascii="Times New Roman" w:eastAsia="Times New Roman" w:hAnsi="Times New Roman" w:cs="Times New Roman"/>
          <w:sz w:val="24"/>
          <w:szCs w:val="24"/>
          <w:lang w:eastAsia="pt-BR"/>
        </w:rPr>
        <w:t>evenemencial</w:t>
      </w:r>
      <w:proofErr w:type="spellEnd"/>
      <w:r w:rsidRPr="00B27927">
        <w:rPr>
          <w:rFonts w:ascii="Times New Roman" w:eastAsia="Times New Roman" w:hAnsi="Times New Roman" w:cs="Times New Roman"/>
          <w:sz w:val="24"/>
          <w:szCs w:val="24"/>
          <w:lang w:eastAsia="pt-BR"/>
        </w:rPr>
        <w:t xml:space="preserve">, que consiste na descrição do que ocorreu; e explicativa para apontar as causas do </w:t>
      </w:r>
      <w:r>
        <w:rPr>
          <w:rFonts w:ascii="Times New Roman" w:eastAsia="Times New Roman" w:hAnsi="Times New Roman" w:cs="Times New Roman"/>
          <w:sz w:val="24"/>
          <w:szCs w:val="24"/>
          <w:lang w:eastAsia="pt-BR"/>
        </w:rPr>
        <w:t>ocorrido.</w:t>
      </w:r>
      <w:r w:rsidRPr="00B27927">
        <w:rPr>
          <w:rFonts w:ascii="Times New Roman" w:eastAsia="Times New Roman" w:hAnsi="Times New Roman" w:cs="Times New Roman"/>
          <w:sz w:val="24"/>
          <w:szCs w:val="24"/>
          <w:lang w:eastAsia="pt-BR"/>
        </w:rPr>
        <w:t xml:space="preserve"> Os saberes de crença são julgamentos pessoais a respeito do mundo, quando se interpela o outro </w:t>
      </w:r>
      <w:r w:rsidR="003F3BF7">
        <w:rPr>
          <w:rFonts w:ascii="Times New Roman" w:eastAsia="Times New Roman" w:hAnsi="Times New Roman" w:cs="Times New Roman"/>
          <w:sz w:val="24"/>
          <w:szCs w:val="24"/>
          <w:lang w:eastAsia="pt-BR"/>
        </w:rPr>
        <w:t>para contar</w:t>
      </w:r>
      <w:r w:rsidRPr="00B27927">
        <w:rPr>
          <w:rFonts w:ascii="Times New Roman" w:eastAsia="Times New Roman" w:hAnsi="Times New Roman" w:cs="Times New Roman"/>
          <w:sz w:val="24"/>
          <w:szCs w:val="24"/>
          <w:lang w:eastAsia="pt-BR"/>
        </w:rPr>
        <w:t xml:space="preserve"> com o apoio </w:t>
      </w:r>
      <w:r w:rsidR="00980379">
        <w:rPr>
          <w:rFonts w:ascii="Times New Roman" w:eastAsia="Times New Roman" w:hAnsi="Times New Roman" w:cs="Times New Roman"/>
          <w:sz w:val="24"/>
          <w:szCs w:val="24"/>
          <w:lang w:eastAsia="pt-BR"/>
        </w:rPr>
        <w:t>a tese que é defendida</w:t>
      </w:r>
      <w:r w:rsidRPr="00B27927">
        <w:rPr>
          <w:rFonts w:ascii="Times New Roman" w:eastAsia="Times New Roman" w:hAnsi="Times New Roman" w:cs="Times New Roman"/>
          <w:sz w:val="24"/>
          <w:szCs w:val="24"/>
          <w:lang w:eastAsia="pt-BR"/>
        </w:rPr>
        <w:t>.</w:t>
      </w:r>
    </w:p>
    <w:p w14:paraId="09DD7541" w14:textId="62F8A4B8" w:rsidR="009A4E90" w:rsidRDefault="00980379" w:rsidP="00A61050">
      <w:pPr>
        <w:widowControl w:val="0"/>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Tais </w:t>
      </w:r>
      <w:r w:rsidR="00213FD1">
        <w:rPr>
          <w:rFonts w:ascii="Times New Roman" w:eastAsia="Times New Roman" w:hAnsi="Times New Roman" w:cs="Times New Roman"/>
          <w:sz w:val="24"/>
          <w:szCs w:val="24"/>
          <w:lang w:eastAsia="pt-BR"/>
        </w:rPr>
        <w:t>saberes estabelecem diferentes modos de lidar com a verdade, ou os efeitos de verdade, relacionados ao motivo para informar, a informação ser pedida ou não</w:t>
      </w:r>
      <w:r w:rsidR="00A61050">
        <w:rPr>
          <w:rFonts w:ascii="Times New Roman" w:eastAsia="Times New Roman" w:hAnsi="Times New Roman" w:cs="Times New Roman"/>
          <w:sz w:val="24"/>
          <w:szCs w:val="24"/>
          <w:lang w:eastAsia="pt-BR"/>
        </w:rPr>
        <w:t>, quem informa e seu engajamento</w:t>
      </w:r>
      <w:r w:rsidR="00213FD1">
        <w:rPr>
          <w:rFonts w:ascii="Times New Roman" w:eastAsia="Times New Roman" w:hAnsi="Times New Roman" w:cs="Times New Roman"/>
          <w:sz w:val="24"/>
          <w:szCs w:val="24"/>
          <w:lang w:eastAsia="pt-BR"/>
        </w:rPr>
        <w:t>.</w:t>
      </w:r>
      <w:r w:rsidR="00A61050">
        <w:rPr>
          <w:rFonts w:ascii="Times New Roman" w:eastAsia="Times New Roman" w:hAnsi="Times New Roman" w:cs="Times New Roman"/>
          <w:sz w:val="24"/>
          <w:szCs w:val="24"/>
          <w:lang w:eastAsia="pt-BR"/>
        </w:rPr>
        <w:t xml:space="preserve"> Todos estes aspectos que envolvem a transformação e a transação no ato de discurso</w:t>
      </w:r>
      <w:r>
        <w:rPr>
          <w:rFonts w:ascii="Times New Roman" w:eastAsia="Times New Roman" w:hAnsi="Times New Roman" w:cs="Times New Roman"/>
          <w:sz w:val="24"/>
          <w:szCs w:val="24"/>
          <w:lang w:eastAsia="pt-BR"/>
        </w:rPr>
        <w:t xml:space="preserve"> que</w:t>
      </w:r>
      <w:r w:rsidR="00A61050">
        <w:rPr>
          <w:rFonts w:ascii="Times New Roman" w:eastAsia="Times New Roman" w:hAnsi="Times New Roman" w:cs="Times New Roman"/>
          <w:sz w:val="24"/>
          <w:szCs w:val="24"/>
          <w:lang w:eastAsia="pt-BR"/>
        </w:rPr>
        <w:t xml:space="preserve"> dão ao receptor a capacidade de julgar a informação, sem que o emissor saiba de antemão a sua validade. A verdade neste caso não está no discurso em si, mas nos efeitos que produz. </w:t>
      </w:r>
    </w:p>
    <w:p w14:paraId="0E1550A2" w14:textId="77777777" w:rsidR="00A61050" w:rsidRPr="009A4E90" w:rsidRDefault="00A61050" w:rsidP="00A61050">
      <w:pPr>
        <w:widowControl w:val="0"/>
        <w:spacing w:after="0" w:line="360" w:lineRule="auto"/>
        <w:ind w:firstLine="708"/>
        <w:jc w:val="both"/>
        <w:rPr>
          <w:rFonts w:ascii="Times New Roman" w:eastAsia="Times New Roman" w:hAnsi="Times New Roman" w:cs="Times New Roman"/>
          <w:i/>
          <w:sz w:val="24"/>
          <w:szCs w:val="24"/>
          <w:lang w:eastAsia="pt-BR"/>
        </w:rPr>
      </w:pPr>
    </w:p>
    <w:p w14:paraId="5366E9B0" w14:textId="3C2C8441" w:rsidR="009A4E90" w:rsidRPr="00A07472" w:rsidRDefault="009A4E90" w:rsidP="00A07472">
      <w:pPr>
        <w:widowControl w:val="0"/>
        <w:spacing w:after="0" w:line="240" w:lineRule="auto"/>
        <w:ind w:left="2268"/>
        <w:jc w:val="both"/>
        <w:rPr>
          <w:rFonts w:ascii="Times New Roman" w:eastAsia="Times New Roman" w:hAnsi="Times New Roman" w:cs="Times New Roman"/>
          <w:lang w:eastAsia="pt-BR"/>
        </w:rPr>
      </w:pPr>
      <w:r w:rsidRPr="00A07472">
        <w:rPr>
          <w:rFonts w:ascii="Times New Roman" w:eastAsia="Times New Roman" w:hAnsi="Times New Roman" w:cs="Times New Roman"/>
          <w:lang w:eastAsia="pt-BR"/>
        </w:rPr>
        <w:lastRenderedPageBreak/>
        <w:t xml:space="preserve">A mídia vive na </w:t>
      </w:r>
      <w:r w:rsidR="009C0029" w:rsidRPr="00A07472">
        <w:rPr>
          <w:rFonts w:ascii="Times New Roman" w:eastAsia="Times New Roman" w:hAnsi="Times New Roman" w:cs="Times New Roman"/>
          <w:lang w:eastAsia="pt-BR"/>
        </w:rPr>
        <w:t>ambiguidade</w:t>
      </w:r>
      <w:r w:rsidRPr="00A07472">
        <w:rPr>
          <w:rFonts w:ascii="Times New Roman" w:eastAsia="Times New Roman" w:hAnsi="Times New Roman" w:cs="Times New Roman"/>
          <w:lang w:eastAsia="pt-BR"/>
        </w:rPr>
        <w:t>: tornar público o que é oculto e concorrer com outras empresas. “Não há “grau zero da informação”. As únicas informações que se aproximam do grau zero, entendido este como ausência de todo implícito e de todo valor de crença, o que seria característico de informação puramente factual...” (</w:t>
      </w:r>
      <w:r w:rsidR="009C0029">
        <w:rPr>
          <w:rFonts w:ascii="Times New Roman" w:eastAsia="Times New Roman" w:hAnsi="Times New Roman" w:cs="Times New Roman"/>
          <w:lang w:eastAsia="pt-BR"/>
        </w:rPr>
        <w:t>CHARAUDEAU, 2006, p.</w:t>
      </w:r>
      <w:r w:rsidRPr="00A07472">
        <w:rPr>
          <w:rFonts w:ascii="Times New Roman" w:eastAsia="Times New Roman" w:hAnsi="Times New Roman" w:cs="Times New Roman"/>
          <w:lang w:eastAsia="pt-BR"/>
        </w:rPr>
        <w:t xml:space="preserve"> 59)</w:t>
      </w:r>
    </w:p>
    <w:p w14:paraId="62C31E8E" w14:textId="77777777" w:rsidR="00A61050" w:rsidRPr="009A4E90" w:rsidRDefault="00A61050" w:rsidP="009A4E90">
      <w:pPr>
        <w:widowControl w:val="0"/>
        <w:spacing w:after="0" w:line="360" w:lineRule="auto"/>
        <w:ind w:firstLine="708"/>
        <w:jc w:val="both"/>
        <w:rPr>
          <w:rFonts w:ascii="Times New Roman" w:eastAsia="Times New Roman" w:hAnsi="Times New Roman" w:cs="Times New Roman"/>
          <w:i/>
          <w:sz w:val="24"/>
          <w:szCs w:val="24"/>
          <w:lang w:eastAsia="pt-BR"/>
        </w:rPr>
      </w:pPr>
    </w:p>
    <w:p w14:paraId="420FF980" w14:textId="33E79C0D" w:rsidR="00061B76" w:rsidRDefault="00880297" w:rsidP="00EC4B10">
      <w:pPr>
        <w:widowControl w:val="0"/>
        <w:spacing w:after="0" w:line="360" w:lineRule="auto"/>
        <w:ind w:firstLine="708"/>
        <w:jc w:val="both"/>
        <w:rPr>
          <w:rFonts w:ascii="Times New Roman" w:hAnsi="Times New Roman" w:cs="Times New Roman"/>
          <w:sz w:val="24"/>
          <w:szCs w:val="24"/>
          <w:highlight w:val="yellow"/>
        </w:rPr>
      </w:pPr>
      <w:r>
        <w:rPr>
          <w:rFonts w:ascii="Times New Roman" w:eastAsia="Times New Roman" w:hAnsi="Times New Roman" w:cs="Times New Roman"/>
          <w:sz w:val="24"/>
          <w:szCs w:val="24"/>
          <w:lang w:eastAsia="pt-BR"/>
        </w:rPr>
        <w:t xml:space="preserve">Ao mesmo tempo que não há grau zero da informação inexiste a informação dada de modo completamente livre, ou sem restrições. </w:t>
      </w:r>
      <w:r w:rsidR="00EC4B10" w:rsidRPr="00061B76">
        <w:rPr>
          <w:rFonts w:ascii="Times New Roman" w:hAnsi="Times New Roman" w:cs="Times New Roman"/>
          <w:sz w:val="24"/>
          <w:szCs w:val="24"/>
        </w:rPr>
        <w:t xml:space="preserve">O discurso dos veículos de mídia se caracteriza por adaptações firmadas a fim de tratar do acontecimento de diversos modos possíveis. Tais transformações acontecem pela proposta dos veículos de comunicação de alcançarem seus leitores, naquilo que </w:t>
      </w:r>
      <w:proofErr w:type="spellStart"/>
      <w:r w:rsidR="00EC4B10" w:rsidRPr="00061B76">
        <w:rPr>
          <w:rFonts w:ascii="Times New Roman" w:hAnsi="Times New Roman" w:cs="Times New Roman"/>
          <w:sz w:val="24"/>
          <w:szCs w:val="24"/>
        </w:rPr>
        <w:t>Charaudeau</w:t>
      </w:r>
      <w:proofErr w:type="spellEnd"/>
      <w:r w:rsidR="00EC4B10" w:rsidRPr="00061B76">
        <w:rPr>
          <w:rFonts w:ascii="Times New Roman" w:hAnsi="Times New Roman" w:cs="Times New Roman"/>
          <w:sz w:val="24"/>
          <w:szCs w:val="24"/>
        </w:rPr>
        <w:t xml:space="preserve"> (2006) chama de contrato de comunicação. </w:t>
      </w:r>
      <w:r w:rsidR="00061B76">
        <w:rPr>
          <w:rFonts w:ascii="Times New Roman" w:eastAsia="Times New Roman" w:hAnsi="Times New Roman" w:cs="Times New Roman"/>
          <w:sz w:val="24"/>
          <w:szCs w:val="24"/>
          <w:lang w:eastAsia="pt-BR"/>
        </w:rPr>
        <w:t>Entre autor e interlocutor no ato de comunicação instaura-se uma espécie de “contrato” sob o qual estão presentes as limitações e condições de troca possíveis.</w:t>
      </w:r>
    </w:p>
    <w:p w14:paraId="530E9197" w14:textId="77777777" w:rsidR="00061B76" w:rsidRDefault="00EC4B10" w:rsidP="00061B76">
      <w:pPr>
        <w:widowControl w:val="0"/>
        <w:spacing w:after="0" w:line="360" w:lineRule="auto"/>
        <w:ind w:firstLine="708"/>
        <w:jc w:val="both"/>
        <w:rPr>
          <w:rFonts w:ascii="Times New Roman" w:hAnsi="Times New Roman" w:cs="Times New Roman"/>
          <w:sz w:val="24"/>
          <w:szCs w:val="24"/>
        </w:rPr>
      </w:pPr>
      <w:r w:rsidRPr="00061B76">
        <w:rPr>
          <w:rFonts w:ascii="Times New Roman" w:hAnsi="Times New Roman" w:cs="Times New Roman"/>
          <w:sz w:val="24"/>
          <w:szCs w:val="24"/>
        </w:rPr>
        <w:t>Este contrato é parte da construção da visibilidade em torno dos acontecimentos, que se faz de forma social e discursiva.</w:t>
      </w:r>
      <w:r w:rsidR="00061B76">
        <w:rPr>
          <w:rFonts w:ascii="Times New Roman" w:hAnsi="Times New Roman" w:cs="Times New Roman"/>
          <w:sz w:val="24"/>
          <w:szCs w:val="24"/>
        </w:rPr>
        <w:t xml:space="preserve"> </w:t>
      </w:r>
      <w:r w:rsidRPr="00466C29">
        <w:rPr>
          <w:rFonts w:ascii="Times New Roman" w:hAnsi="Times New Roman" w:cs="Times New Roman"/>
          <w:sz w:val="24"/>
          <w:szCs w:val="24"/>
        </w:rPr>
        <w:t xml:space="preserve">O contrato é composto por dados externos, não são essencialmente </w:t>
      </w:r>
      <w:proofErr w:type="spellStart"/>
      <w:r w:rsidRPr="00466C29">
        <w:rPr>
          <w:rFonts w:ascii="Times New Roman" w:hAnsi="Times New Roman" w:cs="Times New Roman"/>
          <w:sz w:val="24"/>
          <w:szCs w:val="24"/>
        </w:rPr>
        <w:t>linguajeiros</w:t>
      </w:r>
      <w:proofErr w:type="spellEnd"/>
      <w:r w:rsidRPr="00466C29">
        <w:rPr>
          <w:rFonts w:ascii="Times New Roman" w:hAnsi="Times New Roman" w:cs="Times New Roman"/>
          <w:sz w:val="24"/>
          <w:szCs w:val="24"/>
        </w:rPr>
        <w:t xml:space="preserve">, mas </w:t>
      </w:r>
      <w:proofErr w:type="spellStart"/>
      <w:r w:rsidRPr="00466C29">
        <w:rPr>
          <w:rFonts w:ascii="Times New Roman" w:hAnsi="Times New Roman" w:cs="Times New Roman"/>
          <w:sz w:val="24"/>
          <w:szCs w:val="24"/>
        </w:rPr>
        <w:t>semiotizados</w:t>
      </w:r>
      <w:proofErr w:type="spellEnd"/>
      <w:r w:rsidRPr="00466C29">
        <w:rPr>
          <w:rFonts w:ascii="Times New Roman" w:hAnsi="Times New Roman" w:cs="Times New Roman"/>
          <w:sz w:val="24"/>
          <w:szCs w:val="24"/>
        </w:rPr>
        <w:t xml:space="preserve"> devido a convergência </w:t>
      </w:r>
      <w:r>
        <w:rPr>
          <w:rFonts w:ascii="Times New Roman" w:hAnsi="Times New Roman" w:cs="Times New Roman"/>
          <w:sz w:val="24"/>
          <w:szCs w:val="24"/>
        </w:rPr>
        <w:t xml:space="preserve">de critérios </w:t>
      </w:r>
      <w:r w:rsidRPr="00466C29">
        <w:rPr>
          <w:rFonts w:ascii="Times New Roman" w:hAnsi="Times New Roman" w:cs="Times New Roman"/>
          <w:sz w:val="24"/>
          <w:szCs w:val="24"/>
        </w:rPr>
        <w:t xml:space="preserve">como identidade, finalidade, propósito e dispositivo. Há também dados internos, discursivos e relacionados ao “como dizer”. Estes dados internos tratam do comportamento dos parceiros </w:t>
      </w:r>
      <w:r>
        <w:rPr>
          <w:rFonts w:ascii="Times New Roman" w:hAnsi="Times New Roman" w:cs="Times New Roman"/>
          <w:sz w:val="24"/>
          <w:szCs w:val="24"/>
        </w:rPr>
        <w:t>no momento</w:t>
      </w:r>
      <w:r w:rsidRPr="00466C29">
        <w:rPr>
          <w:rFonts w:ascii="Times New Roman" w:hAnsi="Times New Roman" w:cs="Times New Roman"/>
          <w:sz w:val="24"/>
          <w:szCs w:val="24"/>
        </w:rPr>
        <w:t xml:space="preserve"> da fala e organizam</w:t>
      </w:r>
      <w:r>
        <w:rPr>
          <w:rFonts w:ascii="Times New Roman" w:hAnsi="Times New Roman" w:cs="Times New Roman"/>
          <w:sz w:val="24"/>
          <w:szCs w:val="24"/>
        </w:rPr>
        <w:t xml:space="preserve">-se por espaços. </w:t>
      </w:r>
    </w:p>
    <w:p w14:paraId="31241987" w14:textId="77777777" w:rsidR="00A037DB" w:rsidRDefault="00EC4B10" w:rsidP="00A037DB">
      <w:pPr>
        <w:widowControl w:val="0"/>
        <w:spacing w:after="0" w:line="360" w:lineRule="auto"/>
        <w:ind w:firstLine="708"/>
        <w:jc w:val="both"/>
        <w:rPr>
          <w:rFonts w:ascii="Times New Roman" w:eastAsia="Times New Roman" w:hAnsi="Times New Roman" w:cs="Times New Roman"/>
          <w:sz w:val="24"/>
          <w:szCs w:val="24"/>
          <w:lang w:eastAsia="pt-BR"/>
        </w:rPr>
      </w:pPr>
      <w:proofErr w:type="spellStart"/>
      <w:r w:rsidRPr="00466C29">
        <w:rPr>
          <w:rFonts w:ascii="Times New Roman" w:hAnsi="Times New Roman" w:cs="Times New Roman"/>
          <w:sz w:val="24"/>
          <w:szCs w:val="24"/>
        </w:rPr>
        <w:t>Charaudeau</w:t>
      </w:r>
      <w:proofErr w:type="spellEnd"/>
      <w:r w:rsidRPr="00466C29">
        <w:rPr>
          <w:rFonts w:ascii="Times New Roman" w:hAnsi="Times New Roman" w:cs="Times New Roman"/>
          <w:sz w:val="24"/>
          <w:szCs w:val="24"/>
        </w:rPr>
        <w:t xml:space="preserve"> (2006) ressalta que o contrato de comunic</w:t>
      </w:r>
      <w:r>
        <w:rPr>
          <w:rFonts w:ascii="Times New Roman" w:hAnsi="Times New Roman" w:cs="Times New Roman"/>
          <w:sz w:val="24"/>
          <w:szCs w:val="24"/>
        </w:rPr>
        <w:t xml:space="preserve">ação é determinado e </w:t>
      </w:r>
      <w:proofErr w:type="gramStart"/>
      <w:r>
        <w:rPr>
          <w:rFonts w:ascii="Times New Roman" w:hAnsi="Times New Roman" w:cs="Times New Roman"/>
          <w:sz w:val="24"/>
          <w:szCs w:val="24"/>
        </w:rPr>
        <w:t xml:space="preserve">impõe  </w:t>
      </w:r>
      <w:r w:rsidRPr="00466C29">
        <w:rPr>
          <w:rFonts w:ascii="Times New Roman" w:hAnsi="Times New Roman" w:cs="Times New Roman"/>
          <w:sz w:val="24"/>
          <w:szCs w:val="24"/>
        </w:rPr>
        <w:t>condições</w:t>
      </w:r>
      <w:proofErr w:type="gramEnd"/>
      <w:r w:rsidRPr="00466C29">
        <w:rPr>
          <w:rFonts w:ascii="Times New Roman" w:hAnsi="Times New Roman" w:cs="Times New Roman"/>
          <w:sz w:val="24"/>
          <w:szCs w:val="24"/>
        </w:rPr>
        <w:t xml:space="preserve"> aos parceiros, mas os projetos de fala dão a liberdade para </w:t>
      </w:r>
      <w:r>
        <w:rPr>
          <w:rFonts w:ascii="Times New Roman" w:hAnsi="Times New Roman" w:cs="Times New Roman"/>
          <w:sz w:val="24"/>
          <w:szCs w:val="24"/>
        </w:rPr>
        <w:t>exemplos diferenciados</w:t>
      </w:r>
      <w:r w:rsidRPr="00466C29">
        <w:rPr>
          <w:rFonts w:ascii="Times New Roman" w:hAnsi="Times New Roman" w:cs="Times New Roman"/>
          <w:sz w:val="24"/>
          <w:szCs w:val="24"/>
        </w:rPr>
        <w:t xml:space="preserve">. </w:t>
      </w:r>
      <w:r>
        <w:rPr>
          <w:rFonts w:ascii="Times New Roman" w:hAnsi="Times New Roman" w:cs="Times New Roman"/>
          <w:sz w:val="24"/>
          <w:szCs w:val="24"/>
        </w:rPr>
        <w:t xml:space="preserve">Esta </w:t>
      </w:r>
      <w:r w:rsidRPr="00466C29">
        <w:rPr>
          <w:rFonts w:ascii="Times New Roman" w:hAnsi="Times New Roman" w:cs="Times New Roman"/>
          <w:sz w:val="24"/>
          <w:szCs w:val="24"/>
        </w:rPr>
        <w:t>condição “[...] faz com que todo ato de linguagem seja um ato de liberdade, sem deixar de ser uma liberdade vigiada” (CHARAUDEAU, 2006, p. 71)</w:t>
      </w:r>
      <w:r w:rsidR="00061B76">
        <w:rPr>
          <w:rFonts w:ascii="Times New Roman" w:hAnsi="Times New Roman" w:cs="Times New Roman"/>
          <w:sz w:val="24"/>
          <w:szCs w:val="24"/>
        </w:rPr>
        <w:t xml:space="preserve"> Tais espaços podem ser representados </w:t>
      </w:r>
      <w:r w:rsidR="00061B76" w:rsidRPr="00466C29">
        <w:rPr>
          <w:rFonts w:ascii="Times New Roman" w:hAnsi="Times New Roman" w:cs="Times New Roman"/>
          <w:sz w:val="24"/>
          <w:szCs w:val="24"/>
        </w:rPr>
        <w:t>como a locução, representada pelo direito de poder comunicar; a relação, que trata da interação ou não com o interlocutor; e a tematização, relacionada a tomada de posição sobre um tema</w:t>
      </w:r>
      <w:r w:rsidR="00061B76" w:rsidRPr="00A037DB">
        <w:rPr>
          <w:rFonts w:ascii="Times New Roman" w:hAnsi="Times New Roman" w:cs="Times New Roman"/>
          <w:sz w:val="24"/>
          <w:szCs w:val="24"/>
        </w:rPr>
        <w:t>.</w:t>
      </w:r>
      <w:r w:rsidR="00A037DB" w:rsidRPr="00A037DB">
        <w:rPr>
          <w:rFonts w:ascii="Times New Roman" w:eastAsia="Times New Roman" w:hAnsi="Times New Roman" w:cs="Times New Roman"/>
          <w:sz w:val="24"/>
          <w:szCs w:val="24"/>
          <w:lang w:eastAsia="pt-BR"/>
        </w:rPr>
        <w:t xml:space="preserve"> </w:t>
      </w:r>
    </w:p>
    <w:p w14:paraId="3DDE63FA" w14:textId="77777777" w:rsidR="00A037DB" w:rsidRDefault="00A037DB" w:rsidP="00A037DB">
      <w:pPr>
        <w:widowControl w:val="0"/>
        <w:spacing w:after="0" w:line="360" w:lineRule="auto"/>
        <w:ind w:firstLine="708"/>
        <w:jc w:val="both"/>
        <w:rPr>
          <w:rFonts w:ascii="Times New Roman" w:eastAsia="Times New Roman" w:hAnsi="Times New Roman" w:cs="Times New Roman"/>
          <w:sz w:val="24"/>
          <w:szCs w:val="24"/>
          <w:lang w:eastAsia="pt-BR"/>
        </w:rPr>
      </w:pPr>
    </w:p>
    <w:p w14:paraId="4F24B132" w14:textId="5386C6F0" w:rsidR="00286A0F" w:rsidRPr="00A037DB" w:rsidRDefault="00286A0F" w:rsidP="00A037DB">
      <w:pPr>
        <w:widowControl w:val="0"/>
        <w:spacing w:after="0" w:line="240" w:lineRule="auto"/>
        <w:ind w:left="2268"/>
        <w:jc w:val="both"/>
        <w:rPr>
          <w:rFonts w:ascii="Times New Roman" w:eastAsia="Times New Roman" w:hAnsi="Times New Roman" w:cs="Times New Roman"/>
          <w:lang w:eastAsia="pt-BR"/>
        </w:rPr>
      </w:pPr>
      <w:r w:rsidRPr="00A037DB">
        <w:rPr>
          <w:rFonts w:ascii="Times New Roman" w:eastAsia="Times New Roman" w:hAnsi="Times New Roman" w:cs="Times New Roman"/>
          <w:lang w:eastAsia="pt-BR"/>
        </w:rPr>
        <w:t>A finalidade do contrato de comunicação midiática se acha numa tensão entre duas visadas, que correspondem, cada uma delas, a uma lógica particular: uma visada de fazer saber, ou visada de informação propriamente dita, que tende a produzir um objeto de saber segundo uma lógica cívica: informar o cidadão; uma visada de fazer sentir, ou visada de captação, que tende a produzir um objeto de consumo segundo uma lógica comercial: captar as massas para garantir a concorrência” (</w:t>
      </w:r>
      <w:r w:rsidR="00A037DB" w:rsidRPr="00A037DB">
        <w:rPr>
          <w:rFonts w:ascii="Times New Roman" w:hAnsi="Times New Roman" w:cs="Times New Roman"/>
        </w:rPr>
        <w:t xml:space="preserve">CHARAUDEAU, 2006, p. </w:t>
      </w:r>
      <w:r w:rsidRPr="00A037DB">
        <w:rPr>
          <w:rFonts w:ascii="Times New Roman" w:eastAsia="Times New Roman" w:hAnsi="Times New Roman" w:cs="Times New Roman"/>
          <w:lang w:eastAsia="pt-BR"/>
        </w:rPr>
        <w:t xml:space="preserve">86) </w:t>
      </w:r>
    </w:p>
    <w:p w14:paraId="748ACE02" w14:textId="77777777" w:rsidR="00A037DB" w:rsidRDefault="00A037DB" w:rsidP="00A037DB">
      <w:pPr>
        <w:widowControl w:val="0"/>
        <w:spacing w:after="0" w:line="360" w:lineRule="auto"/>
        <w:ind w:firstLine="708"/>
        <w:jc w:val="both"/>
        <w:rPr>
          <w:rFonts w:ascii="Times New Roman" w:hAnsi="Times New Roman" w:cs="Times New Roman"/>
          <w:sz w:val="24"/>
          <w:szCs w:val="24"/>
        </w:rPr>
      </w:pPr>
    </w:p>
    <w:p w14:paraId="7AC1EDF3" w14:textId="54A54A01" w:rsidR="009A4E90" w:rsidRPr="00330FB7" w:rsidRDefault="00A037DB" w:rsidP="00A037DB">
      <w:pPr>
        <w:widowControl w:val="0"/>
        <w:spacing w:after="0" w:line="360" w:lineRule="auto"/>
        <w:ind w:firstLine="708"/>
        <w:jc w:val="both"/>
        <w:rPr>
          <w:rFonts w:ascii="Times New Roman" w:hAnsi="Times New Roman" w:cs="Times New Roman"/>
          <w:sz w:val="24"/>
          <w:szCs w:val="24"/>
        </w:rPr>
      </w:pPr>
      <w:r w:rsidRPr="00A037DB">
        <w:rPr>
          <w:rFonts w:ascii="Times New Roman" w:hAnsi="Times New Roman" w:cs="Times New Roman"/>
          <w:sz w:val="24"/>
          <w:szCs w:val="24"/>
        </w:rPr>
        <w:t xml:space="preserve">O contrato então se caracteriza por ser contraditório, </w:t>
      </w:r>
      <w:r w:rsidR="00980379">
        <w:rPr>
          <w:rFonts w:ascii="Times New Roman" w:hAnsi="Times New Roman" w:cs="Times New Roman"/>
          <w:sz w:val="24"/>
          <w:szCs w:val="24"/>
        </w:rPr>
        <w:t>por</w:t>
      </w:r>
      <w:r w:rsidRPr="00A037DB">
        <w:rPr>
          <w:rFonts w:ascii="Times New Roman" w:hAnsi="Times New Roman" w:cs="Times New Roman"/>
          <w:sz w:val="24"/>
          <w:szCs w:val="24"/>
        </w:rPr>
        <w:t xml:space="preserve"> choques entre a visada de informação,</w:t>
      </w:r>
      <w:r w:rsidR="00980379">
        <w:rPr>
          <w:rFonts w:ascii="Times New Roman" w:hAnsi="Times New Roman" w:cs="Times New Roman"/>
          <w:sz w:val="24"/>
          <w:szCs w:val="24"/>
        </w:rPr>
        <w:t xml:space="preserve"> voltada para a credibilidade e</w:t>
      </w:r>
      <w:r w:rsidRPr="00A037DB">
        <w:rPr>
          <w:rFonts w:ascii="Times New Roman" w:hAnsi="Times New Roman" w:cs="Times New Roman"/>
          <w:sz w:val="24"/>
          <w:szCs w:val="24"/>
        </w:rPr>
        <w:t xml:space="preserve"> relação com a verdade; e a visada de </w:t>
      </w:r>
      <w:r w:rsidRPr="00A037DB">
        <w:rPr>
          <w:rFonts w:ascii="Times New Roman" w:hAnsi="Times New Roman" w:cs="Times New Roman"/>
          <w:sz w:val="24"/>
          <w:szCs w:val="24"/>
        </w:rPr>
        <w:lastRenderedPageBreak/>
        <w:t xml:space="preserve">captação, baseada no fazer sentir e imaginários </w:t>
      </w:r>
      <w:proofErr w:type="spellStart"/>
      <w:r w:rsidRPr="00A037DB">
        <w:rPr>
          <w:rFonts w:ascii="Times New Roman" w:hAnsi="Times New Roman" w:cs="Times New Roman"/>
          <w:sz w:val="24"/>
          <w:szCs w:val="24"/>
        </w:rPr>
        <w:t>s</w:t>
      </w:r>
      <w:r w:rsidR="00980379">
        <w:rPr>
          <w:rFonts w:ascii="Times New Roman" w:hAnsi="Times New Roman" w:cs="Times New Roman"/>
          <w:sz w:val="24"/>
          <w:szCs w:val="24"/>
        </w:rPr>
        <w:t>o</w:t>
      </w:r>
      <w:r w:rsidRPr="00A037DB">
        <w:rPr>
          <w:rFonts w:ascii="Times New Roman" w:hAnsi="Times New Roman" w:cs="Times New Roman"/>
          <w:sz w:val="24"/>
          <w:szCs w:val="24"/>
        </w:rPr>
        <w:t>ciodiscursivos</w:t>
      </w:r>
      <w:proofErr w:type="spellEnd"/>
      <w:r w:rsidRPr="00A037DB">
        <w:rPr>
          <w:rFonts w:ascii="Times New Roman" w:hAnsi="Times New Roman" w:cs="Times New Roman"/>
          <w:sz w:val="24"/>
          <w:szCs w:val="24"/>
        </w:rPr>
        <w:t>. Com isso, o acontecimento nunca é transmitido em estado bruto, mas como algo construído; gerando interesse ao estudo do sentido pelas escolhas adotadas a partir da atualidade, sociabilidade e imprevisibilidade percebidos.</w:t>
      </w:r>
    </w:p>
    <w:p w14:paraId="6CB4E2A7" w14:textId="77777777" w:rsidR="00330FB7" w:rsidRPr="00330FB7" w:rsidRDefault="00330FB7" w:rsidP="00330FB7">
      <w:pPr>
        <w:spacing w:after="0" w:line="360" w:lineRule="auto"/>
        <w:jc w:val="both"/>
        <w:rPr>
          <w:rFonts w:ascii="Times New Roman" w:hAnsi="Times New Roman" w:cs="Times New Roman"/>
          <w:sz w:val="24"/>
          <w:szCs w:val="24"/>
        </w:rPr>
      </w:pPr>
    </w:p>
    <w:p w14:paraId="72680C30" w14:textId="5B8F75EC" w:rsidR="00330FB7" w:rsidRPr="000A6E2C" w:rsidRDefault="00330FB7" w:rsidP="00330FB7">
      <w:pPr>
        <w:spacing w:after="0" w:line="360" w:lineRule="auto"/>
        <w:jc w:val="both"/>
        <w:rPr>
          <w:rFonts w:ascii="Times New Roman" w:hAnsi="Times New Roman" w:cs="Times New Roman"/>
          <w:b/>
          <w:sz w:val="24"/>
          <w:szCs w:val="24"/>
        </w:rPr>
      </w:pPr>
      <w:r w:rsidRPr="000A6E2C">
        <w:rPr>
          <w:rFonts w:ascii="Times New Roman" w:hAnsi="Times New Roman" w:cs="Times New Roman"/>
          <w:b/>
          <w:sz w:val="24"/>
          <w:szCs w:val="24"/>
        </w:rPr>
        <w:t xml:space="preserve">3. Ideologia e luta por hegemonia: ADC e as </w:t>
      </w:r>
      <w:r w:rsidR="000A6E2C">
        <w:rPr>
          <w:rFonts w:ascii="Times New Roman" w:hAnsi="Times New Roman" w:cs="Times New Roman"/>
          <w:b/>
          <w:sz w:val="24"/>
          <w:szCs w:val="24"/>
        </w:rPr>
        <w:t>relações linguísticas e sociais</w:t>
      </w:r>
    </w:p>
    <w:p w14:paraId="21396BA6" w14:textId="1284B0B9" w:rsidR="00A96D45" w:rsidRDefault="00D44DDE" w:rsidP="00A96D45">
      <w:pPr>
        <w:widowControl w:val="0"/>
        <w:spacing w:after="0" w:line="360" w:lineRule="auto"/>
        <w:ind w:firstLine="708"/>
        <w:jc w:val="both"/>
        <w:rPr>
          <w:rFonts w:ascii="Times New Roman" w:hAnsi="Times New Roman" w:cs="Times New Roman"/>
          <w:sz w:val="24"/>
          <w:szCs w:val="24"/>
        </w:rPr>
      </w:pPr>
      <w:r w:rsidRPr="00B444CE">
        <w:rPr>
          <w:rFonts w:ascii="Times New Roman" w:hAnsi="Times New Roman" w:cs="Times New Roman"/>
          <w:sz w:val="24"/>
          <w:szCs w:val="24"/>
        </w:rPr>
        <w:t xml:space="preserve">Enquanto o discurso midiático tem uma regência a partir de um contrato, o discurso político possui sua constituição definida pela memória. </w:t>
      </w:r>
      <w:proofErr w:type="spellStart"/>
      <w:r w:rsidRPr="00B444CE">
        <w:rPr>
          <w:rFonts w:ascii="Times New Roman" w:hAnsi="Times New Roman" w:cs="Times New Roman"/>
          <w:sz w:val="24"/>
          <w:szCs w:val="24"/>
        </w:rPr>
        <w:t>Courtine</w:t>
      </w:r>
      <w:proofErr w:type="spellEnd"/>
      <w:r w:rsidRPr="00B444CE">
        <w:rPr>
          <w:rFonts w:ascii="Times New Roman" w:hAnsi="Times New Roman" w:cs="Times New Roman"/>
          <w:sz w:val="24"/>
          <w:szCs w:val="24"/>
        </w:rPr>
        <w:t xml:space="preserve"> (2006) destaca que o discurso político é um “lugar de memória”. “Na política, a memória é um poder: ela funda uma possibilidade de se exprimir, ela abre um direito à fala, ela possui até mesmo, um valor performativo de proposição eficaz.” (COURTINE, 2006, p. 88) Ainda sobre a memória o autor enfatiza que a legitimidade do discurso é advinda de uma fala calcada em nome da história</w:t>
      </w:r>
      <w:r w:rsidR="00E20B7A">
        <w:rPr>
          <w:rFonts w:ascii="Times New Roman" w:hAnsi="Times New Roman" w:cs="Times New Roman"/>
          <w:sz w:val="24"/>
          <w:szCs w:val="24"/>
        </w:rPr>
        <w:t xml:space="preserve">, dos mortos e </w:t>
      </w:r>
      <w:r w:rsidRPr="00B444CE">
        <w:rPr>
          <w:rFonts w:ascii="Times New Roman" w:hAnsi="Times New Roman" w:cs="Times New Roman"/>
          <w:sz w:val="24"/>
          <w:szCs w:val="24"/>
        </w:rPr>
        <w:t>dos antepassados.</w:t>
      </w:r>
    </w:p>
    <w:p w14:paraId="48D0FDAC" w14:textId="0B1C10CA" w:rsidR="00DA3659" w:rsidRDefault="00ED3E9B" w:rsidP="00A96D45">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É uma memória estruturada nas formas do enunciado em que o interdiscurso é parte fundame</w:t>
      </w:r>
      <w:r w:rsidR="00FC4AD5">
        <w:rPr>
          <w:rFonts w:ascii="Times New Roman" w:hAnsi="Times New Roman" w:cs="Times New Roman"/>
          <w:sz w:val="24"/>
          <w:szCs w:val="24"/>
        </w:rPr>
        <w:t xml:space="preserve">ntal e a principal preocupação a partir das marcas, que tem uma representação de vestígio de como funcionam determinadas contingências e estratégias. Nestas marcas ficam sedimentados os processos que representam continuidades e rupturas de uma história, que recuperadas demonstram as estratégias adotadas até mesmo para estabelecer ocultações em relação a outros discursos e também ao </w:t>
      </w:r>
      <w:proofErr w:type="spellStart"/>
      <w:r w:rsidR="00FC4AD5">
        <w:rPr>
          <w:rFonts w:ascii="Times New Roman" w:hAnsi="Times New Roman" w:cs="Times New Roman"/>
          <w:sz w:val="24"/>
          <w:szCs w:val="24"/>
        </w:rPr>
        <w:t>pré</w:t>
      </w:r>
      <w:proofErr w:type="spellEnd"/>
      <w:r w:rsidR="00FC4AD5">
        <w:rPr>
          <w:rFonts w:ascii="Times New Roman" w:hAnsi="Times New Roman" w:cs="Times New Roman"/>
          <w:sz w:val="24"/>
          <w:szCs w:val="24"/>
        </w:rPr>
        <w:t>-construído.</w:t>
      </w:r>
    </w:p>
    <w:p w14:paraId="266FB99B" w14:textId="3E216ABE" w:rsidR="00DA3659" w:rsidRPr="00B444CE" w:rsidRDefault="00632D5D" w:rsidP="00FD1BC9">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memória pauta a </w:t>
      </w:r>
      <w:r w:rsidR="00E20B7A">
        <w:rPr>
          <w:rFonts w:ascii="Times New Roman" w:hAnsi="Times New Roman" w:cs="Times New Roman"/>
          <w:sz w:val="24"/>
          <w:szCs w:val="24"/>
        </w:rPr>
        <w:t>política</w:t>
      </w:r>
      <w:r>
        <w:rPr>
          <w:rFonts w:ascii="Times New Roman" w:hAnsi="Times New Roman" w:cs="Times New Roman"/>
          <w:sz w:val="24"/>
          <w:szCs w:val="24"/>
        </w:rPr>
        <w:t xml:space="preserve"> até mesmo no que se refere a construção do esquecimento, que para </w:t>
      </w:r>
      <w:proofErr w:type="spellStart"/>
      <w:r>
        <w:rPr>
          <w:rFonts w:ascii="Times New Roman" w:hAnsi="Times New Roman" w:cs="Times New Roman"/>
          <w:sz w:val="24"/>
          <w:szCs w:val="24"/>
        </w:rPr>
        <w:t>Courtine</w:t>
      </w:r>
      <w:proofErr w:type="spellEnd"/>
      <w:r>
        <w:rPr>
          <w:rFonts w:ascii="Times New Roman" w:hAnsi="Times New Roman" w:cs="Times New Roman"/>
          <w:sz w:val="24"/>
          <w:szCs w:val="24"/>
        </w:rPr>
        <w:t xml:space="preserve"> (2006) se </w:t>
      </w:r>
      <w:r w:rsidR="00E20B7A">
        <w:rPr>
          <w:rFonts w:ascii="Times New Roman" w:hAnsi="Times New Roman" w:cs="Times New Roman"/>
          <w:sz w:val="24"/>
          <w:szCs w:val="24"/>
        </w:rPr>
        <w:t>constitui</w:t>
      </w:r>
      <w:r>
        <w:rPr>
          <w:rFonts w:ascii="Times New Roman" w:hAnsi="Times New Roman" w:cs="Times New Roman"/>
          <w:sz w:val="24"/>
          <w:szCs w:val="24"/>
        </w:rPr>
        <w:t xml:space="preserve"> como “furos de memória” em condições próprias. </w:t>
      </w:r>
      <w:r w:rsidR="00F0159A">
        <w:rPr>
          <w:rFonts w:ascii="Times New Roman" w:hAnsi="Times New Roman" w:cs="Times New Roman"/>
          <w:sz w:val="24"/>
          <w:szCs w:val="24"/>
        </w:rPr>
        <w:t xml:space="preserve">Este esquecimento pauta a supressão de determinados aspectos do discurso político, bem como a valorização do dito mais recente com a recusa do que foi dito anteriormente. Ao fim há uma política sem memória e a ascensão </w:t>
      </w:r>
      <w:r w:rsidR="00FD1BC9">
        <w:rPr>
          <w:rFonts w:ascii="Times New Roman" w:hAnsi="Times New Roman" w:cs="Times New Roman"/>
          <w:sz w:val="24"/>
          <w:szCs w:val="24"/>
        </w:rPr>
        <w:t>de formas que pressupõem um esquecimento de si em prol de um sujeito que seja fora da política, mesmo que esteja inserido nela.</w:t>
      </w:r>
    </w:p>
    <w:p w14:paraId="6BF994D8" w14:textId="77777777" w:rsidR="004E2A2B" w:rsidRDefault="00D44DDE" w:rsidP="00A96D45">
      <w:pPr>
        <w:widowControl w:val="0"/>
        <w:spacing w:after="0" w:line="360" w:lineRule="auto"/>
        <w:ind w:firstLine="708"/>
        <w:jc w:val="both"/>
        <w:rPr>
          <w:rFonts w:ascii="Times New Roman" w:hAnsi="Times New Roman" w:cs="Times New Roman"/>
          <w:sz w:val="24"/>
          <w:szCs w:val="24"/>
        </w:rPr>
      </w:pPr>
      <w:r w:rsidRPr="000937A4">
        <w:rPr>
          <w:rFonts w:ascii="Times New Roman" w:hAnsi="Times New Roman" w:cs="Times New Roman"/>
          <w:sz w:val="24"/>
          <w:szCs w:val="24"/>
        </w:rPr>
        <w:t xml:space="preserve">O estudo em uma perspectiva </w:t>
      </w:r>
      <w:proofErr w:type="spellStart"/>
      <w:r w:rsidRPr="000937A4">
        <w:rPr>
          <w:rFonts w:ascii="Times New Roman" w:hAnsi="Times New Roman" w:cs="Times New Roman"/>
          <w:sz w:val="24"/>
          <w:szCs w:val="24"/>
        </w:rPr>
        <w:t>sócio-discursiva</w:t>
      </w:r>
      <w:proofErr w:type="spellEnd"/>
      <w:r w:rsidRPr="000937A4">
        <w:rPr>
          <w:rFonts w:ascii="Times New Roman" w:hAnsi="Times New Roman" w:cs="Times New Roman"/>
          <w:sz w:val="24"/>
          <w:szCs w:val="24"/>
        </w:rPr>
        <w:t xml:space="preserve"> é um dos principais aspectos da Análise de Discurso Crítica (ADC). </w:t>
      </w:r>
      <w:proofErr w:type="spellStart"/>
      <w:r w:rsidRPr="000937A4">
        <w:rPr>
          <w:rFonts w:ascii="Times New Roman" w:hAnsi="Times New Roman" w:cs="Times New Roman"/>
          <w:sz w:val="24"/>
          <w:szCs w:val="24"/>
        </w:rPr>
        <w:t>Chouliaraki</w:t>
      </w:r>
      <w:proofErr w:type="spellEnd"/>
      <w:r w:rsidRPr="000937A4">
        <w:rPr>
          <w:rFonts w:ascii="Times New Roman" w:hAnsi="Times New Roman" w:cs="Times New Roman"/>
          <w:sz w:val="24"/>
          <w:szCs w:val="24"/>
        </w:rPr>
        <w:t xml:space="preserve"> e </w:t>
      </w:r>
      <w:proofErr w:type="spellStart"/>
      <w:r w:rsidRPr="000937A4">
        <w:rPr>
          <w:rFonts w:ascii="Times New Roman" w:hAnsi="Times New Roman" w:cs="Times New Roman"/>
          <w:sz w:val="24"/>
          <w:szCs w:val="24"/>
        </w:rPr>
        <w:t>Fairclough</w:t>
      </w:r>
      <w:proofErr w:type="spellEnd"/>
      <w:r w:rsidRPr="000937A4">
        <w:rPr>
          <w:rFonts w:ascii="Times New Roman" w:hAnsi="Times New Roman" w:cs="Times New Roman"/>
          <w:sz w:val="24"/>
          <w:szCs w:val="24"/>
        </w:rPr>
        <w:t xml:space="preserve"> (1999) enfatizam a relação dialética entre as questões sociais e de discurso nas produções midiáticas, principalmente nas disputas ideológicas e por hegemonia. Vieira (2017) recorda como Thompson relaciona os sentidos ideológicos com projetos de dominação, bem como o compromisso com a crítica e a resistência a discursos hegemônicos.</w:t>
      </w:r>
    </w:p>
    <w:p w14:paraId="6A8FD800" w14:textId="2483CCEC" w:rsidR="00A96D45" w:rsidRDefault="00E00FBE" w:rsidP="00A96D45">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mapeamento das relações acontece</w:t>
      </w:r>
      <w:r w:rsidR="000A6E2C">
        <w:rPr>
          <w:rFonts w:ascii="Times New Roman" w:hAnsi="Times New Roman" w:cs="Times New Roman"/>
          <w:sz w:val="24"/>
          <w:szCs w:val="24"/>
        </w:rPr>
        <w:t xml:space="preserve"> a partir da perspectiva em que o</w:t>
      </w:r>
      <w:r w:rsidR="000A6E2C" w:rsidRPr="000A6E2C">
        <w:rPr>
          <w:rFonts w:ascii="Times New Roman" w:hAnsi="Times New Roman" w:cs="Times New Roman"/>
          <w:sz w:val="24"/>
          <w:szCs w:val="24"/>
        </w:rPr>
        <w:t xml:space="preserve"> discurso é visto como maneira</w:t>
      </w:r>
      <w:r w:rsidR="000A6E2C">
        <w:rPr>
          <w:rFonts w:ascii="Times New Roman" w:hAnsi="Times New Roman" w:cs="Times New Roman"/>
          <w:sz w:val="24"/>
          <w:szCs w:val="24"/>
        </w:rPr>
        <w:t>s</w:t>
      </w:r>
      <w:r w:rsidR="00E20B7A">
        <w:rPr>
          <w:rFonts w:ascii="Times New Roman" w:hAnsi="Times New Roman" w:cs="Times New Roman"/>
          <w:sz w:val="24"/>
          <w:szCs w:val="24"/>
        </w:rPr>
        <w:t xml:space="preserve"> de representar, agir /</w:t>
      </w:r>
      <w:r w:rsidR="000A6E2C" w:rsidRPr="000A6E2C">
        <w:rPr>
          <w:rFonts w:ascii="Times New Roman" w:hAnsi="Times New Roman" w:cs="Times New Roman"/>
          <w:sz w:val="24"/>
          <w:szCs w:val="24"/>
        </w:rPr>
        <w:t xml:space="preserve">interagir, identificar. </w:t>
      </w:r>
      <w:r w:rsidR="00D44DDE" w:rsidRPr="00466C29">
        <w:rPr>
          <w:rFonts w:ascii="Times New Roman" w:hAnsi="Times New Roman" w:cs="Times New Roman"/>
          <w:sz w:val="24"/>
          <w:szCs w:val="24"/>
        </w:rPr>
        <w:t xml:space="preserve">“O discurso é um desses </w:t>
      </w:r>
      <w:r w:rsidR="00D44DDE" w:rsidRPr="00466C29">
        <w:rPr>
          <w:rFonts w:ascii="Times New Roman" w:hAnsi="Times New Roman" w:cs="Times New Roman"/>
          <w:sz w:val="24"/>
          <w:szCs w:val="24"/>
        </w:rPr>
        <w:lastRenderedPageBreak/>
        <w:t>momentos e possui seus próprios mecanismos em uma perspectiva dialética com relação aos demais momentos</w:t>
      </w:r>
      <w:r w:rsidR="00D44DDE">
        <w:rPr>
          <w:rFonts w:ascii="Times New Roman" w:hAnsi="Times New Roman" w:cs="Times New Roman"/>
          <w:sz w:val="24"/>
          <w:szCs w:val="24"/>
        </w:rPr>
        <w:t xml:space="preserve"> [...]</w:t>
      </w:r>
      <w:r w:rsidR="00D44DDE" w:rsidRPr="00466C29">
        <w:rPr>
          <w:rFonts w:ascii="Times New Roman" w:hAnsi="Times New Roman" w:cs="Times New Roman"/>
          <w:sz w:val="24"/>
          <w:szCs w:val="24"/>
        </w:rPr>
        <w:t>, pois ajuda a constituir os outros momentos da mesma forma como é por eles constituído.” (VIEIRA, 2017, p. 55)</w:t>
      </w:r>
      <w:r w:rsidR="00D44DDE">
        <w:rPr>
          <w:rFonts w:ascii="Times New Roman" w:hAnsi="Times New Roman" w:cs="Times New Roman"/>
          <w:sz w:val="24"/>
          <w:szCs w:val="24"/>
        </w:rPr>
        <w:t xml:space="preserve"> Com isso </w:t>
      </w:r>
      <w:r w:rsidR="00D44DDE" w:rsidRPr="00466C29">
        <w:rPr>
          <w:rFonts w:ascii="Times New Roman" w:hAnsi="Times New Roman" w:cs="Times New Roman"/>
          <w:sz w:val="24"/>
          <w:szCs w:val="24"/>
        </w:rPr>
        <w:t xml:space="preserve">ação e interação; relações sociais; </w:t>
      </w:r>
      <w:r w:rsidR="00C70EEC">
        <w:rPr>
          <w:rFonts w:ascii="Times New Roman" w:hAnsi="Times New Roman" w:cs="Times New Roman"/>
          <w:sz w:val="24"/>
          <w:szCs w:val="24"/>
        </w:rPr>
        <w:t xml:space="preserve">como </w:t>
      </w:r>
      <w:r w:rsidR="00D44DDE" w:rsidRPr="00466C29">
        <w:rPr>
          <w:rFonts w:ascii="Times New Roman" w:hAnsi="Times New Roman" w:cs="Times New Roman"/>
          <w:sz w:val="24"/>
          <w:szCs w:val="24"/>
        </w:rPr>
        <w:t>pessoas e suas crenças, valores, normas</w:t>
      </w:r>
      <w:r w:rsidR="00C70EEC">
        <w:rPr>
          <w:rFonts w:ascii="Times New Roman" w:hAnsi="Times New Roman" w:cs="Times New Roman"/>
          <w:sz w:val="24"/>
          <w:szCs w:val="24"/>
        </w:rPr>
        <w:t>,</w:t>
      </w:r>
      <w:r w:rsidR="00D44DDE" w:rsidRPr="00466C29">
        <w:rPr>
          <w:rFonts w:ascii="Times New Roman" w:hAnsi="Times New Roman" w:cs="Times New Roman"/>
          <w:sz w:val="24"/>
          <w:szCs w:val="24"/>
        </w:rPr>
        <w:t xml:space="preserve"> atitud</w:t>
      </w:r>
      <w:r w:rsidR="00D44DDE">
        <w:rPr>
          <w:rFonts w:ascii="Times New Roman" w:hAnsi="Times New Roman" w:cs="Times New Roman"/>
          <w:sz w:val="24"/>
          <w:szCs w:val="24"/>
        </w:rPr>
        <w:t xml:space="preserve">es, consciência; </w:t>
      </w:r>
      <w:r w:rsidR="00C70EEC">
        <w:rPr>
          <w:rFonts w:ascii="Times New Roman" w:hAnsi="Times New Roman" w:cs="Times New Roman"/>
          <w:sz w:val="24"/>
          <w:szCs w:val="24"/>
        </w:rPr>
        <w:t xml:space="preserve">e </w:t>
      </w:r>
      <w:r w:rsidR="00D44DDE">
        <w:rPr>
          <w:rFonts w:ascii="Times New Roman" w:hAnsi="Times New Roman" w:cs="Times New Roman"/>
          <w:sz w:val="24"/>
          <w:szCs w:val="24"/>
        </w:rPr>
        <w:t>mundo material são aspectos que passam a ser considerados para demarcar as relações que envolvem os diversos atores sociais.</w:t>
      </w:r>
    </w:p>
    <w:p w14:paraId="7031BB5F" w14:textId="6745A472" w:rsidR="00D44DDE" w:rsidRDefault="00D44DDE" w:rsidP="00A96D45">
      <w:pPr>
        <w:widowControl w:val="0"/>
        <w:spacing w:after="0" w:line="360" w:lineRule="auto"/>
        <w:ind w:firstLine="708"/>
        <w:jc w:val="both"/>
        <w:rPr>
          <w:rFonts w:ascii="Times New Roman" w:hAnsi="Times New Roman" w:cs="Times New Roman"/>
          <w:sz w:val="24"/>
          <w:szCs w:val="24"/>
        </w:rPr>
      </w:pPr>
      <w:r w:rsidRPr="00466C29">
        <w:rPr>
          <w:rFonts w:ascii="Times New Roman" w:hAnsi="Times New Roman" w:cs="Times New Roman"/>
          <w:sz w:val="24"/>
          <w:szCs w:val="24"/>
        </w:rPr>
        <w:t>A fim de compreender</w:t>
      </w:r>
      <w:r>
        <w:rPr>
          <w:rFonts w:ascii="Times New Roman" w:hAnsi="Times New Roman" w:cs="Times New Roman"/>
          <w:sz w:val="24"/>
          <w:szCs w:val="24"/>
        </w:rPr>
        <w:t xml:space="preserve"> a</w:t>
      </w:r>
      <w:r w:rsidR="00C70EEC">
        <w:rPr>
          <w:rFonts w:ascii="Times New Roman" w:hAnsi="Times New Roman" w:cs="Times New Roman"/>
          <w:sz w:val="24"/>
          <w:szCs w:val="24"/>
        </w:rPr>
        <w:t xml:space="preserve"> relação expressa em marcas n</w:t>
      </w:r>
      <w:r w:rsidRPr="00466C29">
        <w:rPr>
          <w:rFonts w:ascii="Times New Roman" w:hAnsi="Times New Roman" w:cs="Times New Roman"/>
          <w:sz w:val="24"/>
          <w:szCs w:val="24"/>
        </w:rPr>
        <w:t xml:space="preserve">a cobertura midiática referente ao tema proposto </w:t>
      </w:r>
      <w:r>
        <w:rPr>
          <w:rFonts w:ascii="Times New Roman" w:hAnsi="Times New Roman" w:cs="Times New Roman"/>
          <w:sz w:val="24"/>
          <w:szCs w:val="24"/>
        </w:rPr>
        <w:t>aplicam-se</w:t>
      </w:r>
      <w:r w:rsidRPr="00466C29">
        <w:rPr>
          <w:rFonts w:ascii="Times New Roman" w:hAnsi="Times New Roman" w:cs="Times New Roman"/>
          <w:sz w:val="24"/>
          <w:szCs w:val="24"/>
        </w:rPr>
        <w:t xml:space="preserve"> duas categorias da classificação organizada por Ramalho </w:t>
      </w:r>
      <w:r>
        <w:rPr>
          <w:rFonts w:ascii="Times New Roman" w:hAnsi="Times New Roman" w:cs="Times New Roman"/>
          <w:sz w:val="24"/>
          <w:szCs w:val="24"/>
        </w:rPr>
        <w:t xml:space="preserve">e Resende (2011) para a ADC: </w:t>
      </w:r>
      <w:r w:rsidRPr="00466C29">
        <w:rPr>
          <w:rFonts w:ascii="Times New Roman" w:hAnsi="Times New Roman" w:cs="Times New Roman"/>
          <w:sz w:val="24"/>
          <w:szCs w:val="24"/>
        </w:rPr>
        <w:t>Representação dos atores sociais, como particularidades reforçadas ou suprimidas dos atores sociais a partir das marcas detectadas nos textos</w:t>
      </w:r>
      <w:r w:rsidR="00506028">
        <w:rPr>
          <w:rFonts w:ascii="Times New Roman" w:hAnsi="Times New Roman" w:cs="Times New Roman"/>
          <w:sz w:val="24"/>
          <w:szCs w:val="24"/>
        </w:rPr>
        <w:t>;</w:t>
      </w:r>
      <w:r w:rsidRPr="00466C29">
        <w:rPr>
          <w:rFonts w:ascii="Times New Roman" w:hAnsi="Times New Roman" w:cs="Times New Roman"/>
          <w:sz w:val="24"/>
          <w:szCs w:val="24"/>
        </w:rPr>
        <w:t xml:space="preserve"> e a intertextualidade, no que se refere a relação dialógica entre divers</w:t>
      </w:r>
      <w:r w:rsidR="00506028">
        <w:rPr>
          <w:rFonts w:ascii="Times New Roman" w:hAnsi="Times New Roman" w:cs="Times New Roman"/>
          <w:sz w:val="24"/>
          <w:szCs w:val="24"/>
        </w:rPr>
        <w:t>a</w:t>
      </w:r>
      <w:r w:rsidRPr="00466C29">
        <w:rPr>
          <w:rFonts w:ascii="Times New Roman" w:hAnsi="Times New Roman" w:cs="Times New Roman"/>
          <w:sz w:val="24"/>
          <w:szCs w:val="24"/>
        </w:rPr>
        <w:t xml:space="preserve">s </w:t>
      </w:r>
      <w:r w:rsidR="00506028">
        <w:rPr>
          <w:rFonts w:ascii="Times New Roman" w:hAnsi="Times New Roman" w:cs="Times New Roman"/>
          <w:sz w:val="24"/>
          <w:szCs w:val="24"/>
        </w:rPr>
        <w:t>vozes</w:t>
      </w:r>
      <w:r w:rsidRPr="00466C29">
        <w:rPr>
          <w:rFonts w:ascii="Times New Roman" w:hAnsi="Times New Roman" w:cs="Times New Roman"/>
          <w:sz w:val="24"/>
          <w:szCs w:val="24"/>
        </w:rPr>
        <w:t xml:space="preserve">, como propriedade do texto em ter fragmentos de outros na articulação de </w:t>
      </w:r>
      <w:r w:rsidR="00506028">
        <w:rPr>
          <w:rFonts w:ascii="Times New Roman" w:hAnsi="Times New Roman" w:cs="Times New Roman"/>
          <w:sz w:val="24"/>
          <w:szCs w:val="24"/>
        </w:rPr>
        <w:t>falas</w:t>
      </w:r>
      <w:r w:rsidRPr="00466C29">
        <w:rPr>
          <w:rFonts w:ascii="Times New Roman" w:hAnsi="Times New Roman" w:cs="Times New Roman"/>
          <w:sz w:val="24"/>
          <w:szCs w:val="24"/>
        </w:rPr>
        <w:t xml:space="preserve"> particulares e principalmente como disciplinadora de lutas internas.</w:t>
      </w:r>
      <w:r>
        <w:rPr>
          <w:rFonts w:ascii="Times New Roman" w:hAnsi="Times New Roman" w:cs="Times New Roman"/>
          <w:sz w:val="24"/>
          <w:szCs w:val="24"/>
        </w:rPr>
        <w:t xml:space="preserve"> </w:t>
      </w:r>
      <w:r w:rsidRPr="00466C29">
        <w:rPr>
          <w:rFonts w:ascii="Times New Roman" w:hAnsi="Times New Roman" w:cs="Times New Roman"/>
          <w:sz w:val="24"/>
          <w:szCs w:val="24"/>
        </w:rPr>
        <w:t xml:space="preserve">Tais marcas são formas e significados textuais ligados modos de representar, agir e se </w:t>
      </w:r>
      <w:r>
        <w:rPr>
          <w:rFonts w:ascii="Times New Roman" w:hAnsi="Times New Roman" w:cs="Times New Roman"/>
          <w:sz w:val="24"/>
          <w:szCs w:val="24"/>
        </w:rPr>
        <w:t>identificar em práticas sociais.</w:t>
      </w:r>
    </w:p>
    <w:p w14:paraId="1CA88074" w14:textId="77777777" w:rsidR="00330FB7" w:rsidRPr="00330FB7" w:rsidRDefault="00330FB7" w:rsidP="00330FB7">
      <w:pPr>
        <w:spacing w:after="0" w:line="360" w:lineRule="auto"/>
        <w:jc w:val="both"/>
        <w:rPr>
          <w:rFonts w:ascii="Times New Roman" w:hAnsi="Times New Roman" w:cs="Times New Roman"/>
          <w:sz w:val="24"/>
          <w:szCs w:val="24"/>
        </w:rPr>
      </w:pPr>
    </w:p>
    <w:p w14:paraId="0754B517" w14:textId="77777777" w:rsidR="00330FB7" w:rsidRPr="001025A5" w:rsidRDefault="00330FB7" w:rsidP="00330FB7">
      <w:pPr>
        <w:spacing w:after="0" w:line="360" w:lineRule="auto"/>
        <w:jc w:val="both"/>
        <w:rPr>
          <w:rFonts w:ascii="Times New Roman" w:hAnsi="Times New Roman" w:cs="Times New Roman"/>
          <w:b/>
          <w:sz w:val="24"/>
          <w:szCs w:val="24"/>
        </w:rPr>
      </w:pPr>
      <w:r w:rsidRPr="001025A5">
        <w:rPr>
          <w:rFonts w:ascii="Times New Roman" w:hAnsi="Times New Roman" w:cs="Times New Roman"/>
          <w:b/>
          <w:sz w:val="24"/>
          <w:szCs w:val="24"/>
        </w:rPr>
        <w:t>4. G1 e Agência Brasil na cobertura na mudança da divulgação de dados da Covid-19</w:t>
      </w:r>
    </w:p>
    <w:p w14:paraId="75027B71" w14:textId="57083F8C" w:rsidR="00934CD3" w:rsidRDefault="008B79CE" w:rsidP="00267364">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Covid-19 é o nome da doença causada pelo novo </w:t>
      </w:r>
      <w:proofErr w:type="spellStart"/>
      <w:r>
        <w:rPr>
          <w:rFonts w:ascii="Times New Roman" w:hAnsi="Times New Roman" w:cs="Times New Roman"/>
          <w:sz w:val="24"/>
          <w:szCs w:val="24"/>
        </w:rPr>
        <w:t>coronavírus</w:t>
      </w:r>
      <w:proofErr w:type="spellEnd"/>
      <w:r>
        <w:rPr>
          <w:rFonts w:ascii="Times New Roman" w:hAnsi="Times New Roman" w:cs="Times New Roman"/>
          <w:sz w:val="24"/>
          <w:szCs w:val="24"/>
        </w:rPr>
        <w:t xml:space="preserve">, que desde 11 de março de 2020 foi declarada como pandemia pela Organização Mundial da Saúde (OMS). De acordo com o Ministério da Saúde, o primeiro caso </w:t>
      </w:r>
      <w:r w:rsidR="00234248">
        <w:rPr>
          <w:rFonts w:ascii="Times New Roman" w:hAnsi="Times New Roman" w:cs="Times New Roman"/>
          <w:sz w:val="24"/>
          <w:szCs w:val="24"/>
        </w:rPr>
        <w:t xml:space="preserve">no Brasil </w:t>
      </w:r>
      <w:r>
        <w:rPr>
          <w:rFonts w:ascii="Times New Roman" w:hAnsi="Times New Roman" w:cs="Times New Roman"/>
          <w:sz w:val="24"/>
          <w:szCs w:val="24"/>
        </w:rPr>
        <w:t>foi registrado em 26 de fevereiro e a primeira morte em 16 de março</w:t>
      </w:r>
      <w:r w:rsidR="00234248">
        <w:rPr>
          <w:rFonts w:ascii="Times New Roman" w:hAnsi="Times New Roman" w:cs="Times New Roman"/>
          <w:sz w:val="24"/>
          <w:szCs w:val="24"/>
        </w:rPr>
        <w:t xml:space="preserve"> de 2020</w:t>
      </w:r>
      <w:r>
        <w:rPr>
          <w:rFonts w:ascii="Times New Roman" w:hAnsi="Times New Roman" w:cs="Times New Roman"/>
          <w:sz w:val="24"/>
          <w:szCs w:val="24"/>
        </w:rPr>
        <w:t xml:space="preserve">. </w:t>
      </w:r>
      <w:r w:rsidR="00234248">
        <w:rPr>
          <w:rFonts w:ascii="Times New Roman" w:hAnsi="Times New Roman" w:cs="Times New Roman"/>
          <w:sz w:val="24"/>
          <w:szCs w:val="24"/>
        </w:rPr>
        <w:t xml:space="preserve">Ao final de julho do mesmo eram mais de </w:t>
      </w:r>
      <w:r>
        <w:rPr>
          <w:rFonts w:ascii="Times New Roman" w:hAnsi="Times New Roman" w:cs="Times New Roman"/>
          <w:sz w:val="24"/>
          <w:szCs w:val="24"/>
        </w:rPr>
        <w:t xml:space="preserve">2 milhões de casos e </w:t>
      </w:r>
      <w:r w:rsidR="00234248">
        <w:rPr>
          <w:rFonts w:ascii="Times New Roman" w:hAnsi="Times New Roman" w:cs="Times New Roman"/>
          <w:sz w:val="24"/>
          <w:szCs w:val="24"/>
        </w:rPr>
        <w:t>um número de mortes superior a 90 mil</w:t>
      </w:r>
      <w:r>
        <w:rPr>
          <w:rFonts w:ascii="Times New Roman" w:hAnsi="Times New Roman" w:cs="Times New Roman"/>
          <w:sz w:val="24"/>
          <w:szCs w:val="24"/>
        </w:rPr>
        <w:t>.</w:t>
      </w:r>
    </w:p>
    <w:p w14:paraId="4B8B96F8" w14:textId="525EAEEF" w:rsidR="001E5807" w:rsidRDefault="001E5807" w:rsidP="001E5807">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Desde o começo da pandemia</w:t>
      </w:r>
      <w:r w:rsidR="0022015B">
        <w:rPr>
          <w:rFonts w:ascii="Times New Roman" w:hAnsi="Times New Roman" w:cs="Times New Roman"/>
          <w:sz w:val="24"/>
          <w:szCs w:val="24"/>
        </w:rPr>
        <w:t xml:space="preserve"> as secretarias estaduais de saúde recolh</w:t>
      </w:r>
      <w:r w:rsidR="00234248">
        <w:rPr>
          <w:rFonts w:ascii="Times New Roman" w:hAnsi="Times New Roman" w:cs="Times New Roman"/>
          <w:sz w:val="24"/>
          <w:szCs w:val="24"/>
        </w:rPr>
        <w:t xml:space="preserve">em e compilam </w:t>
      </w:r>
      <w:r>
        <w:rPr>
          <w:rFonts w:ascii="Times New Roman" w:hAnsi="Times New Roman" w:cs="Times New Roman"/>
          <w:sz w:val="24"/>
          <w:szCs w:val="24"/>
        </w:rPr>
        <w:t xml:space="preserve">os dados </w:t>
      </w:r>
      <w:r w:rsidR="00234248">
        <w:rPr>
          <w:rFonts w:ascii="Times New Roman" w:hAnsi="Times New Roman" w:cs="Times New Roman"/>
          <w:sz w:val="24"/>
          <w:szCs w:val="24"/>
        </w:rPr>
        <w:t>que passam por uma</w:t>
      </w:r>
      <w:r>
        <w:rPr>
          <w:rFonts w:ascii="Times New Roman" w:hAnsi="Times New Roman" w:cs="Times New Roman"/>
          <w:sz w:val="24"/>
          <w:szCs w:val="24"/>
        </w:rPr>
        <w:t xml:space="preserve"> consolidação por parte do Ministério da Saúde </w:t>
      </w:r>
      <w:r w:rsidR="0022015B">
        <w:rPr>
          <w:rFonts w:ascii="Times New Roman" w:hAnsi="Times New Roman" w:cs="Times New Roman"/>
          <w:sz w:val="24"/>
          <w:szCs w:val="24"/>
        </w:rPr>
        <w:t xml:space="preserve">que apresenta </w:t>
      </w:r>
      <w:r w:rsidR="00234248">
        <w:rPr>
          <w:rFonts w:ascii="Times New Roman" w:hAnsi="Times New Roman" w:cs="Times New Roman"/>
          <w:sz w:val="24"/>
          <w:szCs w:val="24"/>
        </w:rPr>
        <w:t xml:space="preserve">o painel </w:t>
      </w:r>
      <w:r>
        <w:rPr>
          <w:rFonts w:ascii="Times New Roman" w:hAnsi="Times New Roman" w:cs="Times New Roman"/>
          <w:sz w:val="24"/>
          <w:szCs w:val="24"/>
        </w:rPr>
        <w:t>de casos e mortes por Covid-19 uma vez ao dia. Em paralelo, o grupo Globo já dispunha de contagem própria com os dados estaduais, divulgado de modo separado do painel oficial</w:t>
      </w:r>
      <w:r w:rsidR="00234248">
        <w:rPr>
          <w:rFonts w:ascii="Times New Roman" w:hAnsi="Times New Roman" w:cs="Times New Roman"/>
          <w:sz w:val="24"/>
          <w:szCs w:val="24"/>
        </w:rPr>
        <w:t xml:space="preserve"> e pouco destaque</w:t>
      </w:r>
      <w:r>
        <w:rPr>
          <w:rFonts w:ascii="Times New Roman" w:hAnsi="Times New Roman" w:cs="Times New Roman"/>
          <w:sz w:val="24"/>
          <w:szCs w:val="24"/>
        </w:rPr>
        <w:t xml:space="preserve">. </w:t>
      </w:r>
      <w:r w:rsidR="00234248">
        <w:rPr>
          <w:rFonts w:ascii="Times New Roman" w:hAnsi="Times New Roman" w:cs="Times New Roman"/>
          <w:sz w:val="24"/>
          <w:szCs w:val="24"/>
        </w:rPr>
        <w:t>A forma de divulgação se manteve, mesmo com o</w:t>
      </w:r>
      <w:r>
        <w:rPr>
          <w:rFonts w:ascii="Times New Roman" w:hAnsi="Times New Roman" w:cs="Times New Roman"/>
          <w:sz w:val="24"/>
          <w:szCs w:val="24"/>
        </w:rPr>
        <w:t xml:space="preserve"> aumento de casos e duas trocas de ministros, Henrique </w:t>
      </w:r>
      <w:proofErr w:type="spellStart"/>
      <w:r>
        <w:rPr>
          <w:rFonts w:ascii="Times New Roman" w:hAnsi="Times New Roman" w:cs="Times New Roman"/>
          <w:sz w:val="24"/>
          <w:szCs w:val="24"/>
        </w:rPr>
        <w:t>Mandetta</w:t>
      </w:r>
      <w:proofErr w:type="spellEnd"/>
      <w:r>
        <w:rPr>
          <w:rFonts w:ascii="Times New Roman" w:hAnsi="Times New Roman" w:cs="Times New Roman"/>
          <w:sz w:val="24"/>
          <w:szCs w:val="24"/>
        </w:rPr>
        <w:t xml:space="preserve"> e Nelson </w:t>
      </w:r>
      <w:proofErr w:type="spellStart"/>
      <w:r>
        <w:rPr>
          <w:rFonts w:ascii="Times New Roman" w:hAnsi="Times New Roman" w:cs="Times New Roman"/>
          <w:sz w:val="24"/>
          <w:szCs w:val="24"/>
        </w:rPr>
        <w:t>Teich</w:t>
      </w:r>
      <w:proofErr w:type="spellEnd"/>
      <w:r>
        <w:rPr>
          <w:rFonts w:ascii="Times New Roman" w:hAnsi="Times New Roman" w:cs="Times New Roman"/>
          <w:sz w:val="24"/>
          <w:szCs w:val="24"/>
        </w:rPr>
        <w:t xml:space="preserve">, </w:t>
      </w:r>
      <w:r w:rsidR="00234248">
        <w:rPr>
          <w:rFonts w:ascii="Times New Roman" w:hAnsi="Times New Roman" w:cs="Times New Roman"/>
          <w:sz w:val="24"/>
          <w:szCs w:val="24"/>
        </w:rPr>
        <w:t>em</w:t>
      </w:r>
      <w:r>
        <w:rPr>
          <w:rFonts w:ascii="Times New Roman" w:hAnsi="Times New Roman" w:cs="Times New Roman"/>
          <w:sz w:val="24"/>
          <w:szCs w:val="24"/>
        </w:rPr>
        <w:t xml:space="preserve"> mudanças sutis até o começo de junho, quando o governo opta por alterar a divulgação nos números de mortos e casos gerando suspeita sobre os dados.</w:t>
      </w:r>
    </w:p>
    <w:p w14:paraId="3AD552B3" w14:textId="430988E0" w:rsidR="00267364" w:rsidRDefault="0022015B" w:rsidP="00267364">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w:t>
      </w:r>
      <w:r w:rsidR="006F4BBB" w:rsidRPr="00466C29">
        <w:rPr>
          <w:rFonts w:ascii="Times New Roman" w:hAnsi="Times New Roman" w:cs="Times New Roman"/>
          <w:sz w:val="24"/>
          <w:szCs w:val="24"/>
        </w:rPr>
        <w:t>mudanças</w:t>
      </w:r>
      <w:r w:rsidR="006F4BBB">
        <w:rPr>
          <w:rFonts w:ascii="Times New Roman" w:hAnsi="Times New Roman" w:cs="Times New Roman"/>
          <w:sz w:val="24"/>
          <w:szCs w:val="24"/>
        </w:rPr>
        <w:t>,</w:t>
      </w:r>
      <w:r w:rsidR="006F4BBB" w:rsidRPr="00466C29">
        <w:rPr>
          <w:rFonts w:ascii="Times New Roman" w:hAnsi="Times New Roman" w:cs="Times New Roman"/>
          <w:sz w:val="24"/>
          <w:szCs w:val="24"/>
        </w:rPr>
        <w:t xml:space="preserve"> implementadas pelo Ministério da Saúde na apresentação dos dados referentes a pandemia de Covid-19 pelo Brasil e a cobertura midiática destas ações, bem como dos posicionamentos do presidente Jair Bolsonaro </w:t>
      </w:r>
      <w:r w:rsidR="00234248">
        <w:rPr>
          <w:rFonts w:ascii="Times New Roman" w:hAnsi="Times New Roman" w:cs="Times New Roman"/>
          <w:sz w:val="24"/>
          <w:szCs w:val="24"/>
        </w:rPr>
        <w:t xml:space="preserve">geram </w:t>
      </w:r>
      <w:r w:rsidR="002153A3">
        <w:rPr>
          <w:rFonts w:ascii="Times New Roman" w:hAnsi="Times New Roman" w:cs="Times New Roman"/>
          <w:sz w:val="24"/>
          <w:szCs w:val="24"/>
        </w:rPr>
        <w:t xml:space="preserve">disputas e </w:t>
      </w:r>
      <w:r w:rsidR="002153A3">
        <w:rPr>
          <w:rFonts w:ascii="Times New Roman" w:hAnsi="Times New Roman" w:cs="Times New Roman"/>
          <w:sz w:val="24"/>
          <w:szCs w:val="24"/>
        </w:rPr>
        <w:lastRenderedPageBreak/>
        <w:t>questionamentos sobre a transparência nas informações</w:t>
      </w:r>
      <w:r w:rsidR="006F4BBB" w:rsidRPr="00466C29">
        <w:rPr>
          <w:rFonts w:ascii="Times New Roman" w:hAnsi="Times New Roman" w:cs="Times New Roman"/>
          <w:sz w:val="24"/>
          <w:szCs w:val="24"/>
        </w:rPr>
        <w:t xml:space="preserve">. Ao </w:t>
      </w:r>
      <w:r w:rsidR="00234248">
        <w:rPr>
          <w:rFonts w:ascii="Times New Roman" w:hAnsi="Times New Roman" w:cs="Times New Roman"/>
          <w:sz w:val="24"/>
          <w:szCs w:val="24"/>
        </w:rPr>
        <w:t xml:space="preserve">selecionar </w:t>
      </w:r>
      <w:r w:rsidR="006F4BBB" w:rsidRPr="00466C29">
        <w:rPr>
          <w:rFonts w:ascii="Times New Roman" w:hAnsi="Times New Roman" w:cs="Times New Roman"/>
          <w:sz w:val="24"/>
          <w:szCs w:val="24"/>
        </w:rPr>
        <w:t xml:space="preserve">os portais G1, vinculado ao grupo Globo e Agência Brasil, </w:t>
      </w:r>
      <w:r w:rsidR="006F4BBB">
        <w:rPr>
          <w:rFonts w:ascii="Times New Roman" w:hAnsi="Times New Roman" w:cs="Times New Roman"/>
          <w:sz w:val="24"/>
          <w:szCs w:val="24"/>
        </w:rPr>
        <w:t xml:space="preserve">ligado </w:t>
      </w:r>
      <w:r w:rsidR="006F4BBB" w:rsidRPr="00466C29">
        <w:rPr>
          <w:rFonts w:ascii="Times New Roman" w:hAnsi="Times New Roman" w:cs="Times New Roman"/>
          <w:sz w:val="24"/>
          <w:szCs w:val="24"/>
        </w:rPr>
        <w:t>ao governo federal, é possível realçar aspectos que denotam como governo e a imprensa profissional tem diferentes relações, seja para confrontar ou para assimilar as falas presidenciais.</w:t>
      </w:r>
    </w:p>
    <w:p w14:paraId="59A3E537" w14:textId="09B5A908" w:rsidR="00640BA1" w:rsidRDefault="00640BA1" w:rsidP="00267364">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escolha dos veículos em particular para </w:t>
      </w:r>
      <w:r w:rsidR="00585F57">
        <w:rPr>
          <w:rFonts w:ascii="Times New Roman" w:hAnsi="Times New Roman" w:cs="Times New Roman"/>
          <w:sz w:val="24"/>
          <w:szCs w:val="24"/>
        </w:rPr>
        <w:t xml:space="preserve">a realização do estudo também é motivada pela capacidade dos portais noticiosos em disponibilizarem o conteúdo mais rapidamente que outros veículos, como emissoras de televisão que necessitam da coleta de imagens. Do mesmo modo os portais noticiosos contam com uma consolidação de relatos que permitem entender em profundidade a disputa entre Bolsonaro e grupo Globo, do mesmo modo que as mudanças propostas pelo Ministério da Saúde nos dados sobre a Covid-19 e a instauração de levantamentos como os do consórcio de imprensa e </w:t>
      </w:r>
      <w:proofErr w:type="spellStart"/>
      <w:r w:rsidR="00585F57">
        <w:rPr>
          <w:rFonts w:ascii="Times New Roman" w:hAnsi="Times New Roman" w:cs="Times New Roman"/>
          <w:sz w:val="24"/>
          <w:szCs w:val="24"/>
        </w:rPr>
        <w:t>Conass</w:t>
      </w:r>
      <w:proofErr w:type="spellEnd"/>
      <w:r w:rsidR="00585F57">
        <w:rPr>
          <w:rFonts w:ascii="Times New Roman" w:hAnsi="Times New Roman" w:cs="Times New Roman"/>
          <w:sz w:val="24"/>
          <w:szCs w:val="24"/>
        </w:rPr>
        <w:t xml:space="preserve">. </w:t>
      </w:r>
    </w:p>
    <w:p w14:paraId="57B3E9C1" w14:textId="6D9D08E1" w:rsidR="00330FB7" w:rsidRDefault="006F4BBB" w:rsidP="00267364">
      <w:pPr>
        <w:widowControl w:val="0"/>
        <w:spacing w:after="0" w:line="360" w:lineRule="auto"/>
        <w:ind w:firstLine="708"/>
        <w:jc w:val="both"/>
        <w:rPr>
          <w:rFonts w:ascii="Times New Roman" w:hAnsi="Times New Roman" w:cs="Times New Roman"/>
          <w:sz w:val="24"/>
          <w:szCs w:val="24"/>
        </w:rPr>
      </w:pPr>
      <w:r w:rsidRPr="00466C29">
        <w:rPr>
          <w:rFonts w:ascii="Times New Roman" w:hAnsi="Times New Roman" w:cs="Times New Roman"/>
          <w:sz w:val="24"/>
          <w:szCs w:val="24"/>
        </w:rPr>
        <w:t>Foram selecionadas notícias publicadas por G1 e Agência Brasil entre os dias 5 e 8 de junho que trat</w:t>
      </w:r>
      <w:r>
        <w:rPr>
          <w:rFonts w:ascii="Times New Roman" w:hAnsi="Times New Roman" w:cs="Times New Roman"/>
          <w:sz w:val="24"/>
          <w:szCs w:val="24"/>
        </w:rPr>
        <w:t>a</w:t>
      </w:r>
      <w:r w:rsidRPr="00466C29">
        <w:rPr>
          <w:rFonts w:ascii="Times New Roman" w:hAnsi="Times New Roman" w:cs="Times New Roman"/>
          <w:sz w:val="24"/>
          <w:szCs w:val="24"/>
        </w:rPr>
        <w:t xml:space="preserve">m das mudanças nos procedimentos para divulgação de dados por parte do governo federal, bem como </w:t>
      </w:r>
      <w:r w:rsidR="00487511">
        <w:rPr>
          <w:rFonts w:ascii="Times New Roman" w:hAnsi="Times New Roman" w:cs="Times New Roman"/>
          <w:sz w:val="24"/>
          <w:szCs w:val="24"/>
        </w:rPr>
        <w:t>as posições adotadas pelos</w:t>
      </w:r>
      <w:r w:rsidRPr="00466C29">
        <w:rPr>
          <w:rFonts w:ascii="Times New Roman" w:hAnsi="Times New Roman" w:cs="Times New Roman"/>
          <w:sz w:val="24"/>
          <w:szCs w:val="24"/>
        </w:rPr>
        <w:t xml:space="preserve"> veículos de mídia. Ao todo são 13 matérias; das quais 5 apresentadas pelo G1, incluídas diferentes rubricas subordinadas e 8 da Agência Brasil. As matérias foram selecionadas a partir da observação </w:t>
      </w:r>
      <w:r w:rsidR="00487511">
        <w:rPr>
          <w:rFonts w:ascii="Times New Roman" w:hAnsi="Times New Roman" w:cs="Times New Roman"/>
          <w:sz w:val="24"/>
          <w:szCs w:val="24"/>
        </w:rPr>
        <w:t>de</w:t>
      </w:r>
      <w:r w:rsidRPr="00466C29">
        <w:rPr>
          <w:rFonts w:ascii="Times New Roman" w:hAnsi="Times New Roman" w:cs="Times New Roman"/>
          <w:sz w:val="24"/>
          <w:szCs w:val="24"/>
        </w:rPr>
        <w:t xml:space="preserve"> notícias dos dois veículos relacionadas a palavras chave como </w:t>
      </w:r>
      <w:r>
        <w:rPr>
          <w:rFonts w:ascii="Times New Roman" w:hAnsi="Times New Roman" w:cs="Times New Roman"/>
          <w:sz w:val="24"/>
          <w:szCs w:val="24"/>
        </w:rPr>
        <w:t>“</w:t>
      </w:r>
      <w:r w:rsidRPr="00466C29">
        <w:rPr>
          <w:rFonts w:ascii="Times New Roman" w:hAnsi="Times New Roman" w:cs="Times New Roman"/>
          <w:sz w:val="24"/>
          <w:szCs w:val="24"/>
        </w:rPr>
        <w:t>Covid-19</w:t>
      </w:r>
      <w:r>
        <w:rPr>
          <w:rFonts w:ascii="Times New Roman" w:hAnsi="Times New Roman" w:cs="Times New Roman"/>
          <w:sz w:val="24"/>
          <w:szCs w:val="24"/>
        </w:rPr>
        <w:t>”</w:t>
      </w:r>
      <w:r w:rsidRPr="00466C29">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466C29">
        <w:rPr>
          <w:rFonts w:ascii="Times New Roman" w:hAnsi="Times New Roman" w:cs="Times New Roman"/>
          <w:sz w:val="24"/>
          <w:szCs w:val="24"/>
        </w:rPr>
        <w:t>coronavírus</w:t>
      </w:r>
      <w:proofErr w:type="spellEnd"/>
      <w:r>
        <w:rPr>
          <w:rFonts w:ascii="Times New Roman" w:hAnsi="Times New Roman" w:cs="Times New Roman"/>
          <w:sz w:val="24"/>
          <w:szCs w:val="24"/>
        </w:rPr>
        <w:t>”</w:t>
      </w:r>
      <w:r w:rsidRPr="00466C29">
        <w:rPr>
          <w:rFonts w:ascii="Times New Roman" w:hAnsi="Times New Roman" w:cs="Times New Roman"/>
          <w:sz w:val="24"/>
          <w:szCs w:val="24"/>
        </w:rPr>
        <w:t xml:space="preserve">, </w:t>
      </w:r>
      <w:r>
        <w:rPr>
          <w:rFonts w:ascii="Times New Roman" w:hAnsi="Times New Roman" w:cs="Times New Roman"/>
          <w:sz w:val="24"/>
          <w:szCs w:val="24"/>
        </w:rPr>
        <w:t>“</w:t>
      </w:r>
      <w:r w:rsidRPr="00466C29">
        <w:rPr>
          <w:rFonts w:ascii="Times New Roman" w:hAnsi="Times New Roman" w:cs="Times New Roman"/>
          <w:sz w:val="24"/>
          <w:szCs w:val="24"/>
        </w:rPr>
        <w:t>dados epidemiológicos</w:t>
      </w:r>
      <w:r>
        <w:rPr>
          <w:rFonts w:ascii="Times New Roman" w:hAnsi="Times New Roman" w:cs="Times New Roman"/>
          <w:sz w:val="24"/>
          <w:szCs w:val="24"/>
        </w:rPr>
        <w:t>”</w:t>
      </w:r>
      <w:r w:rsidRPr="00466C29">
        <w:rPr>
          <w:rFonts w:ascii="Times New Roman" w:hAnsi="Times New Roman" w:cs="Times New Roman"/>
          <w:sz w:val="24"/>
          <w:szCs w:val="24"/>
        </w:rPr>
        <w:t>.</w:t>
      </w:r>
    </w:p>
    <w:p w14:paraId="35BD1BA3" w14:textId="77777777" w:rsidR="00267364" w:rsidRPr="00330FB7" w:rsidRDefault="00267364" w:rsidP="00267364">
      <w:pPr>
        <w:widowControl w:val="0"/>
        <w:spacing w:after="0" w:line="360" w:lineRule="auto"/>
        <w:ind w:firstLine="708"/>
        <w:jc w:val="both"/>
        <w:rPr>
          <w:rFonts w:ascii="Times New Roman" w:hAnsi="Times New Roman" w:cs="Times New Roman"/>
          <w:sz w:val="24"/>
          <w:szCs w:val="24"/>
        </w:rPr>
      </w:pPr>
    </w:p>
    <w:p w14:paraId="2C1B6602" w14:textId="6CF8C0E9" w:rsidR="00330FB7" w:rsidRPr="001025A5" w:rsidRDefault="00330FB7" w:rsidP="00330FB7">
      <w:pPr>
        <w:spacing w:after="0" w:line="360" w:lineRule="auto"/>
        <w:jc w:val="both"/>
        <w:rPr>
          <w:rFonts w:ascii="Times New Roman" w:hAnsi="Times New Roman" w:cs="Times New Roman"/>
          <w:b/>
          <w:sz w:val="24"/>
          <w:szCs w:val="24"/>
        </w:rPr>
      </w:pPr>
      <w:r w:rsidRPr="001025A5">
        <w:rPr>
          <w:rFonts w:ascii="Times New Roman" w:hAnsi="Times New Roman" w:cs="Times New Roman"/>
          <w:b/>
          <w:sz w:val="24"/>
          <w:szCs w:val="24"/>
        </w:rPr>
        <w:t xml:space="preserve">5. </w:t>
      </w:r>
      <w:r w:rsidR="00490068" w:rsidRPr="001025A5">
        <w:rPr>
          <w:rFonts w:ascii="Times New Roman" w:hAnsi="Times New Roman" w:cs="Times New Roman"/>
          <w:b/>
          <w:sz w:val="24"/>
          <w:szCs w:val="24"/>
        </w:rPr>
        <w:t xml:space="preserve">Dados em litígio como ferramenta </w:t>
      </w:r>
      <w:r w:rsidR="00B35681" w:rsidRPr="001025A5">
        <w:rPr>
          <w:rFonts w:ascii="Times New Roman" w:hAnsi="Times New Roman" w:cs="Times New Roman"/>
          <w:b/>
          <w:sz w:val="24"/>
          <w:szCs w:val="24"/>
        </w:rPr>
        <w:t>para embate entre Bolsonaro e veículos de mídia</w:t>
      </w:r>
    </w:p>
    <w:p w14:paraId="0709C7D2" w14:textId="3FDDEF1E" w:rsidR="00402030" w:rsidRDefault="00442523" w:rsidP="00402030">
      <w:pPr>
        <w:widowControl w:val="0"/>
        <w:spacing w:after="0" w:line="360" w:lineRule="auto"/>
        <w:ind w:firstLine="708"/>
        <w:jc w:val="both"/>
        <w:rPr>
          <w:rFonts w:ascii="Times New Roman" w:hAnsi="Times New Roman" w:cs="Times New Roman"/>
          <w:sz w:val="24"/>
          <w:szCs w:val="24"/>
        </w:rPr>
      </w:pPr>
      <w:r w:rsidRPr="00402030">
        <w:rPr>
          <w:rFonts w:ascii="Times New Roman" w:hAnsi="Times New Roman" w:cs="Times New Roman"/>
          <w:sz w:val="24"/>
          <w:szCs w:val="24"/>
        </w:rPr>
        <w:t xml:space="preserve">A cobertura midiática está envolvida em uma série de disputas de sentido. São disputas discursivas e ideológicas em busca de estabelecer pontos de vista específicos e direcionar percepções sobre o tema abordado. A meta dos grupos em disputa é estabelecer uma hegemonia, por mais que ela não seja duradoura e mesmo passando por questionamentos dos mais diversos grupos. As lutas estão presentes principalmente nas coberturas midiáticas, como a da pandemia Covid-19, causada pelo </w:t>
      </w:r>
      <w:proofErr w:type="spellStart"/>
      <w:r w:rsidRPr="00402030">
        <w:rPr>
          <w:rFonts w:ascii="Times New Roman" w:hAnsi="Times New Roman" w:cs="Times New Roman"/>
          <w:sz w:val="24"/>
          <w:szCs w:val="24"/>
        </w:rPr>
        <w:t>coronavírus</w:t>
      </w:r>
      <w:proofErr w:type="spellEnd"/>
      <w:r w:rsidRPr="00402030">
        <w:rPr>
          <w:rFonts w:ascii="Times New Roman" w:hAnsi="Times New Roman" w:cs="Times New Roman"/>
          <w:sz w:val="24"/>
          <w:szCs w:val="24"/>
        </w:rPr>
        <w:t>.</w:t>
      </w:r>
    </w:p>
    <w:p w14:paraId="402B2D89" w14:textId="7A720F40" w:rsidR="00402030" w:rsidRPr="00466C29" w:rsidRDefault="00402030" w:rsidP="00402030">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disputa em curso, </w:t>
      </w:r>
      <w:r w:rsidRPr="00402030">
        <w:rPr>
          <w:rFonts w:ascii="Times New Roman" w:hAnsi="Times New Roman" w:cs="Times New Roman"/>
          <w:sz w:val="24"/>
          <w:szCs w:val="24"/>
        </w:rPr>
        <w:t xml:space="preserve">os atores envolvidos </w:t>
      </w:r>
      <w:r w:rsidR="00CF45A2">
        <w:rPr>
          <w:rFonts w:ascii="Times New Roman" w:hAnsi="Times New Roman" w:cs="Times New Roman"/>
          <w:sz w:val="24"/>
          <w:szCs w:val="24"/>
        </w:rPr>
        <w:t xml:space="preserve">são representados </w:t>
      </w:r>
      <w:r w:rsidRPr="00402030">
        <w:rPr>
          <w:rFonts w:ascii="Times New Roman" w:hAnsi="Times New Roman" w:cs="Times New Roman"/>
          <w:sz w:val="24"/>
          <w:szCs w:val="24"/>
        </w:rPr>
        <w:t xml:space="preserve">por diversos pontos de vista, a partir de seu envolvimento com o tema; </w:t>
      </w:r>
      <w:r w:rsidR="00CF45A2">
        <w:rPr>
          <w:rFonts w:ascii="Times New Roman" w:hAnsi="Times New Roman" w:cs="Times New Roman"/>
          <w:sz w:val="24"/>
          <w:szCs w:val="24"/>
        </w:rPr>
        <w:t>evidenciados ou ofuscados</w:t>
      </w:r>
      <w:r w:rsidRPr="00402030">
        <w:rPr>
          <w:rFonts w:ascii="Times New Roman" w:hAnsi="Times New Roman" w:cs="Times New Roman"/>
          <w:sz w:val="24"/>
          <w:szCs w:val="24"/>
        </w:rPr>
        <w:t xml:space="preserve"> conforme o interesse</w:t>
      </w:r>
      <w:r>
        <w:rPr>
          <w:rFonts w:ascii="Times New Roman" w:hAnsi="Times New Roman" w:cs="Times New Roman"/>
          <w:sz w:val="24"/>
          <w:szCs w:val="24"/>
        </w:rPr>
        <w:t xml:space="preserve"> de tratar do tema. </w:t>
      </w:r>
      <w:r w:rsidR="008F1549">
        <w:rPr>
          <w:rFonts w:ascii="Times New Roman" w:hAnsi="Times New Roman" w:cs="Times New Roman"/>
          <w:sz w:val="24"/>
          <w:szCs w:val="24"/>
        </w:rPr>
        <w:t>A</w:t>
      </w:r>
      <w:r>
        <w:rPr>
          <w:rFonts w:ascii="Times New Roman" w:hAnsi="Times New Roman" w:cs="Times New Roman"/>
          <w:sz w:val="24"/>
          <w:szCs w:val="24"/>
        </w:rPr>
        <w:t xml:space="preserve"> luta permite a articulação de diversas vozes com a finalidade de posicionar os atores envolvidos no cenário midiático.</w:t>
      </w:r>
      <w:r w:rsidR="008F1549">
        <w:rPr>
          <w:rFonts w:ascii="Times New Roman" w:hAnsi="Times New Roman" w:cs="Times New Roman"/>
          <w:sz w:val="24"/>
          <w:szCs w:val="24"/>
        </w:rPr>
        <w:t xml:space="preserve"> Estas disputas acontecem ao longo da cobertura particular sobre os dados e geram desdobramentos sobre como o tema Covid-19 é tratado pelos veículos de imprensa brasileiros.</w:t>
      </w:r>
    </w:p>
    <w:p w14:paraId="32252CD9" w14:textId="77777777" w:rsidR="00330FB7" w:rsidRPr="00330FB7" w:rsidRDefault="00330FB7" w:rsidP="00330FB7">
      <w:pPr>
        <w:spacing w:after="0" w:line="360" w:lineRule="auto"/>
        <w:jc w:val="both"/>
        <w:rPr>
          <w:rFonts w:ascii="Times New Roman" w:hAnsi="Times New Roman" w:cs="Times New Roman"/>
          <w:sz w:val="24"/>
          <w:szCs w:val="24"/>
        </w:rPr>
      </w:pPr>
    </w:p>
    <w:p w14:paraId="57365DAB" w14:textId="77777777" w:rsidR="00330FB7" w:rsidRPr="001025A5" w:rsidRDefault="00330FB7" w:rsidP="00330FB7">
      <w:pPr>
        <w:spacing w:after="0" w:line="360" w:lineRule="auto"/>
        <w:jc w:val="both"/>
        <w:rPr>
          <w:rFonts w:ascii="Times New Roman" w:hAnsi="Times New Roman" w:cs="Times New Roman"/>
          <w:b/>
          <w:sz w:val="24"/>
          <w:szCs w:val="24"/>
        </w:rPr>
      </w:pPr>
      <w:r w:rsidRPr="001025A5">
        <w:rPr>
          <w:rFonts w:ascii="Times New Roman" w:hAnsi="Times New Roman" w:cs="Times New Roman"/>
          <w:b/>
          <w:sz w:val="24"/>
          <w:szCs w:val="24"/>
        </w:rPr>
        <w:lastRenderedPageBreak/>
        <w:t>5.1. Representação dos atores sociais: Bolsonaro x Globo</w:t>
      </w:r>
    </w:p>
    <w:p w14:paraId="3DEECDFC" w14:textId="625BF160" w:rsidR="00AE44C0" w:rsidRDefault="00AE44C0" w:rsidP="00AE44C0">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Uma disputa de versões em torno da pandemia acontece desde o primeiro caso registrado envolvendo diversos atores sociais como o presidente Jair Bolsonaro, governadores e prefeitos, bem como veículos de comunicação. Esta disputa atinge u</w:t>
      </w:r>
      <w:r w:rsidR="00363B35">
        <w:rPr>
          <w:rFonts w:ascii="Times New Roman" w:hAnsi="Times New Roman" w:cs="Times New Roman"/>
          <w:sz w:val="24"/>
          <w:szCs w:val="24"/>
        </w:rPr>
        <w:t xml:space="preserve">m ponto agudo com as mudanças </w:t>
      </w:r>
      <w:r>
        <w:rPr>
          <w:rFonts w:ascii="Times New Roman" w:hAnsi="Times New Roman" w:cs="Times New Roman"/>
          <w:sz w:val="24"/>
          <w:szCs w:val="24"/>
        </w:rPr>
        <w:t xml:space="preserve">na divulgação dos dados envolvendo a Covid-19 no Brasil. A mudança na </w:t>
      </w:r>
      <w:r w:rsidR="00363B35">
        <w:rPr>
          <w:rFonts w:ascii="Times New Roman" w:hAnsi="Times New Roman" w:cs="Times New Roman"/>
          <w:sz w:val="24"/>
          <w:szCs w:val="24"/>
        </w:rPr>
        <w:t>apresentação</w:t>
      </w:r>
      <w:r>
        <w:rPr>
          <w:rFonts w:ascii="Times New Roman" w:hAnsi="Times New Roman" w:cs="Times New Roman"/>
          <w:sz w:val="24"/>
          <w:szCs w:val="24"/>
        </w:rPr>
        <w:t>, gradativamente do final da tarde para o fim da noite abre espaço para o enfrentamento entre o presidente e os grupos de mídia.</w:t>
      </w:r>
    </w:p>
    <w:p w14:paraId="1FF8CCFA" w14:textId="6F22EFF7" w:rsidR="00084A93" w:rsidRDefault="00363B35" w:rsidP="00084A93">
      <w:pPr>
        <w:widowControl w:val="0"/>
        <w:spacing w:after="0" w:line="360" w:lineRule="auto"/>
        <w:ind w:firstLine="708"/>
        <w:jc w:val="both"/>
        <w:rPr>
          <w:rFonts w:ascii="Times New Roman" w:hAnsi="Times New Roman" w:cs="Times New Roman"/>
          <w:sz w:val="24"/>
          <w:szCs w:val="24"/>
        </w:rPr>
      </w:pPr>
      <w:r w:rsidRPr="00363B35">
        <w:rPr>
          <w:rFonts w:ascii="Times New Roman" w:hAnsi="Times New Roman" w:cs="Times New Roman"/>
          <w:sz w:val="24"/>
          <w:szCs w:val="24"/>
        </w:rPr>
        <w:t>No momento em que começa a divulgação dos dados por volta das 22h</w:t>
      </w:r>
      <w:r w:rsidR="00AE44C0">
        <w:rPr>
          <w:rFonts w:ascii="Times New Roman" w:hAnsi="Times New Roman" w:cs="Times New Roman"/>
          <w:sz w:val="24"/>
          <w:szCs w:val="24"/>
        </w:rPr>
        <w:t xml:space="preserve"> havia a suspeita de que o governo tentava evitar que o número de mortos e casos aparecesse no Jornal Nacional, principal telejornal da Rede Globo. O que seria uma estratégia acabaria por se revelar um fracasso, já que tão logo o governo divulgava os dados a emissora disparava um plantão noticioso durante a novela que seguia o jornal e tinha audiência superior a ele</w:t>
      </w:r>
      <w:r>
        <w:rPr>
          <w:rStyle w:val="Refdenotaderodap"/>
          <w:rFonts w:ascii="Times New Roman" w:hAnsi="Times New Roman" w:cs="Times New Roman"/>
          <w:sz w:val="24"/>
          <w:szCs w:val="24"/>
        </w:rPr>
        <w:footnoteReference w:id="3"/>
      </w:r>
      <w:r w:rsidR="00AE44C0">
        <w:rPr>
          <w:rFonts w:ascii="Times New Roman" w:hAnsi="Times New Roman" w:cs="Times New Roman"/>
          <w:sz w:val="24"/>
          <w:szCs w:val="24"/>
        </w:rPr>
        <w:t>. O erro na divulgação dos dados</w:t>
      </w:r>
      <w:r w:rsidR="00312581">
        <w:rPr>
          <w:rStyle w:val="Refdenotaderodap"/>
          <w:rFonts w:ascii="Times New Roman" w:hAnsi="Times New Roman" w:cs="Times New Roman"/>
          <w:sz w:val="24"/>
          <w:szCs w:val="24"/>
        </w:rPr>
        <w:footnoteReference w:id="4"/>
      </w:r>
      <w:r w:rsidR="00084A93">
        <w:rPr>
          <w:rFonts w:ascii="Times New Roman" w:hAnsi="Times New Roman" w:cs="Times New Roman"/>
          <w:sz w:val="24"/>
          <w:szCs w:val="24"/>
        </w:rPr>
        <w:t>, com dois conjuntos de informações apresentados no mesmo dia,</w:t>
      </w:r>
      <w:r w:rsidR="00AE44C0">
        <w:rPr>
          <w:rFonts w:ascii="Times New Roman" w:hAnsi="Times New Roman" w:cs="Times New Roman"/>
          <w:sz w:val="24"/>
          <w:szCs w:val="24"/>
        </w:rPr>
        <w:t xml:space="preserve"> acabou por lançar ainda mais suspeita </w:t>
      </w:r>
      <w:r w:rsidR="00312581">
        <w:rPr>
          <w:rFonts w:ascii="Times New Roman" w:hAnsi="Times New Roman" w:cs="Times New Roman"/>
          <w:sz w:val="24"/>
          <w:szCs w:val="24"/>
        </w:rPr>
        <w:t>sobre o levantamento do governo: que os dados pudessem passar por adulteração.</w:t>
      </w:r>
    </w:p>
    <w:p w14:paraId="2F42DC79" w14:textId="764E3D8C" w:rsidR="00AE44C0" w:rsidRDefault="00084A93" w:rsidP="00084A93">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Depois destes momentos, em entrevista a veículos de imprensa, o presidente disse: “Acabou matéria no Jornal Nacional” e “</w:t>
      </w:r>
      <w:r w:rsidRPr="00084A93">
        <w:rPr>
          <w:rFonts w:ascii="Times New Roman" w:hAnsi="Times New Roman" w:cs="Times New Roman"/>
          <w:sz w:val="24"/>
          <w:szCs w:val="24"/>
        </w:rPr>
        <w:t>Ninguém tem que correr para atender a Globo</w:t>
      </w:r>
      <w:r>
        <w:rPr>
          <w:rFonts w:ascii="Times New Roman" w:hAnsi="Times New Roman" w:cs="Times New Roman"/>
          <w:sz w:val="24"/>
          <w:szCs w:val="24"/>
        </w:rPr>
        <w:t>”</w:t>
      </w:r>
      <w:r w:rsidRPr="00084A93">
        <w:rPr>
          <w:rFonts w:ascii="Times New Roman" w:hAnsi="Times New Roman" w:cs="Times New Roman"/>
          <w:sz w:val="24"/>
          <w:szCs w:val="24"/>
        </w:rPr>
        <w:t>.</w:t>
      </w:r>
      <w:r>
        <w:rPr>
          <w:rFonts w:ascii="Times New Roman" w:hAnsi="Times New Roman" w:cs="Times New Roman"/>
          <w:sz w:val="24"/>
          <w:szCs w:val="24"/>
        </w:rPr>
        <w:t xml:space="preserve"> </w:t>
      </w:r>
      <w:r w:rsidR="00AE1DE2">
        <w:rPr>
          <w:rFonts w:ascii="Times New Roman" w:hAnsi="Times New Roman" w:cs="Times New Roman"/>
          <w:sz w:val="24"/>
          <w:szCs w:val="24"/>
        </w:rPr>
        <w:t xml:space="preserve">G1 e Agência Brasil tratam a entrevista, que </w:t>
      </w:r>
      <w:r w:rsidR="00D30ECA">
        <w:rPr>
          <w:rFonts w:ascii="Times New Roman" w:hAnsi="Times New Roman" w:cs="Times New Roman"/>
          <w:sz w:val="24"/>
          <w:szCs w:val="24"/>
        </w:rPr>
        <w:t xml:space="preserve">abordou também a </w:t>
      </w:r>
      <w:r w:rsidR="00AE1DE2">
        <w:rPr>
          <w:rFonts w:ascii="Times New Roman" w:hAnsi="Times New Roman" w:cs="Times New Roman"/>
          <w:sz w:val="24"/>
          <w:szCs w:val="24"/>
        </w:rPr>
        <w:t xml:space="preserve">possível saída do Brasil da OMS, de modos diferentes. G1 destaca o embate entre Bolsonaro e Globo, deixando a possível saída da OMS como aspecto secundário, Agência Brasil faz o caminho inverso, situando as disputas </w:t>
      </w:r>
      <w:r w:rsidR="00D30ECA">
        <w:rPr>
          <w:rFonts w:ascii="Times New Roman" w:hAnsi="Times New Roman" w:cs="Times New Roman"/>
          <w:sz w:val="24"/>
          <w:szCs w:val="24"/>
        </w:rPr>
        <w:t>sobre os dados em segundo plano e sem menção a Globo.</w:t>
      </w:r>
    </w:p>
    <w:p w14:paraId="13080363" w14:textId="4E4033DD" w:rsidR="00AE1DE2" w:rsidRDefault="00AE1DE2" w:rsidP="00084A93">
      <w:pPr>
        <w:widowControl w:val="0"/>
        <w:spacing w:after="0" w:line="360" w:lineRule="auto"/>
        <w:ind w:firstLine="708"/>
        <w:jc w:val="both"/>
        <w:rPr>
          <w:rFonts w:ascii="Times New Roman" w:hAnsi="Times New Roman" w:cs="Times New Roman"/>
          <w:sz w:val="24"/>
          <w:szCs w:val="24"/>
        </w:rPr>
      </w:pPr>
      <w:r w:rsidRPr="00AE1DE2">
        <w:rPr>
          <w:rFonts w:ascii="Times New Roman" w:hAnsi="Times New Roman" w:cs="Times New Roman"/>
          <w:sz w:val="24"/>
          <w:szCs w:val="24"/>
        </w:rPr>
        <w:t>A representação que G1 faz de Bolsonaro é baseada em uma inclusão personalizada do presidente. Através do registro da fala</w:t>
      </w:r>
      <w:r w:rsidR="00B97570">
        <w:rPr>
          <w:rFonts w:ascii="Times New Roman" w:hAnsi="Times New Roman" w:cs="Times New Roman"/>
          <w:sz w:val="24"/>
          <w:szCs w:val="24"/>
        </w:rPr>
        <w:t xml:space="preserve"> dele</w:t>
      </w:r>
      <w:r w:rsidRPr="00AE1DE2">
        <w:rPr>
          <w:rFonts w:ascii="Times New Roman" w:hAnsi="Times New Roman" w:cs="Times New Roman"/>
          <w:sz w:val="24"/>
          <w:szCs w:val="24"/>
        </w:rPr>
        <w:t xml:space="preserve"> entre aspas há uma categorização como um personagem que está ali determinado, categorizado e avaliado. Ao mesmo tempo </w:t>
      </w:r>
      <w:r w:rsidR="00B97570">
        <w:rPr>
          <w:rFonts w:ascii="Times New Roman" w:hAnsi="Times New Roman" w:cs="Times New Roman"/>
          <w:sz w:val="24"/>
          <w:szCs w:val="24"/>
        </w:rPr>
        <w:t>o portal faz uma representação de si, como parte do grupo Globo, em</w:t>
      </w:r>
      <w:r w:rsidRPr="00AE1DE2">
        <w:rPr>
          <w:rFonts w:ascii="Times New Roman" w:hAnsi="Times New Roman" w:cs="Times New Roman"/>
          <w:sz w:val="24"/>
          <w:szCs w:val="24"/>
        </w:rPr>
        <w:t xml:space="preserve"> uma espécie de "ente ausente" na briga.</w:t>
      </w:r>
    </w:p>
    <w:p w14:paraId="5D6CAE0D" w14:textId="77777777" w:rsidR="00AE1DE2" w:rsidRDefault="00AE1DE2" w:rsidP="00084A93">
      <w:pPr>
        <w:widowControl w:val="0"/>
        <w:spacing w:after="0" w:line="360" w:lineRule="auto"/>
        <w:ind w:firstLine="708"/>
        <w:jc w:val="both"/>
        <w:rPr>
          <w:rFonts w:ascii="Times New Roman" w:hAnsi="Times New Roman" w:cs="Times New Roman"/>
          <w:sz w:val="24"/>
          <w:szCs w:val="24"/>
        </w:rPr>
      </w:pPr>
    </w:p>
    <w:p w14:paraId="0D61115E" w14:textId="768EF3F2" w:rsidR="00AE44C0" w:rsidRDefault="001A4B58" w:rsidP="006E2C56">
      <w:pPr>
        <w:widowControl w:val="0"/>
        <w:spacing w:after="0" w:line="360" w:lineRule="auto"/>
        <w:jc w:val="center"/>
        <w:rPr>
          <w:rFonts w:ascii="Times New Roman" w:hAnsi="Times New Roman" w:cs="Times New Roman"/>
          <w:sz w:val="24"/>
          <w:szCs w:val="24"/>
        </w:rPr>
      </w:pPr>
      <w:bookmarkStart w:id="0" w:name="_GoBack"/>
      <w:r>
        <w:rPr>
          <w:rFonts w:ascii="Times New Roman" w:hAnsi="Times New Roman" w:cs="Times New Roman"/>
          <w:noProof/>
          <w:sz w:val="24"/>
          <w:szCs w:val="24"/>
          <w:lang w:eastAsia="pt-BR"/>
        </w:rPr>
        <w:lastRenderedPageBreak/>
        <w:drawing>
          <wp:inline distT="0" distB="0" distL="0" distR="0" wp14:anchorId="65317875" wp14:editId="2154CE50">
            <wp:extent cx="3600000" cy="2023200"/>
            <wp:effectExtent l="0" t="0" r="63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00000" cy="2023200"/>
                    </a:xfrm>
                    <a:prstGeom prst="rect">
                      <a:avLst/>
                    </a:prstGeom>
                  </pic:spPr>
                </pic:pic>
              </a:graphicData>
            </a:graphic>
          </wp:inline>
        </w:drawing>
      </w:r>
      <w:bookmarkEnd w:id="0"/>
    </w:p>
    <w:p w14:paraId="6FDC5FDB" w14:textId="64F1A20F" w:rsidR="001A4B58" w:rsidRPr="0013199B" w:rsidRDefault="008A6457" w:rsidP="008F1549">
      <w:pPr>
        <w:widowControl w:val="0"/>
        <w:spacing w:after="0" w:line="360" w:lineRule="auto"/>
        <w:ind w:firstLine="708"/>
        <w:jc w:val="center"/>
        <w:rPr>
          <w:rFonts w:ascii="Times New Roman" w:hAnsi="Times New Roman" w:cs="Times New Roman"/>
        </w:rPr>
      </w:pPr>
      <w:r w:rsidRPr="0013199B">
        <w:rPr>
          <w:rFonts w:ascii="Times New Roman" w:hAnsi="Times New Roman" w:cs="Times New Roman"/>
        </w:rPr>
        <w:t xml:space="preserve">Figura 1: </w:t>
      </w:r>
      <w:r w:rsidR="0013199B" w:rsidRPr="0013199B">
        <w:rPr>
          <w:rFonts w:ascii="Times New Roman" w:hAnsi="Times New Roman" w:cs="Times New Roman"/>
        </w:rPr>
        <w:t>Notícia com fala de Jair Bolsonaro sobre mortos pela Covid-19</w:t>
      </w:r>
      <w:r w:rsidR="008F1549">
        <w:rPr>
          <w:rFonts w:ascii="Times New Roman" w:hAnsi="Times New Roman" w:cs="Times New Roman"/>
        </w:rPr>
        <w:t xml:space="preserve"> (Reprodução)</w:t>
      </w:r>
    </w:p>
    <w:p w14:paraId="64BB310A" w14:textId="77777777" w:rsidR="008A6457" w:rsidRDefault="008A6457" w:rsidP="00AE44C0">
      <w:pPr>
        <w:widowControl w:val="0"/>
        <w:spacing w:after="0" w:line="360" w:lineRule="auto"/>
        <w:ind w:firstLine="708"/>
        <w:jc w:val="both"/>
        <w:rPr>
          <w:rFonts w:ascii="Times New Roman" w:hAnsi="Times New Roman" w:cs="Times New Roman"/>
          <w:sz w:val="24"/>
          <w:szCs w:val="24"/>
        </w:rPr>
      </w:pPr>
    </w:p>
    <w:p w14:paraId="667EB364" w14:textId="26D6CF4C" w:rsidR="00895ABA" w:rsidRDefault="001A4B58" w:rsidP="00AE44C0">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título e o subtítulo complementam-se nas representações de Bolsonaro e grupo Globo.</w:t>
      </w:r>
      <w:r w:rsidR="008A6457">
        <w:rPr>
          <w:rFonts w:ascii="Times New Roman" w:hAnsi="Times New Roman" w:cs="Times New Roman"/>
          <w:sz w:val="24"/>
          <w:szCs w:val="24"/>
        </w:rPr>
        <w:t xml:space="preserve"> G1 representa o presidente </w:t>
      </w:r>
      <w:r w:rsidR="00434B3B">
        <w:rPr>
          <w:rFonts w:ascii="Times New Roman" w:hAnsi="Times New Roman" w:cs="Times New Roman"/>
          <w:sz w:val="24"/>
          <w:szCs w:val="24"/>
        </w:rPr>
        <w:t xml:space="preserve">com </w:t>
      </w:r>
      <w:r w:rsidR="008A6457">
        <w:rPr>
          <w:rFonts w:ascii="Times New Roman" w:hAnsi="Times New Roman" w:cs="Times New Roman"/>
          <w:sz w:val="24"/>
          <w:szCs w:val="24"/>
        </w:rPr>
        <w:t xml:space="preserve">esta fala para referir-se ao atraso na divulgação de mortos pela Covid-19, demonstrando uma recusa em comentar as estatísticas e uma opção pelo ataque direto ao veículo de imprensa. Com isso, o grupo Globo </w:t>
      </w:r>
      <w:r w:rsidR="00434B3B">
        <w:rPr>
          <w:rFonts w:ascii="Times New Roman" w:hAnsi="Times New Roman" w:cs="Times New Roman"/>
          <w:sz w:val="24"/>
          <w:szCs w:val="24"/>
        </w:rPr>
        <w:t>apresenta-se</w:t>
      </w:r>
      <w:r w:rsidR="008A6457">
        <w:rPr>
          <w:rFonts w:ascii="Times New Roman" w:hAnsi="Times New Roman" w:cs="Times New Roman"/>
          <w:sz w:val="24"/>
          <w:szCs w:val="24"/>
        </w:rPr>
        <w:t xml:space="preserve"> como defensor da transparência nos dados, delineando uma oposição </w:t>
      </w:r>
      <w:r w:rsidR="00434B3B">
        <w:rPr>
          <w:rFonts w:ascii="Times New Roman" w:hAnsi="Times New Roman" w:cs="Times New Roman"/>
          <w:sz w:val="24"/>
          <w:szCs w:val="24"/>
        </w:rPr>
        <w:t>por parte de</w:t>
      </w:r>
      <w:r w:rsidR="008A6457">
        <w:rPr>
          <w:rFonts w:ascii="Times New Roman" w:hAnsi="Times New Roman" w:cs="Times New Roman"/>
          <w:sz w:val="24"/>
          <w:szCs w:val="24"/>
        </w:rPr>
        <w:t xml:space="preserve"> Bolsonaro, mesmo que ela não seja apresentada explicitamente.</w:t>
      </w:r>
      <w:r w:rsidR="00895ABA">
        <w:rPr>
          <w:rFonts w:ascii="Times New Roman" w:hAnsi="Times New Roman" w:cs="Times New Roman"/>
          <w:sz w:val="24"/>
          <w:szCs w:val="24"/>
        </w:rPr>
        <w:t xml:space="preserve"> </w:t>
      </w:r>
      <w:r w:rsidR="00434B3B">
        <w:rPr>
          <w:rFonts w:ascii="Times New Roman" w:hAnsi="Times New Roman" w:cs="Times New Roman"/>
          <w:sz w:val="24"/>
          <w:szCs w:val="24"/>
        </w:rPr>
        <w:t>Neste aspecto</w:t>
      </w:r>
      <w:r w:rsidR="00895ABA">
        <w:rPr>
          <w:rFonts w:ascii="Times New Roman" w:hAnsi="Times New Roman" w:cs="Times New Roman"/>
          <w:sz w:val="24"/>
          <w:szCs w:val="24"/>
        </w:rPr>
        <w:t xml:space="preserve">, G1 apresenta a briga como institucional, já que não responde como “Jornal Nacional”, mas como </w:t>
      </w:r>
      <w:r w:rsidR="00434B3B">
        <w:rPr>
          <w:rFonts w:ascii="Times New Roman" w:hAnsi="Times New Roman" w:cs="Times New Roman"/>
          <w:sz w:val="24"/>
          <w:szCs w:val="24"/>
        </w:rPr>
        <w:t xml:space="preserve">para da </w:t>
      </w:r>
      <w:r w:rsidR="00895ABA">
        <w:rPr>
          <w:rFonts w:ascii="Times New Roman" w:hAnsi="Times New Roman" w:cs="Times New Roman"/>
          <w:sz w:val="24"/>
          <w:szCs w:val="24"/>
        </w:rPr>
        <w:t>empresa Globo, mesmo que a resposta seja veiculada no telejornal.</w:t>
      </w:r>
    </w:p>
    <w:p w14:paraId="21A0F800" w14:textId="7A37E367" w:rsidR="00E73E8D" w:rsidRDefault="00E73E8D" w:rsidP="00AE44C0">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Agência Brasil exclui de seu relato toda esta disputa entre Bolsonaro e grupo Globo, com uma abordagem</w:t>
      </w:r>
      <w:r w:rsidR="000076F3">
        <w:rPr>
          <w:rFonts w:ascii="Times New Roman" w:hAnsi="Times New Roman" w:cs="Times New Roman"/>
          <w:sz w:val="24"/>
          <w:szCs w:val="24"/>
        </w:rPr>
        <w:t xml:space="preserve"> baseada em funcionalização como desdobramento de uma apresentação personalizada e determinada.</w:t>
      </w:r>
      <w:r>
        <w:rPr>
          <w:rFonts w:ascii="Times New Roman" w:hAnsi="Times New Roman" w:cs="Times New Roman"/>
          <w:sz w:val="24"/>
          <w:szCs w:val="24"/>
        </w:rPr>
        <w:t xml:space="preserve"> </w:t>
      </w:r>
      <w:r w:rsidRPr="00E73E8D">
        <w:rPr>
          <w:rFonts w:ascii="Times New Roman" w:hAnsi="Times New Roman" w:cs="Times New Roman"/>
          <w:sz w:val="24"/>
          <w:szCs w:val="24"/>
        </w:rPr>
        <w:t xml:space="preserve">Funcionalizado como presidente, Bolsonaro é situado pela Agência Brasil como chefe de Estado e de governo, que detém a decisão de manter ou não o país na OMS. É uma escolha pela </w:t>
      </w:r>
      <w:r w:rsidR="000076F3" w:rsidRPr="00E73E8D">
        <w:rPr>
          <w:rFonts w:ascii="Times New Roman" w:hAnsi="Times New Roman" w:cs="Times New Roman"/>
          <w:sz w:val="24"/>
          <w:szCs w:val="24"/>
        </w:rPr>
        <w:t>institucionalidade</w:t>
      </w:r>
      <w:r w:rsidRPr="00E73E8D">
        <w:rPr>
          <w:rFonts w:ascii="Times New Roman" w:hAnsi="Times New Roman" w:cs="Times New Roman"/>
          <w:sz w:val="24"/>
          <w:szCs w:val="24"/>
        </w:rPr>
        <w:t xml:space="preserve"> baseada na função pública do veículo, mas que ao deixar para segundo plano a discussão dos dados acaba por conferir a Agência Brasil um papel estatal em seu relato.</w:t>
      </w:r>
    </w:p>
    <w:p w14:paraId="1B0D535C" w14:textId="77777777" w:rsidR="00E73E8D" w:rsidRDefault="00E73E8D" w:rsidP="00AE44C0">
      <w:pPr>
        <w:widowControl w:val="0"/>
        <w:spacing w:after="0" w:line="360" w:lineRule="auto"/>
        <w:ind w:firstLine="708"/>
        <w:jc w:val="both"/>
        <w:rPr>
          <w:rFonts w:ascii="Times New Roman" w:hAnsi="Times New Roman" w:cs="Times New Roman"/>
          <w:sz w:val="24"/>
          <w:szCs w:val="24"/>
        </w:rPr>
      </w:pPr>
    </w:p>
    <w:p w14:paraId="6943BFD8" w14:textId="694DFAB9" w:rsidR="00E73E8D" w:rsidRDefault="00E73E8D" w:rsidP="006E2C56">
      <w:pPr>
        <w:widowControl w:val="0"/>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6F98741B" wp14:editId="4D7B99CB">
            <wp:extent cx="3600000" cy="2023200"/>
            <wp:effectExtent l="0" t="0" r="63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gência brasi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0000" cy="2023200"/>
                    </a:xfrm>
                    <a:prstGeom prst="rect">
                      <a:avLst/>
                    </a:prstGeom>
                  </pic:spPr>
                </pic:pic>
              </a:graphicData>
            </a:graphic>
          </wp:inline>
        </w:drawing>
      </w:r>
    </w:p>
    <w:p w14:paraId="6723AFFC" w14:textId="6D130214" w:rsidR="00E73E8D" w:rsidRPr="0013199B" w:rsidRDefault="00E73E8D" w:rsidP="00E73E8D">
      <w:pPr>
        <w:widowControl w:val="0"/>
        <w:spacing w:after="0" w:line="360" w:lineRule="auto"/>
        <w:ind w:firstLine="708"/>
        <w:jc w:val="center"/>
        <w:rPr>
          <w:rFonts w:ascii="Times New Roman" w:hAnsi="Times New Roman" w:cs="Times New Roman"/>
        </w:rPr>
      </w:pPr>
      <w:r w:rsidRPr="0013199B">
        <w:rPr>
          <w:rFonts w:ascii="Times New Roman" w:hAnsi="Times New Roman" w:cs="Times New Roman"/>
        </w:rPr>
        <w:lastRenderedPageBreak/>
        <w:t>Figura 2:</w:t>
      </w:r>
      <w:r w:rsidR="0013199B" w:rsidRPr="0013199B">
        <w:rPr>
          <w:rFonts w:ascii="Times New Roman" w:hAnsi="Times New Roman" w:cs="Times New Roman"/>
        </w:rPr>
        <w:t xml:space="preserve"> Notícia com referência a fala de Bolsonaro sobre sair da OMS</w:t>
      </w:r>
      <w:r w:rsidR="008F1549">
        <w:rPr>
          <w:rFonts w:ascii="Times New Roman" w:hAnsi="Times New Roman" w:cs="Times New Roman"/>
        </w:rPr>
        <w:t xml:space="preserve"> (Reprodução)</w:t>
      </w:r>
    </w:p>
    <w:p w14:paraId="745659A1" w14:textId="3756E148" w:rsidR="001A4B58" w:rsidRDefault="001A4B58" w:rsidP="00AE44C0">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14:paraId="7C871496" w14:textId="2D203FC2" w:rsidR="0005740F" w:rsidRDefault="00E73E8D" w:rsidP="00AE44C0">
      <w:pPr>
        <w:widowControl w:val="0"/>
        <w:spacing w:after="0" w:line="360" w:lineRule="auto"/>
        <w:ind w:firstLine="708"/>
        <w:jc w:val="both"/>
        <w:rPr>
          <w:rFonts w:ascii="Times New Roman" w:hAnsi="Times New Roman" w:cs="Times New Roman"/>
          <w:sz w:val="24"/>
          <w:szCs w:val="24"/>
        </w:rPr>
      </w:pPr>
      <w:r w:rsidRPr="00E73E8D">
        <w:rPr>
          <w:rFonts w:ascii="Times New Roman" w:hAnsi="Times New Roman" w:cs="Times New Roman"/>
          <w:sz w:val="24"/>
          <w:szCs w:val="24"/>
        </w:rPr>
        <w:t>A exposição é pragmática demarcando as falas do presidente e seu contexto.</w:t>
      </w:r>
      <w:r>
        <w:rPr>
          <w:rFonts w:ascii="Times New Roman" w:hAnsi="Times New Roman" w:cs="Times New Roman"/>
          <w:sz w:val="24"/>
          <w:szCs w:val="24"/>
        </w:rPr>
        <w:t xml:space="preserve"> Inexiste</w:t>
      </w:r>
      <w:r w:rsidR="00BB6FD5">
        <w:rPr>
          <w:rFonts w:ascii="Times New Roman" w:hAnsi="Times New Roman" w:cs="Times New Roman"/>
          <w:sz w:val="24"/>
          <w:szCs w:val="24"/>
        </w:rPr>
        <w:t>m</w:t>
      </w:r>
      <w:r>
        <w:rPr>
          <w:rFonts w:ascii="Times New Roman" w:hAnsi="Times New Roman" w:cs="Times New Roman"/>
          <w:sz w:val="24"/>
          <w:szCs w:val="24"/>
        </w:rPr>
        <w:t xml:space="preserve"> contestações das falas </w:t>
      </w:r>
      <w:r w:rsidR="00E0542D">
        <w:rPr>
          <w:rFonts w:ascii="Times New Roman" w:hAnsi="Times New Roman" w:cs="Times New Roman"/>
          <w:sz w:val="24"/>
          <w:szCs w:val="24"/>
        </w:rPr>
        <w:t>de Bolsonaro</w:t>
      </w:r>
      <w:r>
        <w:rPr>
          <w:rFonts w:ascii="Times New Roman" w:hAnsi="Times New Roman" w:cs="Times New Roman"/>
          <w:sz w:val="24"/>
          <w:szCs w:val="24"/>
        </w:rPr>
        <w:t xml:space="preserve">, apenas </w:t>
      </w:r>
      <w:r w:rsidR="00BB6FD5">
        <w:rPr>
          <w:rFonts w:ascii="Times New Roman" w:hAnsi="Times New Roman" w:cs="Times New Roman"/>
          <w:sz w:val="24"/>
          <w:szCs w:val="24"/>
        </w:rPr>
        <w:t xml:space="preserve">uma </w:t>
      </w:r>
      <w:r w:rsidR="00E0542D">
        <w:rPr>
          <w:rFonts w:ascii="Times New Roman" w:hAnsi="Times New Roman" w:cs="Times New Roman"/>
          <w:sz w:val="24"/>
          <w:szCs w:val="24"/>
        </w:rPr>
        <w:t>justaposição de informações.</w:t>
      </w:r>
      <w:r>
        <w:rPr>
          <w:rFonts w:ascii="Times New Roman" w:hAnsi="Times New Roman" w:cs="Times New Roman"/>
          <w:sz w:val="24"/>
          <w:szCs w:val="24"/>
        </w:rPr>
        <w:t xml:space="preserve"> </w:t>
      </w:r>
      <w:r w:rsidR="0005740F">
        <w:rPr>
          <w:rFonts w:ascii="Times New Roman" w:hAnsi="Times New Roman" w:cs="Times New Roman"/>
          <w:sz w:val="24"/>
          <w:szCs w:val="24"/>
        </w:rPr>
        <w:t>Um exemplo é sobre o uso da</w:t>
      </w:r>
      <w:r w:rsidRPr="00AE44C0">
        <w:rPr>
          <w:rFonts w:ascii="Times New Roman" w:hAnsi="Times New Roman" w:cs="Times New Roman"/>
          <w:sz w:val="24"/>
          <w:szCs w:val="24"/>
        </w:rPr>
        <w:t xml:space="preserve"> </w:t>
      </w:r>
      <w:proofErr w:type="spellStart"/>
      <w:r w:rsidRPr="00AE44C0">
        <w:rPr>
          <w:rFonts w:ascii="Times New Roman" w:hAnsi="Times New Roman" w:cs="Times New Roman"/>
          <w:sz w:val="24"/>
          <w:szCs w:val="24"/>
        </w:rPr>
        <w:t>hidroxicloroquina</w:t>
      </w:r>
      <w:proofErr w:type="spellEnd"/>
      <w:r w:rsidRPr="00AE44C0">
        <w:rPr>
          <w:rFonts w:ascii="Times New Roman" w:hAnsi="Times New Roman" w:cs="Times New Roman"/>
          <w:sz w:val="24"/>
          <w:szCs w:val="24"/>
        </w:rPr>
        <w:t xml:space="preserve"> </w:t>
      </w:r>
      <w:r w:rsidR="0005740F">
        <w:rPr>
          <w:rFonts w:ascii="Times New Roman" w:hAnsi="Times New Roman" w:cs="Times New Roman"/>
          <w:sz w:val="24"/>
          <w:szCs w:val="24"/>
        </w:rPr>
        <w:t>em que a opinião do presidente é seguida de uma referência a mudanças nas orientações de pesquisa da OMS sobre o tema, sem maiores esclarecimentos</w:t>
      </w:r>
      <w:r w:rsidRPr="00AE44C0">
        <w:rPr>
          <w:rFonts w:ascii="Times New Roman" w:hAnsi="Times New Roman" w:cs="Times New Roman"/>
          <w:sz w:val="24"/>
          <w:szCs w:val="24"/>
        </w:rPr>
        <w:t>. O balanço</w:t>
      </w:r>
      <w:r w:rsidR="0005740F">
        <w:rPr>
          <w:rFonts w:ascii="Times New Roman" w:hAnsi="Times New Roman" w:cs="Times New Roman"/>
          <w:sz w:val="24"/>
          <w:szCs w:val="24"/>
        </w:rPr>
        <w:t xml:space="preserve"> dos dados</w:t>
      </w:r>
      <w:r w:rsidRPr="00AE44C0">
        <w:rPr>
          <w:rFonts w:ascii="Times New Roman" w:hAnsi="Times New Roman" w:cs="Times New Roman"/>
          <w:sz w:val="24"/>
          <w:szCs w:val="24"/>
        </w:rPr>
        <w:t xml:space="preserve"> é um </w:t>
      </w:r>
      <w:proofErr w:type="spellStart"/>
      <w:r w:rsidRPr="00AE44C0">
        <w:rPr>
          <w:rFonts w:ascii="Times New Roman" w:hAnsi="Times New Roman" w:cs="Times New Roman"/>
          <w:sz w:val="24"/>
          <w:szCs w:val="24"/>
        </w:rPr>
        <w:t>subassunto</w:t>
      </w:r>
      <w:proofErr w:type="spellEnd"/>
      <w:r w:rsidRPr="00AE44C0">
        <w:rPr>
          <w:rFonts w:ascii="Times New Roman" w:hAnsi="Times New Roman" w:cs="Times New Roman"/>
          <w:sz w:val="24"/>
          <w:szCs w:val="24"/>
        </w:rPr>
        <w:t xml:space="preserve"> na matéria e restrito </w:t>
      </w:r>
      <w:r w:rsidR="006E6F9B">
        <w:rPr>
          <w:rFonts w:ascii="Times New Roman" w:hAnsi="Times New Roman" w:cs="Times New Roman"/>
          <w:sz w:val="24"/>
          <w:szCs w:val="24"/>
        </w:rPr>
        <w:t>aos números</w:t>
      </w:r>
      <w:r w:rsidRPr="00AE44C0">
        <w:rPr>
          <w:rFonts w:ascii="Times New Roman" w:hAnsi="Times New Roman" w:cs="Times New Roman"/>
          <w:sz w:val="24"/>
          <w:szCs w:val="24"/>
        </w:rPr>
        <w:t xml:space="preserve">, sem menção a disputa com a Globo. </w:t>
      </w:r>
    </w:p>
    <w:p w14:paraId="5BB444FB" w14:textId="760EA44F" w:rsidR="00330FB7" w:rsidRDefault="00E73E8D" w:rsidP="0005740F">
      <w:pPr>
        <w:widowControl w:val="0"/>
        <w:spacing w:after="0" w:line="360" w:lineRule="auto"/>
        <w:ind w:firstLine="708"/>
        <w:jc w:val="both"/>
        <w:rPr>
          <w:rFonts w:ascii="Times New Roman" w:hAnsi="Times New Roman" w:cs="Times New Roman"/>
          <w:sz w:val="24"/>
          <w:szCs w:val="24"/>
        </w:rPr>
      </w:pPr>
      <w:r w:rsidRPr="00AE44C0">
        <w:rPr>
          <w:rFonts w:ascii="Times New Roman" w:hAnsi="Times New Roman" w:cs="Times New Roman"/>
          <w:sz w:val="24"/>
          <w:szCs w:val="24"/>
        </w:rPr>
        <w:t xml:space="preserve">Há </w:t>
      </w:r>
      <w:r w:rsidR="00A12155">
        <w:rPr>
          <w:rFonts w:ascii="Times New Roman" w:hAnsi="Times New Roman" w:cs="Times New Roman"/>
          <w:sz w:val="24"/>
          <w:szCs w:val="24"/>
        </w:rPr>
        <w:t xml:space="preserve">ainda na Agência Brasil </w:t>
      </w:r>
      <w:r w:rsidRPr="00AE44C0">
        <w:rPr>
          <w:rFonts w:ascii="Times New Roman" w:hAnsi="Times New Roman" w:cs="Times New Roman"/>
          <w:sz w:val="24"/>
          <w:szCs w:val="24"/>
        </w:rPr>
        <w:t xml:space="preserve">um comentário específico </w:t>
      </w:r>
      <w:r w:rsidR="0005740F">
        <w:rPr>
          <w:rFonts w:ascii="Times New Roman" w:hAnsi="Times New Roman" w:cs="Times New Roman"/>
          <w:sz w:val="24"/>
          <w:szCs w:val="24"/>
        </w:rPr>
        <w:t xml:space="preserve">de Bolsonaro </w:t>
      </w:r>
      <w:r w:rsidRPr="00AE44C0">
        <w:rPr>
          <w:rFonts w:ascii="Times New Roman" w:hAnsi="Times New Roman" w:cs="Times New Roman"/>
          <w:sz w:val="24"/>
          <w:szCs w:val="24"/>
        </w:rPr>
        <w:t>sobre a formatação dos dados</w:t>
      </w:r>
      <w:r w:rsidR="0005740F">
        <w:rPr>
          <w:rFonts w:ascii="Times New Roman" w:hAnsi="Times New Roman" w:cs="Times New Roman"/>
          <w:sz w:val="24"/>
          <w:szCs w:val="24"/>
        </w:rPr>
        <w:t xml:space="preserve"> a fim de estabelecer uma legitimação dos questionamentos levantados por ele, uma estratégia para afastar do governo uma tentativa de ocultar dados. É uma busca por minimizar o tema, do mesmo modo que G1</w:t>
      </w:r>
      <w:r w:rsidR="00A12155">
        <w:rPr>
          <w:rFonts w:ascii="Times New Roman" w:hAnsi="Times New Roman" w:cs="Times New Roman"/>
          <w:sz w:val="24"/>
          <w:szCs w:val="24"/>
        </w:rPr>
        <w:t xml:space="preserve"> </w:t>
      </w:r>
      <w:r w:rsidR="0005740F">
        <w:rPr>
          <w:rFonts w:ascii="Times New Roman" w:hAnsi="Times New Roman" w:cs="Times New Roman"/>
          <w:sz w:val="24"/>
          <w:szCs w:val="24"/>
        </w:rPr>
        <w:t>faz em relação à saída da OMS, tratada ao fim da matéria sobre a disputa entre Bolsonaro e o grupo Globo, como</w:t>
      </w:r>
      <w:r w:rsidR="00A12155">
        <w:rPr>
          <w:rFonts w:ascii="Times New Roman" w:hAnsi="Times New Roman" w:cs="Times New Roman"/>
          <w:sz w:val="24"/>
          <w:szCs w:val="24"/>
        </w:rPr>
        <w:t xml:space="preserve"> um</w:t>
      </w:r>
      <w:r w:rsidR="0005740F">
        <w:rPr>
          <w:rFonts w:ascii="Times New Roman" w:hAnsi="Times New Roman" w:cs="Times New Roman"/>
          <w:sz w:val="24"/>
          <w:szCs w:val="24"/>
        </w:rPr>
        <w:t xml:space="preserve"> tema menor.</w:t>
      </w:r>
    </w:p>
    <w:p w14:paraId="1951D43B" w14:textId="77777777" w:rsidR="0005740F" w:rsidRPr="00330FB7" w:rsidRDefault="0005740F" w:rsidP="0005740F">
      <w:pPr>
        <w:widowControl w:val="0"/>
        <w:spacing w:after="0" w:line="360" w:lineRule="auto"/>
        <w:ind w:firstLine="708"/>
        <w:jc w:val="both"/>
        <w:rPr>
          <w:rFonts w:ascii="Times New Roman" w:hAnsi="Times New Roman" w:cs="Times New Roman"/>
          <w:sz w:val="24"/>
          <w:szCs w:val="24"/>
        </w:rPr>
      </w:pPr>
    </w:p>
    <w:p w14:paraId="7528B946" w14:textId="73757C6C" w:rsidR="00330FB7" w:rsidRPr="001025A5" w:rsidRDefault="00330FB7" w:rsidP="00466C29">
      <w:pPr>
        <w:spacing w:after="0" w:line="360" w:lineRule="auto"/>
        <w:jc w:val="both"/>
        <w:rPr>
          <w:rFonts w:ascii="Times New Roman" w:hAnsi="Times New Roman" w:cs="Times New Roman"/>
          <w:b/>
          <w:sz w:val="24"/>
          <w:szCs w:val="24"/>
        </w:rPr>
      </w:pPr>
      <w:r w:rsidRPr="001025A5">
        <w:rPr>
          <w:rFonts w:ascii="Times New Roman" w:hAnsi="Times New Roman" w:cs="Times New Roman"/>
          <w:b/>
          <w:sz w:val="24"/>
          <w:szCs w:val="24"/>
        </w:rPr>
        <w:t>5.2. Intertextualidade: Texto como palco de lutas hegemônicas</w:t>
      </w:r>
    </w:p>
    <w:p w14:paraId="2F15D878" w14:textId="7B5EA1C5" w:rsidR="00290E27" w:rsidRDefault="00290E27" w:rsidP="00EE21E8">
      <w:pPr>
        <w:widowControl w:val="0"/>
        <w:spacing w:after="0" w:line="360" w:lineRule="auto"/>
        <w:ind w:firstLine="708"/>
        <w:jc w:val="both"/>
        <w:rPr>
          <w:rFonts w:ascii="Times New Roman" w:hAnsi="Times New Roman" w:cs="Times New Roman"/>
          <w:sz w:val="24"/>
          <w:szCs w:val="24"/>
        </w:rPr>
      </w:pPr>
      <w:r w:rsidRPr="00290E27">
        <w:rPr>
          <w:rFonts w:ascii="Times New Roman" w:hAnsi="Times New Roman" w:cs="Times New Roman"/>
          <w:sz w:val="24"/>
          <w:szCs w:val="24"/>
        </w:rPr>
        <w:t>Na disputa pelos dados G1 absorve</w:t>
      </w:r>
      <w:r w:rsidR="00A12155">
        <w:rPr>
          <w:rFonts w:ascii="Times New Roman" w:hAnsi="Times New Roman" w:cs="Times New Roman"/>
          <w:sz w:val="24"/>
          <w:szCs w:val="24"/>
        </w:rPr>
        <w:t>,</w:t>
      </w:r>
      <w:r w:rsidRPr="00290E27">
        <w:rPr>
          <w:rFonts w:ascii="Times New Roman" w:hAnsi="Times New Roman" w:cs="Times New Roman"/>
          <w:sz w:val="24"/>
          <w:szCs w:val="24"/>
        </w:rPr>
        <w:t xml:space="preserve"> desde o começo da cobertura</w:t>
      </w:r>
      <w:r w:rsidR="00A12155">
        <w:rPr>
          <w:rFonts w:ascii="Times New Roman" w:hAnsi="Times New Roman" w:cs="Times New Roman"/>
          <w:sz w:val="24"/>
          <w:szCs w:val="24"/>
        </w:rPr>
        <w:t>,</w:t>
      </w:r>
      <w:r w:rsidRPr="00290E27">
        <w:rPr>
          <w:rFonts w:ascii="Times New Roman" w:hAnsi="Times New Roman" w:cs="Times New Roman"/>
          <w:sz w:val="24"/>
          <w:szCs w:val="24"/>
        </w:rPr>
        <w:t xml:space="preserve"> os dados do Ministério da Saúde, compilados a partir dos levantamentos de secretarias estaduais. O governo detém a hegemonia destes dados, a partir da credibilidade que possui como gestor nacional de políticas públicas no setor. Mesmo com as mudanças no horário de divulgação e na forma de apresentar os dados isso se mantém, com os dados compilados pelo G1 em segundo plano. </w:t>
      </w:r>
    </w:p>
    <w:p w14:paraId="131500D0" w14:textId="1C09A10B" w:rsidR="00290E27" w:rsidRDefault="00290E27" w:rsidP="00EE21E8">
      <w:pPr>
        <w:widowControl w:val="0"/>
        <w:spacing w:after="0" w:line="360" w:lineRule="auto"/>
        <w:ind w:firstLine="708"/>
        <w:jc w:val="both"/>
        <w:rPr>
          <w:rFonts w:ascii="Times New Roman" w:hAnsi="Times New Roman" w:cs="Times New Roman"/>
          <w:sz w:val="24"/>
          <w:szCs w:val="24"/>
        </w:rPr>
      </w:pPr>
      <w:r w:rsidRPr="00290E27">
        <w:rPr>
          <w:rFonts w:ascii="Times New Roman" w:hAnsi="Times New Roman" w:cs="Times New Roman"/>
          <w:sz w:val="24"/>
          <w:szCs w:val="24"/>
        </w:rPr>
        <w:t xml:space="preserve">A partir do momento que Bolsonaro faz a declaração, "Acabou matéria do Jornal Nacional" e o </w:t>
      </w:r>
      <w:r w:rsidR="00A12155">
        <w:rPr>
          <w:rFonts w:ascii="Times New Roman" w:hAnsi="Times New Roman" w:cs="Times New Roman"/>
          <w:sz w:val="24"/>
          <w:szCs w:val="24"/>
        </w:rPr>
        <w:t>M</w:t>
      </w:r>
      <w:r w:rsidRPr="00290E27">
        <w:rPr>
          <w:rFonts w:ascii="Times New Roman" w:hAnsi="Times New Roman" w:cs="Times New Roman"/>
          <w:sz w:val="24"/>
          <w:szCs w:val="24"/>
        </w:rPr>
        <w:t xml:space="preserve">inistério da Saúde aponta a mudança na metodologia de divulgação dos dados há uso das duas informações para </w:t>
      </w:r>
      <w:proofErr w:type="spellStart"/>
      <w:r w:rsidRPr="00290E27">
        <w:rPr>
          <w:rFonts w:ascii="Times New Roman" w:hAnsi="Times New Roman" w:cs="Times New Roman"/>
          <w:sz w:val="24"/>
          <w:szCs w:val="24"/>
        </w:rPr>
        <w:t>descredibilizar</w:t>
      </w:r>
      <w:proofErr w:type="spellEnd"/>
      <w:r w:rsidRPr="00290E27">
        <w:rPr>
          <w:rFonts w:ascii="Times New Roman" w:hAnsi="Times New Roman" w:cs="Times New Roman"/>
          <w:sz w:val="24"/>
          <w:szCs w:val="24"/>
        </w:rPr>
        <w:t xml:space="preserve"> os dados do governo e buscar assumir a hegemonia nos dados com um levantamento próprio, mesmo que a fonte das informações seja a mesma: as Secretarias Estaduais de Saúde.</w:t>
      </w:r>
    </w:p>
    <w:p w14:paraId="0E5F1A46" w14:textId="77777777" w:rsidR="00A42DCF" w:rsidRDefault="00A42DCF" w:rsidP="00EE21E8">
      <w:pPr>
        <w:widowControl w:val="0"/>
        <w:spacing w:after="0" w:line="360" w:lineRule="auto"/>
        <w:ind w:firstLine="708"/>
        <w:jc w:val="both"/>
        <w:rPr>
          <w:rFonts w:ascii="Times New Roman" w:hAnsi="Times New Roman" w:cs="Times New Roman"/>
          <w:sz w:val="24"/>
          <w:szCs w:val="24"/>
        </w:rPr>
      </w:pPr>
    </w:p>
    <w:p w14:paraId="0011579C" w14:textId="70DAB66F" w:rsidR="00A42DCF" w:rsidRPr="00442523" w:rsidRDefault="00A42DCF" w:rsidP="00A42DCF">
      <w:pPr>
        <w:widowControl w:val="0"/>
        <w:spacing w:after="0" w:line="240" w:lineRule="auto"/>
        <w:ind w:left="2268"/>
        <w:jc w:val="both"/>
        <w:rPr>
          <w:rFonts w:ascii="Times New Roman" w:hAnsi="Times New Roman" w:cs="Times New Roman"/>
        </w:rPr>
      </w:pPr>
      <w:r w:rsidRPr="00442523">
        <w:rPr>
          <w:rFonts w:ascii="Times New Roman" w:hAnsi="Times New Roman" w:cs="Times New Roman"/>
        </w:rPr>
        <w:t xml:space="preserve">Em resposta à decisão do governo Jair Bolsonaro de restringir o acesso a dados sobre a pandemia de Covid-19, os veículos G1, O Globo, Extra, O Estado de </w:t>
      </w:r>
      <w:proofErr w:type="spellStart"/>
      <w:r w:rsidRPr="00442523">
        <w:rPr>
          <w:rFonts w:ascii="Times New Roman" w:hAnsi="Times New Roman" w:cs="Times New Roman"/>
        </w:rPr>
        <w:t>S.Paulo</w:t>
      </w:r>
      <w:proofErr w:type="spellEnd"/>
      <w:r w:rsidRPr="00442523">
        <w:rPr>
          <w:rFonts w:ascii="Times New Roman" w:hAnsi="Times New Roman" w:cs="Times New Roman"/>
        </w:rPr>
        <w:t xml:space="preserve">, Folha de </w:t>
      </w:r>
      <w:proofErr w:type="spellStart"/>
      <w:r w:rsidRPr="00442523">
        <w:rPr>
          <w:rFonts w:ascii="Times New Roman" w:hAnsi="Times New Roman" w:cs="Times New Roman"/>
        </w:rPr>
        <w:t>S.Paulo</w:t>
      </w:r>
      <w:proofErr w:type="spellEnd"/>
      <w:r w:rsidRPr="00442523">
        <w:rPr>
          <w:rFonts w:ascii="Times New Roman" w:hAnsi="Times New Roman" w:cs="Times New Roman"/>
        </w:rPr>
        <w:t xml:space="preserve"> e UOL decidiram formar uma parceria e trabalhar de forma colaborativa para buscar as informações necessárias nos 26 estados e no Distrito Federal. [...]</w:t>
      </w:r>
    </w:p>
    <w:p w14:paraId="2E398CC9" w14:textId="23A6B9DF" w:rsidR="00A42DCF" w:rsidRPr="00A42DCF" w:rsidRDefault="00A42DCF" w:rsidP="00A42DCF">
      <w:pPr>
        <w:widowControl w:val="0"/>
        <w:spacing w:after="0" w:line="240" w:lineRule="auto"/>
        <w:ind w:left="2268"/>
        <w:jc w:val="both"/>
        <w:rPr>
          <w:rFonts w:ascii="Times New Roman" w:hAnsi="Times New Roman" w:cs="Times New Roman"/>
        </w:rPr>
      </w:pPr>
      <w:r w:rsidRPr="00442523">
        <w:rPr>
          <w:rFonts w:ascii="Times New Roman" w:hAnsi="Times New Roman" w:cs="Times New Roman"/>
        </w:rPr>
        <w:t>O governo federal, por meio do Ministério da Saúde, deveria ser a fonte natural desses números, mas atitudes recentes de autoridades e do próprio presidente colocam em dúvida a disponibilidade dos dados e sua precisão.</w:t>
      </w:r>
      <w:r w:rsidR="00442523">
        <w:rPr>
          <w:rFonts w:ascii="Times New Roman" w:hAnsi="Times New Roman" w:cs="Times New Roman"/>
        </w:rPr>
        <w:t xml:space="preserve"> </w:t>
      </w:r>
      <w:r w:rsidR="00442523" w:rsidRPr="00373A06">
        <w:rPr>
          <w:rFonts w:ascii="Times New Roman" w:eastAsia="Times New Roman" w:hAnsi="Times New Roman" w:cs="Times New Roman"/>
          <w:color w:val="000000"/>
        </w:rPr>
        <w:t>(G1, 20</w:t>
      </w:r>
      <w:r w:rsidR="00442523">
        <w:rPr>
          <w:rFonts w:ascii="Times New Roman" w:eastAsia="Times New Roman" w:hAnsi="Times New Roman" w:cs="Times New Roman"/>
          <w:color w:val="000000"/>
        </w:rPr>
        <w:t>20</w:t>
      </w:r>
      <w:r w:rsidR="00442523" w:rsidRPr="00373A06">
        <w:rPr>
          <w:rFonts w:ascii="Times New Roman" w:eastAsia="Times New Roman" w:hAnsi="Times New Roman" w:cs="Times New Roman"/>
          <w:color w:val="000000"/>
        </w:rPr>
        <w:t>, Online)</w:t>
      </w:r>
    </w:p>
    <w:p w14:paraId="4C28A6F5" w14:textId="77777777" w:rsidR="00A42DCF" w:rsidRDefault="00A42DCF" w:rsidP="00EE21E8">
      <w:pPr>
        <w:widowControl w:val="0"/>
        <w:spacing w:after="0" w:line="360" w:lineRule="auto"/>
        <w:ind w:firstLine="708"/>
        <w:jc w:val="both"/>
        <w:rPr>
          <w:rFonts w:ascii="Times New Roman" w:hAnsi="Times New Roman" w:cs="Times New Roman"/>
          <w:sz w:val="24"/>
          <w:szCs w:val="24"/>
        </w:rPr>
      </w:pPr>
    </w:p>
    <w:p w14:paraId="72CE9A55" w14:textId="36A12F4D" w:rsidR="004D55FC" w:rsidRDefault="004D55FC" w:rsidP="00EE21E8">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voz das secretarias não deixa de ser apresentada pela cobertura realizada por G1, mas ela é </w:t>
      </w:r>
      <w:proofErr w:type="spellStart"/>
      <w:r>
        <w:rPr>
          <w:rFonts w:ascii="Times New Roman" w:hAnsi="Times New Roman" w:cs="Times New Roman"/>
          <w:sz w:val="24"/>
          <w:szCs w:val="24"/>
        </w:rPr>
        <w:t>reapropriada</w:t>
      </w:r>
      <w:proofErr w:type="spellEnd"/>
      <w:r>
        <w:rPr>
          <w:rFonts w:ascii="Times New Roman" w:hAnsi="Times New Roman" w:cs="Times New Roman"/>
          <w:sz w:val="24"/>
          <w:szCs w:val="24"/>
        </w:rPr>
        <w:t xml:space="preserve"> para que o veículo ganhe a hegemonia sobre a divulgação dos dados. A constituição do “consórcio dos veículos de mídia” unindo os grupos Globo, Folha e Estado é uma ação estruturada mais para garantir a legitimidade dos dados que são coletados por G1 em suas praças estaduais, do que para </w:t>
      </w:r>
      <w:r w:rsidR="00773BF3">
        <w:rPr>
          <w:rFonts w:ascii="Times New Roman" w:hAnsi="Times New Roman" w:cs="Times New Roman"/>
          <w:sz w:val="24"/>
          <w:szCs w:val="24"/>
        </w:rPr>
        <w:t>construir uma estratégia di</w:t>
      </w:r>
      <w:r w:rsidR="007819EB">
        <w:rPr>
          <w:rFonts w:ascii="Times New Roman" w:hAnsi="Times New Roman" w:cs="Times New Roman"/>
          <w:sz w:val="24"/>
          <w:szCs w:val="24"/>
        </w:rPr>
        <w:t>ferente para a coleta dos dados, considerando que apenas o portal possui presença de equipes em todas as unidades da federação.</w:t>
      </w:r>
    </w:p>
    <w:p w14:paraId="34816BCA" w14:textId="7ABF21FD" w:rsidR="00A42DCF" w:rsidRDefault="00773BF3" w:rsidP="00A42DCF">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Essa busca por hegemonia é consolidada, nos dias seguintes por dois caminhos: o autoelogio representado nas vozes de personalidades públicas </w:t>
      </w:r>
      <w:r w:rsidR="00155DDF">
        <w:rPr>
          <w:rFonts w:ascii="Times New Roman" w:hAnsi="Times New Roman" w:cs="Times New Roman"/>
          <w:sz w:val="24"/>
          <w:szCs w:val="24"/>
        </w:rPr>
        <w:t>e pela evidência dos números como dados próprios, mesmo que a fonte de coleta seja a mesma do levantamento do Ministério da Saúde, que pass</w:t>
      </w:r>
      <w:r w:rsidR="00A42DCF">
        <w:rPr>
          <w:rFonts w:ascii="Times New Roman" w:hAnsi="Times New Roman" w:cs="Times New Roman"/>
          <w:sz w:val="24"/>
          <w:szCs w:val="24"/>
        </w:rPr>
        <w:t xml:space="preserve">a a ser minimizado na cobertura sobre Covid-19. </w:t>
      </w:r>
      <w:r w:rsidR="002D56F8">
        <w:rPr>
          <w:rFonts w:ascii="Times New Roman" w:hAnsi="Times New Roman" w:cs="Times New Roman"/>
          <w:sz w:val="24"/>
          <w:szCs w:val="24"/>
        </w:rPr>
        <w:t>“</w:t>
      </w:r>
      <w:r w:rsidR="002D56F8" w:rsidRPr="002D56F8">
        <w:rPr>
          <w:rFonts w:ascii="Times New Roman" w:hAnsi="Times New Roman" w:cs="Times New Roman"/>
          <w:sz w:val="24"/>
          <w:szCs w:val="24"/>
        </w:rPr>
        <w:t>'Fundamental', 'bem-vinda'; veja repercussão sobre iniciativa de veículos de comunicação de consolidar dados da Covid-19</w:t>
      </w:r>
      <w:r w:rsidR="002D56F8">
        <w:rPr>
          <w:rFonts w:ascii="Times New Roman" w:hAnsi="Times New Roman" w:cs="Times New Roman"/>
          <w:sz w:val="24"/>
          <w:szCs w:val="24"/>
        </w:rPr>
        <w:t>”</w:t>
      </w:r>
      <w:r w:rsidR="0059678E">
        <w:rPr>
          <w:rFonts w:ascii="Times New Roman" w:hAnsi="Times New Roman" w:cs="Times New Roman"/>
          <w:sz w:val="24"/>
          <w:szCs w:val="24"/>
        </w:rPr>
        <w:t xml:space="preserve"> </w:t>
      </w:r>
      <w:r w:rsidR="0059678E" w:rsidRPr="0059678E">
        <w:rPr>
          <w:rFonts w:ascii="Times New Roman" w:hAnsi="Times New Roman" w:cs="Times New Roman"/>
          <w:sz w:val="24"/>
          <w:szCs w:val="24"/>
        </w:rPr>
        <w:t>(G1, 2020, Online)</w:t>
      </w:r>
      <w:r w:rsidR="002D56F8">
        <w:rPr>
          <w:rFonts w:ascii="Times New Roman" w:hAnsi="Times New Roman" w:cs="Times New Roman"/>
          <w:sz w:val="24"/>
          <w:szCs w:val="24"/>
        </w:rPr>
        <w:t>. A estratégia é de a partir das vozes dos representantes públicos apresentar o compilado do consórcio como hegemônico.</w:t>
      </w:r>
    </w:p>
    <w:p w14:paraId="352F8702" w14:textId="1FEF13B8" w:rsidR="00773BF3" w:rsidRDefault="0046552A" w:rsidP="00A42DCF">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Essa busca por hegemonia implica até mesmo em considerar como </w:t>
      </w:r>
      <w:r w:rsidR="005B0DD5">
        <w:rPr>
          <w:rFonts w:ascii="Times New Roman" w:hAnsi="Times New Roman" w:cs="Times New Roman"/>
          <w:sz w:val="24"/>
          <w:szCs w:val="24"/>
        </w:rPr>
        <w:t xml:space="preserve">“paralelos” os dados compilados pelo </w:t>
      </w:r>
      <w:r w:rsidR="005B0DD5" w:rsidRPr="005B0DD5">
        <w:rPr>
          <w:rFonts w:ascii="Times New Roman" w:hAnsi="Times New Roman" w:cs="Times New Roman"/>
          <w:sz w:val="24"/>
          <w:szCs w:val="24"/>
        </w:rPr>
        <w:t>Conselho Nacional dos Secretários de Saúde</w:t>
      </w:r>
      <w:r w:rsidR="00A42DCF">
        <w:rPr>
          <w:rFonts w:ascii="Times New Roman" w:hAnsi="Times New Roman" w:cs="Times New Roman"/>
          <w:sz w:val="24"/>
          <w:szCs w:val="24"/>
        </w:rPr>
        <w:t xml:space="preserve"> (</w:t>
      </w:r>
      <w:proofErr w:type="spellStart"/>
      <w:r w:rsidR="00A42DCF">
        <w:rPr>
          <w:rFonts w:ascii="Times New Roman" w:hAnsi="Times New Roman" w:cs="Times New Roman"/>
          <w:sz w:val="24"/>
          <w:szCs w:val="24"/>
        </w:rPr>
        <w:t>Conass</w:t>
      </w:r>
      <w:proofErr w:type="spellEnd"/>
      <w:r w:rsidR="00A42DCF">
        <w:rPr>
          <w:rFonts w:ascii="Times New Roman" w:hAnsi="Times New Roman" w:cs="Times New Roman"/>
          <w:sz w:val="24"/>
          <w:szCs w:val="24"/>
        </w:rPr>
        <w:t>)</w:t>
      </w:r>
      <w:r w:rsidR="005B0DD5">
        <w:rPr>
          <w:rFonts w:ascii="Times New Roman" w:hAnsi="Times New Roman" w:cs="Times New Roman"/>
          <w:sz w:val="24"/>
          <w:szCs w:val="24"/>
        </w:rPr>
        <w:t>, que tem a mesma fonte do consórcio.</w:t>
      </w:r>
      <w:r w:rsidR="00A42DCF">
        <w:rPr>
          <w:rFonts w:ascii="Times New Roman" w:hAnsi="Times New Roman" w:cs="Times New Roman"/>
          <w:sz w:val="24"/>
          <w:szCs w:val="24"/>
        </w:rPr>
        <w:t xml:space="preserve"> </w:t>
      </w:r>
      <w:r w:rsidR="00A42DCF" w:rsidRPr="00442523">
        <w:rPr>
          <w:rFonts w:ascii="Times New Roman" w:hAnsi="Times New Roman" w:cs="Times New Roman"/>
          <w:sz w:val="24"/>
          <w:szCs w:val="24"/>
        </w:rPr>
        <w:t xml:space="preserve">“O Conselho Nacional dos Secretários de Saúde, que reúne os gestores dos 26 estados e do Distrito Federal, inaugurou neste domingo (7) um portal "paralelo" para divulgar os dados da pandemia de </w:t>
      </w:r>
      <w:proofErr w:type="spellStart"/>
      <w:r w:rsidR="00A42DCF" w:rsidRPr="00442523">
        <w:rPr>
          <w:rFonts w:ascii="Times New Roman" w:hAnsi="Times New Roman" w:cs="Times New Roman"/>
          <w:sz w:val="24"/>
          <w:szCs w:val="24"/>
        </w:rPr>
        <w:t>coronavírus</w:t>
      </w:r>
      <w:proofErr w:type="spellEnd"/>
      <w:r w:rsidR="00A42DCF" w:rsidRPr="00442523">
        <w:rPr>
          <w:rFonts w:ascii="Times New Roman" w:hAnsi="Times New Roman" w:cs="Times New Roman"/>
          <w:sz w:val="24"/>
          <w:szCs w:val="24"/>
        </w:rPr>
        <w:t xml:space="preserve"> no país.” </w:t>
      </w:r>
      <w:r w:rsidR="00442523" w:rsidRPr="00442523">
        <w:rPr>
          <w:rFonts w:ascii="Times New Roman" w:eastAsia="Times New Roman" w:hAnsi="Times New Roman" w:cs="Times New Roman"/>
          <w:color w:val="000000"/>
          <w:sz w:val="24"/>
          <w:szCs w:val="24"/>
        </w:rPr>
        <w:t>(G1, 2020, Online)</w:t>
      </w:r>
      <w:r w:rsidR="00442523">
        <w:rPr>
          <w:rFonts w:ascii="Times New Roman" w:eastAsia="Times New Roman" w:hAnsi="Times New Roman" w:cs="Times New Roman"/>
          <w:color w:val="000000"/>
        </w:rPr>
        <w:t xml:space="preserve"> </w:t>
      </w:r>
      <w:r w:rsidR="00A42DCF">
        <w:rPr>
          <w:rFonts w:ascii="Times New Roman" w:hAnsi="Times New Roman" w:cs="Times New Roman"/>
          <w:sz w:val="24"/>
          <w:szCs w:val="24"/>
        </w:rPr>
        <w:t xml:space="preserve">Apesar dos dados serem comuns o Ministério da Saúde, </w:t>
      </w:r>
      <w:proofErr w:type="spellStart"/>
      <w:r w:rsidR="00A42DCF">
        <w:rPr>
          <w:rFonts w:ascii="Times New Roman" w:hAnsi="Times New Roman" w:cs="Times New Roman"/>
          <w:sz w:val="24"/>
          <w:szCs w:val="24"/>
        </w:rPr>
        <w:t>Conass</w:t>
      </w:r>
      <w:proofErr w:type="spellEnd"/>
      <w:r w:rsidR="00A42DCF">
        <w:rPr>
          <w:rFonts w:ascii="Times New Roman" w:hAnsi="Times New Roman" w:cs="Times New Roman"/>
          <w:sz w:val="24"/>
          <w:szCs w:val="24"/>
        </w:rPr>
        <w:t xml:space="preserve"> e consórcio de imprensa; a escolha de G1 é de enfatizar a compilação própria, estabelecendo comparações entre números de mortos e casos registrados.</w:t>
      </w:r>
    </w:p>
    <w:p w14:paraId="1A038E92" w14:textId="6431079A" w:rsidR="00EE21E8" w:rsidRDefault="00225799" w:rsidP="00EE21E8">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Agência Brasil adota um caminho diferente para tratar os dados e essas outras vozes que estão representadas na divulgação. Sem menção alguma ao consórcio dos veículos de mídia e sua compilação de dados o veículo público estabelece uma opção pela hegemonia dos dados do Ministério da Saúde como oficiais. Os dados </w:t>
      </w:r>
      <w:r w:rsidR="00440ABB">
        <w:rPr>
          <w:rFonts w:ascii="Times New Roman" w:hAnsi="Times New Roman" w:cs="Times New Roman"/>
          <w:sz w:val="24"/>
          <w:szCs w:val="24"/>
        </w:rPr>
        <w:t>ministeriais</w:t>
      </w:r>
      <w:r>
        <w:rPr>
          <w:rFonts w:ascii="Times New Roman" w:hAnsi="Times New Roman" w:cs="Times New Roman"/>
          <w:sz w:val="24"/>
          <w:szCs w:val="24"/>
        </w:rPr>
        <w:t xml:space="preserve"> tem supremacia sobre os de outras fontes divulgadoras, mesmo que estejam em alteração ou passem por correção.</w:t>
      </w:r>
      <w:r w:rsidR="001D50C1">
        <w:rPr>
          <w:rFonts w:ascii="Times New Roman" w:hAnsi="Times New Roman" w:cs="Times New Roman"/>
          <w:sz w:val="24"/>
          <w:szCs w:val="24"/>
        </w:rPr>
        <w:t xml:space="preserve"> É um alinhamento que torna a Agência Brasil parte de uma estratégia de comunicação estatal e não mais de comunicação pública.</w:t>
      </w:r>
    </w:p>
    <w:p w14:paraId="79271172" w14:textId="59C184BB" w:rsidR="001D50C1" w:rsidRDefault="001D50C1" w:rsidP="00EE21E8">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alinhamento é observado principalmente ao tratar da criação do Painel </w:t>
      </w:r>
      <w:proofErr w:type="spellStart"/>
      <w:r>
        <w:rPr>
          <w:rFonts w:ascii="Times New Roman" w:hAnsi="Times New Roman" w:cs="Times New Roman"/>
          <w:sz w:val="24"/>
          <w:szCs w:val="24"/>
        </w:rPr>
        <w:t>Conass</w:t>
      </w:r>
      <w:proofErr w:type="spellEnd"/>
      <w:r>
        <w:rPr>
          <w:rFonts w:ascii="Times New Roman" w:hAnsi="Times New Roman" w:cs="Times New Roman"/>
          <w:sz w:val="24"/>
          <w:szCs w:val="24"/>
        </w:rPr>
        <w:t xml:space="preserve">, em que as mudanças promovidas pelo Ministério da Saúde são tratadas como “alterações” e associadas apenas às questões de horário em que o boletim vem a público. Não há </w:t>
      </w:r>
      <w:r>
        <w:rPr>
          <w:rFonts w:ascii="Times New Roman" w:hAnsi="Times New Roman" w:cs="Times New Roman"/>
          <w:sz w:val="24"/>
          <w:szCs w:val="24"/>
        </w:rPr>
        <w:lastRenderedPageBreak/>
        <w:t>detalhamento das disputas entre Ministério da Saúde e Secretarias Estaduais de Saúde</w:t>
      </w:r>
      <w:r w:rsidR="008862B6">
        <w:rPr>
          <w:rFonts w:ascii="Times New Roman" w:hAnsi="Times New Roman" w:cs="Times New Roman"/>
          <w:sz w:val="24"/>
          <w:szCs w:val="24"/>
        </w:rPr>
        <w:t>, nem dos números que foram sonegados pelo ministério no novo formato proposto para divulgação de casos e mortos por Covid-19 no Brasil. Contudo, existe uma ênfase no levantamento do ministério, como o oficial.</w:t>
      </w:r>
    </w:p>
    <w:p w14:paraId="13497B44" w14:textId="77777777" w:rsidR="001D50C1" w:rsidRDefault="001D50C1" w:rsidP="001D50C1">
      <w:pPr>
        <w:widowControl w:val="0"/>
        <w:spacing w:after="0" w:line="360" w:lineRule="auto"/>
        <w:ind w:firstLine="708"/>
        <w:jc w:val="both"/>
        <w:rPr>
          <w:rFonts w:ascii="Times New Roman" w:hAnsi="Times New Roman" w:cs="Times New Roman"/>
          <w:sz w:val="24"/>
          <w:szCs w:val="24"/>
        </w:rPr>
      </w:pPr>
    </w:p>
    <w:p w14:paraId="2C1A5947" w14:textId="77777777" w:rsidR="001D50C1" w:rsidRPr="00442523" w:rsidRDefault="001D50C1" w:rsidP="00442523">
      <w:pPr>
        <w:widowControl w:val="0"/>
        <w:spacing w:after="0" w:line="240" w:lineRule="auto"/>
        <w:ind w:left="2268"/>
        <w:jc w:val="both"/>
        <w:rPr>
          <w:rFonts w:ascii="Times New Roman" w:hAnsi="Times New Roman" w:cs="Times New Roman"/>
        </w:rPr>
      </w:pPr>
      <w:r w:rsidRPr="00442523">
        <w:rPr>
          <w:rFonts w:ascii="Times New Roman" w:hAnsi="Times New Roman" w:cs="Times New Roman"/>
        </w:rPr>
        <w:t>Em um texto no qual justifica a iniciativa, o conselho informa que os dados serão atualizados diariamente, até as 18 horas, e que trabalhará para aperfeiçoar o portal. O lançamento do portal ocorre em meio à decisão do Ministério da Saúde de alterar o formato de divulgação dos dados oficiais.</w:t>
      </w:r>
    </w:p>
    <w:p w14:paraId="76978F09" w14:textId="1D063C71" w:rsidR="001D50C1" w:rsidRPr="00442523" w:rsidRDefault="001D50C1" w:rsidP="00442523">
      <w:pPr>
        <w:widowControl w:val="0"/>
        <w:spacing w:after="0" w:line="240" w:lineRule="auto"/>
        <w:ind w:left="2268"/>
        <w:jc w:val="both"/>
        <w:rPr>
          <w:rFonts w:ascii="Times New Roman" w:hAnsi="Times New Roman" w:cs="Times New Roman"/>
        </w:rPr>
      </w:pPr>
      <w:r w:rsidRPr="00442523">
        <w:rPr>
          <w:rFonts w:ascii="Times New Roman" w:hAnsi="Times New Roman" w:cs="Times New Roman"/>
        </w:rPr>
        <w:t>Antes, a pasta divulgava boletins atualizados diariamente entre 17h e 18h, durante coletivas de imprensa. Desde a última quinta-feira, os dados têm sido divulgados próximo às 22h.</w:t>
      </w:r>
    </w:p>
    <w:p w14:paraId="700DD0C6" w14:textId="6801A263" w:rsidR="008862B6" w:rsidRDefault="001D50C1" w:rsidP="00442523">
      <w:pPr>
        <w:widowControl w:val="0"/>
        <w:spacing w:after="0" w:line="240" w:lineRule="auto"/>
        <w:ind w:left="2268"/>
        <w:jc w:val="both"/>
        <w:rPr>
          <w:rFonts w:ascii="Times New Roman" w:hAnsi="Times New Roman" w:cs="Times New Roman"/>
          <w:sz w:val="24"/>
          <w:szCs w:val="24"/>
        </w:rPr>
      </w:pPr>
      <w:r w:rsidRPr="00442523">
        <w:rPr>
          <w:rFonts w:ascii="Times New Roman" w:hAnsi="Times New Roman" w:cs="Times New Roman"/>
        </w:rPr>
        <w:t xml:space="preserve">O </w:t>
      </w:r>
      <w:proofErr w:type="spellStart"/>
      <w:r w:rsidRPr="00442523">
        <w:rPr>
          <w:rFonts w:ascii="Times New Roman" w:hAnsi="Times New Roman" w:cs="Times New Roman"/>
        </w:rPr>
        <w:t>Conass</w:t>
      </w:r>
      <w:proofErr w:type="spellEnd"/>
      <w:r w:rsidRPr="00442523">
        <w:rPr>
          <w:rFonts w:ascii="Times New Roman" w:hAnsi="Times New Roman" w:cs="Times New Roman"/>
        </w:rPr>
        <w:t xml:space="preserve"> afirma estar atuando pautado “pelo mais alto interesse público”, com vista à “defesa da saúde e da vida” dos brasileiros.</w:t>
      </w:r>
      <w:r w:rsidR="00442523" w:rsidRPr="00442523">
        <w:rPr>
          <w:rFonts w:ascii="Times New Roman" w:eastAsia="Times New Roman" w:hAnsi="Times New Roman" w:cs="Times New Roman"/>
          <w:color w:val="000000"/>
        </w:rPr>
        <w:t xml:space="preserve"> (AGÊNCIA BRASIL, 2020, Online)</w:t>
      </w:r>
    </w:p>
    <w:p w14:paraId="29C275DC" w14:textId="77777777" w:rsidR="008862B6" w:rsidRDefault="008862B6" w:rsidP="001D50C1">
      <w:pPr>
        <w:widowControl w:val="0"/>
        <w:spacing w:after="0" w:line="360" w:lineRule="auto"/>
        <w:ind w:firstLine="708"/>
        <w:jc w:val="both"/>
        <w:rPr>
          <w:rFonts w:ascii="Times New Roman" w:hAnsi="Times New Roman" w:cs="Times New Roman"/>
          <w:sz w:val="24"/>
          <w:szCs w:val="24"/>
        </w:rPr>
      </w:pPr>
    </w:p>
    <w:p w14:paraId="1E760577" w14:textId="7201CF30" w:rsidR="001D50C1" w:rsidRDefault="008862B6" w:rsidP="001D50C1">
      <w:pPr>
        <w:widowControl w:val="0"/>
        <w:spacing w:after="0" w:line="360" w:lineRule="auto"/>
        <w:ind w:firstLine="708"/>
        <w:jc w:val="both"/>
        <w:rPr>
          <w:rFonts w:ascii="Times New Roman" w:hAnsi="Times New Roman" w:cs="Times New Roman"/>
          <w:sz w:val="24"/>
          <w:szCs w:val="24"/>
        </w:rPr>
      </w:pPr>
      <w:r w:rsidRPr="008862B6">
        <w:rPr>
          <w:rFonts w:ascii="Times New Roman" w:hAnsi="Times New Roman" w:cs="Times New Roman"/>
          <w:sz w:val="24"/>
          <w:szCs w:val="24"/>
        </w:rPr>
        <w:t xml:space="preserve">Dentro da amostra selecionada a Agência Brasil divulga os dados do </w:t>
      </w:r>
      <w:proofErr w:type="spellStart"/>
      <w:r w:rsidRPr="008862B6">
        <w:rPr>
          <w:rFonts w:ascii="Times New Roman" w:hAnsi="Times New Roman" w:cs="Times New Roman"/>
          <w:sz w:val="24"/>
          <w:szCs w:val="24"/>
        </w:rPr>
        <w:t>Conass</w:t>
      </w:r>
      <w:proofErr w:type="spellEnd"/>
      <w:r w:rsidRPr="008862B6">
        <w:rPr>
          <w:rFonts w:ascii="Times New Roman" w:hAnsi="Times New Roman" w:cs="Times New Roman"/>
          <w:sz w:val="24"/>
          <w:szCs w:val="24"/>
        </w:rPr>
        <w:t xml:space="preserve">, mas estabelecendo conexões com o Ministério da Saúde, favoráveis ao último. Um exemplo é a respeito da estimativa de recuperados da Covid-19, que segundo o veículo estava ausente no Painel </w:t>
      </w:r>
      <w:proofErr w:type="spellStart"/>
      <w:r w:rsidRPr="008862B6">
        <w:rPr>
          <w:rFonts w:ascii="Times New Roman" w:hAnsi="Times New Roman" w:cs="Times New Roman"/>
          <w:sz w:val="24"/>
          <w:szCs w:val="24"/>
        </w:rPr>
        <w:t>Conass</w:t>
      </w:r>
      <w:proofErr w:type="spellEnd"/>
      <w:r w:rsidRPr="008862B6">
        <w:rPr>
          <w:rFonts w:ascii="Times New Roman" w:hAnsi="Times New Roman" w:cs="Times New Roman"/>
          <w:sz w:val="24"/>
          <w:szCs w:val="24"/>
        </w:rPr>
        <w:t xml:space="preserve">. </w:t>
      </w:r>
      <w:r w:rsidR="00442523" w:rsidRPr="00442523">
        <w:rPr>
          <w:rFonts w:ascii="Times New Roman" w:hAnsi="Times New Roman" w:cs="Times New Roman"/>
          <w:sz w:val="24"/>
          <w:szCs w:val="24"/>
        </w:rPr>
        <w:t>“</w:t>
      </w:r>
      <w:r w:rsidRPr="00442523">
        <w:rPr>
          <w:rFonts w:ascii="Times New Roman" w:hAnsi="Times New Roman" w:cs="Times New Roman"/>
          <w:sz w:val="24"/>
          <w:szCs w:val="24"/>
        </w:rPr>
        <w:t>No site, o local com o número de pacientes recuperados a</w:t>
      </w:r>
      <w:r w:rsidR="004E6CDA">
        <w:rPr>
          <w:rFonts w:ascii="Times New Roman" w:hAnsi="Times New Roman" w:cs="Times New Roman"/>
          <w:sz w:val="24"/>
          <w:szCs w:val="24"/>
        </w:rPr>
        <w:t>inda aparece ‘em construção’</w:t>
      </w:r>
      <w:r w:rsidRPr="00442523">
        <w:rPr>
          <w:rFonts w:ascii="Times New Roman" w:hAnsi="Times New Roman" w:cs="Times New Roman"/>
          <w:sz w:val="24"/>
          <w:szCs w:val="24"/>
        </w:rPr>
        <w:t>.</w:t>
      </w:r>
      <w:r w:rsidR="00442523">
        <w:rPr>
          <w:rFonts w:ascii="Times New Roman" w:hAnsi="Times New Roman" w:cs="Times New Roman"/>
          <w:sz w:val="24"/>
          <w:szCs w:val="24"/>
        </w:rPr>
        <w:t xml:space="preserve">” </w:t>
      </w:r>
      <w:r w:rsidR="00442523" w:rsidRPr="00442523">
        <w:rPr>
          <w:rFonts w:ascii="Times New Roman" w:hAnsi="Times New Roman" w:cs="Times New Roman"/>
          <w:sz w:val="24"/>
          <w:szCs w:val="24"/>
        </w:rPr>
        <w:t>(AGÊNCIA BRASIL, 2020, Online)</w:t>
      </w:r>
      <w:r w:rsidRPr="008862B6">
        <w:rPr>
          <w:rFonts w:ascii="Times New Roman" w:hAnsi="Times New Roman" w:cs="Times New Roman"/>
          <w:sz w:val="24"/>
          <w:szCs w:val="24"/>
        </w:rPr>
        <w:t xml:space="preserve"> A voz dos secretários de saúde é utilizada para enfatizar uma ausência, que no site do Ministério da Saúde</w:t>
      </w:r>
      <w:r w:rsidR="004E6CDA">
        <w:rPr>
          <w:rFonts w:ascii="Times New Roman" w:hAnsi="Times New Roman" w:cs="Times New Roman"/>
          <w:sz w:val="24"/>
          <w:szCs w:val="24"/>
        </w:rPr>
        <w:t xml:space="preserve"> é uma presença</w:t>
      </w:r>
      <w:r w:rsidRPr="008862B6">
        <w:rPr>
          <w:rFonts w:ascii="Times New Roman" w:hAnsi="Times New Roman" w:cs="Times New Roman"/>
          <w:sz w:val="24"/>
          <w:szCs w:val="24"/>
        </w:rPr>
        <w:t>.</w:t>
      </w:r>
      <w:r w:rsidR="001D50C1">
        <w:rPr>
          <w:rFonts w:ascii="Times New Roman" w:hAnsi="Times New Roman" w:cs="Times New Roman"/>
          <w:sz w:val="24"/>
          <w:szCs w:val="24"/>
        </w:rPr>
        <w:t xml:space="preserve"> </w:t>
      </w:r>
    </w:p>
    <w:p w14:paraId="016B7B1C" w14:textId="01473453" w:rsidR="001C0488" w:rsidRDefault="003B3856" w:rsidP="003B3856">
      <w:pPr>
        <w:widowControl w:val="0"/>
        <w:spacing w:after="0" w:line="360" w:lineRule="auto"/>
        <w:ind w:firstLine="708"/>
        <w:jc w:val="both"/>
        <w:rPr>
          <w:rFonts w:ascii="Times New Roman" w:hAnsi="Times New Roman" w:cs="Times New Roman"/>
          <w:sz w:val="24"/>
          <w:szCs w:val="24"/>
        </w:rPr>
      </w:pPr>
      <w:r w:rsidRPr="003B3856">
        <w:rPr>
          <w:rFonts w:ascii="Times New Roman" w:hAnsi="Times New Roman" w:cs="Times New Roman"/>
          <w:sz w:val="24"/>
          <w:szCs w:val="24"/>
        </w:rPr>
        <w:t xml:space="preserve">Sobre a denominação de "dados oficiais", a Agência Brasil não deixa dúvida em marcar o Ministério da Saúde como detentor desta hegemonia. Na cobertura o veículo </w:t>
      </w:r>
      <w:r w:rsidR="00C21FDD">
        <w:rPr>
          <w:rFonts w:ascii="Times New Roman" w:hAnsi="Times New Roman" w:cs="Times New Roman"/>
          <w:sz w:val="24"/>
          <w:szCs w:val="24"/>
        </w:rPr>
        <w:t>não abre brecha</w:t>
      </w:r>
      <w:r w:rsidRPr="003B3856">
        <w:rPr>
          <w:rFonts w:ascii="Times New Roman" w:hAnsi="Times New Roman" w:cs="Times New Roman"/>
          <w:sz w:val="24"/>
          <w:szCs w:val="24"/>
        </w:rPr>
        <w:t xml:space="preserve"> para que o balanço divulgado pelo governo federal seja visto de outro modo, que não seja o oficial.</w:t>
      </w:r>
      <w:r>
        <w:rPr>
          <w:rFonts w:ascii="Times New Roman" w:hAnsi="Times New Roman" w:cs="Times New Roman"/>
          <w:sz w:val="24"/>
          <w:szCs w:val="24"/>
        </w:rPr>
        <w:t xml:space="preserve"> </w:t>
      </w:r>
      <w:r w:rsidRPr="003B3856">
        <w:rPr>
          <w:rFonts w:ascii="Times New Roman" w:hAnsi="Times New Roman" w:cs="Times New Roman"/>
          <w:sz w:val="24"/>
          <w:szCs w:val="24"/>
        </w:rPr>
        <w:t>Os erros do governo na divulgação dos dados são suavizados na cobertura da Agência Brasil com diversos rótulos, como a correção por "duplicações" ou a criação de uma nova plataforma com dados totais da doença.</w:t>
      </w:r>
      <w:r>
        <w:rPr>
          <w:rFonts w:ascii="Times New Roman" w:hAnsi="Times New Roman" w:cs="Times New Roman"/>
          <w:sz w:val="24"/>
          <w:szCs w:val="24"/>
        </w:rPr>
        <w:t xml:space="preserve"> </w:t>
      </w:r>
    </w:p>
    <w:p w14:paraId="5A42DF1C" w14:textId="1C257E7E" w:rsidR="00B51A67" w:rsidRDefault="003B3856" w:rsidP="001C0488">
      <w:pPr>
        <w:widowControl w:val="0"/>
        <w:spacing w:after="0" w:line="360" w:lineRule="auto"/>
        <w:ind w:firstLine="708"/>
        <w:jc w:val="both"/>
        <w:rPr>
          <w:rFonts w:ascii="Times New Roman" w:hAnsi="Times New Roman" w:cs="Times New Roman"/>
          <w:sz w:val="24"/>
          <w:szCs w:val="24"/>
        </w:rPr>
      </w:pPr>
      <w:r w:rsidRPr="003B3856">
        <w:rPr>
          <w:rFonts w:ascii="Times New Roman" w:hAnsi="Times New Roman" w:cs="Times New Roman"/>
          <w:sz w:val="24"/>
          <w:szCs w:val="24"/>
        </w:rPr>
        <w:t xml:space="preserve">Não há um esclarecimento claro de onde partiram os dados duplicados, segundo o governo, nem mesmo o motivo de </w:t>
      </w:r>
      <w:r w:rsidR="00C21FDD">
        <w:rPr>
          <w:rFonts w:ascii="Times New Roman" w:hAnsi="Times New Roman" w:cs="Times New Roman"/>
          <w:sz w:val="24"/>
          <w:szCs w:val="24"/>
        </w:rPr>
        <w:t>após</w:t>
      </w:r>
      <w:r w:rsidRPr="003B3856">
        <w:rPr>
          <w:rFonts w:ascii="Times New Roman" w:hAnsi="Times New Roman" w:cs="Times New Roman"/>
          <w:sz w:val="24"/>
          <w:szCs w:val="24"/>
        </w:rPr>
        <w:t xml:space="preserve"> mais de quase três meses de divulgação de dados era necessária a mudança no modo de apresentar número</w:t>
      </w:r>
      <w:r w:rsidR="00C21FDD">
        <w:rPr>
          <w:rFonts w:ascii="Times New Roman" w:hAnsi="Times New Roman" w:cs="Times New Roman"/>
          <w:sz w:val="24"/>
          <w:szCs w:val="24"/>
        </w:rPr>
        <w:t>s</w:t>
      </w:r>
      <w:r w:rsidRPr="003B3856">
        <w:rPr>
          <w:rFonts w:ascii="Times New Roman" w:hAnsi="Times New Roman" w:cs="Times New Roman"/>
          <w:sz w:val="24"/>
          <w:szCs w:val="24"/>
        </w:rPr>
        <w:t xml:space="preserve"> de mortos e doentes.</w:t>
      </w:r>
      <w:r w:rsidR="001C0488">
        <w:rPr>
          <w:rFonts w:ascii="Times New Roman" w:hAnsi="Times New Roman" w:cs="Times New Roman"/>
          <w:sz w:val="24"/>
          <w:szCs w:val="24"/>
        </w:rPr>
        <w:t xml:space="preserve"> </w:t>
      </w:r>
      <w:r w:rsidR="00B51A67" w:rsidRPr="00B51A67">
        <w:rPr>
          <w:rFonts w:ascii="Times New Roman" w:hAnsi="Times New Roman" w:cs="Times New Roman"/>
          <w:sz w:val="24"/>
          <w:szCs w:val="24"/>
        </w:rPr>
        <w:t xml:space="preserve">A voz oficial do governo tenta esconder as disputas existentes, mesmo que nas entrelinhas ela se sobressaia, como na caracterização dos dados como </w:t>
      </w:r>
      <w:r w:rsidR="00C21FDD">
        <w:rPr>
          <w:rFonts w:ascii="Times New Roman" w:hAnsi="Times New Roman" w:cs="Times New Roman"/>
          <w:sz w:val="24"/>
          <w:szCs w:val="24"/>
        </w:rPr>
        <w:t>“</w:t>
      </w:r>
      <w:r w:rsidR="00B51A67" w:rsidRPr="00B51A67">
        <w:rPr>
          <w:rFonts w:ascii="Times New Roman" w:hAnsi="Times New Roman" w:cs="Times New Roman"/>
          <w:sz w:val="24"/>
          <w:szCs w:val="24"/>
        </w:rPr>
        <w:t>totais</w:t>
      </w:r>
      <w:r w:rsidR="00C21FDD">
        <w:rPr>
          <w:rFonts w:ascii="Times New Roman" w:hAnsi="Times New Roman" w:cs="Times New Roman"/>
          <w:sz w:val="24"/>
          <w:szCs w:val="24"/>
        </w:rPr>
        <w:t>”</w:t>
      </w:r>
      <w:r w:rsidR="00B51A67" w:rsidRPr="00B51A67">
        <w:rPr>
          <w:rFonts w:ascii="Times New Roman" w:hAnsi="Times New Roman" w:cs="Times New Roman"/>
          <w:sz w:val="24"/>
          <w:szCs w:val="24"/>
        </w:rPr>
        <w:t xml:space="preserve"> e d</w:t>
      </w:r>
      <w:r w:rsidR="001C0488">
        <w:rPr>
          <w:rFonts w:ascii="Times New Roman" w:hAnsi="Times New Roman" w:cs="Times New Roman"/>
          <w:sz w:val="24"/>
          <w:szCs w:val="24"/>
        </w:rPr>
        <w:t xml:space="preserve">as informações como </w:t>
      </w:r>
      <w:r w:rsidR="00C21FDD">
        <w:rPr>
          <w:rFonts w:ascii="Times New Roman" w:hAnsi="Times New Roman" w:cs="Times New Roman"/>
          <w:sz w:val="24"/>
          <w:szCs w:val="24"/>
        </w:rPr>
        <w:t>“</w:t>
      </w:r>
      <w:r w:rsidR="001C0488">
        <w:rPr>
          <w:rFonts w:ascii="Times New Roman" w:hAnsi="Times New Roman" w:cs="Times New Roman"/>
          <w:sz w:val="24"/>
          <w:szCs w:val="24"/>
        </w:rPr>
        <w:t>completas</w:t>
      </w:r>
      <w:r w:rsidR="00C21FDD">
        <w:rPr>
          <w:rFonts w:ascii="Times New Roman" w:hAnsi="Times New Roman" w:cs="Times New Roman"/>
          <w:sz w:val="24"/>
          <w:szCs w:val="24"/>
        </w:rPr>
        <w:t>”</w:t>
      </w:r>
      <w:r w:rsidR="001C0488">
        <w:rPr>
          <w:rFonts w:ascii="Times New Roman" w:hAnsi="Times New Roman" w:cs="Times New Roman"/>
          <w:sz w:val="24"/>
          <w:szCs w:val="24"/>
        </w:rPr>
        <w:t>, a fim de afastar a ideia de que o Ministério estaria omitindo informações.</w:t>
      </w:r>
    </w:p>
    <w:p w14:paraId="6822B6C4" w14:textId="77777777" w:rsidR="00C86E5E" w:rsidRDefault="00C86E5E" w:rsidP="001C0488">
      <w:pPr>
        <w:widowControl w:val="0"/>
        <w:spacing w:after="0" w:line="360" w:lineRule="auto"/>
        <w:ind w:firstLine="708"/>
        <w:jc w:val="both"/>
        <w:rPr>
          <w:rFonts w:ascii="Times New Roman" w:hAnsi="Times New Roman" w:cs="Times New Roman"/>
          <w:sz w:val="24"/>
          <w:szCs w:val="24"/>
        </w:rPr>
      </w:pPr>
    </w:p>
    <w:p w14:paraId="1DFDBAAF" w14:textId="6EE9AB17" w:rsidR="00C86E5E" w:rsidRPr="001025A5" w:rsidRDefault="00C86E5E" w:rsidP="00C86E5E">
      <w:pPr>
        <w:widowControl w:val="0"/>
        <w:spacing w:after="0" w:line="360" w:lineRule="auto"/>
        <w:jc w:val="both"/>
        <w:rPr>
          <w:rFonts w:ascii="Times New Roman" w:hAnsi="Times New Roman" w:cs="Times New Roman"/>
          <w:b/>
          <w:sz w:val="24"/>
          <w:szCs w:val="24"/>
        </w:rPr>
      </w:pPr>
      <w:r w:rsidRPr="001025A5">
        <w:rPr>
          <w:rFonts w:ascii="Times New Roman" w:hAnsi="Times New Roman" w:cs="Times New Roman"/>
          <w:b/>
          <w:sz w:val="24"/>
          <w:szCs w:val="24"/>
        </w:rPr>
        <w:lastRenderedPageBreak/>
        <w:t>Considerações finais</w:t>
      </w:r>
    </w:p>
    <w:p w14:paraId="7F66849C" w14:textId="48254C95" w:rsidR="00F5464B" w:rsidRDefault="00F5464B" w:rsidP="00C86E5E">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marcas apontam uma intensa disputa, mas que não se dá diretamente entre G1 e Agência Brasil. Os dois veículos </w:t>
      </w:r>
      <w:r w:rsidR="00C21FDD">
        <w:rPr>
          <w:rFonts w:ascii="Times New Roman" w:hAnsi="Times New Roman" w:cs="Times New Roman"/>
          <w:sz w:val="24"/>
          <w:szCs w:val="24"/>
        </w:rPr>
        <w:t xml:space="preserve">estão imersos em </w:t>
      </w:r>
      <w:r>
        <w:rPr>
          <w:rFonts w:ascii="Times New Roman" w:hAnsi="Times New Roman" w:cs="Times New Roman"/>
          <w:sz w:val="24"/>
          <w:szCs w:val="24"/>
        </w:rPr>
        <w:t xml:space="preserve">uma disputa maior que envolve o grupo Globo e o presidente Jair Bolsonaro, bem como o governo federal e os governos estaduais. Esta luta </w:t>
      </w:r>
      <w:r w:rsidR="00C21FDD">
        <w:rPr>
          <w:rFonts w:ascii="Times New Roman" w:hAnsi="Times New Roman" w:cs="Times New Roman"/>
          <w:sz w:val="24"/>
          <w:szCs w:val="24"/>
        </w:rPr>
        <w:t xml:space="preserve">está relacionada </w:t>
      </w:r>
      <w:r>
        <w:rPr>
          <w:rFonts w:ascii="Times New Roman" w:hAnsi="Times New Roman" w:cs="Times New Roman"/>
          <w:sz w:val="24"/>
          <w:szCs w:val="24"/>
        </w:rPr>
        <w:t xml:space="preserve">tanto as representações que um lado vai tecer do outro, realçando os aspectos negativos do </w:t>
      </w:r>
      <w:r w:rsidR="007F3EF6">
        <w:rPr>
          <w:rFonts w:ascii="Times New Roman" w:hAnsi="Times New Roman" w:cs="Times New Roman"/>
          <w:sz w:val="24"/>
          <w:szCs w:val="24"/>
        </w:rPr>
        <w:t>oponente</w:t>
      </w:r>
      <w:r>
        <w:rPr>
          <w:rFonts w:ascii="Times New Roman" w:hAnsi="Times New Roman" w:cs="Times New Roman"/>
          <w:sz w:val="24"/>
          <w:szCs w:val="24"/>
        </w:rPr>
        <w:t xml:space="preserve">, bem como </w:t>
      </w:r>
      <w:r w:rsidR="007F3EF6">
        <w:rPr>
          <w:rFonts w:ascii="Times New Roman" w:hAnsi="Times New Roman" w:cs="Times New Roman"/>
          <w:sz w:val="24"/>
          <w:szCs w:val="24"/>
        </w:rPr>
        <w:t>a apropriação das diversas vozes no conflito para garantir supremacia n</w:t>
      </w:r>
      <w:r w:rsidR="00407C58">
        <w:rPr>
          <w:rFonts w:ascii="Times New Roman" w:hAnsi="Times New Roman" w:cs="Times New Roman"/>
          <w:sz w:val="24"/>
          <w:szCs w:val="24"/>
        </w:rPr>
        <w:t>o fornecimento de informações.</w:t>
      </w:r>
    </w:p>
    <w:p w14:paraId="6DDD8B9C" w14:textId="5A03CB93" w:rsidR="00407C58" w:rsidRDefault="00407C58" w:rsidP="00C86E5E">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disputa não começa no momento que Bolsonaro diz “Acabou matéria no Jornal Nacional”. Este é o momento em que ela atinge um patamar diferenciado, em que o grupo Globo se apropria da fala do presidente para </w:t>
      </w:r>
      <w:proofErr w:type="spellStart"/>
      <w:r>
        <w:rPr>
          <w:rFonts w:ascii="Times New Roman" w:hAnsi="Times New Roman" w:cs="Times New Roman"/>
          <w:sz w:val="24"/>
          <w:szCs w:val="24"/>
        </w:rPr>
        <w:t>descredibilizar</w:t>
      </w:r>
      <w:proofErr w:type="spellEnd"/>
      <w:r>
        <w:rPr>
          <w:rFonts w:ascii="Times New Roman" w:hAnsi="Times New Roman" w:cs="Times New Roman"/>
          <w:sz w:val="24"/>
          <w:szCs w:val="24"/>
        </w:rPr>
        <w:t xml:space="preserve"> os dados apresentados pelo Ministério da Saúde e legitimar o seu </w:t>
      </w:r>
      <w:r w:rsidR="00C95DE1">
        <w:rPr>
          <w:rFonts w:ascii="Times New Roman" w:hAnsi="Times New Roman" w:cs="Times New Roman"/>
          <w:sz w:val="24"/>
          <w:szCs w:val="24"/>
        </w:rPr>
        <w:t>levantamento do consórcio</w:t>
      </w:r>
      <w:r>
        <w:rPr>
          <w:rFonts w:ascii="Times New Roman" w:hAnsi="Times New Roman" w:cs="Times New Roman"/>
          <w:sz w:val="24"/>
          <w:szCs w:val="24"/>
        </w:rPr>
        <w:t>. Enquanto representa Bolsonaro como responsável pela quebra da credibilidade dos dados do governo f</w:t>
      </w:r>
      <w:r w:rsidR="00C95DE1">
        <w:rPr>
          <w:rFonts w:ascii="Times New Roman" w:hAnsi="Times New Roman" w:cs="Times New Roman"/>
          <w:sz w:val="24"/>
          <w:szCs w:val="24"/>
        </w:rPr>
        <w:t xml:space="preserve">ederal, o grupo representa a si como parte de uma iniciativa para compilação dos </w:t>
      </w:r>
      <w:r>
        <w:rPr>
          <w:rFonts w:ascii="Times New Roman" w:hAnsi="Times New Roman" w:cs="Times New Roman"/>
          <w:sz w:val="24"/>
          <w:szCs w:val="24"/>
        </w:rPr>
        <w:t>dados, mesmo que d</w:t>
      </w:r>
      <w:r w:rsidR="002C23EA">
        <w:rPr>
          <w:rFonts w:ascii="Times New Roman" w:hAnsi="Times New Roman" w:cs="Times New Roman"/>
          <w:sz w:val="24"/>
          <w:szCs w:val="24"/>
        </w:rPr>
        <w:t>ados do consórcio já estivessem organizados pelo</w:t>
      </w:r>
      <w:r>
        <w:rPr>
          <w:rFonts w:ascii="Times New Roman" w:hAnsi="Times New Roman" w:cs="Times New Roman"/>
          <w:sz w:val="24"/>
          <w:szCs w:val="24"/>
        </w:rPr>
        <w:t xml:space="preserve"> G1.</w:t>
      </w:r>
    </w:p>
    <w:p w14:paraId="73F2DB05" w14:textId="6A2B73CB" w:rsidR="00407C58" w:rsidRDefault="00407C58" w:rsidP="00C86E5E">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vozes dos envolvidos nesta disputa são apropriadas de diferentes modos durante a cobertura. De modo inverso ao G1, a Agência Brasil apropria-se das vozes oficiais para reforçar a </w:t>
      </w:r>
      <w:r w:rsidR="008D61D0">
        <w:rPr>
          <w:rFonts w:ascii="Times New Roman" w:hAnsi="Times New Roman" w:cs="Times New Roman"/>
          <w:sz w:val="24"/>
          <w:szCs w:val="24"/>
        </w:rPr>
        <w:t xml:space="preserve">legitimidade das informações que são repassadas pelo Ministério da Saúde. Reverberando o governo a cobertura da agência tem um papel de referendar as informações da gestão do Bolsonaro, de modo a ser </w:t>
      </w:r>
      <w:r w:rsidR="002C23EA">
        <w:rPr>
          <w:rFonts w:ascii="Times New Roman" w:hAnsi="Times New Roman" w:cs="Times New Roman"/>
          <w:sz w:val="24"/>
          <w:szCs w:val="24"/>
        </w:rPr>
        <w:t xml:space="preserve">um </w:t>
      </w:r>
      <w:r w:rsidR="008D61D0">
        <w:rPr>
          <w:rFonts w:ascii="Times New Roman" w:hAnsi="Times New Roman" w:cs="Times New Roman"/>
          <w:sz w:val="24"/>
          <w:szCs w:val="24"/>
        </w:rPr>
        <w:t xml:space="preserve">porta-voz estatal minimizando erros, suavizando polêmicas e destacando o ponto de vista oficial como hegemônico. </w:t>
      </w:r>
      <w:r w:rsidR="00D0172D">
        <w:rPr>
          <w:rFonts w:ascii="Times New Roman" w:hAnsi="Times New Roman" w:cs="Times New Roman"/>
          <w:sz w:val="24"/>
          <w:szCs w:val="24"/>
        </w:rPr>
        <w:t xml:space="preserve">Não há espaço para a dúvida na cobertura de Agência Brasil a respeito da política governamental </w:t>
      </w:r>
      <w:r w:rsidR="002C23EA">
        <w:rPr>
          <w:rFonts w:ascii="Times New Roman" w:hAnsi="Times New Roman" w:cs="Times New Roman"/>
          <w:sz w:val="24"/>
          <w:szCs w:val="24"/>
        </w:rPr>
        <w:t>no</w:t>
      </w:r>
      <w:r w:rsidR="00D0172D">
        <w:rPr>
          <w:rFonts w:ascii="Times New Roman" w:hAnsi="Times New Roman" w:cs="Times New Roman"/>
          <w:sz w:val="24"/>
          <w:szCs w:val="24"/>
        </w:rPr>
        <w:t xml:space="preserve"> combate a Covid-19. Iniciativas fora da esfera oficial, quando não são ignoradas, apenas obtém o status de registro.</w:t>
      </w:r>
    </w:p>
    <w:p w14:paraId="79C33C0C" w14:textId="6ED89C97" w:rsidR="00D0172D" w:rsidRDefault="00063FE9" w:rsidP="00C86E5E">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resultado da luta é que o governo perde a hegemonia do controle dos dados, seja pela divulgação realizada pelo consórcio de grupos midiáticos, ou pelo </w:t>
      </w:r>
      <w:r w:rsidRPr="005B0DD5">
        <w:rPr>
          <w:rFonts w:ascii="Times New Roman" w:hAnsi="Times New Roman" w:cs="Times New Roman"/>
          <w:sz w:val="24"/>
          <w:szCs w:val="24"/>
        </w:rPr>
        <w:t>Conselho Nacional dos Secretários de Saúde</w:t>
      </w:r>
      <w:r>
        <w:rPr>
          <w:rFonts w:ascii="Times New Roman" w:hAnsi="Times New Roman" w:cs="Times New Roman"/>
          <w:sz w:val="24"/>
          <w:szCs w:val="24"/>
        </w:rPr>
        <w:t xml:space="preserve"> (</w:t>
      </w:r>
      <w:proofErr w:type="spellStart"/>
      <w:r>
        <w:rPr>
          <w:rFonts w:ascii="Times New Roman" w:hAnsi="Times New Roman" w:cs="Times New Roman"/>
          <w:sz w:val="24"/>
          <w:szCs w:val="24"/>
        </w:rPr>
        <w:t>Conass</w:t>
      </w:r>
      <w:proofErr w:type="spellEnd"/>
      <w:r>
        <w:rPr>
          <w:rFonts w:ascii="Times New Roman" w:hAnsi="Times New Roman" w:cs="Times New Roman"/>
          <w:sz w:val="24"/>
          <w:szCs w:val="24"/>
        </w:rPr>
        <w:t xml:space="preserve">). Com a mesma fonte, os levantamentos de secretarias estaduais de saúde, </w:t>
      </w:r>
      <w:r w:rsidR="00F15BB6">
        <w:rPr>
          <w:rFonts w:ascii="Times New Roman" w:hAnsi="Times New Roman" w:cs="Times New Roman"/>
          <w:sz w:val="24"/>
          <w:szCs w:val="24"/>
        </w:rPr>
        <w:t>os veículos</w:t>
      </w:r>
      <w:r w:rsidR="00C07BFC">
        <w:rPr>
          <w:rFonts w:ascii="Times New Roman" w:hAnsi="Times New Roman" w:cs="Times New Roman"/>
          <w:sz w:val="24"/>
          <w:szCs w:val="24"/>
        </w:rPr>
        <w:t xml:space="preserve"> de imprensa, através de G1, são representados </w:t>
      </w:r>
      <w:r w:rsidR="00F15BB6">
        <w:rPr>
          <w:rFonts w:ascii="Times New Roman" w:hAnsi="Times New Roman" w:cs="Times New Roman"/>
          <w:sz w:val="24"/>
          <w:szCs w:val="24"/>
        </w:rPr>
        <w:t xml:space="preserve">como transparentes e hegemônicos na divulgação das informações, deixando para o governo federal o espaço de veículos estatais, que repetem o discurso oficial sobre a condução da crise do </w:t>
      </w:r>
      <w:proofErr w:type="spellStart"/>
      <w:r w:rsidR="00F15BB6">
        <w:rPr>
          <w:rFonts w:ascii="Times New Roman" w:hAnsi="Times New Roman" w:cs="Times New Roman"/>
          <w:sz w:val="24"/>
          <w:szCs w:val="24"/>
        </w:rPr>
        <w:t>coronavírus</w:t>
      </w:r>
      <w:proofErr w:type="spellEnd"/>
      <w:r w:rsidR="00F15BB6">
        <w:rPr>
          <w:rFonts w:ascii="Times New Roman" w:hAnsi="Times New Roman" w:cs="Times New Roman"/>
          <w:sz w:val="24"/>
          <w:szCs w:val="24"/>
        </w:rPr>
        <w:t xml:space="preserve">. </w:t>
      </w:r>
    </w:p>
    <w:p w14:paraId="0ECA566E" w14:textId="77777777" w:rsidR="003A2175" w:rsidRPr="00E81066" w:rsidRDefault="003A2175" w:rsidP="00C11283">
      <w:pPr>
        <w:spacing w:after="0" w:line="360" w:lineRule="auto"/>
        <w:jc w:val="both"/>
        <w:rPr>
          <w:rFonts w:ascii="Times New Roman" w:hAnsi="Times New Roman" w:cs="Times New Roman"/>
          <w:sz w:val="24"/>
          <w:szCs w:val="24"/>
          <w:highlight w:val="yellow"/>
        </w:rPr>
      </w:pPr>
    </w:p>
    <w:p w14:paraId="2AD06794" w14:textId="43AE3F97" w:rsidR="00C11283" w:rsidRPr="00471D9F" w:rsidRDefault="00C11283" w:rsidP="00C11283">
      <w:pPr>
        <w:spacing w:after="0" w:line="360" w:lineRule="auto"/>
        <w:jc w:val="both"/>
        <w:rPr>
          <w:rFonts w:ascii="Times New Roman" w:hAnsi="Times New Roman" w:cs="Times New Roman"/>
          <w:b/>
          <w:sz w:val="24"/>
          <w:szCs w:val="24"/>
        </w:rPr>
      </w:pPr>
      <w:r w:rsidRPr="00471D9F">
        <w:rPr>
          <w:rFonts w:ascii="Times New Roman" w:hAnsi="Times New Roman" w:cs="Times New Roman"/>
          <w:b/>
          <w:sz w:val="24"/>
          <w:szCs w:val="24"/>
        </w:rPr>
        <w:t>REFERÊNCIAS</w:t>
      </w:r>
    </w:p>
    <w:p w14:paraId="2AACBD2A" w14:textId="5C58DE2B" w:rsidR="00684DEF" w:rsidRDefault="00684DEF" w:rsidP="001F58D3">
      <w:pPr>
        <w:spacing w:after="0" w:line="240" w:lineRule="auto"/>
        <w:rPr>
          <w:rFonts w:ascii="Times New Roman" w:hAnsi="Times New Roman" w:cs="Times New Roman"/>
          <w:sz w:val="24"/>
          <w:szCs w:val="24"/>
        </w:rPr>
      </w:pPr>
      <w:r w:rsidRPr="00684DEF">
        <w:rPr>
          <w:rFonts w:ascii="Times New Roman" w:hAnsi="Times New Roman" w:cs="Times New Roman"/>
          <w:sz w:val="24"/>
          <w:szCs w:val="24"/>
        </w:rPr>
        <w:t xml:space="preserve">AGÊNCIA BRASIL. Covid-19: nas últimas 24h, Brasil registra mais de 30 mil novos casos. Brasília, 05 jun. 2020. Saúde. Disponível em:&lt; </w:t>
      </w:r>
      <w:r w:rsidRPr="00684DEF">
        <w:rPr>
          <w:rFonts w:ascii="Times New Roman" w:hAnsi="Times New Roman" w:cs="Times New Roman"/>
          <w:sz w:val="24"/>
          <w:szCs w:val="24"/>
        </w:rPr>
        <w:lastRenderedPageBreak/>
        <w:t xml:space="preserve">https://agenciabrasil.ebc.com.br/saude/noticia/2020-06/covid-19-nas-ultimas-24h-brasil-registra-mais-de-30-mil-novos-casos&gt;. Acesso em: 10 </w:t>
      </w:r>
      <w:proofErr w:type="spellStart"/>
      <w:r w:rsidRPr="00684DEF">
        <w:rPr>
          <w:rFonts w:ascii="Times New Roman" w:hAnsi="Times New Roman" w:cs="Times New Roman"/>
          <w:sz w:val="24"/>
          <w:szCs w:val="24"/>
        </w:rPr>
        <w:t>jun</w:t>
      </w:r>
      <w:proofErr w:type="spellEnd"/>
      <w:r w:rsidRPr="00684DEF">
        <w:rPr>
          <w:rFonts w:ascii="Times New Roman" w:hAnsi="Times New Roman" w:cs="Times New Roman"/>
          <w:sz w:val="24"/>
          <w:szCs w:val="24"/>
        </w:rPr>
        <w:t xml:space="preserve"> 2020.</w:t>
      </w:r>
    </w:p>
    <w:p w14:paraId="3F0F3C2D" w14:textId="77777777" w:rsidR="001F58D3" w:rsidRDefault="001F58D3" w:rsidP="001F58D3">
      <w:pPr>
        <w:spacing w:after="0" w:line="240" w:lineRule="auto"/>
        <w:rPr>
          <w:rFonts w:ascii="Times New Roman" w:hAnsi="Times New Roman" w:cs="Times New Roman"/>
          <w:sz w:val="24"/>
          <w:szCs w:val="24"/>
        </w:rPr>
      </w:pPr>
    </w:p>
    <w:p w14:paraId="7F875A58" w14:textId="461D4066" w:rsidR="00684DEF" w:rsidRDefault="00684DEF" w:rsidP="001F58D3">
      <w:pPr>
        <w:spacing w:after="0" w:line="240" w:lineRule="auto"/>
        <w:rPr>
          <w:rFonts w:ascii="Times New Roman" w:hAnsi="Times New Roman" w:cs="Times New Roman"/>
          <w:sz w:val="24"/>
          <w:szCs w:val="24"/>
        </w:rPr>
      </w:pPr>
      <w:r w:rsidRPr="00684DEF">
        <w:rPr>
          <w:rFonts w:ascii="Times New Roman" w:hAnsi="Times New Roman" w:cs="Times New Roman"/>
          <w:sz w:val="24"/>
          <w:szCs w:val="24"/>
        </w:rPr>
        <w:t xml:space="preserve">AGÊNCIA BRASIL. Ministério da Saúde corrige dados sobre covid-19. Brasília, 08 jun. 2020. Saúde. Disponível em:&lt; https://agenciabrasil.ebc.com.br/saude/noticia/2020-06/ministerio-da-saude-corrige-dados-sobre-covid-19&gt;. Acesso em: 10 </w:t>
      </w:r>
      <w:proofErr w:type="spellStart"/>
      <w:r w:rsidRPr="00684DEF">
        <w:rPr>
          <w:rFonts w:ascii="Times New Roman" w:hAnsi="Times New Roman" w:cs="Times New Roman"/>
          <w:sz w:val="24"/>
          <w:szCs w:val="24"/>
        </w:rPr>
        <w:t>jun</w:t>
      </w:r>
      <w:proofErr w:type="spellEnd"/>
      <w:r w:rsidRPr="00684DEF">
        <w:rPr>
          <w:rFonts w:ascii="Times New Roman" w:hAnsi="Times New Roman" w:cs="Times New Roman"/>
          <w:sz w:val="24"/>
          <w:szCs w:val="24"/>
        </w:rPr>
        <w:t xml:space="preserve"> 2020.</w:t>
      </w:r>
    </w:p>
    <w:p w14:paraId="468460E4" w14:textId="77777777" w:rsidR="001F58D3" w:rsidRDefault="001F58D3" w:rsidP="001F58D3">
      <w:pPr>
        <w:spacing w:after="0" w:line="240" w:lineRule="auto"/>
        <w:rPr>
          <w:rFonts w:ascii="Times New Roman" w:hAnsi="Times New Roman" w:cs="Times New Roman"/>
          <w:sz w:val="24"/>
          <w:szCs w:val="24"/>
        </w:rPr>
      </w:pPr>
    </w:p>
    <w:p w14:paraId="57A82D32" w14:textId="0032B1FD" w:rsidR="00071629" w:rsidRDefault="00071629" w:rsidP="001F58D3">
      <w:pPr>
        <w:spacing w:after="0" w:line="240" w:lineRule="auto"/>
        <w:rPr>
          <w:rFonts w:ascii="Times New Roman" w:hAnsi="Times New Roman" w:cs="Times New Roman"/>
          <w:sz w:val="24"/>
          <w:szCs w:val="24"/>
        </w:rPr>
      </w:pPr>
      <w:r w:rsidRPr="00071629">
        <w:rPr>
          <w:rFonts w:ascii="Times New Roman" w:hAnsi="Times New Roman" w:cs="Times New Roman"/>
          <w:sz w:val="24"/>
          <w:szCs w:val="24"/>
        </w:rPr>
        <w:t xml:space="preserve">AGÊNCIA BRASIL. Ministério aponta 15.654 novos casos e 679 novas mortes por covid-19. Brasília, 08 jun. 2020. Saúde. Disponível em:&lt; https://agenciabrasil.ebc.com.br/saude/noticia/2020-06/ministerio-aponta-15654-novos-casos-e-679-novas-mortes-por-covid-19&gt;. Acesso em: 10 </w:t>
      </w:r>
      <w:proofErr w:type="spellStart"/>
      <w:r w:rsidRPr="00071629">
        <w:rPr>
          <w:rFonts w:ascii="Times New Roman" w:hAnsi="Times New Roman" w:cs="Times New Roman"/>
          <w:sz w:val="24"/>
          <w:szCs w:val="24"/>
        </w:rPr>
        <w:t>jun</w:t>
      </w:r>
      <w:proofErr w:type="spellEnd"/>
      <w:r w:rsidRPr="00071629">
        <w:rPr>
          <w:rFonts w:ascii="Times New Roman" w:hAnsi="Times New Roman" w:cs="Times New Roman"/>
          <w:sz w:val="24"/>
          <w:szCs w:val="24"/>
        </w:rPr>
        <w:t xml:space="preserve"> 2020.</w:t>
      </w:r>
    </w:p>
    <w:p w14:paraId="5F85DCCC" w14:textId="77777777" w:rsidR="001F58D3" w:rsidRDefault="001F58D3" w:rsidP="001F58D3">
      <w:pPr>
        <w:spacing w:after="0" w:line="240" w:lineRule="auto"/>
        <w:rPr>
          <w:rFonts w:ascii="Times New Roman" w:hAnsi="Times New Roman" w:cs="Times New Roman"/>
          <w:sz w:val="24"/>
          <w:szCs w:val="24"/>
        </w:rPr>
      </w:pPr>
    </w:p>
    <w:p w14:paraId="623EAC76" w14:textId="77777777" w:rsidR="00466C29" w:rsidRPr="00466C29" w:rsidRDefault="00466C29" w:rsidP="001F58D3">
      <w:pPr>
        <w:spacing w:after="0" w:line="240" w:lineRule="auto"/>
        <w:rPr>
          <w:rFonts w:ascii="Times New Roman" w:hAnsi="Times New Roman" w:cs="Times New Roman"/>
          <w:sz w:val="24"/>
          <w:szCs w:val="24"/>
        </w:rPr>
      </w:pPr>
      <w:r w:rsidRPr="00466C29">
        <w:rPr>
          <w:rFonts w:ascii="Times New Roman" w:hAnsi="Times New Roman" w:cs="Times New Roman"/>
          <w:sz w:val="24"/>
          <w:szCs w:val="24"/>
        </w:rPr>
        <w:t xml:space="preserve">BARBOSA, Suzana (Org.). Jornalismo digital de terceira geração. </w:t>
      </w:r>
      <w:proofErr w:type="spellStart"/>
      <w:r w:rsidRPr="00466C29">
        <w:rPr>
          <w:rFonts w:ascii="Times New Roman" w:hAnsi="Times New Roman" w:cs="Times New Roman"/>
          <w:sz w:val="24"/>
          <w:szCs w:val="24"/>
        </w:rPr>
        <w:t>Covilhã</w:t>
      </w:r>
      <w:proofErr w:type="spellEnd"/>
      <w:r w:rsidRPr="00466C29">
        <w:rPr>
          <w:rFonts w:ascii="Times New Roman" w:hAnsi="Times New Roman" w:cs="Times New Roman"/>
          <w:sz w:val="24"/>
          <w:szCs w:val="24"/>
        </w:rPr>
        <w:t xml:space="preserve">: </w:t>
      </w:r>
      <w:proofErr w:type="spellStart"/>
      <w:r w:rsidRPr="00466C29">
        <w:rPr>
          <w:rFonts w:ascii="Times New Roman" w:hAnsi="Times New Roman" w:cs="Times New Roman"/>
          <w:sz w:val="24"/>
          <w:szCs w:val="24"/>
        </w:rPr>
        <w:t>Labcom</w:t>
      </w:r>
      <w:proofErr w:type="spellEnd"/>
      <w:r w:rsidRPr="00466C29">
        <w:rPr>
          <w:rFonts w:ascii="Times New Roman" w:hAnsi="Times New Roman" w:cs="Times New Roman"/>
          <w:sz w:val="24"/>
          <w:szCs w:val="24"/>
        </w:rPr>
        <w:t>, 2007. Disponível em: http://observatoriodaimprensa.com.br/wp-content/uploads/2015/02/jornalismo_digital_terceira_geracao.pdf</w:t>
      </w:r>
    </w:p>
    <w:p w14:paraId="196B0ED3" w14:textId="77777777" w:rsidR="00466C29" w:rsidRDefault="00466C29" w:rsidP="001F58D3">
      <w:pPr>
        <w:spacing w:after="0" w:line="240" w:lineRule="auto"/>
        <w:rPr>
          <w:rFonts w:ascii="Times New Roman" w:hAnsi="Times New Roman" w:cs="Times New Roman"/>
          <w:sz w:val="24"/>
          <w:szCs w:val="24"/>
        </w:rPr>
      </w:pPr>
      <w:r w:rsidRPr="00466C29">
        <w:rPr>
          <w:rFonts w:ascii="Times New Roman" w:hAnsi="Times New Roman" w:cs="Times New Roman"/>
          <w:sz w:val="24"/>
          <w:szCs w:val="24"/>
        </w:rPr>
        <w:t>CHARAUDEAU, Patrick. Discurso das mídias. São Paulo: Contexto, 2006.</w:t>
      </w:r>
    </w:p>
    <w:p w14:paraId="2D747360" w14:textId="77777777" w:rsidR="001F58D3" w:rsidRPr="00466C29" w:rsidRDefault="001F58D3" w:rsidP="001F58D3">
      <w:pPr>
        <w:spacing w:after="0" w:line="240" w:lineRule="auto"/>
        <w:rPr>
          <w:rFonts w:ascii="Times New Roman" w:hAnsi="Times New Roman" w:cs="Times New Roman"/>
          <w:sz w:val="24"/>
          <w:szCs w:val="24"/>
        </w:rPr>
      </w:pPr>
    </w:p>
    <w:p w14:paraId="3B2473F8" w14:textId="77777777" w:rsidR="00466C29" w:rsidRDefault="00466C29" w:rsidP="001F58D3">
      <w:pPr>
        <w:spacing w:after="0" w:line="240" w:lineRule="auto"/>
        <w:rPr>
          <w:rFonts w:ascii="Times New Roman" w:hAnsi="Times New Roman" w:cs="Times New Roman"/>
          <w:sz w:val="24"/>
          <w:szCs w:val="24"/>
        </w:rPr>
      </w:pPr>
      <w:r w:rsidRPr="00466C29">
        <w:rPr>
          <w:rFonts w:ascii="Times New Roman" w:hAnsi="Times New Roman" w:cs="Times New Roman"/>
          <w:sz w:val="24"/>
          <w:szCs w:val="24"/>
        </w:rPr>
        <w:t>CHRISTOFOLETTI, Rogério; DE OLIVEIRA, Cândida. Jornalismo pós-</w:t>
      </w:r>
      <w:proofErr w:type="spellStart"/>
      <w:r w:rsidRPr="00466C29">
        <w:rPr>
          <w:rFonts w:ascii="Times New Roman" w:hAnsi="Times New Roman" w:cs="Times New Roman"/>
          <w:sz w:val="24"/>
          <w:szCs w:val="24"/>
        </w:rPr>
        <w:t>WikiLeaks</w:t>
      </w:r>
      <w:proofErr w:type="spellEnd"/>
      <w:r w:rsidRPr="00466C29">
        <w:rPr>
          <w:rFonts w:ascii="Times New Roman" w:hAnsi="Times New Roman" w:cs="Times New Roman"/>
          <w:sz w:val="24"/>
          <w:szCs w:val="24"/>
        </w:rPr>
        <w:t>: deontologia em tempos de vazamentos globais de informação -Revista de Comunicação e Cultura, v. 9, n. 2, p. 231-245, 2011. https://rigs.ufba.br/index.php/contemporaneaposcom/article/view/5072/3884</w:t>
      </w:r>
    </w:p>
    <w:p w14:paraId="4D1B9B4A" w14:textId="77777777" w:rsidR="001F58D3" w:rsidRPr="00466C29" w:rsidRDefault="001F58D3" w:rsidP="001F58D3">
      <w:pPr>
        <w:spacing w:after="0" w:line="240" w:lineRule="auto"/>
        <w:rPr>
          <w:rFonts w:ascii="Times New Roman" w:hAnsi="Times New Roman" w:cs="Times New Roman"/>
          <w:sz w:val="24"/>
          <w:szCs w:val="24"/>
        </w:rPr>
      </w:pPr>
    </w:p>
    <w:p w14:paraId="0081B73B" w14:textId="77777777" w:rsidR="00466C29" w:rsidRDefault="00466C29" w:rsidP="001F58D3">
      <w:pPr>
        <w:spacing w:after="0" w:line="240" w:lineRule="auto"/>
        <w:rPr>
          <w:rFonts w:ascii="Times New Roman" w:hAnsi="Times New Roman" w:cs="Times New Roman"/>
          <w:sz w:val="24"/>
          <w:szCs w:val="24"/>
        </w:rPr>
      </w:pPr>
      <w:r w:rsidRPr="00466C29">
        <w:rPr>
          <w:rFonts w:ascii="Times New Roman" w:hAnsi="Times New Roman" w:cs="Times New Roman"/>
          <w:sz w:val="24"/>
          <w:szCs w:val="24"/>
        </w:rPr>
        <w:t xml:space="preserve">COURTINE, Jean-Jacques. Metamorfoses do discurso político: as derivas da fala pública. São Carlos: </w:t>
      </w:r>
      <w:proofErr w:type="spellStart"/>
      <w:r w:rsidRPr="00466C29">
        <w:rPr>
          <w:rFonts w:ascii="Times New Roman" w:hAnsi="Times New Roman" w:cs="Times New Roman"/>
          <w:sz w:val="24"/>
          <w:szCs w:val="24"/>
        </w:rPr>
        <w:t>Claraluz</w:t>
      </w:r>
      <w:proofErr w:type="spellEnd"/>
      <w:r w:rsidRPr="00466C29">
        <w:rPr>
          <w:rFonts w:ascii="Times New Roman" w:hAnsi="Times New Roman" w:cs="Times New Roman"/>
          <w:sz w:val="24"/>
          <w:szCs w:val="24"/>
        </w:rPr>
        <w:t>, 2006.</w:t>
      </w:r>
    </w:p>
    <w:p w14:paraId="0AF76CD3" w14:textId="77777777" w:rsidR="001F58D3" w:rsidRPr="00466C29" w:rsidRDefault="001F58D3" w:rsidP="001F58D3">
      <w:pPr>
        <w:spacing w:after="0" w:line="240" w:lineRule="auto"/>
        <w:rPr>
          <w:rFonts w:ascii="Times New Roman" w:hAnsi="Times New Roman" w:cs="Times New Roman"/>
          <w:sz w:val="24"/>
          <w:szCs w:val="24"/>
        </w:rPr>
      </w:pPr>
    </w:p>
    <w:p w14:paraId="0B5F0683" w14:textId="77777777" w:rsidR="00466C29" w:rsidRDefault="00466C29" w:rsidP="001F58D3">
      <w:pPr>
        <w:spacing w:after="0" w:line="240" w:lineRule="auto"/>
        <w:rPr>
          <w:rFonts w:ascii="Times New Roman" w:hAnsi="Times New Roman" w:cs="Times New Roman"/>
          <w:sz w:val="24"/>
          <w:szCs w:val="24"/>
        </w:rPr>
      </w:pPr>
      <w:r w:rsidRPr="00466C29">
        <w:rPr>
          <w:rFonts w:ascii="Times New Roman" w:hAnsi="Times New Roman" w:cs="Times New Roman"/>
          <w:sz w:val="24"/>
          <w:szCs w:val="24"/>
        </w:rPr>
        <w:t>FAIRCLOUGH, Norman. Discurso e Mudança Social. Brasília: UNB, 2010.</w:t>
      </w:r>
    </w:p>
    <w:p w14:paraId="51169A1E" w14:textId="77777777" w:rsidR="001F58D3" w:rsidRPr="00466C29" w:rsidRDefault="001F58D3" w:rsidP="001F58D3">
      <w:pPr>
        <w:spacing w:after="0" w:line="240" w:lineRule="auto"/>
        <w:rPr>
          <w:rFonts w:ascii="Times New Roman" w:hAnsi="Times New Roman" w:cs="Times New Roman"/>
          <w:sz w:val="24"/>
          <w:szCs w:val="24"/>
        </w:rPr>
      </w:pPr>
    </w:p>
    <w:p w14:paraId="73EEBC98" w14:textId="77777777" w:rsidR="00684DEF" w:rsidRDefault="00684DEF" w:rsidP="001F58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GARCIA, Gustavo. </w:t>
      </w:r>
      <w:r w:rsidRPr="00684DEF">
        <w:rPr>
          <w:rFonts w:ascii="Times New Roman" w:hAnsi="Times New Roman" w:cs="Times New Roman"/>
          <w:sz w:val="24"/>
          <w:szCs w:val="24"/>
        </w:rPr>
        <w:t xml:space="preserve">G1. 'Acabou matéria do Jornal Nacional', diz Bolsonaro sobre atrasos na divulgação de mortos por </w:t>
      </w:r>
      <w:proofErr w:type="spellStart"/>
      <w:r w:rsidRPr="00684DEF">
        <w:rPr>
          <w:rFonts w:ascii="Times New Roman" w:hAnsi="Times New Roman" w:cs="Times New Roman"/>
          <w:sz w:val="24"/>
          <w:szCs w:val="24"/>
        </w:rPr>
        <w:t>coronavírus</w:t>
      </w:r>
      <w:proofErr w:type="spellEnd"/>
      <w:r w:rsidRPr="00684DEF">
        <w:rPr>
          <w:rFonts w:ascii="Times New Roman" w:hAnsi="Times New Roman" w:cs="Times New Roman"/>
          <w:sz w:val="24"/>
          <w:szCs w:val="24"/>
        </w:rPr>
        <w:t xml:space="preserve">. Brasília, 05 jun. 2020. Política. Disponível em:&lt; https://g1.globo.com/politica/noticia/2020/06/05/dados-do-coronavirus-bolsonaro-defende-excluir-de-balanco-numero-de-mortos-de-dias-anteriores.ghtml&gt;. Acesso em: 10 </w:t>
      </w:r>
      <w:proofErr w:type="spellStart"/>
      <w:r w:rsidRPr="00684DEF">
        <w:rPr>
          <w:rFonts w:ascii="Times New Roman" w:hAnsi="Times New Roman" w:cs="Times New Roman"/>
          <w:sz w:val="24"/>
          <w:szCs w:val="24"/>
        </w:rPr>
        <w:t>jun</w:t>
      </w:r>
      <w:proofErr w:type="spellEnd"/>
      <w:r w:rsidRPr="00684DEF">
        <w:rPr>
          <w:rFonts w:ascii="Times New Roman" w:hAnsi="Times New Roman" w:cs="Times New Roman"/>
          <w:sz w:val="24"/>
          <w:szCs w:val="24"/>
        </w:rPr>
        <w:t xml:space="preserve"> 2020.</w:t>
      </w:r>
    </w:p>
    <w:p w14:paraId="6B2344F7" w14:textId="77777777" w:rsidR="001F58D3" w:rsidRDefault="001F58D3" w:rsidP="001F58D3">
      <w:pPr>
        <w:spacing w:after="0" w:line="240" w:lineRule="auto"/>
        <w:rPr>
          <w:rFonts w:ascii="Times New Roman" w:hAnsi="Times New Roman" w:cs="Times New Roman"/>
          <w:sz w:val="24"/>
          <w:szCs w:val="24"/>
        </w:rPr>
      </w:pPr>
    </w:p>
    <w:p w14:paraId="52EA5366" w14:textId="77777777" w:rsidR="00684DEF" w:rsidRDefault="00684DEF" w:rsidP="001F58D3">
      <w:pPr>
        <w:spacing w:after="0" w:line="240" w:lineRule="auto"/>
        <w:rPr>
          <w:rFonts w:ascii="Times New Roman" w:hAnsi="Times New Roman" w:cs="Times New Roman"/>
          <w:sz w:val="24"/>
          <w:szCs w:val="24"/>
        </w:rPr>
      </w:pPr>
      <w:r w:rsidRPr="00684DEF">
        <w:rPr>
          <w:rFonts w:ascii="Times New Roman" w:hAnsi="Times New Roman" w:cs="Times New Roman"/>
          <w:sz w:val="24"/>
          <w:szCs w:val="24"/>
        </w:rPr>
        <w:t xml:space="preserve">G1. Ministério aponta 1.005 mortes por </w:t>
      </w:r>
      <w:proofErr w:type="spellStart"/>
      <w:r w:rsidRPr="00684DEF">
        <w:rPr>
          <w:rFonts w:ascii="Times New Roman" w:hAnsi="Times New Roman" w:cs="Times New Roman"/>
          <w:sz w:val="24"/>
          <w:szCs w:val="24"/>
        </w:rPr>
        <w:t>Covid</w:t>
      </w:r>
      <w:proofErr w:type="spellEnd"/>
      <w:r w:rsidRPr="00684DEF">
        <w:rPr>
          <w:rFonts w:ascii="Times New Roman" w:hAnsi="Times New Roman" w:cs="Times New Roman"/>
          <w:sz w:val="24"/>
          <w:szCs w:val="24"/>
        </w:rPr>
        <w:t xml:space="preserve"> em 24 horas, muda balanço e omite ao menos 5 dados em novo formato. Brasília, 05 jun. 2020. Bem Estar / </w:t>
      </w:r>
      <w:proofErr w:type="spellStart"/>
      <w:r w:rsidRPr="00684DEF">
        <w:rPr>
          <w:rFonts w:ascii="Times New Roman" w:hAnsi="Times New Roman" w:cs="Times New Roman"/>
          <w:sz w:val="24"/>
          <w:szCs w:val="24"/>
        </w:rPr>
        <w:t>Coronavírus</w:t>
      </w:r>
      <w:proofErr w:type="spellEnd"/>
      <w:r w:rsidRPr="00684DEF">
        <w:rPr>
          <w:rFonts w:ascii="Times New Roman" w:hAnsi="Times New Roman" w:cs="Times New Roman"/>
          <w:sz w:val="24"/>
          <w:szCs w:val="24"/>
        </w:rPr>
        <w:t xml:space="preserve">. Disponível em:&lt; https://g1.globo.com/bemestar/coronavirus/noticia/2020/06/05/brasil-tem-1005-mortes-por-coronavirus-em-24h-diz-ministerio.ghtml&gt;. Acesso em: 10 </w:t>
      </w:r>
      <w:proofErr w:type="spellStart"/>
      <w:r w:rsidRPr="00684DEF">
        <w:rPr>
          <w:rFonts w:ascii="Times New Roman" w:hAnsi="Times New Roman" w:cs="Times New Roman"/>
          <w:sz w:val="24"/>
          <w:szCs w:val="24"/>
        </w:rPr>
        <w:t>jun</w:t>
      </w:r>
      <w:proofErr w:type="spellEnd"/>
      <w:r w:rsidRPr="00684DEF">
        <w:rPr>
          <w:rFonts w:ascii="Times New Roman" w:hAnsi="Times New Roman" w:cs="Times New Roman"/>
          <w:sz w:val="24"/>
          <w:szCs w:val="24"/>
        </w:rPr>
        <w:t xml:space="preserve"> 2020.</w:t>
      </w:r>
    </w:p>
    <w:p w14:paraId="4319B04A" w14:textId="77777777" w:rsidR="001F58D3" w:rsidRPr="00684DEF" w:rsidRDefault="001F58D3" w:rsidP="001F58D3">
      <w:pPr>
        <w:spacing w:after="0" w:line="240" w:lineRule="auto"/>
        <w:rPr>
          <w:rFonts w:ascii="Times New Roman" w:hAnsi="Times New Roman" w:cs="Times New Roman"/>
          <w:sz w:val="24"/>
          <w:szCs w:val="24"/>
        </w:rPr>
      </w:pPr>
    </w:p>
    <w:p w14:paraId="3999363E" w14:textId="79C23890" w:rsidR="00684DEF" w:rsidRDefault="00684DEF" w:rsidP="001F58D3">
      <w:pPr>
        <w:spacing w:after="0" w:line="240" w:lineRule="auto"/>
        <w:rPr>
          <w:rFonts w:ascii="Times New Roman" w:hAnsi="Times New Roman" w:cs="Times New Roman"/>
          <w:sz w:val="24"/>
          <w:szCs w:val="24"/>
        </w:rPr>
      </w:pPr>
      <w:r w:rsidRPr="00684DEF">
        <w:rPr>
          <w:rFonts w:ascii="Times New Roman" w:hAnsi="Times New Roman" w:cs="Times New Roman"/>
          <w:sz w:val="24"/>
          <w:szCs w:val="24"/>
        </w:rPr>
        <w:t xml:space="preserve">G1. Veículos de comunicação formam parceria para dar transparência a dados de Covid-19. Brasília, 08 jun. 2020. Política. Disponível em:&lt;https://g1.globo.com/politica/noticia/2020/06/08/veiculos-de-comunicacao-formam-parceria-para-dar-transparencia-a-dados-de-covid-19.ghtml&gt;. Acesso em: 10 </w:t>
      </w:r>
      <w:proofErr w:type="spellStart"/>
      <w:r w:rsidRPr="00684DEF">
        <w:rPr>
          <w:rFonts w:ascii="Times New Roman" w:hAnsi="Times New Roman" w:cs="Times New Roman"/>
          <w:sz w:val="24"/>
          <w:szCs w:val="24"/>
        </w:rPr>
        <w:t>jun</w:t>
      </w:r>
      <w:proofErr w:type="spellEnd"/>
      <w:r w:rsidRPr="00684DEF">
        <w:rPr>
          <w:rFonts w:ascii="Times New Roman" w:hAnsi="Times New Roman" w:cs="Times New Roman"/>
          <w:sz w:val="24"/>
          <w:szCs w:val="24"/>
        </w:rPr>
        <w:t xml:space="preserve"> 2020.</w:t>
      </w:r>
    </w:p>
    <w:p w14:paraId="4B8CEAC3" w14:textId="77777777" w:rsidR="001F58D3" w:rsidRDefault="001F58D3" w:rsidP="001F58D3">
      <w:pPr>
        <w:spacing w:after="0" w:line="240" w:lineRule="auto"/>
        <w:rPr>
          <w:rFonts w:ascii="Times New Roman" w:hAnsi="Times New Roman" w:cs="Times New Roman"/>
          <w:sz w:val="24"/>
          <w:szCs w:val="24"/>
        </w:rPr>
      </w:pPr>
    </w:p>
    <w:p w14:paraId="02E772FF" w14:textId="4F94B6DB" w:rsidR="00684DEF" w:rsidRDefault="00684DEF" w:rsidP="001F58D3">
      <w:pPr>
        <w:spacing w:after="0" w:line="240" w:lineRule="auto"/>
        <w:rPr>
          <w:rFonts w:ascii="Times New Roman" w:hAnsi="Times New Roman" w:cs="Times New Roman"/>
          <w:sz w:val="24"/>
          <w:szCs w:val="24"/>
        </w:rPr>
      </w:pPr>
      <w:r w:rsidRPr="00684DEF">
        <w:rPr>
          <w:rFonts w:ascii="Times New Roman" w:hAnsi="Times New Roman" w:cs="Times New Roman"/>
          <w:sz w:val="24"/>
          <w:szCs w:val="24"/>
        </w:rPr>
        <w:t xml:space="preserve">G1. Brasil tem 849 mortes por </w:t>
      </w:r>
      <w:proofErr w:type="spellStart"/>
      <w:r w:rsidRPr="00684DEF">
        <w:rPr>
          <w:rFonts w:ascii="Times New Roman" w:hAnsi="Times New Roman" w:cs="Times New Roman"/>
          <w:sz w:val="24"/>
          <w:szCs w:val="24"/>
        </w:rPr>
        <w:t>coronavírus</w:t>
      </w:r>
      <w:proofErr w:type="spellEnd"/>
      <w:r w:rsidRPr="00684DEF">
        <w:rPr>
          <w:rFonts w:ascii="Times New Roman" w:hAnsi="Times New Roman" w:cs="Times New Roman"/>
          <w:sz w:val="24"/>
          <w:szCs w:val="24"/>
        </w:rPr>
        <w:t xml:space="preserve"> em 24 horas, revela consórcio de veículos de imprensa; são 37 mil no total. Brasília, 08 jun. 2020. Bem Estar / </w:t>
      </w:r>
      <w:proofErr w:type="spellStart"/>
      <w:r w:rsidRPr="00684DEF">
        <w:rPr>
          <w:rFonts w:ascii="Times New Roman" w:hAnsi="Times New Roman" w:cs="Times New Roman"/>
          <w:sz w:val="24"/>
          <w:szCs w:val="24"/>
        </w:rPr>
        <w:t>Coronavírus</w:t>
      </w:r>
      <w:proofErr w:type="spellEnd"/>
      <w:r w:rsidRPr="00684DEF">
        <w:rPr>
          <w:rFonts w:ascii="Times New Roman" w:hAnsi="Times New Roman" w:cs="Times New Roman"/>
          <w:sz w:val="24"/>
          <w:szCs w:val="24"/>
        </w:rPr>
        <w:t xml:space="preserve">. Disponível em:&lt; https://g1.globo.com/bemestar/coronavirus/noticia/2020/06/08/brasil-tem-849-mortes-por-coronavirus-em-24-horas-revela-consorcio-de-veiculos-de-imprensa-sao-37-mil-no-total.ghtml&gt;. Acesso em: 10 </w:t>
      </w:r>
      <w:proofErr w:type="spellStart"/>
      <w:r w:rsidRPr="00684DEF">
        <w:rPr>
          <w:rFonts w:ascii="Times New Roman" w:hAnsi="Times New Roman" w:cs="Times New Roman"/>
          <w:sz w:val="24"/>
          <w:szCs w:val="24"/>
        </w:rPr>
        <w:t>jun</w:t>
      </w:r>
      <w:proofErr w:type="spellEnd"/>
      <w:r w:rsidRPr="00684DEF">
        <w:rPr>
          <w:rFonts w:ascii="Times New Roman" w:hAnsi="Times New Roman" w:cs="Times New Roman"/>
          <w:sz w:val="24"/>
          <w:szCs w:val="24"/>
        </w:rPr>
        <w:t xml:space="preserve"> 2020.</w:t>
      </w:r>
    </w:p>
    <w:p w14:paraId="7817198C" w14:textId="77777777" w:rsidR="001F58D3" w:rsidRDefault="001F58D3" w:rsidP="001F58D3">
      <w:pPr>
        <w:spacing w:after="0" w:line="240" w:lineRule="auto"/>
        <w:rPr>
          <w:rFonts w:ascii="Times New Roman" w:hAnsi="Times New Roman" w:cs="Times New Roman"/>
          <w:sz w:val="24"/>
          <w:szCs w:val="24"/>
        </w:rPr>
      </w:pPr>
    </w:p>
    <w:p w14:paraId="1B15B41B" w14:textId="77777777" w:rsidR="00684DEF" w:rsidRDefault="00684DEF" w:rsidP="001F58D3">
      <w:pPr>
        <w:spacing w:after="0" w:line="240" w:lineRule="auto"/>
        <w:rPr>
          <w:rFonts w:ascii="Times New Roman" w:hAnsi="Times New Roman" w:cs="Times New Roman"/>
          <w:sz w:val="24"/>
          <w:szCs w:val="24"/>
        </w:rPr>
      </w:pPr>
      <w:r w:rsidRPr="00684DEF">
        <w:rPr>
          <w:rFonts w:ascii="Times New Roman" w:hAnsi="Times New Roman" w:cs="Times New Roman"/>
          <w:sz w:val="24"/>
          <w:szCs w:val="24"/>
        </w:rPr>
        <w:t xml:space="preserve">G1. 'Fundamental', 'bem-vinda'; veja repercussão sobre iniciativa de veículos de comunicação de consolidar dados da Covid-19. Brasília, 08 jun. 2020. Política. Disponível em:&lt; https://g1.globo.com/politica/noticia/2020/06/08/fundamental-bem-vinda-veja-repercussao-sobre-iniciativa-de-veiculos-de-comunicacao-de-consolidar-dados-da-covid-19.ghtml&gt;. Acesso em: 10 </w:t>
      </w:r>
      <w:proofErr w:type="spellStart"/>
      <w:r w:rsidRPr="00684DEF">
        <w:rPr>
          <w:rFonts w:ascii="Times New Roman" w:hAnsi="Times New Roman" w:cs="Times New Roman"/>
          <w:sz w:val="24"/>
          <w:szCs w:val="24"/>
        </w:rPr>
        <w:t>jun</w:t>
      </w:r>
      <w:proofErr w:type="spellEnd"/>
      <w:r w:rsidRPr="00684DEF">
        <w:rPr>
          <w:rFonts w:ascii="Times New Roman" w:hAnsi="Times New Roman" w:cs="Times New Roman"/>
          <w:sz w:val="24"/>
          <w:szCs w:val="24"/>
        </w:rPr>
        <w:t xml:space="preserve"> 2020.</w:t>
      </w:r>
    </w:p>
    <w:p w14:paraId="293C007A" w14:textId="77777777" w:rsidR="001F58D3" w:rsidRPr="00684DEF" w:rsidRDefault="001F58D3" w:rsidP="001F58D3">
      <w:pPr>
        <w:spacing w:after="0" w:line="240" w:lineRule="auto"/>
        <w:rPr>
          <w:rFonts w:ascii="Times New Roman" w:hAnsi="Times New Roman" w:cs="Times New Roman"/>
          <w:sz w:val="24"/>
          <w:szCs w:val="24"/>
        </w:rPr>
      </w:pPr>
    </w:p>
    <w:p w14:paraId="57898C48" w14:textId="77777777" w:rsidR="00466C29" w:rsidRDefault="00466C29" w:rsidP="001F58D3">
      <w:pPr>
        <w:spacing w:after="0" w:line="240" w:lineRule="auto"/>
        <w:rPr>
          <w:rFonts w:ascii="Times New Roman" w:hAnsi="Times New Roman" w:cs="Times New Roman"/>
          <w:sz w:val="24"/>
          <w:szCs w:val="24"/>
        </w:rPr>
      </w:pPr>
      <w:r w:rsidRPr="00466C29">
        <w:rPr>
          <w:rFonts w:ascii="Times New Roman" w:hAnsi="Times New Roman" w:cs="Times New Roman"/>
          <w:sz w:val="24"/>
          <w:szCs w:val="24"/>
        </w:rPr>
        <w:t xml:space="preserve">MAGALHÃES, Izabel. Gênero e Discurso no Brasil. Discurso &amp; </w:t>
      </w:r>
      <w:proofErr w:type="spellStart"/>
      <w:r w:rsidRPr="00466C29">
        <w:rPr>
          <w:rFonts w:ascii="Times New Roman" w:hAnsi="Times New Roman" w:cs="Times New Roman"/>
          <w:sz w:val="24"/>
          <w:szCs w:val="24"/>
        </w:rPr>
        <w:t>Sociedad</w:t>
      </w:r>
      <w:proofErr w:type="spellEnd"/>
      <w:r w:rsidRPr="00466C29">
        <w:rPr>
          <w:rFonts w:ascii="Times New Roman" w:hAnsi="Times New Roman" w:cs="Times New Roman"/>
          <w:sz w:val="24"/>
          <w:szCs w:val="24"/>
        </w:rPr>
        <w:t>, v. 3, p. 714-737, 2009.</w:t>
      </w:r>
    </w:p>
    <w:p w14:paraId="329BEFB6" w14:textId="77777777" w:rsidR="001F58D3" w:rsidRDefault="001F58D3" w:rsidP="001F58D3">
      <w:pPr>
        <w:spacing w:after="0" w:line="240" w:lineRule="auto"/>
        <w:rPr>
          <w:rFonts w:ascii="Times New Roman" w:hAnsi="Times New Roman" w:cs="Times New Roman"/>
          <w:sz w:val="24"/>
          <w:szCs w:val="24"/>
        </w:rPr>
      </w:pPr>
    </w:p>
    <w:p w14:paraId="52D79071" w14:textId="77777777" w:rsidR="00466C29" w:rsidRDefault="00466C29" w:rsidP="001F58D3">
      <w:pPr>
        <w:spacing w:after="0" w:line="240" w:lineRule="auto"/>
        <w:rPr>
          <w:rFonts w:ascii="Times New Roman" w:hAnsi="Times New Roman" w:cs="Times New Roman"/>
          <w:sz w:val="24"/>
          <w:szCs w:val="24"/>
        </w:rPr>
      </w:pPr>
      <w:r w:rsidRPr="00466C29">
        <w:rPr>
          <w:rFonts w:ascii="Times New Roman" w:hAnsi="Times New Roman" w:cs="Times New Roman"/>
          <w:sz w:val="24"/>
          <w:szCs w:val="24"/>
        </w:rPr>
        <w:t>MARSHALL, Leandro. A estética da mercadoria jornalística. Biblioteca On-line de Ciências da Comunicação, ISSN, p. 1646-3137, 2007. http://www.bocc.ubi.pt/pag/marshall-leandro-estetica-mercadoria-jornalistica.pdf</w:t>
      </w:r>
    </w:p>
    <w:p w14:paraId="2347E672" w14:textId="77777777" w:rsidR="001F58D3" w:rsidRPr="00466C29" w:rsidRDefault="001F58D3" w:rsidP="001F58D3">
      <w:pPr>
        <w:spacing w:after="0" w:line="240" w:lineRule="auto"/>
        <w:rPr>
          <w:rFonts w:ascii="Times New Roman" w:hAnsi="Times New Roman" w:cs="Times New Roman"/>
          <w:sz w:val="24"/>
          <w:szCs w:val="24"/>
        </w:rPr>
      </w:pPr>
    </w:p>
    <w:p w14:paraId="32CD1EF6" w14:textId="77777777" w:rsidR="00466C29" w:rsidRDefault="00466C29" w:rsidP="001F58D3">
      <w:pPr>
        <w:spacing w:after="0" w:line="240" w:lineRule="auto"/>
        <w:rPr>
          <w:rFonts w:ascii="Times New Roman" w:hAnsi="Times New Roman" w:cs="Times New Roman"/>
          <w:sz w:val="24"/>
          <w:szCs w:val="24"/>
        </w:rPr>
      </w:pPr>
      <w:r w:rsidRPr="00466C29">
        <w:rPr>
          <w:rFonts w:ascii="Times New Roman" w:hAnsi="Times New Roman" w:cs="Times New Roman"/>
          <w:sz w:val="24"/>
          <w:szCs w:val="24"/>
        </w:rPr>
        <w:t>RAMALHO, Viviane; RESENDE, Viviane de Melo. Análise de Discurso Crítica. 1. ed. São Paulo: Contexto, 2006. 158p.</w:t>
      </w:r>
    </w:p>
    <w:p w14:paraId="787FAB3F" w14:textId="77777777" w:rsidR="001F58D3" w:rsidRPr="00466C29" w:rsidRDefault="001F58D3" w:rsidP="001F58D3">
      <w:pPr>
        <w:spacing w:after="0" w:line="240" w:lineRule="auto"/>
        <w:rPr>
          <w:rFonts w:ascii="Times New Roman" w:hAnsi="Times New Roman" w:cs="Times New Roman"/>
          <w:sz w:val="24"/>
          <w:szCs w:val="24"/>
        </w:rPr>
      </w:pPr>
    </w:p>
    <w:p w14:paraId="416968F8" w14:textId="2A23E87F" w:rsidR="00CD3CC9" w:rsidRDefault="00466C29" w:rsidP="001F58D3">
      <w:pPr>
        <w:spacing w:after="0" w:line="240" w:lineRule="auto"/>
        <w:rPr>
          <w:rFonts w:ascii="Times New Roman" w:hAnsi="Times New Roman" w:cs="Times New Roman"/>
          <w:sz w:val="24"/>
          <w:szCs w:val="24"/>
        </w:rPr>
      </w:pPr>
      <w:r w:rsidRPr="00466C29">
        <w:rPr>
          <w:rFonts w:ascii="Times New Roman" w:hAnsi="Times New Roman" w:cs="Times New Roman"/>
          <w:sz w:val="24"/>
          <w:szCs w:val="24"/>
        </w:rPr>
        <w:t>RAMALHO, Viviane; RESENDE, Viviane de Melo. Análise de Discurso (para a) Crítica:  O texto como material de pesquisa. Campinas, SP: Pontes: 2011</w:t>
      </w:r>
      <w:r w:rsidR="00734EF9">
        <w:rPr>
          <w:rFonts w:ascii="Times New Roman" w:hAnsi="Times New Roman" w:cs="Times New Roman"/>
          <w:sz w:val="24"/>
          <w:szCs w:val="24"/>
        </w:rPr>
        <w:t>.</w:t>
      </w:r>
    </w:p>
    <w:p w14:paraId="54D99838" w14:textId="77777777" w:rsidR="001F58D3" w:rsidRDefault="001F58D3" w:rsidP="001F58D3">
      <w:pPr>
        <w:spacing w:after="0" w:line="240" w:lineRule="auto"/>
        <w:rPr>
          <w:rFonts w:ascii="Times New Roman" w:hAnsi="Times New Roman" w:cs="Times New Roman"/>
          <w:sz w:val="24"/>
          <w:szCs w:val="24"/>
        </w:rPr>
      </w:pPr>
    </w:p>
    <w:p w14:paraId="15A127B8" w14:textId="6FCA8B9A" w:rsidR="00684DEF" w:rsidRDefault="00684DEF" w:rsidP="001F58D3">
      <w:pPr>
        <w:spacing w:after="0" w:line="240" w:lineRule="auto"/>
        <w:rPr>
          <w:rFonts w:ascii="Times New Roman" w:hAnsi="Times New Roman" w:cs="Times New Roman"/>
          <w:sz w:val="24"/>
          <w:szCs w:val="24"/>
        </w:rPr>
      </w:pPr>
      <w:r w:rsidRPr="00684DEF">
        <w:rPr>
          <w:rFonts w:ascii="Times New Roman" w:hAnsi="Times New Roman" w:cs="Times New Roman"/>
          <w:sz w:val="24"/>
          <w:szCs w:val="24"/>
        </w:rPr>
        <w:t>RODRIGUES, Mateus; MAZUI, Guilherme</w:t>
      </w:r>
      <w:r>
        <w:rPr>
          <w:rFonts w:ascii="Times New Roman" w:hAnsi="Times New Roman" w:cs="Times New Roman"/>
          <w:sz w:val="24"/>
          <w:szCs w:val="24"/>
        </w:rPr>
        <w:t xml:space="preserve">. </w:t>
      </w:r>
      <w:r w:rsidRPr="00684DEF">
        <w:rPr>
          <w:rFonts w:ascii="Times New Roman" w:hAnsi="Times New Roman" w:cs="Times New Roman"/>
          <w:sz w:val="24"/>
          <w:szCs w:val="24"/>
        </w:rPr>
        <w:t xml:space="preserve">G1. Secretários de saúde lançam site com divulgação 'paralela' de dados da Covid-19 e atualização até 17h. Brasília, 07 jun. 2020. Política. Disponível em:&lt; https://g1.globo.com/politica/noticia/2020/06/07/secretarios-de-saude-lancam-site-com-divulgacao-paralela-de-dados-da-covid-19-e-atualizacao-as-17h.ghtml&gt;. Acesso em: 10 </w:t>
      </w:r>
      <w:proofErr w:type="spellStart"/>
      <w:r w:rsidRPr="00684DEF">
        <w:rPr>
          <w:rFonts w:ascii="Times New Roman" w:hAnsi="Times New Roman" w:cs="Times New Roman"/>
          <w:sz w:val="24"/>
          <w:szCs w:val="24"/>
        </w:rPr>
        <w:t>jun</w:t>
      </w:r>
      <w:proofErr w:type="spellEnd"/>
      <w:r w:rsidRPr="00684DEF">
        <w:rPr>
          <w:rFonts w:ascii="Times New Roman" w:hAnsi="Times New Roman" w:cs="Times New Roman"/>
          <w:sz w:val="24"/>
          <w:szCs w:val="24"/>
        </w:rPr>
        <w:t xml:space="preserve"> 2020.</w:t>
      </w:r>
    </w:p>
    <w:p w14:paraId="3AB17609" w14:textId="77777777" w:rsidR="001F58D3" w:rsidRDefault="001F58D3" w:rsidP="001F58D3">
      <w:pPr>
        <w:spacing w:after="0" w:line="240" w:lineRule="auto"/>
        <w:rPr>
          <w:rFonts w:ascii="Times New Roman" w:hAnsi="Times New Roman" w:cs="Times New Roman"/>
          <w:sz w:val="24"/>
          <w:szCs w:val="24"/>
        </w:rPr>
      </w:pPr>
    </w:p>
    <w:p w14:paraId="5A91938B" w14:textId="1DD61B2F" w:rsidR="00684DEF" w:rsidRDefault="00684DEF" w:rsidP="001F58D3">
      <w:pPr>
        <w:spacing w:after="0" w:line="240" w:lineRule="auto"/>
        <w:rPr>
          <w:rFonts w:ascii="Times New Roman" w:hAnsi="Times New Roman" w:cs="Times New Roman"/>
          <w:sz w:val="24"/>
          <w:szCs w:val="24"/>
        </w:rPr>
      </w:pPr>
      <w:r w:rsidRPr="00684DEF">
        <w:rPr>
          <w:rFonts w:ascii="Times New Roman" w:hAnsi="Times New Roman" w:cs="Times New Roman"/>
          <w:sz w:val="24"/>
          <w:szCs w:val="24"/>
        </w:rPr>
        <w:t>RODRIGUES, Alex.</w:t>
      </w:r>
      <w:r w:rsidRPr="00684DEF">
        <w:t xml:space="preserve"> </w:t>
      </w:r>
      <w:r w:rsidRPr="00684DEF">
        <w:rPr>
          <w:rFonts w:ascii="Times New Roman" w:hAnsi="Times New Roman" w:cs="Times New Roman"/>
          <w:sz w:val="24"/>
          <w:szCs w:val="24"/>
        </w:rPr>
        <w:t xml:space="preserve">AGÊNCIA BRASIL. Conselho de secretários estaduais lança painel com números da covid-19. Brasília, 07 jun. 2020. Saúde. Disponível em:&lt; https://agenciabrasil.ebc.com.br/saude/noticia/2020-06/conselho-de-secretarios-estaduais-lanca-painel-com-numeros-da-covid-19&gt;. Acesso em: 10 </w:t>
      </w:r>
      <w:proofErr w:type="spellStart"/>
      <w:r w:rsidRPr="00684DEF">
        <w:rPr>
          <w:rFonts w:ascii="Times New Roman" w:hAnsi="Times New Roman" w:cs="Times New Roman"/>
          <w:sz w:val="24"/>
          <w:szCs w:val="24"/>
        </w:rPr>
        <w:t>jun</w:t>
      </w:r>
      <w:proofErr w:type="spellEnd"/>
      <w:r w:rsidRPr="00684DEF">
        <w:rPr>
          <w:rFonts w:ascii="Times New Roman" w:hAnsi="Times New Roman" w:cs="Times New Roman"/>
          <w:sz w:val="24"/>
          <w:szCs w:val="24"/>
        </w:rPr>
        <w:t xml:space="preserve"> 2020.</w:t>
      </w:r>
    </w:p>
    <w:p w14:paraId="4509FB01" w14:textId="77777777" w:rsidR="001F58D3" w:rsidRDefault="001F58D3" w:rsidP="001F58D3">
      <w:pPr>
        <w:spacing w:after="0" w:line="240" w:lineRule="auto"/>
        <w:rPr>
          <w:rFonts w:ascii="Times New Roman" w:hAnsi="Times New Roman" w:cs="Times New Roman"/>
          <w:sz w:val="24"/>
          <w:szCs w:val="24"/>
        </w:rPr>
      </w:pPr>
    </w:p>
    <w:p w14:paraId="2803160B" w14:textId="2B31F310" w:rsidR="00684DEF" w:rsidRDefault="00684DEF" w:rsidP="001F58D3">
      <w:pPr>
        <w:spacing w:after="0" w:line="240" w:lineRule="auto"/>
        <w:rPr>
          <w:rFonts w:ascii="Times New Roman" w:hAnsi="Times New Roman" w:cs="Times New Roman"/>
          <w:sz w:val="24"/>
          <w:szCs w:val="24"/>
        </w:rPr>
      </w:pPr>
      <w:r w:rsidRPr="00684DEF">
        <w:rPr>
          <w:rFonts w:ascii="Times New Roman" w:hAnsi="Times New Roman" w:cs="Times New Roman"/>
          <w:sz w:val="24"/>
          <w:szCs w:val="24"/>
        </w:rPr>
        <w:t>VALENTE, Jonas.</w:t>
      </w:r>
      <w:r w:rsidRPr="00684DEF">
        <w:t xml:space="preserve"> </w:t>
      </w:r>
      <w:r w:rsidRPr="00684DEF">
        <w:rPr>
          <w:rFonts w:ascii="Times New Roman" w:hAnsi="Times New Roman" w:cs="Times New Roman"/>
          <w:sz w:val="24"/>
          <w:szCs w:val="24"/>
        </w:rPr>
        <w:t xml:space="preserve">AGÊNCIA BRASIL. Covid-19: Ministério da Saúde anuncia nova plataforma com dados totais. Brasília, 08 jun. 2020. Saúde. Disponível em:&lt; https://agenciabrasil.ebc.com.br/saude/noticia/2020-06/covid-19-ministerio-anuncia-nova-plataforma-com-dados-totais&gt;. Acesso em: 10 </w:t>
      </w:r>
      <w:proofErr w:type="spellStart"/>
      <w:r w:rsidRPr="00684DEF">
        <w:rPr>
          <w:rFonts w:ascii="Times New Roman" w:hAnsi="Times New Roman" w:cs="Times New Roman"/>
          <w:sz w:val="24"/>
          <w:szCs w:val="24"/>
        </w:rPr>
        <w:t>jun</w:t>
      </w:r>
      <w:proofErr w:type="spellEnd"/>
      <w:r w:rsidRPr="00684DEF">
        <w:rPr>
          <w:rFonts w:ascii="Times New Roman" w:hAnsi="Times New Roman" w:cs="Times New Roman"/>
          <w:sz w:val="24"/>
          <w:szCs w:val="24"/>
        </w:rPr>
        <w:t xml:space="preserve"> 2020.</w:t>
      </w:r>
    </w:p>
    <w:p w14:paraId="2AEF36FF" w14:textId="77777777" w:rsidR="001F58D3" w:rsidRDefault="001F58D3" w:rsidP="001F58D3">
      <w:pPr>
        <w:spacing w:after="0" w:line="240" w:lineRule="auto"/>
        <w:rPr>
          <w:rFonts w:ascii="Times New Roman" w:hAnsi="Times New Roman" w:cs="Times New Roman"/>
          <w:sz w:val="24"/>
          <w:szCs w:val="24"/>
        </w:rPr>
      </w:pPr>
    </w:p>
    <w:p w14:paraId="6B3C7241" w14:textId="48CE0E77" w:rsidR="00684DEF" w:rsidRDefault="00684DEF" w:rsidP="001F58D3">
      <w:pPr>
        <w:spacing w:after="0" w:line="240" w:lineRule="auto"/>
        <w:rPr>
          <w:rFonts w:ascii="Times New Roman" w:hAnsi="Times New Roman" w:cs="Times New Roman"/>
          <w:sz w:val="24"/>
          <w:szCs w:val="24"/>
        </w:rPr>
      </w:pPr>
      <w:r w:rsidRPr="00684DEF">
        <w:rPr>
          <w:rFonts w:ascii="Times New Roman" w:hAnsi="Times New Roman" w:cs="Times New Roman"/>
          <w:sz w:val="24"/>
          <w:szCs w:val="24"/>
        </w:rPr>
        <w:t>VALENTE, Jonas.</w:t>
      </w:r>
      <w:r w:rsidRPr="00684DEF">
        <w:t xml:space="preserve"> </w:t>
      </w:r>
      <w:r w:rsidRPr="00684DEF">
        <w:rPr>
          <w:rFonts w:ascii="Times New Roman" w:hAnsi="Times New Roman" w:cs="Times New Roman"/>
          <w:sz w:val="24"/>
          <w:szCs w:val="24"/>
        </w:rPr>
        <w:t xml:space="preserve">AGÊNCIA BRASIL. Covid-19: </w:t>
      </w:r>
      <w:proofErr w:type="spellStart"/>
      <w:r w:rsidRPr="00684DEF">
        <w:rPr>
          <w:rFonts w:ascii="Times New Roman" w:hAnsi="Times New Roman" w:cs="Times New Roman"/>
          <w:sz w:val="24"/>
          <w:szCs w:val="24"/>
        </w:rPr>
        <w:t>Conass</w:t>
      </w:r>
      <w:proofErr w:type="spellEnd"/>
      <w:r w:rsidRPr="00684DEF">
        <w:rPr>
          <w:rFonts w:ascii="Times New Roman" w:hAnsi="Times New Roman" w:cs="Times New Roman"/>
          <w:sz w:val="24"/>
          <w:szCs w:val="24"/>
        </w:rPr>
        <w:t xml:space="preserve"> aponta 679 novas mortes e 15.654 novos casos. Brasília, 08 jun. 2020. Saúde. Disponível em:&lt; https://agenciabrasil.ebc.com.br/saude/noticia/2020-06/covid-19-conass-aponta-679-novas-mortes-e-15654-novos-casos&gt;. Acesso em: 10 </w:t>
      </w:r>
      <w:proofErr w:type="spellStart"/>
      <w:r w:rsidRPr="00684DEF">
        <w:rPr>
          <w:rFonts w:ascii="Times New Roman" w:hAnsi="Times New Roman" w:cs="Times New Roman"/>
          <w:sz w:val="24"/>
          <w:szCs w:val="24"/>
        </w:rPr>
        <w:t>jun</w:t>
      </w:r>
      <w:proofErr w:type="spellEnd"/>
      <w:r w:rsidRPr="00684DEF">
        <w:rPr>
          <w:rFonts w:ascii="Times New Roman" w:hAnsi="Times New Roman" w:cs="Times New Roman"/>
          <w:sz w:val="24"/>
          <w:szCs w:val="24"/>
        </w:rPr>
        <w:t xml:space="preserve"> 2020.</w:t>
      </w:r>
    </w:p>
    <w:p w14:paraId="361DA21D" w14:textId="77777777" w:rsidR="001F58D3" w:rsidRDefault="001F58D3" w:rsidP="001F58D3">
      <w:pPr>
        <w:spacing w:after="0" w:line="240" w:lineRule="auto"/>
        <w:rPr>
          <w:rFonts w:ascii="Times New Roman" w:hAnsi="Times New Roman" w:cs="Times New Roman"/>
          <w:sz w:val="24"/>
          <w:szCs w:val="24"/>
        </w:rPr>
      </w:pPr>
    </w:p>
    <w:p w14:paraId="3E3F934F" w14:textId="77777777" w:rsidR="00684DEF" w:rsidRDefault="00684DEF" w:rsidP="001F58D3">
      <w:pPr>
        <w:spacing w:after="0" w:line="240" w:lineRule="auto"/>
        <w:rPr>
          <w:rFonts w:ascii="Times New Roman" w:hAnsi="Times New Roman" w:cs="Times New Roman"/>
          <w:sz w:val="24"/>
          <w:szCs w:val="24"/>
        </w:rPr>
      </w:pPr>
      <w:r w:rsidRPr="00684DEF">
        <w:rPr>
          <w:rFonts w:ascii="Times New Roman" w:hAnsi="Times New Roman" w:cs="Times New Roman"/>
          <w:sz w:val="24"/>
          <w:szCs w:val="24"/>
        </w:rPr>
        <w:t>VERDÉLIO, Andreia</w:t>
      </w:r>
      <w:r>
        <w:rPr>
          <w:rFonts w:ascii="Times New Roman" w:hAnsi="Times New Roman" w:cs="Times New Roman"/>
          <w:sz w:val="24"/>
          <w:szCs w:val="24"/>
        </w:rPr>
        <w:t xml:space="preserve">. </w:t>
      </w:r>
      <w:r w:rsidRPr="00684DEF">
        <w:rPr>
          <w:rFonts w:ascii="Times New Roman" w:hAnsi="Times New Roman" w:cs="Times New Roman"/>
          <w:sz w:val="24"/>
          <w:szCs w:val="24"/>
        </w:rPr>
        <w:t xml:space="preserve">AGÊNCIA BRASIL. Ministério da Saúde muda formato de divulgação de dados de covid-19. Brasília, 08 jun. 2020. Saúde. Disponível em:&lt; https://agenciabrasil.ebc.com.br/saude/noticia/2020-06/ministerio-da-saude-muda-formato-de-divulgacao-de-dados-de-covid-19&gt;. Acesso em: 10 </w:t>
      </w:r>
      <w:proofErr w:type="spellStart"/>
      <w:r w:rsidRPr="00684DEF">
        <w:rPr>
          <w:rFonts w:ascii="Times New Roman" w:hAnsi="Times New Roman" w:cs="Times New Roman"/>
          <w:sz w:val="24"/>
          <w:szCs w:val="24"/>
        </w:rPr>
        <w:t>jun</w:t>
      </w:r>
      <w:proofErr w:type="spellEnd"/>
      <w:r w:rsidRPr="00684DEF">
        <w:rPr>
          <w:rFonts w:ascii="Times New Roman" w:hAnsi="Times New Roman" w:cs="Times New Roman"/>
          <w:sz w:val="24"/>
          <w:szCs w:val="24"/>
        </w:rPr>
        <w:t xml:space="preserve"> 2020.</w:t>
      </w:r>
    </w:p>
    <w:p w14:paraId="29E10555" w14:textId="77777777" w:rsidR="001F58D3" w:rsidRDefault="001F58D3" w:rsidP="001F58D3">
      <w:pPr>
        <w:spacing w:after="0" w:line="240" w:lineRule="auto"/>
        <w:rPr>
          <w:rFonts w:ascii="Times New Roman" w:hAnsi="Times New Roman" w:cs="Times New Roman"/>
          <w:sz w:val="24"/>
          <w:szCs w:val="24"/>
        </w:rPr>
      </w:pPr>
    </w:p>
    <w:p w14:paraId="398BD227" w14:textId="4A94D2BF" w:rsidR="00EA1AE1" w:rsidRDefault="00EA1AE1" w:rsidP="001F58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VIEIRA, Viviane. </w:t>
      </w:r>
      <w:r w:rsidRPr="00EA1AE1">
        <w:rPr>
          <w:rFonts w:ascii="Times New Roman" w:hAnsi="Times New Roman" w:cs="Times New Roman"/>
          <w:sz w:val="24"/>
          <w:szCs w:val="24"/>
        </w:rPr>
        <w:t xml:space="preserve">Corpos e </w:t>
      </w:r>
      <w:proofErr w:type="spellStart"/>
      <w:r w:rsidRPr="00EA1AE1">
        <w:rPr>
          <w:rFonts w:ascii="Times New Roman" w:hAnsi="Times New Roman" w:cs="Times New Roman"/>
          <w:sz w:val="24"/>
          <w:szCs w:val="24"/>
        </w:rPr>
        <w:t>identididades</w:t>
      </w:r>
      <w:proofErr w:type="spellEnd"/>
      <w:r w:rsidRPr="00EA1AE1">
        <w:rPr>
          <w:rFonts w:ascii="Times New Roman" w:hAnsi="Times New Roman" w:cs="Times New Roman"/>
          <w:sz w:val="24"/>
          <w:szCs w:val="24"/>
        </w:rPr>
        <w:t xml:space="preserve">: debates em análise de discurso crítica e </w:t>
      </w:r>
      <w:proofErr w:type="spellStart"/>
      <w:r w:rsidRPr="00EA1AE1">
        <w:rPr>
          <w:rFonts w:ascii="Times New Roman" w:hAnsi="Times New Roman" w:cs="Times New Roman"/>
          <w:sz w:val="24"/>
          <w:szCs w:val="24"/>
        </w:rPr>
        <w:t>ecofeminismo</w:t>
      </w:r>
      <w:proofErr w:type="spellEnd"/>
      <w:r>
        <w:rPr>
          <w:rFonts w:ascii="Times New Roman" w:hAnsi="Times New Roman" w:cs="Times New Roman"/>
          <w:sz w:val="24"/>
          <w:szCs w:val="24"/>
        </w:rPr>
        <w:t xml:space="preserve">. In. </w:t>
      </w:r>
      <w:r w:rsidRPr="00734EF9">
        <w:rPr>
          <w:rFonts w:ascii="Times New Roman" w:hAnsi="Times New Roman" w:cs="Times New Roman"/>
          <w:sz w:val="24"/>
          <w:szCs w:val="24"/>
        </w:rPr>
        <w:t>MAGALHÃES, Laerte (</w:t>
      </w:r>
      <w:proofErr w:type="spellStart"/>
      <w:r w:rsidRPr="00734EF9">
        <w:rPr>
          <w:rFonts w:ascii="Times New Roman" w:hAnsi="Times New Roman" w:cs="Times New Roman"/>
          <w:sz w:val="24"/>
          <w:szCs w:val="24"/>
        </w:rPr>
        <w:t>Org</w:t>
      </w:r>
      <w:proofErr w:type="spellEnd"/>
      <w:r w:rsidRPr="00734EF9">
        <w:rPr>
          <w:rFonts w:ascii="Times New Roman" w:hAnsi="Times New Roman" w:cs="Times New Roman"/>
          <w:sz w:val="24"/>
          <w:szCs w:val="24"/>
        </w:rPr>
        <w:t>). Análise de discurso Crítica e Comunicação: percursos teórico e</w:t>
      </w:r>
      <w:r>
        <w:rPr>
          <w:rFonts w:ascii="Times New Roman" w:hAnsi="Times New Roman" w:cs="Times New Roman"/>
          <w:sz w:val="24"/>
          <w:szCs w:val="24"/>
        </w:rPr>
        <w:t xml:space="preserve"> </w:t>
      </w:r>
      <w:r w:rsidRPr="00734EF9">
        <w:rPr>
          <w:rFonts w:ascii="Times New Roman" w:hAnsi="Times New Roman" w:cs="Times New Roman"/>
          <w:sz w:val="24"/>
          <w:szCs w:val="24"/>
        </w:rPr>
        <w:t>pragmático de discurso, mídia e política. Teresina: EDUFPI, 2017. 246p.</w:t>
      </w:r>
    </w:p>
    <w:p w14:paraId="38965CB4" w14:textId="77777777" w:rsidR="001F58D3" w:rsidRDefault="001F58D3" w:rsidP="001F58D3">
      <w:pPr>
        <w:spacing w:after="0" w:line="240" w:lineRule="auto"/>
        <w:rPr>
          <w:rFonts w:ascii="Times New Roman" w:hAnsi="Times New Roman" w:cs="Times New Roman"/>
          <w:sz w:val="24"/>
          <w:szCs w:val="24"/>
        </w:rPr>
      </w:pPr>
    </w:p>
    <w:p w14:paraId="01FF9E7F" w14:textId="4E02B7B8" w:rsidR="00684DEF" w:rsidRDefault="00684DEF" w:rsidP="001F58D3">
      <w:pPr>
        <w:spacing w:after="0" w:line="240" w:lineRule="auto"/>
        <w:rPr>
          <w:rFonts w:ascii="Times New Roman" w:hAnsi="Times New Roman" w:cs="Times New Roman"/>
          <w:sz w:val="24"/>
          <w:szCs w:val="24"/>
        </w:rPr>
      </w:pPr>
      <w:r w:rsidRPr="00684DEF">
        <w:rPr>
          <w:rFonts w:ascii="Times New Roman" w:hAnsi="Times New Roman" w:cs="Times New Roman"/>
          <w:sz w:val="24"/>
          <w:szCs w:val="24"/>
        </w:rPr>
        <w:t>VILELA, Pedro Rafael.</w:t>
      </w:r>
      <w:r>
        <w:rPr>
          <w:rFonts w:ascii="Times New Roman" w:hAnsi="Times New Roman" w:cs="Times New Roman"/>
          <w:sz w:val="24"/>
          <w:szCs w:val="24"/>
        </w:rPr>
        <w:t xml:space="preserve"> </w:t>
      </w:r>
      <w:r w:rsidRPr="00684DEF">
        <w:rPr>
          <w:rFonts w:ascii="Times New Roman" w:hAnsi="Times New Roman" w:cs="Times New Roman"/>
          <w:sz w:val="24"/>
          <w:szCs w:val="24"/>
        </w:rPr>
        <w:t xml:space="preserve">AGÊNCIA BRASIL. Bolsonaro diz que Brasil pode sair da OMS. Brasília, 05 jun. 2020. Política. Disponível em:&lt; https://agenciabrasil.ebc.com.br/politica/noticia/2020-06/bolsonaro-diz-que-brasil-pode-sair-da-oms&gt;. Acesso em: 10 </w:t>
      </w:r>
      <w:proofErr w:type="spellStart"/>
      <w:r w:rsidRPr="00684DEF">
        <w:rPr>
          <w:rFonts w:ascii="Times New Roman" w:hAnsi="Times New Roman" w:cs="Times New Roman"/>
          <w:sz w:val="24"/>
          <w:szCs w:val="24"/>
        </w:rPr>
        <w:t>jun</w:t>
      </w:r>
      <w:proofErr w:type="spellEnd"/>
      <w:r w:rsidRPr="00684DEF">
        <w:rPr>
          <w:rFonts w:ascii="Times New Roman" w:hAnsi="Times New Roman" w:cs="Times New Roman"/>
          <w:sz w:val="24"/>
          <w:szCs w:val="24"/>
        </w:rPr>
        <w:t xml:space="preserve"> 2020.</w:t>
      </w:r>
    </w:p>
    <w:p w14:paraId="38B59F4A" w14:textId="77777777" w:rsidR="00684DEF" w:rsidRDefault="00684DEF" w:rsidP="001F58D3">
      <w:pPr>
        <w:spacing w:after="0" w:line="240" w:lineRule="auto"/>
        <w:rPr>
          <w:rFonts w:ascii="Times New Roman" w:hAnsi="Times New Roman" w:cs="Times New Roman"/>
          <w:sz w:val="24"/>
          <w:szCs w:val="24"/>
        </w:rPr>
      </w:pPr>
    </w:p>
    <w:sectPr w:rsidR="00684DE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545B4" w14:textId="77777777" w:rsidR="00500508" w:rsidRDefault="00500508" w:rsidP="00890BF5">
      <w:pPr>
        <w:spacing w:after="0" w:line="240" w:lineRule="auto"/>
      </w:pPr>
      <w:r>
        <w:separator/>
      </w:r>
    </w:p>
  </w:endnote>
  <w:endnote w:type="continuationSeparator" w:id="0">
    <w:p w14:paraId="69C70F44" w14:textId="77777777" w:rsidR="00500508" w:rsidRDefault="00500508" w:rsidP="00890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D7C7F" w14:textId="77777777" w:rsidR="00500508" w:rsidRDefault="00500508" w:rsidP="00890BF5">
      <w:pPr>
        <w:spacing w:after="0" w:line="240" w:lineRule="auto"/>
      </w:pPr>
      <w:r>
        <w:separator/>
      </w:r>
    </w:p>
  </w:footnote>
  <w:footnote w:type="continuationSeparator" w:id="0">
    <w:p w14:paraId="54759335" w14:textId="77777777" w:rsidR="00500508" w:rsidRDefault="00500508" w:rsidP="00890BF5">
      <w:pPr>
        <w:spacing w:after="0" w:line="240" w:lineRule="auto"/>
      </w:pPr>
      <w:r>
        <w:continuationSeparator/>
      </w:r>
    </w:p>
  </w:footnote>
  <w:footnote w:id="1">
    <w:p w14:paraId="29FD9FF2" w14:textId="51123557" w:rsidR="00BC4C0F" w:rsidRPr="00BC4C0F" w:rsidRDefault="00C11283" w:rsidP="00BC4C0F">
      <w:pPr>
        <w:pStyle w:val="Textodenotaderodap"/>
        <w:jc w:val="both"/>
        <w:rPr>
          <w:rFonts w:ascii="Times New Roman" w:hAnsi="Times New Roman" w:cs="Times New Roman"/>
          <w:sz w:val="18"/>
        </w:rPr>
      </w:pPr>
      <w:r>
        <w:rPr>
          <w:rStyle w:val="Refdenotaderodap"/>
        </w:rPr>
        <w:footnoteRef/>
      </w:r>
      <w:r>
        <w:t xml:space="preserve"> </w:t>
      </w:r>
      <w:r w:rsidR="00BC4C0F">
        <w:rPr>
          <w:rFonts w:ascii="Times New Roman" w:hAnsi="Times New Roman" w:cs="Times New Roman"/>
          <w:sz w:val="18"/>
        </w:rPr>
        <w:t>Trabalho</w:t>
      </w:r>
      <w:r w:rsidR="00076095">
        <w:rPr>
          <w:rFonts w:ascii="Times New Roman" w:hAnsi="Times New Roman" w:cs="Times New Roman"/>
          <w:sz w:val="18"/>
        </w:rPr>
        <w:t xml:space="preserve"> apresentado </w:t>
      </w:r>
      <w:proofErr w:type="gramStart"/>
      <w:r w:rsidR="00BC4C0F">
        <w:rPr>
          <w:rFonts w:ascii="Times New Roman" w:hAnsi="Times New Roman" w:cs="Times New Roman"/>
          <w:sz w:val="18"/>
        </w:rPr>
        <w:t xml:space="preserve">ao </w:t>
      </w:r>
      <w:r w:rsidR="00661B83">
        <w:rPr>
          <w:rFonts w:ascii="Times New Roman" w:hAnsi="Times New Roman" w:cs="Times New Roman"/>
          <w:sz w:val="18"/>
        </w:rPr>
        <w:t xml:space="preserve"> GT</w:t>
      </w:r>
      <w:proofErr w:type="gramEnd"/>
      <w:r w:rsidR="00661B83">
        <w:rPr>
          <w:rFonts w:ascii="Times New Roman" w:hAnsi="Times New Roman" w:cs="Times New Roman"/>
          <w:sz w:val="18"/>
        </w:rPr>
        <w:t xml:space="preserve"> </w:t>
      </w:r>
      <w:r w:rsidR="00200811">
        <w:rPr>
          <w:rFonts w:ascii="Times New Roman" w:hAnsi="Times New Roman" w:cs="Times New Roman"/>
          <w:sz w:val="18"/>
        </w:rPr>
        <w:t>0</w:t>
      </w:r>
      <w:r w:rsidR="00BC4C0F">
        <w:rPr>
          <w:rFonts w:ascii="Times New Roman" w:hAnsi="Times New Roman" w:cs="Times New Roman"/>
          <w:sz w:val="18"/>
        </w:rPr>
        <w:t xml:space="preserve">1 (A </w:t>
      </w:r>
      <w:proofErr w:type="spellStart"/>
      <w:r w:rsidR="00BC4C0F" w:rsidRPr="00BC4C0F">
        <w:rPr>
          <w:rFonts w:ascii="Times New Roman" w:hAnsi="Times New Roman" w:cs="Times New Roman"/>
          <w:sz w:val="18"/>
        </w:rPr>
        <w:t>cibercultura</w:t>
      </w:r>
      <w:proofErr w:type="spellEnd"/>
      <w:r w:rsidR="00BC4C0F" w:rsidRPr="00BC4C0F">
        <w:rPr>
          <w:rFonts w:ascii="Times New Roman" w:hAnsi="Times New Roman" w:cs="Times New Roman"/>
          <w:sz w:val="18"/>
        </w:rPr>
        <w:t xml:space="preserve"> e sua importância nas novas formas de comunicação humana em</w:t>
      </w:r>
    </w:p>
    <w:p w14:paraId="2A8508CC" w14:textId="3F0AA035" w:rsidR="00C11283" w:rsidRDefault="00BC4C0F" w:rsidP="00BC4C0F">
      <w:pPr>
        <w:pStyle w:val="Textodenotaderodap"/>
        <w:jc w:val="both"/>
      </w:pPr>
      <w:proofErr w:type="gramStart"/>
      <w:r w:rsidRPr="00BC4C0F">
        <w:rPr>
          <w:rFonts w:ascii="Times New Roman" w:hAnsi="Times New Roman" w:cs="Times New Roman"/>
          <w:sz w:val="18"/>
        </w:rPr>
        <w:t>tempos</w:t>
      </w:r>
      <w:proofErr w:type="gramEnd"/>
      <w:r w:rsidRPr="00BC4C0F">
        <w:rPr>
          <w:rFonts w:ascii="Times New Roman" w:hAnsi="Times New Roman" w:cs="Times New Roman"/>
          <w:sz w:val="18"/>
        </w:rPr>
        <w:t xml:space="preserve"> de crise</w:t>
      </w:r>
      <w:r>
        <w:rPr>
          <w:rFonts w:ascii="Times New Roman" w:hAnsi="Times New Roman" w:cs="Times New Roman"/>
          <w:sz w:val="18"/>
        </w:rPr>
        <w:t xml:space="preserve">) </w:t>
      </w:r>
      <w:r w:rsidR="00661B83">
        <w:rPr>
          <w:rFonts w:ascii="Times New Roman" w:hAnsi="Times New Roman" w:cs="Times New Roman"/>
          <w:sz w:val="18"/>
        </w:rPr>
        <w:t xml:space="preserve">durante o </w:t>
      </w:r>
      <w:r>
        <w:rPr>
          <w:rFonts w:ascii="Times New Roman" w:hAnsi="Times New Roman" w:cs="Times New Roman"/>
          <w:sz w:val="18"/>
        </w:rPr>
        <w:t xml:space="preserve">Encontro Virtual da </w:t>
      </w:r>
      <w:proofErr w:type="spellStart"/>
      <w:r>
        <w:rPr>
          <w:rFonts w:ascii="Times New Roman" w:hAnsi="Times New Roman" w:cs="Times New Roman"/>
          <w:sz w:val="18"/>
        </w:rPr>
        <w:t>ABCiber</w:t>
      </w:r>
      <w:proofErr w:type="spellEnd"/>
      <w:r w:rsidR="00C11283" w:rsidRPr="009A43AE">
        <w:rPr>
          <w:rFonts w:ascii="Times New Roman" w:hAnsi="Times New Roman" w:cs="Times New Roman"/>
          <w:sz w:val="18"/>
        </w:rPr>
        <w:t xml:space="preserve">, </w:t>
      </w:r>
      <w:r w:rsidR="00661B83">
        <w:rPr>
          <w:rFonts w:ascii="Times New Roman" w:hAnsi="Times New Roman" w:cs="Times New Roman"/>
          <w:sz w:val="18"/>
        </w:rPr>
        <w:t xml:space="preserve">realizados de </w:t>
      </w:r>
      <w:r>
        <w:rPr>
          <w:rFonts w:ascii="Times New Roman" w:hAnsi="Times New Roman" w:cs="Times New Roman"/>
          <w:sz w:val="18"/>
        </w:rPr>
        <w:t>30 de junho a 01de julho de 2020</w:t>
      </w:r>
      <w:r w:rsidR="00661B83">
        <w:rPr>
          <w:rFonts w:ascii="Times New Roman" w:hAnsi="Times New Roman" w:cs="Times New Roman"/>
          <w:sz w:val="18"/>
        </w:rPr>
        <w:t>.</w:t>
      </w:r>
    </w:p>
  </w:footnote>
  <w:footnote w:id="2">
    <w:p w14:paraId="4CAF37C6" w14:textId="2D26E0C9" w:rsidR="00C11283" w:rsidRPr="009A43AE" w:rsidRDefault="00C11283" w:rsidP="00C11283">
      <w:pPr>
        <w:pStyle w:val="Textodenotaderodap"/>
        <w:jc w:val="both"/>
        <w:rPr>
          <w:rFonts w:ascii="Times New Roman" w:hAnsi="Times New Roman" w:cs="Times New Roman"/>
          <w:sz w:val="18"/>
        </w:rPr>
      </w:pPr>
      <w:r>
        <w:rPr>
          <w:rStyle w:val="Refdenotaderodap"/>
        </w:rPr>
        <w:footnoteRef/>
      </w:r>
      <w:r>
        <w:t xml:space="preserve"> </w:t>
      </w:r>
      <w:r w:rsidR="00E81066">
        <w:rPr>
          <w:rFonts w:ascii="Times New Roman" w:hAnsi="Times New Roman" w:cs="Times New Roman"/>
          <w:sz w:val="18"/>
        </w:rPr>
        <w:t>Mestre</w:t>
      </w:r>
      <w:r w:rsidRPr="009A43AE">
        <w:rPr>
          <w:rFonts w:ascii="Times New Roman" w:hAnsi="Times New Roman" w:cs="Times New Roman"/>
          <w:sz w:val="18"/>
        </w:rPr>
        <w:t xml:space="preserve"> em </w:t>
      </w:r>
      <w:r w:rsidR="00661B83">
        <w:rPr>
          <w:rFonts w:ascii="Times New Roman" w:hAnsi="Times New Roman" w:cs="Times New Roman"/>
          <w:sz w:val="18"/>
        </w:rPr>
        <w:t xml:space="preserve">Comunicação </w:t>
      </w:r>
      <w:r w:rsidR="00E81066">
        <w:rPr>
          <w:rFonts w:ascii="Times New Roman" w:hAnsi="Times New Roman" w:cs="Times New Roman"/>
          <w:sz w:val="18"/>
        </w:rPr>
        <w:t>pela</w:t>
      </w:r>
      <w:r w:rsidR="00661B83">
        <w:rPr>
          <w:rFonts w:ascii="Times New Roman" w:hAnsi="Times New Roman" w:cs="Times New Roman"/>
          <w:sz w:val="18"/>
        </w:rPr>
        <w:t xml:space="preserve"> Pós-Graduação em Comunicação</w:t>
      </w:r>
      <w:r w:rsidR="00E81066">
        <w:rPr>
          <w:rFonts w:ascii="Times New Roman" w:hAnsi="Times New Roman" w:cs="Times New Roman"/>
          <w:sz w:val="18"/>
        </w:rPr>
        <w:t xml:space="preserve"> da Universidade Federal do Piauí</w:t>
      </w:r>
      <w:r w:rsidR="00661B83">
        <w:rPr>
          <w:rFonts w:ascii="Times New Roman" w:hAnsi="Times New Roman" w:cs="Times New Roman"/>
          <w:sz w:val="18"/>
        </w:rPr>
        <w:t xml:space="preserve"> (PPGCOM-UF</w:t>
      </w:r>
      <w:r w:rsidR="00E81066">
        <w:rPr>
          <w:rFonts w:ascii="Times New Roman" w:hAnsi="Times New Roman" w:cs="Times New Roman"/>
          <w:sz w:val="18"/>
        </w:rPr>
        <w:t>PI</w:t>
      </w:r>
      <w:r w:rsidR="00661B83">
        <w:rPr>
          <w:rFonts w:ascii="Times New Roman" w:hAnsi="Times New Roman" w:cs="Times New Roman"/>
          <w:sz w:val="18"/>
        </w:rPr>
        <w:t>)</w:t>
      </w:r>
      <w:r w:rsidRPr="009A43AE">
        <w:rPr>
          <w:rFonts w:ascii="Times New Roman" w:hAnsi="Times New Roman" w:cs="Times New Roman"/>
          <w:sz w:val="18"/>
        </w:rPr>
        <w:t xml:space="preserve">, </w:t>
      </w:r>
      <w:r w:rsidR="00E81066">
        <w:rPr>
          <w:rFonts w:ascii="Times New Roman" w:hAnsi="Times New Roman" w:cs="Times New Roman"/>
          <w:sz w:val="18"/>
        </w:rPr>
        <w:t>Professor de Jornalismo da Universidade Federal de Mato Grosso (UFMT)</w:t>
      </w:r>
      <w:r w:rsidR="00BC4C0F">
        <w:rPr>
          <w:rFonts w:ascii="Times New Roman" w:hAnsi="Times New Roman" w:cs="Times New Roman"/>
          <w:sz w:val="18"/>
        </w:rPr>
        <w:t xml:space="preserve">, vinculado ao </w:t>
      </w:r>
      <w:r w:rsidR="00BC4C0F" w:rsidRPr="00BC4C0F">
        <w:rPr>
          <w:rFonts w:ascii="Times New Roman" w:hAnsi="Times New Roman" w:cs="Times New Roman"/>
          <w:sz w:val="18"/>
        </w:rPr>
        <w:t>Grupo de Pesquisa em Comunicação, Política e Cidadania (Ciclo)</w:t>
      </w:r>
      <w:r w:rsidR="00661B83">
        <w:rPr>
          <w:rFonts w:ascii="Times New Roman" w:hAnsi="Times New Roman" w:cs="Times New Roman"/>
          <w:sz w:val="18"/>
        </w:rPr>
        <w:t xml:space="preserve">. E-mail: </w:t>
      </w:r>
      <w:r w:rsidR="00E81066">
        <w:rPr>
          <w:rFonts w:ascii="Times New Roman" w:hAnsi="Times New Roman" w:cs="Times New Roman"/>
          <w:sz w:val="18"/>
        </w:rPr>
        <w:t>carlosrocha.the</w:t>
      </w:r>
      <w:r w:rsidRPr="009A43AE">
        <w:rPr>
          <w:rFonts w:ascii="Times New Roman" w:hAnsi="Times New Roman" w:cs="Times New Roman"/>
          <w:sz w:val="18"/>
        </w:rPr>
        <w:t>@gmail.com</w:t>
      </w:r>
    </w:p>
  </w:footnote>
  <w:footnote w:id="3">
    <w:p w14:paraId="591C0404" w14:textId="4095C5B0" w:rsidR="00363B35" w:rsidRDefault="00363B35">
      <w:pPr>
        <w:pStyle w:val="Textodenotaderodap"/>
      </w:pPr>
      <w:r>
        <w:rPr>
          <w:rStyle w:val="Refdenotaderodap"/>
        </w:rPr>
        <w:footnoteRef/>
      </w:r>
      <w:r>
        <w:t xml:space="preserve"> “</w:t>
      </w:r>
      <w:r w:rsidRPr="00363B35">
        <w:t>Sem dado atualizado de mortos no JN, Globo abre plantão de emergência com Bonner</w:t>
      </w:r>
      <w:r>
        <w:t xml:space="preserve">” </w:t>
      </w:r>
      <w:hyperlink r:id="rId1" w:history="1">
        <w:r>
          <w:rPr>
            <w:rStyle w:val="Hyperlink"/>
          </w:rPr>
          <w:t>https://telepadi.folha.uol.com.br/sem-numero-de-mortos-atualizados-no-jn-globo-abre-plantao-de-emergencia-com-bonner/</w:t>
        </w:r>
      </w:hyperlink>
    </w:p>
  </w:footnote>
  <w:footnote w:id="4">
    <w:p w14:paraId="2A5CC973" w14:textId="0C710AED" w:rsidR="00312581" w:rsidRDefault="00312581">
      <w:pPr>
        <w:pStyle w:val="Textodenotaderodap"/>
      </w:pPr>
      <w:r>
        <w:rPr>
          <w:rStyle w:val="Refdenotaderodap"/>
        </w:rPr>
        <w:footnoteRef/>
      </w:r>
      <w:r>
        <w:t xml:space="preserve"> “</w:t>
      </w:r>
      <w:r w:rsidRPr="00312581">
        <w:t xml:space="preserve">Governo atribui discrepância em dados da covid-19 a ‘duplicações’ nos </w:t>
      </w:r>
      <w:r>
        <w:t>E</w:t>
      </w:r>
      <w:r w:rsidRPr="00312581">
        <w:t>stados</w:t>
      </w:r>
      <w:r>
        <w:t xml:space="preserve">” </w:t>
      </w:r>
      <w:hyperlink r:id="rId2" w:history="1">
        <w:r w:rsidRPr="006F3B9C">
          <w:rPr>
            <w:rStyle w:val="Hyperlink"/>
          </w:rPr>
          <w:t>https://www.poder360.com.br/coronavirus/governo-atribui-discrepancia-em-dados-da-covid-19-a-duplicacoes-nos-estados/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18244" w14:textId="38ED7755" w:rsidR="00890BF5" w:rsidRDefault="00890BF5" w:rsidP="00890BF5">
    <w:pPr>
      <w:ind w:left="42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6B4"/>
    <w:rsid w:val="00004A4E"/>
    <w:rsid w:val="000076F3"/>
    <w:rsid w:val="00014E43"/>
    <w:rsid w:val="0005740F"/>
    <w:rsid w:val="000609ED"/>
    <w:rsid w:val="00061B76"/>
    <w:rsid w:val="00063FE9"/>
    <w:rsid w:val="00071629"/>
    <w:rsid w:val="00076095"/>
    <w:rsid w:val="00082E81"/>
    <w:rsid w:val="00084A93"/>
    <w:rsid w:val="000937A4"/>
    <w:rsid w:val="000A6E2C"/>
    <w:rsid w:val="000C7D2A"/>
    <w:rsid w:val="000D4ED5"/>
    <w:rsid w:val="001025A5"/>
    <w:rsid w:val="0011250D"/>
    <w:rsid w:val="0013199B"/>
    <w:rsid w:val="00155DDF"/>
    <w:rsid w:val="0016624A"/>
    <w:rsid w:val="001A4B58"/>
    <w:rsid w:val="001B239F"/>
    <w:rsid w:val="001C0488"/>
    <w:rsid w:val="001D50C1"/>
    <w:rsid w:val="001E5807"/>
    <w:rsid w:val="001F58D3"/>
    <w:rsid w:val="001F778F"/>
    <w:rsid w:val="00200811"/>
    <w:rsid w:val="00213FD1"/>
    <w:rsid w:val="002153A3"/>
    <w:rsid w:val="0022015B"/>
    <w:rsid w:val="00225799"/>
    <w:rsid w:val="00227003"/>
    <w:rsid w:val="00231464"/>
    <w:rsid w:val="0023288B"/>
    <w:rsid w:val="00234248"/>
    <w:rsid w:val="00256C9D"/>
    <w:rsid w:val="00260F02"/>
    <w:rsid w:val="00267364"/>
    <w:rsid w:val="00286A0F"/>
    <w:rsid w:val="00290E27"/>
    <w:rsid w:val="00291A79"/>
    <w:rsid w:val="002A3D3A"/>
    <w:rsid w:val="002A6BA0"/>
    <w:rsid w:val="002C23EA"/>
    <w:rsid w:val="002D56F8"/>
    <w:rsid w:val="002E772A"/>
    <w:rsid w:val="00312581"/>
    <w:rsid w:val="00330D44"/>
    <w:rsid w:val="00330FB7"/>
    <w:rsid w:val="00363B35"/>
    <w:rsid w:val="00385F0D"/>
    <w:rsid w:val="00393535"/>
    <w:rsid w:val="003A2175"/>
    <w:rsid w:val="003B3856"/>
    <w:rsid w:val="003C79AC"/>
    <w:rsid w:val="003D0D9C"/>
    <w:rsid w:val="003F317C"/>
    <w:rsid w:val="003F3BF7"/>
    <w:rsid w:val="00402030"/>
    <w:rsid w:val="004020F6"/>
    <w:rsid w:val="00407C58"/>
    <w:rsid w:val="0042096D"/>
    <w:rsid w:val="00434B3B"/>
    <w:rsid w:val="00440ABB"/>
    <w:rsid w:val="00442523"/>
    <w:rsid w:val="0046552A"/>
    <w:rsid w:val="004664E4"/>
    <w:rsid w:val="00466C29"/>
    <w:rsid w:val="00471D9F"/>
    <w:rsid w:val="004776D3"/>
    <w:rsid w:val="00487511"/>
    <w:rsid w:val="004877FD"/>
    <w:rsid w:val="00490068"/>
    <w:rsid w:val="0049105C"/>
    <w:rsid w:val="004935EB"/>
    <w:rsid w:val="004D0DA1"/>
    <w:rsid w:val="004D55FC"/>
    <w:rsid w:val="004D6269"/>
    <w:rsid w:val="004E2A2B"/>
    <w:rsid w:val="004E3BAA"/>
    <w:rsid w:val="004E6CDA"/>
    <w:rsid w:val="00500508"/>
    <w:rsid w:val="00506028"/>
    <w:rsid w:val="005168BB"/>
    <w:rsid w:val="00524F78"/>
    <w:rsid w:val="00530757"/>
    <w:rsid w:val="0053078D"/>
    <w:rsid w:val="00553D93"/>
    <w:rsid w:val="00553F05"/>
    <w:rsid w:val="00585F57"/>
    <w:rsid w:val="005873F2"/>
    <w:rsid w:val="0059678E"/>
    <w:rsid w:val="005A1665"/>
    <w:rsid w:val="005B0DD5"/>
    <w:rsid w:val="005C4715"/>
    <w:rsid w:val="005D4469"/>
    <w:rsid w:val="005D7F1B"/>
    <w:rsid w:val="00606858"/>
    <w:rsid w:val="00614927"/>
    <w:rsid w:val="00615818"/>
    <w:rsid w:val="00616A13"/>
    <w:rsid w:val="006267B6"/>
    <w:rsid w:val="00632D5D"/>
    <w:rsid w:val="00640BA1"/>
    <w:rsid w:val="006421DC"/>
    <w:rsid w:val="006542D9"/>
    <w:rsid w:val="00661B83"/>
    <w:rsid w:val="00661F81"/>
    <w:rsid w:val="006810BC"/>
    <w:rsid w:val="00684DEF"/>
    <w:rsid w:val="006A1186"/>
    <w:rsid w:val="006E277E"/>
    <w:rsid w:val="006E2C56"/>
    <w:rsid w:val="006E6F9B"/>
    <w:rsid w:val="006F3B19"/>
    <w:rsid w:val="006F4BBB"/>
    <w:rsid w:val="00717465"/>
    <w:rsid w:val="00734EF9"/>
    <w:rsid w:val="00762EC7"/>
    <w:rsid w:val="00773BF3"/>
    <w:rsid w:val="007819EB"/>
    <w:rsid w:val="007A17D0"/>
    <w:rsid w:val="007A3C73"/>
    <w:rsid w:val="007B2197"/>
    <w:rsid w:val="007F3EF6"/>
    <w:rsid w:val="008002E5"/>
    <w:rsid w:val="00800AE7"/>
    <w:rsid w:val="008038E2"/>
    <w:rsid w:val="00817584"/>
    <w:rsid w:val="00823784"/>
    <w:rsid w:val="00880297"/>
    <w:rsid w:val="0088030B"/>
    <w:rsid w:val="008862B6"/>
    <w:rsid w:val="00890BF5"/>
    <w:rsid w:val="00892FF5"/>
    <w:rsid w:val="00895ABA"/>
    <w:rsid w:val="008A1FE2"/>
    <w:rsid w:val="008A6457"/>
    <w:rsid w:val="008B79CE"/>
    <w:rsid w:val="008D61D0"/>
    <w:rsid w:val="008E2233"/>
    <w:rsid w:val="008E2743"/>
    <w:rsid w:val="008F1549"/>
    <w:rsid w:val="00934CD3"/>
    <w:rsid w:val="009355F1"/>
    <w:rsid w:val="00980379"/>
    <w:rsid w:val="00981310"/>
    <w:rsid w:val="0098311A"/>
    <w:rsid w:val="009937E7"/>
    <w:rsid w:val="009A4E90"/>
    <w:rsid w:val="009C0029"/>
    <w:rsid w:val="009D70FF"/>
    <w:rsid w:val="009F05CF"/>
    <w:rsid w:val="009F4377"/>
    <w:rsid w:val="00A037DB"/>
    <w:rsid w:val="00A07472"/>
    <w:rsid w:val="00A12155"/>
    <w:rsid w:val="00A312C2"/>
    <w:rsid w:val="00A378DD"/>
    <w:rsid w:val="00A41637"/>
    <w:rsid w:val="00A42DCF"/>
    <w:rsid w:val="00A54E5E"/>
    <w:rsid w:val="00A61050"/>
    <w:rsid w:val="00A62E4D"/>
    <w:rsid w:val="00A71D73"/>
    <w:rsid w:val="00A96D45"/>
    <w:rsid w:val="00AC489A"/>
    <w:rsid w:val="00AD5A94"/>
    <w:rsid w:val="00AE1DE2"/>
    <w:rsid w:val="00AE44C0"/>
    <w:rsid w:val="00AF0535"/>
    <w:rsid w:val="00B27927"/>
    <w:rsid w:val="00B35681"/>
    <w:rsid w:val="00B36342"/>
    <w:rsid w:val="00B444CE"/>
    <w:rsid w:val="00B4501D"/>
    <w:rsid w:val="00B51A67"/>
    <w:rsid w:val="00B70449"/>
    <w:rsid w:val="00B82FAA"/>
    <w:rsid w:val="00B97570"/>
    <w:rsid w:val="00BB6FD5"/>
    <w:rsid w:val="00BC4C0F"/>
    <w:rsid w:val="00BD5796"/>
    <w:rsid w:val="00BD7A5D"/>
    <w:rsid w:val="00C0379E"/>
    <w:rsid w:val="00C07BFC"/>
    <w:rsid w:val="00C11283"/>
    <w:rsid w:val="00C21FDD"/>
    <w:rsid w:val="00C246DB"/>
    <w:rsid w:val="00C366B4"/>
    <w:rsid w:val="00C36737"/>
    <w:rsid w:val="00C664DF"/>
    <w:rsid w:val="00C70EEC"/>
    <w:rsid w:val="00C710CC"/>
    <w:rsid w:val="00C86E5E"/>
    <w:rsid w:val="00C90D13"/>
    <w:rsid w:val="00C95DE1"/>
    <w:rsid w:val="00C96833"/>
    <w:rsid w:val="00CA6F62"/>
    <w:rsid w:val="00CB0E9C"/>
    <w:rsid w:val="00CC4714"/>
    <w:rsid w:val="00CD3CC9"/>
    <w:rsid w:val="00CF21B3"/>
    <w:rsid w:val="00CF45A2"/>
    <w:rsid w:val="00D0172D"/>
    <w:rsid w:val="00D01932"/>
    <w:rsid w:val="00D131D3"/>
    <w:rsid w:val="00D258F0"/>
    <w:rsid w:val="00D30ECA"/>
    <w:rsid w:val="00D44DDE"/>
    <w:rsid w:val="00D55D53"/>
    <w:rsid w:val="00D87AC5"/>
    <w:rsid w:val="00DA3659"/>
    <w:rsid w:val="00DC5564"/>
    <w:rsid w:val="00E00FBE"/>
    <w:rsid w:val="00E0542D"/>
    <w:rsid w:val="00E20B7A"/>
    <w:rsid w:val="00E21CD6"/>
    <w:rsid w:val="00E707C1"/>
    <w:rsid w:val="00E73E8D"/>
    <w:rsid w:val="00E75B66"/>
    <w:rsid w:val="00E81066"/>
    <w:rsid w:val="00E91522"/>
    <w:rsid w:val="00EA1AE1"/>
    <w:rsid w:val="00EC4B10"/>
    <w:rsid w:val="00ED3E9B"/>
    <w:rsid w:val="00EE21E8"/>
    <w:rsid w:val="00EE6746"/>
    <w:rsid w:val="00EF6FA9"/>
    <w:rsid w:val="00F0159A"/>
    <w:rsid w:val="00F0220C"/>
    <w:rsid w:val="00F13CAA"/>
    <w:rsid w:val="00F15BB6"/>
    <w:rsid w:val="00F35895"/>
    <w:rsid w:val="00F4464A"/>
    <w:rsid w:val="00F45DF6"/>
    <w:rsid w:val="00F5464B"/>
    <w:rsid w:val="00FA1AE4"/>
    <w:rsid w:val="00FB7774"/>
    <w:rsid w:val="00FC4AD5"/>
    <w:rsid w:val="00FD1B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2EB2F"/>
  <w15:chartTrackingRefBased/>
  <w15:docId w15:val="{8781073F-4318-43BE-8A2F-1C58D66B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FE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90B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0BF5"/>
  </w:style>
  <w:style w:type="paragraph" w:styleId="Rodap">
    <w:name w:val="footer"/>
    <w:basedOn w:val="Normal"/>
    <w:link w:val="RodapChar"/>
    <w:uiPriority w:val="99"/>
    <w:unhideWhenUsed/>
    <w:rsid w:val="00890BF5"/>
    <w:pPr>
      <w:tabs>
        <w:tab w:val="center" w:pos="4252"/>
        <w:tab w:val="right" w:pos="8504"/>
      </w:tabs>
      <w:spacing w:after="0" w:line="240" w:lineRule="auto"/>
    </w:pPr>
  </w:style>
  <w:style w:type="character" w:customStyle="1" w:styleId="RodapChar">
    <w:name w:val="Rodapé Char"/>
    <w:basedOn w:val="Fontepargpadro"/>
    <w:link w:val="Rodap"/>
    <w:uiPriority w:val="99"/>
    <w:rsid w:val="00890BF5"/>
  </w:style>
  <w:style w:type="paragraph" w:styleId="Textodenotaderodap">
    <w:name w:val="footnote text"/>
    <w:basedOn w:val="Normal"/>
    <w:link w:val="TextodenotaderodapChar"/>
    <w:uiPriority w:val="99"/>
    <w:semiHidden/>
    <w:unhideWhenUsed/>
    <w:rsid w:val="008A1FE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A1FE2"/>
    <w:rPr>
      <w:sz w:val="20"/>
      <w:szCs w:val="20"/>
    </w:rPr>
  </w:style>
  <w:style w:type="character" w:styleId="Refdenotaderodap">
    <w:name w:val="footnote reference"/>
    <w:basedOn w:val="Fontepargpadro"/>
    <w:uiPriority w:val="99"/>
    <w:semiHidden/>
    <w:unhideWhenUsed/>
    <w:rsid w:val="008A1FE2"/>
    <w:rPr>
      <w:vertAlign w:val="superscript"/>
    </w:rPr>
  </w:style>
  <w:style w:type="character" w:styleId="Hyperlink">
    <w:name w:val="Hyperlink"/>
    <w:basedOn w:val="Fontepargpadro"/>
    <w:uiPriority w:val="99"/>
    <w:unhideWhenUsed/>
    <w:rsid w:val="001F58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5435">
      <w:bodyDiv w:val="1"/>
      <w:marLeft w:val="0"/>
      <w:marRight w:val="0"/>
      <w:marTop w:val="0"/>
      <w:marBottom w:val="0"/>
      <w:divBdr>
        <w:top w:val="none" w:sz="0" w:space="0" w:color="auto"/>
        <w:left w:val="none" w:sz="0" w:space="0" w:color="auto"/>
        <w:bottom w:val="none" w:sz="0" w:space="0" w:color="auto"/>
        <w:right w:val="none" w:sz="0" w:space="0" w:color="auto"/>
      </w:divBdr>
    </w:div>
    <w:div w:id="83845740">
      <w:bodyDiv w:val="1"/>
      <w:marLeft w:val="0"/>
      <w:marRight w:val="0"/>
      <w:marTop w:val="0"/>
      <w:marBottom w:val="0"/>
      <w:divBdr>
        <w:top w:val="none" w:sz="0" w:space="0" w:color="auto"/>
        <w:left w:val="none" w:sz="0" w:space="0" w:color="auto"/>
        <w:bottom w:val="none" w:sz="0" w:space="0" w:color="auto"/>
        <w:right w:val="none" w:sz="0" w:space="0" w:color="auto"/>
      </w:divBdr>
    </w:div>
    <w:div w:id="235744030">
      <w:bodyDiv w:val="1"/>
      <w:marLeft w:val="0"/>
      <w:marRight w:val="0"/>
      <w:marTop w:val="0"/>
      <w:marBottom w:val="0"/>
      <w:divBdr>
        <w:top w:val="none" w:sz="0" w:space="0" w:color="auto"/>
        <w:left w:val="none" w:sz="0" w:space="0" w:color="auto"/>
        <w:bottom w:val="none" w:sz="0" w:space="0" w:color="auto"/>
        <w:right w:val="none" w:sz="0" w:space="0" w:color="auto"/>
      </w:divBdr>
    </w:div>
    <w:div w:id="256912468">
      <w:bodyDiv w:val="1"/>
      <w:marLeft w:val="0"/>
      <w:marRight w:val="0"/>
      <w:marTop w:val="0"/>
      <w:marBottom w:val="0"/>
      <w:divBdr>
        <w:top w:val="none" w:sz="0" w:space="0" w:color="auto"/>
        <w:left w:val="none" w:sz="0" w:space="0" w:color="auto"/>
        <w:bottom w:val="none" w:sz="0" w:space="0" w:color="auto"/>
        <w:right w:val="none" w:sz="0" w:space="0" w:color="auto"/>
      </w:divBdr>
    </w:div>
    <w:div w:id="272326904">
      <w:bodyDiv w:val="1"/>
      <w:marLeft w:val="0"/>
      <w:marRight w:val="0"/>
      <w:marTop w:val="0"/>
      <w:marBottom w:val="0"/>
      <w:divBdr>
        <w:top w:val="none" w:sz="0" w:space="0" w:color="auto"/>
        <w:left w:val="none" w:sz="0" w:space="0" w:color="auto"/>
        <w:bottom w:val="none" w:sz="0" w:space="0" w:color="auto"/>
        <w:right w:val="none" w:sz="0" w:space="0" w:color="auto"/>
      </w:divBdr>
    </w:div>
    <w:div w:id="439955657">
      <w:bodyDiv w:val="1"/>
      <w:marLeft w:val="0"/>
      <w:marRight w:val="0"/>
      <w:marTop w:val="0"/>
      <w:marBottom w:val="0"/>
      <w:divBdr>
        <w:top w:val="none" w:sz="0" w:space="0" w:color="auto"/>
        <w:left w:val="none" w:sz="0" w:space="0" w:color="auto"/>
        <w:bottom w:val="none" w:sz="0" w:space="0" w:color="auto"/>
        <w:right w:val="none" w:sz="0" w:space="0" w:color="auto"/>
      </w:divBdr>
    </w:div>
    <w:div w:id="511409315">
      <w:bodyDiv w:val="1"/>
      <w:marLeft w:val="0"/>
      <w:marRight w:val="0"/>
      <w:marTop w:val="0"/>
      <w:marBottom w:val="0"/>
      <w:divBdr>
        <w:top w:val="none" w:sz="0" w:space="0" w:color="auto"/>
        <w:left w:val="none" w:sz="0" w:space="0" w:color="auto"/>
        <w:bottom w:val="none" w:sz="0" w:space="0" w:color="auto"/>
        <w:right w:val="none" w:sz="0" w:space="0" w:color="auto"/>
      </w:divBdr>
    </w:div>
    <w:div w:id="580601934">
      <w:bodyDiv w:val="1"/>
      <w:marLeft w:val="0"/>
      <w:marRight w:val="0"/>
      <w:marTop w:val="0"/>
      <w:marBottom w:val="0"/>
      <w:divBdr>
        <w:top w:val="none" w:sz="0" w:space="0" w:color="auto"/>
        <w:left w:val="none" w:sz="0" w:space="0" w:color="auto"/>
        <w:bottom w:val="none" w:sz="0" w:space="0" w:color="auto"/>
        <w:right w:val="none" w:sz="0" w:space="0" w:color="auto"/>
      </w:divBdr>
    </w:div>
    <w:div w:id="601688266">
      <w:bodyDiv w:val="1"/>
      <w:marLeft w:val="0"/>
      <w:marRight w:val="0"/>
      <w:marTop w:val="0"/>
      <w:marBottom w:val="0"/>
      <w:divBdr>
        <w:top w:val="none" w:sz="0" w:space="0" w:color="auto"/>
        <w:left w:val="none" w:sz="0" w:space="0" w:color="auto"/>
        <w:bottom w:val="none" w:sz="0" w:space="0" w:color="auto"/>
        <w:right w:val="none" w:sz="0" w:space="0" w:color="auto"/>
      </w:divBdr>
    </w:div>
    <w:div w:id="1133058357">
      <w:bodyDiv w:val="1"/>
      <w:marLeft w:val="0"/>
      <w:marRight w:val="0"/>
      <w:marTop w:val="0"/>
      <w:marBottom w:val="0"/>
      <w:divBdr>
        <w:top w:val="none" w:sz="0" w:space="0" w:color="auto"/>
        <w:left w:val="none" w:sz="0" w:space="0" w:color="auto"/>
        <w:bottom w:val="none" w:sz="0" w:space="0" w:color="auto"/>
        <w:right w:val="none" w:sz="0" w:space="0" w:color="auto"/>
      </w:divBdr>
    </w:div>
    <w:div w:id="1163469775">
      <w:bodyDiv w:val="1"/>
      <w:marLeft w:val="0"/>
      <w:marRight w:val="0"/>
      <w:marTop w:val="0"/>
      <w:marBottom w:val="0"/>
      <w:divBdr>
        <w:top w:val="none" w:sz="0" w:space="0" w:color="auto"/>
        <w:left w:val="none" w:sz="0" w:space="0" w:color="auto"/>
        <w:bottom w:val="none" w:sz="0" w:space="0" w:color="auto"/>
        <w:right w:val="none" w:sz="0" w:space="0" w:color="auto"/>
      </w:divBdr>
    </w:div>
    <w:div w:id="1409889226">
      <w:bodyDiv w:val="1"/>
      <w:marLeft w:val="0"/>
      <w:marRight w:val="0"/>
      <w:marTop w:val="0"/>
      <w:marBottom w:val="0"/>
      <w:divBdr>
        <w:top w:val="none" w:sz="0" w:space="0" w:color="auto"/>
        <w:left w:val="none" w:sz="0" w:space="0" w:color="auto"/>
        <w:bottom w:val="none" w:sz="0" w:space="0" w:color="auto"/>
        <w:right w:val="none" w:sz="0" w:space="0" w:color="auto"/>
      </w:divBdr>
    </w:div>
    <w:div w:id="1550069351">
      <w:bodyDiv w:val="1"/>
      <w:marLeft w:val="0"/>
      <w:marRight w:val="0"/>
      <w:marTop w:val="0"/>
      <w:marBottom w:val="0"/>
      <w:divBdr>
        <w:top w:val="none" w:sz="0" w:space="0" w:color="auto"/>
        <w:left w:val="none" w:sz="0" w:space="0" w:color="auto"/>
        <w:bottom w:val="none" w:sz="0" w:space="0" w:color="auto"/>
        <w:right w:val="none" w:sz="0" w:space="0" w:color="auto"/>
      </w:divBdr>
      <w:divsChild>
        <w:div w:id="1231228139">
          <w:marLeft w:val="547"/>
          <w:marRight w:val="0"/>
          <w:marTop w:val="200"/>
          <w:marBottom w:val="0"/>
          <w:divBdr>
            <w:top w:val="none" w:sz="0" w:space="0" w:color="auto"/>
            <w:left w:val="none" w:sz="0" w:space="0" w:color="auto"/>
            <w:bottom w:val="none" w:sz="0" w:space="0" w:color="auto"/>
            <w:right w:val="none" w:sz="0" w:space="0" w:color="auto"/>
          </w:divBdr>
        </w:div>
        <w:div w:id="86080450">
          <w:marLeft w:val="547"/>
          <w:marRight w:val="0"/>
          <w:marTop w:val="200"/>
          <w:marBottom w:val="0"/>
          <w:divBdr>
            <w:top w:val="none" w:sz="0" w:space="0" w:color="auto"/>
            <w:left w:val="none" w:sz="0" w:space="0" w:color="auto"/>
            <w:bottom w:val="none" w:sz="0" w:space="0" w:color="auto"/>
            <w:right w:val="none" w:sz="0" w:space="0" w:color="auto"/>
          </w:divBdr>
        </w:div>
      </w:divsChild>
    </w:div>
    <w:div w:id="1641418762">
      <w:bodyDiv w:val="1"/>
      <w:marLeft w:val="0"/>
      <w:marRight w:val="0"/>
      <w:marTop w:val="0"/>
      <w:marBottom w:val="0"/>
      <w:divBdr>
        <w:top w:val="none" w:sz="0" w:space="0" w:color="auto"/>
        <w:left w:val="none" w:sz="0" w:space="0" w:color="auto"/>
        <w:bottom w:val="none" w:sz="0" w:space="0" w:color="auto"/>
        <w:right w:val="none" w:sz="0" w:space="0" w:color="auto"/>
      </w:divBdr>
    </w:div>
    <w:div w:id="1642034138">
      <w:bodyDiv w:val="1"/>
      <w:marLeft w:val="0"/>
      <w:marRight w:val="0"/>
      <w:marTop w:val="0"/>
      <w:marBottom w:val="0"/>
      <w:divBdr>
        <w:top w:val="none" w:sz="0" w:space="0" w:color="auto"/>
        <w:left w:val="none" w:sz="0" w:space="0" w:color="auto"/>
        <w:bottom w:val="none" w:sz="0" w:space="0" w:color="auto"/>
        <w:right w:val="none" w:sz="0" w:space="0" w:color="auto"/>
      </w:divBdr>
    </w:div>
    <w:div w:id="1677418865">
      <w:bodyDiv w:val="1"/>
      <w:marLeft w:val="0"/>
      <w:marRight w:val="0"/>
      <w:marTop w:val="0"/>
      <w:marBottom w:val="0"/>
      <w:divBdr>
        <w:top w:val="none" w:sz="0" w:space="0" w:color="auto"/>
        <w:left w:val="none" w:sz="0" w:space="0" w:color="auto"/>
        <w:bottom w:val="none" w:sz="0" w:space="0" w:color="auto"/>
        <w:right w:val="none" w:sz="0" w:space="0" w:color="auto"/>
      </w:divBdr>
    </w:div>
    <w:div w:id="1720518388">
      <w:bodyDiv w:val="1"/>
      <w:marLeft w:val="0"/>
      <w:marRight w:val="0"/>
      <w:marTop w:val="0"/>
      <w:marBottom w:val="0"/>
      <w:divBdr>
        <w:top w:val="none" w:sz="0" w:space="0" w:color="auto"/>
        <w:left w:val="none" w:sz="0" w:space="0" w:color="auto"/>
        <w:bottom w:val="none" w:sz="0" w:space="0" w:color="auto"/>
        <w:right w:val="none" w:sz="0" w:space="0" w:color="auto"/>
      </w:divBdr>
    </w:div>
    <w:div w:id="1796481083">
      <w:bodyDiv w:val="1"/>
      <w:marLeft w:val="0"/>
      <w:marRight w:val="0"/>
      <w:marTop w:val="0"/>
      <w:marBottom w:val="0"/>
      <w:divBdr>
        <w:top w:val="none" w:sz="0" w:space="0" w:color="auto"/>
        <w:left w:val="none" w:sz="0" w:space="0" w:color="auto"/>
        <w:bottom w:val="none" w:sz="0" w:space="0" w:color="auto"/>
        <w:right w:val="none" w:sz="0" w:space="0" w:color="auto"/>
      </w:divBdr>
    </w:div>
    <w:div w:id="1800145255">
      <w:bodyDiv w:val="1"/>
      <w:marLeft w:val="0"/>
      <w:marRight w:val="0"/>
      <w:marTop w:val="0"/>
      <w:marBottom w:val="0"/>
      <w:divBdr>
        <w:top w:val="none" w:sz="0" w:space="0" w:color="auto"/>
        <w:left w:val="none" w:sz="0" w:space="0" w:color="auto"/>
        <w:bottom w:val="none" w:sz="0" w:space="0" w:color="auto"/>
        <w:right w:val="none" w:sz="0" w:space="0" w:color="auto"/>
      </w:divBdr>
    </w:div>
    <w:div w:id="1851674839">
      <w:bodyDiv w:val="1"/>
      <w:marLeft w:val="0"/>
      <w:marRight w:val="0"/>
      <w:marTop w:val="0"/>
      <w:marBottom w:val="0"/>
      <w:divBdr>
        <w:top w:val="none" w:sz="0" w:space="0" w:color="auto"/>
        <w:left w:val="none" w:sz="0" w:space="0" w:color="auto"/>
        <w:bottom w:val="none" w:sz="0" w:space="0" w:color="auto"/>
        <w:right w:val="none" w:sz="0" w:space="0" w:color="auto"/>
      </w:divBdr>
    </w:div>
    <w:div w:id="1879315279">
      <w:bodyDiv w:val="1"/>
      <w:marLeft w:val="0"/>
      <w:marRight w:val="0"/>
      <w:marTop w:val="0"/>
      <w:marBottom w:val="0"/>
      <w:divBdr>
        <w:top w:val="none" w:sz="0" w:space="0" w:color="auto"/>
        <w:left w:val="none" w:sz="0" w:space="0" w:color="auto"/>
        <w:bottom w:val="none" w:sz="0" w:space="0" w:color="auto"/>
        <w:right w:val="none" w:sz="0" w:space="0" w:color="auto"/>
      </w:divBdr>
    </w:div>
    <w:div w:id="197004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poder360.com.br/coronavirus/governo-atribui-discrepancia-em-dados-da-covid-19-a-duplicacoes-nos-estados/" TargetMode="External"/><Relationship Id="rId1" Type="http://schemas.openxmlformats.org/officeDocument/2006/relationships/hyperlink" Target="https://telepadi.folha.uol.com.br/sem-numero-de-mortos-atualizados-no-jn-globo-abre-plantao-de-emergencia-com-bonne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9482C-8872-4776-9263-25DF0A27F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3049</TotalTime>
  <Pages>18</Pages>
  <Words>6510</Words>
  <Characters>35158</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ROGERIO</dc:creator>
  <cp:keywords/>
  <dc:description/>
  <cp:lastModifiedBy>Carlos Rocha</cp:lastModifiedBy>
  <cp:revision>118</cp:revision>
  <dcterms:created xsi:type="dcterms:W3CDTF">2019-12-02T00:01:00Z</dcterms:created>
  <dcterms:modified xsi:type="dcterms:W3CDTF">2020-08-01T21:15:00Z</dcterms:modified>
</cp:coreProperties>
</file>