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D8B8E" w14:textId="77777777" w:rsidR="00BE198F" w:rsidRPr="004D7717" w:rsidRDefault="00BE198F" w:rsidP="00BE198F">
      <w:pPr>
        <w:spacing w:line="360" w:lineRule="auto"/>
        <w:jc w:val="both"/>
        <w:rPr>
          <w:rFonts w:ascii="Times New Roman" w:hAnsi="Times New Roman" w:cs="Times New Roman"/>
          <w:b/>
          <w:sz w:val="24"/>
          <w:szCs w:val="24"/>
        </w:rPr>
      </w:pPr>
    </w:p>
    <w:p w14:paraId="0D4F8DEC" w14:textId="77777777" w:rsidR="00BE198F" w:rsidRPr="004D7717" w:rsidRDefault="00BE198F" w:rsidP="00BE198F">
      <w:pPr>
        <w:spacing w:line="360" w:lineRule="auto"/>
        <w:jc w:val="center"/>
        <w:rPr>
          <w:rFonts w:ascii="Times New Roman" w:hAnsi="Times New Roman" w:cs="Times New Roman"/>
          <w:b/>
          <w:sz w:val="24"/>
          <w:szCs w:val="24"/>
        </w:rPr>
      </w:pPr>
      <w:r w:rsidRPr="004D7717">
        <w:rPr>
          <w:rFonts w:ascii="Times New Roman" w:hAnsi="Times New Roman" w:cs="Times New Roman"/>
          <w:b/>
          <w:sz w:val="24"/>
          <w:szCs w:val="24"/>
        </w:rPr>
        <w:t>LUCIANO NUNES DOS SANTOS MEIRELLES</w:t>
      </w:r>
      <w:r w:rsidR="0092388A">
        <w:rPr>
          <w:rStyle w:val="Refdenotaderodap"/>
          <w:rFonts w:ascii="Times New Roman" w:hAnsi="Times New Roman" w:cs="Times New Roman"/>
          <w:b/>
          <w:sz w:val="24"/>
          <w:szCs w:val="24"/>
        </w:rPr>
        <w:footnoteReference w:id="1"/>
      </w:r>
    </w:p>
    <w:p w14:paraId="40044737" w14:textId="77777777" w:rsidR="00BE198F" w:rsidRPr="004D7717" w:rsidRDefault="00BE198F" w:rsidP="00BE198F">
      <w:pPr>
        <w:spacing w:line="360" w:lineRule="auto"/>
        <w:jc w:val="center"/>
        <w:rPr>
          <w:rFonts w:ascii="Times New Roman" w:hAnsi="Times New Roman" w:cs="Times New Roman"/>
          <w:b/>
          <w:sz w:val="24"/>
          <w:szCs w:val="24"/>
        </w:rPr>
      </w:pPr>
      <w:r w:rsidRPr="004D7717">
        <w:rPr>
          <w:rFonts w:ascii="Times New Roman" w:hAnsi="Times New Roman" w:cs="Times New Roman"/>
          <w:b/>
          <w:sz w:val="24"/>
          <w:szCs w:val="24"/>
        </w:rPr>
        <w:t>LUCILA PESCE</w:t>
      </w:r>
      <w:r w:rsidR="0092388A">
        <w:rPr>
          <w:rStyle w:val="Refdenotaderodap"/>
          <w:rFonts w:ascii="Times New Roman" w:hAnsi="Times New Roman" w:cs="Times New Roman"/>
          <w:b/>
          <w:sz w:val="24"/>
          <w:szCs w:val="24"/>
        </w:rPr>
        <w:footnoteReference w:id="2"/>
      </w:r>
    </w:p>
    <w:p w14:paraId="7F2CD075" w14:textId="77777777" w:rsidR="00BE198F" w:rsidRPr="004D7717" w:rsidRDefault="00BE198F" w:rsidP="00BE198F">
      <w:pPr>
        <w:spacing w:line="360" w:lineRule="auto"/>
        <w:jc w:val="both"/>
        <w:rPr>
          <w:rFonts w:ascii="Times New Roman" w:hAnsi="Times New Roman" w:cs="Times New Roman"/>
          <w:b/>
          <w:sz w:val="24"/>
          <w:szCs w:val="24"/>
        </w:rPr>
      </w:pPr>
    </w:p>
    <w:p w14:paraId="754623A5" w14:textId="77777777" w:rsidR="00BE198F" w:rsidRPr="004D7717" w:rsidRDefault="00BE198F" w:rsidP="00BE198F">
      <w:pPr>
        <w:spacing w:line="360" w:lineRule="auto"/>
        <w:jc w:val="both"/>
        <w:rPr>
          <w:rFonts w:ascii="Times New Roman" w:hAnsi="Times New Roman" w:cs="Times New Roman"/>
          <w:b/>
          <w:sz w:val="24"/>
          <w:szCs w:val="24"/>
        </w:rPr>
      </w:pPr>
    </w:p>
    <w:p w14:paraId="1ED2569F" w14:textId="77777777" w:rsidR="00BE198F" w:rsidRPr="004D7717" w:rsidRDefault="00BE198F" w:rsidP="00BE198F">
      <w:pPr>
        <w:spacing w:line="360" w:lineRule="auto"/>
        <w:jc w:val="both"/>
        <w:rPr>
          <w:rFonts w:ascii="Times New Roman" w:hAnsi="Times New Roman" w:cs="Times New Roman"/>
          <w:b/>
          <w:sz w:val="24"/>
          <w:szCs w:val="24"/>
        </w:rPr>
      </w:pPr>
    </w:p>
    <w:p w14:paraId="0651D7F9" w14:textId="77777777" w:rsidR="00BE198F" w:rsidRPr="004D7717" w:rsidRDefault="00BE198F" w:rsidP="00BE198F">
      <w:pPr>
        <w:spacing w:line="360" w:lineRule="auto"/>
        <w:jc w:val="both"/>
        <w:rPr>
          <w:rFonts w:ascii="Times New Roman" w:hAnsi="Times New Roman" w:cs="Times New Roman"/>
          <w:b/>
          <w:sz w:val="24"/>
          <w:szCs w:val="24"/>
        </w:rPr>
      </w:pPr>
    </w:p>
    <w:p w14:paraId="0CD72681" w14:textId="77777777" w:rsidR="00BE198F" w:rsidRPr="004D7717" w:rsidRDefault="00BE198F" w:rsidP="00BE198F">
      <w:pPr>
        <w:spacing w:after="0" w:line="360" w:lineRule="auto"/>
        <w:jc w:val="both"/>
        <w:rPr>
          <w:rFonts w:ascii="Times New Roman" w:eastAsia="Times New Roman" w:hAnsi="Times New Roman" w:cs="Times New Roman"/>
          <w:b/>
          <w:sz w:val="24"/>
          <w:szCs w:val="24"/>
          <w:lang w:eastAsia="pt-BR"/>
        </w:rPr>
      </w:pPr>
      <w:r w:rsidRPr="004D7717">
        <w:rPr>
          <w:rFonts w:ascii="Times New Roman" w:eastAsia="Times New Roman" w:hAnsi="Times New Roman" w:cs="Times New Roman"/>
          <w:b/>
          <w:sz w:val="24"/>
          <w:szCs w:val="24"/>
          <w:lang w:eastAsia="pt-BR"/>
        </w:rPr>
        <w:t>OS MEMES COMO DISPOSITIVOS E INTERFACES DE INTERAÇÃO E LETRAMENTO NO ENSINO DE LITERATURA NO ENSINO MÉDIO</w:t>
      </w:r>
    </w:p>
    <w:p w14:paraId="34ECDB6F" w14:textId="77777777" w:rsidR="00BE198F" w:rsidRPr="004D7717" w:rsidRDefault="00BE198F" w:rsidP="00BE198F">
      <w:pPr>
        <w:spacing w:line="360" w:lineRule="auto"/>
        <w:jc w:val="both"/>
        <w:rPr>
          <w:rFonts w:ascii="Times New Roman" w:hAnsi="Times New Roman" w:cs="Times New Roman"/>
          <w:b/>
          <w:sz w:val="24"/>
          <w:szCs w:val="24"/>
        </w:rPr>
      </w:pPr>
    </w:p>
    <w:p w14:paraId="7DAB107B" w14:textId="77777777" w:rsidR="00BE198F" w:rsidRPr="004D7717" w:rsidRDefault="00BE198F" w:rsidP="00BE198F">
      <w:pPr>
        <w:spacing w:line="360" w:lineRule="auto"/>
        <w:jc w:val="both"/>
        <w:rPr>
          <w:rFonts w:ascii="Times New Roman" w:hAnsi="Times New Roman" w:cs="Times New Roman"/>
          <w:b/>
          <w:sz w:val="24"/>
          <w:szCs w:val="24"/>
        </w:rPr>
      </w:pPr>
    </w:p>
    <w:p w14:paraId="26A432C0" w14:textId="77777777" w:rsidR="00BE198F" w:rsidRPr="004D7717" w:rsidRDefault="00BE198F" w:rsidP="00BE198F">
      <w:pPr>
        <w:spacing w:line="360" w:lineRule="auto"/>
        <w:jc w:val="both"/>
        <w:rPr>
          <w:rFonts w:ascii="Times New Roman" w:hAnsi="Times New Roman" w:cs="Times New Roman"/>
          <w:b/>
          <w:sz w:val="24"/>
          <w:szCs w:val="24"/>
        </w:rPr>
      </w:pPr>
      <w:r w:rsidRPr="004D7717">
        <w:rPr>
          <w:rFonts w:ascii="Times New Roman" w:hAnsi="Times New Roman" w:cs="Times New Roman"/>
          <w:b/>
          <w:sz w:val="24"/>
          <w:szCs w:val="24"/>
        </w:rPr>
        <w:softHyphen/>
      </w:r>
      <w:r w:rsidRPr="004D7717">
        <w:rPr>
          <w:rFonts w:ascii="Times New Roman" w:hAnsi="Times New Roman" w:cs="Times New Roman"/>
          <w:b/>
          <w:sz w:val="24"/>
          <w:szCs w:val="24"/>
        </w:rPr>
        <w:softHyphen/>
      </w:r>
      <w:r w:rsidRPr="004D7717">
        <w:rPr>
          <w:rFonts w:ascii="Times New Roman" w:hAnsi="Times New Roman" w:cs="Times New Roman"/>
          <w:b/>
          <w:sz w:val="24"/>
          <w:szCs w:val="24"/>
        </w:rPr>
        <w:softHyphen/>
      </w:r>
    </w:p>
    <w:p w14:paraId="043BB12B" w14:textId="77777777" w:rsidR="00BE198F" w:rsidRPr="004D7717" w:rsidRDefault="00BE198F" w:rsidP="00BE198F">
      <w:pPr>
        <w:spacing w:line="360" w:lineRule="auto"/>
        <w:jc w:val="both"/>
        <w:rPr>
          <w:rFonts w:ascii="Times New Roman" w:hAnsi="Times New Roman" w:cs="Times New Roman"/>
          <w:b/>
          <w:sz w:val="24"/>
          <w:szCs w:val="24"/>
        </w:rPr>
      </w:pPr>
    </w:p>
    <w:p w14:paraId="010861B1" w14:textId="77777777" w:rsidR="00BE198F" w:rsidRPr="004D7717" w:rsidRDefault="00BE198F" w:rsidP="00BE198F">
      <w:pPr>
        <w:spacing w:line="360" w:lineRule="auto"/>
        <w:jc w:val="both"/>
        <w:rPr>
          <w:rFonts w:ascii="Times New Roman" w:hAnsi="Times New Roman" w:cs="Times New Roman"/>
          <w:b/>
          <w:sz w:val="24"/>
          <w:szCs w:val="24"/>
        </w:rPr>
      </w:pPr>
    </w:p>
    <w:p w14:paraId="39987714" w14:textId="77777777" w:rsidR="00BE198F" w:rsidRPr="004D7717" w:rsidRDefault="00BE198F" w:rsidP="00BE198F">
      <w:pPr>
        <w:spacing w:line="360" w:lineRule="auto"/>
        <w:jc w:val="both"/>
        <w:rPr>
          <w:rFonts w:ascii="Times New Roman" w:hAnsi="Times New Roman" w:cs="Times New Roman"/>
          <w:b/>
          <w:sz w:val="24"/>
          <w:szCs w:val="24"/>
        </w:rPr>
      </w:pPr>
    </w:p>
    <w:p w14:paraId="291D0173" w14:textId="77777777" w:rsidR="00BE198F" w:rsidRPr="004D7717" w:rsidRDefault="00BE198F" w:rsidP="00BE198F">
      <w:pPr>
        <w:spacing w:line="360" w:lineRule="auto"/>
        <w:jc w:val="both"/>
        <w:rPr>
          <w:rFonts w:ascii="Times New Roman" w:hAnsi="Times New Roman" w:cs="Times New Roman"/>
          <w:b/>
          <w:sz w:val="24"/>
          <w:szCs w:val="24"/>
        </w:rPr>
      </w:pPr>
    </w:p>
    <w:p w14:paraId="58CD6D25" w14:textId="77777777" w:rsidR="00BE198F" w:rsidRPr="004D7717" w:rsidRDefault="00BE198F" w:rsidP="00BE198F">
      <w:pPr>
        <w:spacing w:line="360" w:lineRule="auto"/>
        <w:jc w:val="both"/>
        <w:rPr>
          <w:rFonts w:ascii="Times New Roman" w:hAnsi="Times New Roman" w:cs="Times New Roman"/>
          <w:b/>
          <w:sz w:val="24"/>
          <w:szCs w:val="24"/>
        </w:rPr>
      </w:pPr>
    </w:p>
    <w:p w14:paraId="5BE11282" w14:textId="77777777" w:rsidR="00BE198F" w:rsidRPr="004D7717" w:rsidRDefault="00BE198F" w:rsidP="00BE198F">
      <w:pPr>
        <w:pStyle w:val="Textodenotaderodap"/>
      </w:pPr>
    </w:p>
    <w:p w14:paraId="648FFEE8" w14:textId="77777777" w:rsidR="00BE198F" w:rsidRDefault="00BE198F" w:rsidP="00BE198F">
      <w:pPr>
        <w:pStyle w:val="Textodenotaderodap"/>
      </w:pPr>
    </w:p>
    <w:p w14:paraId="033309E3" w14:textId="77777777" w:rsidR="0092388A" w:rsidRDefault="0092388A" w:rsidP="00BE198F">
      <w:pPr>
        <w:pStyle w:val="Textodenotaderodap"/>
      </w:pPr>
    </w:p>
    <w:p w14:paraId="580F09C1" w14:textId="77777777" w:rsidR="0092388A" w:rsidRDefault="0092388A" w:rsidP="00BE198F">
      <w:pPr>
        <w:pStyle w:val="Textodenotaderodap"/>
      </w:pPr>
    </w:p>
    <w:p w14:paraId="53F6051C" w14:textId="77777777" w:rsidR="0092388A" w:rsidRDefault="0092388A" w:rsidP="00BE198F">
      <w:pPr>
        <w:pStyle w:val="Textodenotaderodap"/>
      </w:pPr>
    </w:p>
    <w:p w14:paraId="202EE568" w14:textId="77777777" w:rsidR="0092388A" w:rsidRDefault="0092388A" w:rsidP="00BE198F">
      <w:pPr>
        <w:pStyle w:val="Textodenotaderodap"/>
      </w:pPr>
    </w:p>
    <w:p w14:paraId="42237F47" w14:textId="77777777" w:rsidR="0092388A" w:rsidRDefault="0092388A" w:rsidP="00BE198F">
      <w:pPr>
        <w:pStyle w:val="Textodenotaderodap"/>
      </w:pPr>
    </w:p>
    <w:p w14:paraId="66D69EFB" w14:textId="77777777" w:rsidR="0092388A" w:rsidRDefault="0092388A" w:rsidP="00BE198F">
      <w:pPr>
        <w:pStyle w:val="Textodenotaderodap"/>
      </w:pPr>
    </w:p>
    <w:p w14:paraId="529DFB5E" w14:textId="77777777" w:rsidR="0092388A" w:rsidRDefault="0092388A" w:rsidP="00BE198F">
      <w:pPr>
        <w:pStyle w:val="Textodenotaderodap"/>
      </w:pPr>
    </w:p>
    <w:p w14:paraId="11C12C7A" w14:textId="77777777" w:rsidR="00BE198F" w:rsidRPr="004D7717" w:rsidRDefault="00BE198F" w:rsidP="00BE198F">
      <w:pPr>
        <w:pStyle w:val="Textodenotaderodap"/>
        <w:rPr>
          <w:sz w:val="24"/>
          <w:szCs w:val="24"/>
        </w:rPr>
      </w:pPr>
      <w:r w:rsidRPr="004D7717">
        <w:rPr>
          <w:b/>
          <w:sz w:val="24"/>
          <w:szCs w:val="24"/>
        </w:rPr>
        <w:lastRenderedPageBreak/>
        <w:t>Palavras-chave</w:t>
      </w:r>
      <w:r w:rsidRPr="004D7717">
        <w:rPr>
          <w:sz w:val="24"/>
          <w:szCs w:val="24"/>
        </w:rPr>
        <w:t>: Memes; Ensino de Literatura; Currículo; Linguagens hipermidiáticas; letramento digital.</w:t>
      </w:r>
    </w:p>
    <w:p w14:paraId="3AD40A4E" w14:textId="77777777" w:rsidR="00BE198F" w:rsidRDefault="00BE198F" w:rsidP="00BE198F">
      <w:pPr>
        <w:pStyle w:val="Textodenotaderodap"/>
        <w:rPr>
          <w:lang w:val="pt-BR"/>
        </w:rPr>
      </w:pPr>
    </w:p>
    <w:p w14:paraId="739C1ED6" w14:textId="77777777" w:rsidR="0092388A" w:rsidRDefault="0092388A" w:rsidP="00BE198F">
      <w:pPr>
        <w:pStyle w:val="Textodenotaderodap"/>
        <w:rPr>
          <w:b/>
          <w:sz w:val="24"/>
          <w:szCs w:val="24"/>
          <w:lang w:val="pt-BR"/>
        </w:rPr>
      </w:pPr>
      <w:r w:rsidRPr="0092388A">
        <w:rPr>
          <w:b/>
          <w:sz w:val="24"/>
          <w:szCs w:val="24"/>
          <w:lang w:val="pt-BR"/>
        </w:rPr>
        <w:t xml:space="preserve">Introdução </w:t>
      </w:r>
    </w:p>
    <w:p w14:paraId="4757E30A" w14:textId="77777777" w:rsidR="0092388A" w:rsidRPr="0092388A" w:rsidRDefault="0092388A" w:rsidP="00BE198F">
      <w:pPr>
        <w:pStyle w:val="Textodenotaderodap"/>
        <w:rPr>
          <w:b/>
          <w:sz w:val="24"/>
          <w:szCs w:val="24"/>
          <w:lang w:val="pt-BR"/>
        </w:rPr>
      </w:pPr>
    </w:p>
    <w:p w14:paraId="11ADD4AC" w14:textId="77777777" w:rsidR="00BE198F" w:rsidRPr="004D7717" w:rsidRDefault="00BE198F" w:rsidP="00BE198F">
      <w:pPr>
        <w:spacing w:line="360" w:lineRule="auto"/>
        <w:ind w:firstLine="708"/>
        <w:jc w:val="both"/>
        <w:rPr>
          <w:rFonts w:ascii="Times New Roman" w:hAnsi="Times New Roman" w:cs="Times New Roman"/>
          <w:sz w:val="24"/>
          <w:szCs w:val="24"/>
        </w:rPr>
      </w:pPr>
      <w:r w:rsidRPr="0092388A">
        <w:rPr>
          <w:rFonts w:ascii="Times New Roman" w:hAnsi="Times New Roman" w:cs="Times New Roman"/>
          <w:sz w:val="24"/>
          <w:szCs w:val="24"/>
        </w:rPr>
        <w:t xml:space="preserve">O presente </w:t>
      </w:r>
      <w:r w:rsidR="0092388A" w:rsidRPr="0092388A">
        <w:rPr>
          <w:rFonts w:ascii="Times New Roman" w:hAnsi="Times New Roman" w:cs="Times New Roman"/>
          <w:sz w:val="24"/>
          <w:szCs w:val="24"/>
        </w:rPr>
        <w:t>artigo</w:t>
      </w:r>
      <w:r w:rsidRPr="0092388A">
        <w:rPr>
          <w:rFonts w:ascii="Times New Roman" w:hAnsi="Times New Roman" w:cs="Times New Roman"/>
          <w:sz w:val="24"/>
          <w:szCs w:val="24"/>
        </w:rPr>
        <w:t xml:space="preserve"> se associa à  pesquisa em desenvolvimento que se  vincula ao projeto de pesquisa da Profa. Dra. Lucila Pesce, intitulado “Net-ativismo e redes sociais: consistências e fragilidades das linguagens hipermidiáticas da cibercultura para os processos formativos contemporâneos”, por</w:t>
      </w:r>
      <w:r w:rsidRPr="004D7717">
        <w:rPr>
          <w:rFonts w:ascii="Times New Roman" w:hAnsi="Times New Roman" w:cs="Times New Roman"/>
          <w:sz w:val="24"/>
          <w:szCs w:val="24"/>
        </w:rPr>
        <w:t xml:space="preserve"> buscar compreender a potência dos memes para a efetivação de uma abordagem do ensino de literatura no ensino médio, erguida em meio a uma prática ativista e autoral (FERREIRA e PESCE, 2019).</w:t>
      </w:r>
    </w:p>
    <w:p w14:paraId="54C47C63" w14:textId="77777777" w:rsidR="00BE198F" w:rsidRPr="004D7717" w:rsidRDefault="00BE198F" w:rsidP="00BE198F">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 xml:space="preserve">Neste prisma, urge reconhecer a presença das Tecnologias Digitais de Informação e Comunicação (TDIC) em sala de aula, haja vista que as tecnologias fazem parte do cenário atual e se tornam indispensáveis no que tange ao desenvolvimento humano. Sendo assim, esses recursos em sala de aula seriam potenciais, uma vez que os memes são compartilhados pelos estudantes na maior parte do tempo, assim como é um gênero que há uma aproximação maior do contato e entendimento em relação aos adolescentes, especificamente. na segunda série do Ensino Médio. </w:t>
      </w:r>
    </w:p>
    <w:p w14:paraId="10E4BAC2" w14:textId="00C57980" w:rsidR="00BE198F" w:rsidRPr="004D7717" w:rsidRDefault="00BE198F" w:rsidP="00BE198F">
      <w:pPr>
        <w:spacing w:line="360" w:lineRule="auto"/>
        <w:ind w:firstLine="708"/>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t xml:space="preserve">Para tanto, </w:t>
      </w:r>
      <w:r w:rsidRPr="004D7717">
        <w:rPr>
          <w:rFonts w:ascii="Times New Roman" w:eastAsia="Times New Roman" w:hAnsi="Times New Roman" w:cs="Times New Roman"/>
          <w:sz w:val="24"/>
          <w:szCs w:val="24"/>
          <w:lang w:eastAsia="pt-BR"/>
        </w:rPr>
        <w:t xml:space="preserve">no que se refere ao objeto de pesquisa, analisar-se-á o </w:t>
      </w:r>
      <w:r w:rsidRPr="004D7717">
        <w:rPr>
          <w:rFonts w:ascii="Times New Roman" w:eastAsia="Times New Roman" w:hAnsi="Times New Roman" w:cs="Times New Roman"/>
          <w:i/>
          <w:iCs/>
          <w:sz w:val="24"/>
          <w:szCs w:val="24"/>
          <w:lang w:eastAsia="pt-BR"/>
        </w:rPr>
        <w:t>Portal Lítera Brasil</w:t>
      </w:r>
      <w:r w:rsidRPr="004D7717">
        <w:rPr>
          <w:rFonts w:ascii="Times New Roman" w:eastAsia="Times New Roman" w:hAnsi="Times New Roman" w:cs="Times New Roman"/>
          <w:sz w:val="24"/>
          <w:szCs w:val="24"/>
          <w:lang w:eastAsia="pt-BR"/>
        </w:rPr>
        <w:t xml:space="preserve">, veiculado no Facebook e em um canal no Youtube, extraindo do Facebook os memes voltados à Literatura, especificamente os conteúdos voltados à 2ª série do Ensino Médio. Além destes meios, será estudado o Currículo do Estado de São Paulo para o Ensino Médio, buscando as orientações afeitas à integração das TDIC aos processos formativos e a possível contribuição dos memes do Portal Lítera Brasil para a efetivação das propostas do Currículo do Estado de São Paulo. </w:t>
      </w:r>
    </w:p>
    <w:p w14:paraId="6C72746A" w14:textId="5CE46E1F" w:rsidR="00696E37" w:rsidRDefault="00696E37" w:rsidP="00696E3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BE198F" w:rsidRPr="004D7717">
        <w:rPr>
          <w:rFonts w:ascii="Times New Roman" w:hAnsi="Times New Roman" w:cs="Times New Roman"/>
          <w:sz w:val="24"/>
          <w:szCs w:val="24"/>
        </w:rPr>
        <w:t xml:space="preserve">bservam-se os </w:t>
      </w:r>
      <w:r w:rsidR="00BE198F" w:rsidRPr="004D7717">
        <w:rPr>
          <w:rFonts w:ascii="Times New Roman" w:hAnsi="Times New Roman" w:cs="Times New Roman"/>
          <w:b/>
          <w:sz w:val="24"/>
          <w:szCs w:val="24"/>
        </w:rPr>
        <w:t>objetivos de pesquisa</w:t>
      </w:r>
      <w:r w:rsidR="00BE198F" w:rsidRPr="004D7717">
        <w:rPr>
          <w:rFonts w:ascii="Times New Roman" w:hAnsi="Times New Roman" w:cs="Times New Roman"/>
          <w:sz w:val="24"/>
          <w:szCs w:val="24"/>
        </w:rPr>
        <w:t xml:space="preserve">, uma vez que </w:t>
      </w:r>
      <w:r>
        <w:rPr>
          <w:rFonts w:ascii="Times New Roman" w:hAnsi="Times New Roman" w:cs="Times New Roman"/>
          <w:sz w:val="24"/>
          <w:szCs w:val="24"/>
        </w:rPr>
        <w:t xml:space="preserve">se </w:t>
      </w:r>
      <w:r w:rsidR="00BE198F" w:rsidRPr="004D7717">
        <w:rPr>
          <w:rFonts w:ascii="Times New Roman" w:hAnsi="Times New Roman" w:cs="Times New Roman"/>
          <w:sz w:val="24"/>
          <w:szCs w:val="24"/>
        </w:rPr>
        <w:t xml:space="preserve">buscará entender como os memes podem auxiliar no Ensino de Literatura no 2º ano do Ensino Médio, tendo como objeto de pesquisa o </w:t>
      </w:r>
      <w:r w:rsidR="00BE198F" w:rsidRPr="004D7717">
        <w:rPr>
          <w:rFonts w:ascii="Times New Roman" w:hAnsi="Times New Roman" w:cs="Times New Roman"/>
          <w:i/>
          <w:iCs/>
          <w:sz w:val="24"/>
          <w:szCs w:val="24"/>
        </w:rPr>
        <w:t>Portal Lítera Brasil</w:t>
      </w:r>
      <w:r w:rsidR="00BE198F" w:rsidRPr="004D7717">
        <w:rPr>
          <w:rFonts w:ascii="Times New Roman" w:hAnsi="Times New Roman" w:cs="Times New Roman"/>
          <w:sz w:val="24"/>
          <w:szCs w:val="24"/>
        </w:rPr>
        <w:t xml:space="preserve"> e o Currículo do Estado de São Paulo no Ensino Médio, na área de Linguagens e Códigos. Além disto, faz-se importante compreender os memes enquanto gênero textual em plataformas digitais, analisados sob o prisma dos multiletramentos existentes nas redes sociais</w:t>
      </w:r>
      <w:r>
        <w:rPr>
          <w:rFonts w:ascii="Times New Roman" w:hAnsi="Times New Roman" w:cs="Times New Roman"/>
          <w:sz w:val="24"/>
          <w:szCs w:val="24"/>
        </w:rPr>
        <w:t>,</w:t>
      </w:r>
      <w:r w:rsidR="00BE198F" w:rsidRPr="004D7717">
        <w:rPr>
          <w:rFonts w:ascii="Times New Roman" w:hAnsi="Times New Roman" w:cs="Times New Roman"/>
          <w:sz w:val="24"/>
          <w:szCs w:val="24"/>
        </w:rPr>
        <w:t xml:space="preserve"> por meio dos memes e a repercussão multimodal na compreensão de sentidos e, por fim, cotejar o Currículo e os memes voltados à Literatura do </w:t>
      </w:r>
      <w:r w:rsidR="00BE198F" w:rsidRPr="004D7717">
        <w:rPr>
          <w:rFonts w:ascii="Times New Roman" w:hAnsi="Times New Roman" w:cs="Times New Roman"/>
          <w:iCs/>
          <w:sz w:val="24"/>
          <w:szCs w:val="24"/>
        </w:rPr>
        <w:t>referido portal</w:t>
      </w:r>
      <w:r w:rsidR="00BE198F" w:rsidRPr="004D7717">
        <w:rPr>
          <w:rFonts w:ascii="Times New Roman" w:hAnsi="Times New Roman" w:cs="Times New Roman"/>
          <w:sz w:val="24"/>
          <w:szCs w:val="24"/>
        </w:rPr>
        <w:t xml:space="preserve">, veiculado no Facebook, procurando convergências, divergências e transcendências entre o Portal e as orientações oficiais do currículo do Estado de são Paulo, em relação às TDIC. </w:t>
      </w:r>
    </w:p>
    <w:p w14:paraId="31DD6152" w14:textId="6612707E" w:rsidR="00BE198F" w:rsidRPr="004D7717" w:rsidRDefault="00BE198F" w:rsidP="00591490">
      <w:pPr>
        <w:spacing w:line="360" w:lineRule="auto"/>
        <w:ind w:firstLine="708"/>
        <w:jc w:val="both"/>
        <w:rPr>
          <w:rFonts w:ascii="Times New Roman" w:hAnsi="Times New Roman" w:cs="Times New Roman"/>
        </w:rPr>
      </w:pPr>
      <w:r w:rsidRPr="004D7717">
        <w:rPr>
          <w:rFonts w:ascii="Times New Roman" w:hAnsi="Times New Roman" w:cs="Times New Roman"/>
          <w:sz w:val="24"/>
          <w:szCs w:val="24"/>
        </w:rPr>
        <w:lastRenderedPageBreak/>
        <w:t xml:space="preserve">Tais objetivos não excetuam o movimento de perceber os memes como dispositivos e interfaces de aprendizagem e produção de conhecimento, além de facilitadores no ensino de Literatura, bem como investigar a potência dos memes para a efetivação de uma abordagem do ensino de literatura no ensino médio, erguida em meio a uma prática ativista e autoral. Quanto à </w:t>
      </w:r>
      <w:r w:rsidRPr="004D7717">
        <w:rPr>
          <w:rFonts w:ascii="Times New Roman" w:hAnsi="Times New Roman" w:cs="Times New Roman"/>
          <w:b/>
          <w:sz w:val="24"/>
          <w:szCs w:val="24"/>
        </w:rPr>
        <w:t xml:space="preserve">justificativa da pesquisa, </w:t>
      </w:r>
      <w:r w:rsidRPr="004D7717">
        <w:rPr>
          <w:rFonts w:ascii="Times New Roman" w:hAnsi="Times New Roman" w:cs="Times New Roman"/>
          <w:sz w:val="24"/>
          <w:szCs w:val="24"/>
        </w:rPr>
        <w:t xml:space="preserve">entende-se que as linguagens tecnológicas perpassam as características da sociedade vigente em pleno século XXI, haja vista que a contemporaneidade permitiu avanços nos domínios científicos e tecnológicos, potencializando os usos das tecnologias nas diversas situações de vida. Além disto, tem-se a presença marcante das redes sociais, onde os indivíduos interagem entre si e potencializam suas relações. </w:t>
      </w:r>
    </w:p>
    <w:p w14:paraId="14EB4D26" w14:textId="42618D1E" w:rsidR="00BE198F" w:rsidRPr="004D7717" w:rsidRDefault="00BE198F" w:rsidP="00BE198F">
      <w:pPr>
        <w:spacing w:line="360" w:lineRule="auto"/>
        <w:ind w:firstLine="708"/>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t xml:space="preserve">Em vista disto, compreende-se que não se pode dissociar a presença das mídias digitais no espaço escolar, uma vez que a escola é uma importante instância social. Isso porque, o espaço de aprendizagem e a produção do conhecimento são múltiplos, ressignificando as práticas escolares, pois a inteligência múltipla e plural se consolida nos ambientes das redes sociais digitais. Isto se dá porque </w:t>
      </w:r>
      <w:r w:rsidRPr="004D7717">
        <w:rPr>
          <w:rFonts w:ascii="Times New Roman" w:eastAsia="Times New Roman" w:hAnsi="Times New Roman" w:cs="Times New Roman"/>
          <w:sz w:val="24"/>
          <w:szCs w:val="24"/>
          <w:lang w:eastAsia="pt-BR"/>
        </w:rPr>
        <w:t xml:space="preserve">as redes sociais digitais propagam falas, recriam-nas, envolvem situações e solidificam novos contextos, usando-se, a citar, de </w:t>
      </w:r>
      <w:r w:rsidRPr="004D7717">
        <w:rPr>
          <w:rFonts w:ascii="Times New Roman" w:eastAsia="Times New Roman" w:hAnsi="Times New Roman" w:cs="Times New Roman"/>
          <w:b/>
          <w:sz w:val="24"/>
          <w:szCs w:val="24"/>
          <w:lang w:eastAsia="pt-BR"/>
        </w:rPr>
        <w:t xml:space="preserve">memes </w:t>
      </w:r>
      <w:r w:rsidRPr="004D7717">
        <w:rPr>
          <w:rFonts w:ascii="Times New Roman" w:eastAsia="Times New Roman" w:hAnsi="Times New Roman" w:cs="Times New Roman"/>
          <w:sz w:val="24"/>
          <w:szCs w:val="24"/>
          <w:lang w:eastAsia="pt-BR"/>
        </w:rPr>
        <w:t xml:space="preserve">e recriações, denominados </w:t>
      </w:r>
      <w:r w:rsidRPr="004D7717">
        <w:rPr>
          <w:rFonts w:ascii="Times New Roman" w:eastAsia="Times New Roman" w:hAnsi="Times New Roman" w:cs="Times New Roman"/>
          <w:b/>
          <w:sz w:val="24"/>
          <w:szCs w:val="24"/>
          <w:lang w:eastAsia="pt-BR"/>
        </w:rPr>
        <w:t xml:space="preserve">remixers, </w:t>
      </w:r>
      <w:r w:rsidRPr="004D7717">
        <w:rPr>
          <w:rFonts w:ascii="Times New Roman" w:eastAsia="Times New Roman" w:hAnsi="Times New Roman" w:cs="Times New Roman"/>
          <w:sz w:val="24"/>
          <w:szCs w:val="24"/>
          <w:lang w:eastAsia="pt-BR"/>
        </w:rPr>
        <w:t>interferindo e interagindo nas conexões por meio das redes sociais.</w:t>
      </w:r>
    </w:p>
    <w:p w14:paraId="21FB73C9" w14:textId="2BE60927" w:rsidR="00BE198F" w:rsidRPr="004D7717" w:rsidRDefault="00BE198F" w:rsidP="00BE198F">
      <w:pPr>
        <w:spacing w:line="360" w:lineRule="auto"/>
        <w:ind w:firstLine="708"/>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t>Portanto, justifica-se, também, como necessidade de observar as contribuições que os memes de Literatura do Portal Lítera Brasil contribuem na formação do Ensino Médio</w:t>
      </w:r>
      <w:r w:rsidR="00696E37">
        <w:rPr>
          <w:rFonts w:ascii="Times New Roman" w:hAnsi="Times New Roman" w:cs="Times New Roman"/>
          <w:sz w:val="24"/>
          <w:szCs w:val="24"/>
        </w:rPr>
        <w:t>. T</w:t>
      </w:r>
      <w:r w:rsidRPr="004D7717">
        <w:rPr>
          <w:rFonts w:ascii="Times New Roman" w:hAnsi="Times New Roman" w:cs="Times New Roman"/>
          <w:sz w:val="24"/>
          <w:szCs w:val="24"/>
        </w:rPr>
        <w:t>ais gêneros textuais confluem</w:t>
      </w:r>
      <w:r w:rsidR="00696E37">
        <w:rPr>
          <w:rFonts w:ascii="Times New Roman" w:hAnsi="Times New Roman" w:cs="Times New Roman"/>
          <w:sz w:val="24"/>
          <w:szCs w:val="24"/>
        </w:rPr>
        <w:t>,</w:t>
      </w:r>
      <w:r w:rsidRPr="004D7717">
        <w:rPr>
          <w:rFonts w:ascii="Times New Roman" w:hAnsi="Times New Roman" w:cs="Times New Roman"/>
          <w:sz w:val="24"/>
          <w:szCs w:val="24"/>
        </w:rPr>
        <w:t xml:space="preserve"> no que se refere aos domínios da interação textual mediada pelas redes sociais e tecnologias digitais, conectando os assuntos de Literatura aos memes produzidos, a fim de analisar os contextos </w:t>
      </w:r>
      <w:r w:rsidR="00173DEB">
        <w:rPr>
          <w:rFonts w:ascii="Times New Roman" w:hAnsi="Times New Roman" w:cs="Times New Roman"/>
          <w:sz w:val="24"/>
          <w:szCs w:val="24"/>
        </w:rPr>
        <w:t>vivenciados</w:t>
      </w:r>
      <w:r w:rsidR="00173DEB" w:rsidRPr="004D7717">
        <w:rPr>
          <w:rFonts w:ascii="Times New Roman" w:hAnsi="Times New Roman" w:cs="Times New Roman"/>
          <w:sz w:val="24"/>
          <w:szCs w:val="24"/>
        </w:rPr>
        <w:t xml:space="preserve"> </w:t>
      </w:r>
      <w:r w:rsidR="00173DEB">
        <w:rPr>
          <w:rFonts w:ascii="Times New Roman" w:hAnsi="Times New Roman" w:cs="Times New Roman"/>
          <w:sz w:val="24"/>
          <w:szCs w:val="24"/>
        </w:rPr>
        <w:t xml:space="preserve">pelos </w:t>
      </w:r>
      <w:r w:rsidRPr="004D7717">
        <w:rPr>
          <w:rFonts w:ascii="Times New Roman" w:hAnsi="Times New Roman" w:cs="Times New Roman"/>
          <w:sz w:val="24"/>
          <w:szCs w:val="24"/>
        </w:rPr>
        <w:t>estudantes</w:t>
      </w:r>
      <w:r w:rsidR="00173DEB">
        <w:rPr>
          <w:rFonts w:ascii="Times New Roman" w:hAnsi="Times New Roman" w:cs="Times New Roman"/>
          <w:sz w:val="24"/>
          <w:szCs w:val="24"/>
        </w:rPr>
        <w:t xml:space="preserve">, </w:t>
      </w:r>
      <w:r w:rsidRPr="004D7717">
        <w:rPr>
          <w:rFonts w:ascii="Times New Roman" w:hAnsi="Times New Roman" w:cs="Times New Roman"/>
          <w:sz w:val="24"/>
          <w:szCs w:val="24"/>
        </w:rPr>
        <w:t xml:space="preserve"> a partir das linguagens digitais associados à escola.</w:t>
      </w:r>
    </w:p>
    <w:p w14:paraId="4695BCB6" w14:textId="77777777" w:rsidR="00C57EE8" w:rsidRPr="004D7717" w:rsidRDefault="00624646" w:rsidP="005155FB">
      <w:pPr>
        <w:spacing w:line="360" w:lineRule="auto"/>
        <w:jc w:val="both"/>
        <w:rPr>
          <w:rFonts w:ascii="Times New Roman" w:hAnsi="Times New Roman" w:cs="Times New Roman"/>
          <w:sz w:val="24"/>
        </w:rPr>
      </w:pPr>
      <w:r w:rsidRPr="004D7717">
        <w:rPr>
          <w:rFonts w:ascii="Times New Roman" w:hAnsi="Times New Roman" w:cs="Times New Roman"/>
          <w:b/>
          <w:sz w:val="24"/>
        </w:rPr>
        <w:t xml:space="preserve">1. </w:t>
      </w:r>
      <w:r w:rsidR="00C57EE8" w:rsidRPr="004D7717">
        <w:rPr>
          <w:rFonts w:ascii="Times New Roman" w:hAnsi="Times New Roman" w:cs="Times New Roman"/>
          <w:b/>
          <w:sz w:val="24"/>
        </w:rPr>
        <w:t>Pressupostos Teóricos</w:t>
      </w:r>
      <w:r w:rsidR="005155FB" w:rsidRPr="004D7717">
        <w:rPr>
          <w:rFonts w:ascii="Times New Roman" w:hAnsi="Times New Roman" w:cs="Times New Roman"/>
          <w:sz w:val="24"/>
        </w:rPr>
        <w:t xml:space="preserve"> </w:t>
      </w:r>
    </w:p>
    <w:p w14:paraId="79757206" w14:textId="77777777" w:rsidR="005155FB" w:rsidRPr="004D7717" w:rsidRDefault="00C57EE8" w:rsidP="005155FB">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r>
      <w:r w:rsidR="005155FB" w:rsidRPr="004D7717">
        <w:rPr>
          <w:rFonts w:ascii="Times New Roman" w:hAnsi="Times New Roman" w:cs="Times New Roman"/>
          <w:sz w:val="24"/>
          <w:szCs w:val="24"/>
        </w:rPr>
        <w:t xml:space="preserve">As discussões no que se referem ao gênero textual e às suas significações são constantes nos domínios escolares, uma vez que se promovem discussões e análises das expressões humanas, por meio da linguagem, no que se relacionam aos estudos linguísticos. Para tanto, os contextos e situações que abarquem as possibilidades dos gêneros textuais são revisitados e estudados, especialmente no contexto de uma sala de aula. </w:t>
      </w:r>
    </w:p>
    <w:p w14:paraId="29A43D34" w14:textId="5EF33584" w:rsidR="00307C0F" w:rsidRPr="004D7717" w:rsidRDefault="00307C0F" w:rsidP="00307C0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r>
      <w:r w:rsidR="00696E37">
        <w:rPr>
          <w:rFonts w:ascii="Times New Roman" w:hAnsi="Times New Roman" w:cs="Times New Roman"/>
          <w:sz w:val="24"/>
          <w:szCs w:val="24"/>
        </w:rPr>
        <w:t>A presente investigação acadêmica</w:t>
      </w:r>
      <w:r w:rsidRPr="004D7717">
        <w:rPr>
          <w:rFonts w:ascii="Times New Roman" w:hAnsi="Times New Roman" w:cs="Times New Roman"/>
          <w:sz w:val="24"/>
          <w:szCs w:val="24"/>
        </w:rPr>
        <w:t xml:space="preserve"> apoia-se em </w:t>
      </w:r>
      <w:r w:rsidR="00F60CDA" w:rsidRPr="004D7717">
        <w:rPr>
          <w:rFonts w:ascii="Times New Roman" w:hAnsi="Times New Roman" w:cs="Times New Roman"/>
          <w:sz w:val="24"/>
          <w:szCs w:val="24"/>
        </w:rPr>
        <w:t xml:space="preserve">Mikhail </w:t>
      </w:r>
      <w:r w:rsidRPr="004D7717">
        <w:rPr>
          <w:rFonts w:ascii="Times New Roman" w:hAnsi="Times New Roman" w:cs="Times New Roman"/>
          <w:sz w:val="24"/>
          <w:szCs w:val="24"/>
        </w:rPr>
        <w:t>Bakhtin (2003)</w:t>
      </w:r>
      <w:r w:rsidR="00696E37">
        <w:rPr>
          <w:rFonts w:ascii="Times New Roman" w:hAnsi="Times New Roman" w:cs="Times New Roman"/>
          <w:sz w:val="24"/>
          <w:szCs w:val="24"/>
        </w:rPr>
        <w:t>,</w:t>
      </w:r>
      <w:r w:rsidRPr="004D7717">
        <w:rPr>
          <w:rFonts w:ascii="Times New Roman" w:hAnsi="Times New Roman" w:cs="Times New Roman"/>
          <w:sz w:val="24"/>
          <w:szCs w:val="24"/>
        </w:rPr>
        <w:t xml:space="preserve"> em relação aos conceitos e abrangências do texto. </w:t>
      </w:r>
      <w:r w:rsidR="00696E37">
        <w:rPr>
          <w:rFonts w:ascii="Times New Roman" w:hAnsi="Times New Roman" w:cs="Times New Roman"/>
          <w:sz w:val="24"/>
          <w:szCs w:val="24"/>
        </w:rPr>
        <w:t>O</w:t>
      </w:r>
      <w:r w:rsidRPr="004D7717">
        <w:rPr>
          <w:rFonts w:ascii="Times New Roman" w:hAnsi="Times New Roman" w:cs="Times New Roman"/>
          <w:sz w:val="24"/>
          <w:szCs w:val="24"/>
        </w:rPr>
        <w:t xml:space="preserve"> referido autor </w:t>
      </w:r>
      <w:r w:rsidR="000C020D" w:rsidRPr="004D7717">
        <w:rPr>
          <w:rFonts w:ascii="Times New Roman" w:hAnsi="Times New Roman" w:cs="Times New Roman"/>
          <w:sz w:val="24"/>
          <w:szCs w:val="24"/>
        </w:rPr>
        <w:t xml:space="preserve">expõe o texto como representação do sistema </w:t>
      </w:r>
      <w:r w:rsidRPr="004D7717">
        <w:rPr>
          <w:rFonts w:ascii="Times New Roman" w:hAnsi="Times New Roman" w:cs="Times New Roman"/>
          <w:sz w:val="24"/>
          <w:szCs w:val="24"/>
        </w:rPr>
        <w:t>vivo e de expressão, ao passo que</w:t>
      </w:r>
      <w:r w:rsidR="000C020D" w:rsidRPr="004D7717">
        <w:rPr>
          <w:rFonts w:ascii="Times New Roman" w:hAnsi="Times New Roman" w:cs="Times New Roman"/>
          <w:sz w:val="24"/>
          <w:szCs w:val="24"/>
        </w:rPr>
        <w:t xml:space="preserve"> o ser humano </w:t>
      </w:r>
      <w:r w:rsidRPr="004D7717">
        <w:rPr>
          <w:rFonts w:ascii="Times New Roman" w:hAnsi="Times New Roman" w:cs="Times New Roman"/>
          <w:sz w:val="24"/>
          <w:szCs w:val="24"/>
        </w:rPr>
        <w:t>possui a capacidade d</w:t>
      </w:r>
      <w:r w:rsidR="000C020D" w:rsidRPr="004D7717">
        <w:rPr>
          <w:rFonts w:ascii="Times New Roman" w:hAnsi="Times New Roman" w:cs="Times New Roman"/>
          <w:sz w:val="24"/>
          <w:szCs w:val="24"/>
        </w:rPr>
        <w:t>a linguagem</w:t>
      </w:r>
      <w:r w:rsidRPr="004D7717">
        <w:rPr>
          <w:rFonts w:ascii="Times New Roman" w:hAnsi="Times New Roman" w:cs="Times New Roman"/>
          <w:sz w:val="24"/>
          <w:szCs w:val="24"/>
        </w:rPr>
        <w:t xml:space="preserve">, sendo por esta via </w:t>
      </w:r>
      <w:r w:rsidR="000C020D" w:rsidRPr="004D7717">
        <w:rPr>
          <w:rFonts w:ascii="Times New Roman" w:hAnsi="Times New Roman" w:cs="Times New Roman"/>
          <w:sz w:val="24"/>
          <w:szCs w:val="24"/>
        </w:rPr>
        <w:t xml:space="preserve">que ele se expressa </w:t>
      </w:r>
      <w:r w:rsidRPr="004D7717">
        <w:rPr>
          <w:rFonts w:ascii="Times New Roman" w:hAnsi="Times New Roman" w:cs="Times New Roman"/>
          <w:sz w:val="24"/>
          <w:szCs w:val="24"/>
        </w:rPr>
        <w:t xml:space="preserve">como ser social, interagindo onde quer que esteja, bem </w:t>
      </w:r>
      <w:r w:rsidRPr="004D7717">
        <w:rPr>
          <w:rFonts w:ascii="Times New Roman" w:hAnsi="Times New Roman" w:cs="Times New Roman"/>
          <w:sz w:val="24"/>
          <w:szCs w:val="24"/>
        </w:rPr>
        <w:lastRenderedPageBreak/>
        <w:t>como se</w:t>
      </w:r>
      <w:r w:rsidR="000C020D" w:rsidRPr="004D7717">
        <w:rPr>
          <w:rFonts w:ascii="Times New Roman" w:hAnsi="Times New Roman" w:cs="Times New Roman"/>
          <w:sz w:val="24"/>
          <w:szCs w:val="24"/>
        </w:rPr>
        <w:t xml:space="preserve"> inser</w:t>
      </w:r>
      <w:r w:rsidRPr="004D7717">
        <w:rPr>
          <w:rFonts w:ascii="Times New Roman" w:hAnsi="Times New Roman" w:cs="Times New Roman"/>
          <w:sz w:val="24"/>
          <w:szCs w:val="24"/>
        </w:rPr>
        <w:t>e</w:t>
      </w:r>
      <w:r w:rsidR="000C020D" w:rsidRPr="004D7717">
        <w:rPr>
          <w:rFonts w:ascii="Times New Roman" w:hAnsi="Times New Roman" w:cs="Times New Roman"/>
          <w:sz w:val="24"/>
          <w:szCs w:val="24"/>
        </w:rPr>
        <w:t xml:space="preserve"> em um determinado contexto social</w:t>
      </w:r>
      <w:r w:rsidRPr="004D7717">
        <w:rPr>
          <w:rFonts w:ascii="Times New Roman" w:hAnsi="Times New Roman" w:cs="Times New Roman"/>
          <w:sz w:val="24"/>
          <w:szCs w:val="24"/>
        </w:rPr>
        <w:t xml:space="preserve">. Bakhtin (2003) afirma que </w:t>
      </w:r>
      <w:r w:rsidR="000C020D" w:rsidRPr="004D7717">
        <w:rPr>
          <w:rFonts w:ascii="Times New Roman" w:hAnsi="Times New Roman" w:cs="Times New Roman"/>
          <w:sz w:val="24"/>
          <w:szCs w:val="24"/>
        </w:rPr>
        <w:t xml:space="preserve"> as palavras </w:t>
      </w:r>
      <w:r w:rsidRPr="004D7717">
        <w:rPr>
          <w:rFonts w:ascii="Times New Roman" w:hAnsi="Times New Roman" w:cs="Times New Roman"/>
          <w:sz w:val="24"/>
          <w:szCs w:val="24"/>
        </w:rPr>
        <w:t>enunciadas, sejam</w:t>
      </w:r>
      <w:r w:rsidR="000C020D" w:rsidRPr="004D7717">
        <w:rPr>
          <w:rFonts w:ascii="Times New Roman" w:hAnsi="Times New Roman" w:cs="Times New Roman"/>
          <w:sz w:val="24"/>
          <w:szCs w:val="24"/>
        </w:rPr>
        <w:t xml:space="preserve"> lidas ou escritas</w:t>
      </w:r>
      <w:r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são construções de sentidos</w:t>
      </w:r>
      <w:r w:rsidR="00696E37">
        <w:rPr>
          <w:rFonts w:ascii="Times New Roman" w:hAnsi="Times New Roman" w:cs="Times New Roman"/>
          <w:sz w:val="24"/>
          <w:szCs w:val="24"/>
        </w:rPr>
        <w:t>;</w:t>
      </w:r>
      <w:r w:rsidRPr="004D7717">
        <w:rPr>
          <w:rFonts w:ascii="Times New Roman" w:hAnsi="Times New Roman" w:cs="Times New Roman"/>
          <w:sz w:val="24"/>
          <w:szCs w:val="24"/>
        </w:rPr>
        <w:t xml:space="preserve"> isto é, </w:t>
      </w:r>
      <w:r w:rsidR="000C020D" w:rsidRPr="004D7717">
        <w:rPr>
          <w:rFonts w:ascii="Times New Roman" w:hAnsi="Times New Roman" w:cs="Times New Roman"/>
          <w:sz w:val="24"/>
          <w:szCs w:val="24"/>
        </w:rPr>
        <w:t xml:space="preserve"> por meio </w:t>
      </w:r>
      <w:r w:rsidRPr="004D7717">
        <w:rPr>
          <w:rFonts w:ascii="Times New Roman" w:hAnsi="Times New Roman" w:cs="Times New Roman"/>
          <w:sz w:val="24"/>
          <w:szCs w:val="24"/>
        </w:rPr>
        <w:t xml:space="preserve">dos discursos construídos que </w:t>
      </w:r>
      <w:r w:rsidR="000C020D" w:rsidRPr="004D7717">
        <w:rPr>
          <w:rFonts w:ascii="Times New Roman" w:hAnsi="Times New Roman" w:cs="Times New Roman"/>
          <w:sz w:val="24"/>
          <w:szCs w:val="24"/>
        </w:rPr>
        <w:t xml:space="preserve">o ser humano </w:t>
      </w:r>
      <w:r w:rsidRPr="004D7717">
        <w:rPr>
          <w:rFonts w:ascii="Times New Roman" w:hAnsi="Times New Roman" w:cs="Times New Roman"/>
          <w:sz w:val="24"/>
          <w:szCs w:val="24"/>
        </w:rPr>
        <w:t>exprimem os</w:t>
      </w:r>
      <w:r w:rsidR="000C020D" w:rsidRPr="004D7717">
        <w:rPr>
          <w:rFonts w:ascii="Times New Roman" w:hAnsi="Times New Roman" w:cs="Times New Roman"/>
          <w:sz w:val="24"/>
          <w:szCs w:val="24"/>
        </w:rPr>
        <w:t xml:space="preserve"> seus pensamentos</w:t>
      </w:r>
      <w:r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 xml:space="preserve"> adentrando o processo de comunicação verbal</w:t>
      </w:r>
      <w:r w:rsidRPr="004D7717">
        <w:rPr>
          <w:rFonts w:ascii="Times New Roman" w:hAnsi="Times New Roman" w:cs="Times New Roman"/>
          <w:sz w:val="24"/>
          <w:szCs w:val="24"/>
        </w:rPr>
        <w:t xml:space="preserve">, além de </w:t>
      </w:r>
      <w:r w:rsidR="000C020D" w:rsidRPr="004D7717">
        <w:rPr>
          <w:rFonts w:ascii="Times New Roman" w:hAnsi="Times New Roman" w:cs="Times New Roman"/>
          <w:sz w:val="24"/>
          <w:szCs w:val="24"/>
        </w:rPr>
        <w:t xml:space="preserve"> toma</w:t>
      </w:r>
      <w:r w:rsidRPr="004D7717">
        <w:rPr>
          <w:rFonts w:ascii="Times New Roman" w:hAnsi="Times New Roman" w:cs="Times New Roman"/>
          <w:sz w:val="24"/>
          <w:szCs w:val="24"/>
        </w:rPr>
        <w:t>r</w:t>
      </w:r>
      <w:r w:rsidR="000C020D" w:rsidRPr="004D7717">
        <w:rPr>
          <w:rFonts w:ascii="Times New Roman" w:hAnsi="Times New Roman" w:cs="Times New Roman"/>
          <w:sz w:val="24"/>
          <w:szCs w:val="24"/>
        </w:rPr>
        <w:t xml:space="preserve"> consciência de si</w:t>
      </w:r>
      <w:r w:rsidRPr="004D7717">
        <w:rPr>
          <w:rFonts w:ascii="Times New Roman" w:hAnsi="Times New Roman" w:cs="Times New Roman"/>
          <w:sz w:val="24"/>
          <w:szCs w:val="24"/>
        </w:rPr>
        <w:t xml:space="preserve">, situando-se nos contextos que estiver inserido, além de </w:t>
      </w:r>
      <w:r w:rsidR="000C020D" w:rsidRPr="004D7717">
        <w:rPr>
          <w:rFonts w:ascii="Times New Roman" w:hAnsi="Times New Roman" w:cs="Times New Roman"/>
          <w:sz w:val="24"/>
          <w:szCs w:val="24"/>
        </w:rPr>
        <w:t>potencializa</w:t>
      </w:r>
      <w:r w:rsidRPr="004D7717">
        <w:rPr>
          <w:rFonts w:ascii="Times New Roman" w:hAnsi="Times New Roman" w:cs="Times New Roman"/>
          <w:sz w:val="24"/>
          <w:szCs w:val="24"/>
        </w:rPr>
        <w:t>r as</w:t>
      </w:r>
      <w:r w:rsidR="000C020D" w:rsidRPr="004D7717">
        <w:rPr>
          <w:rFonts w:ascii="Times New Roman" w:hAnsi="Times New Roman" w:cs="Times New Roman"/>
          <w:sz w:val="24"/>
          <w:szCs w:val="24"/>
        </w:rPr>
        <w:t xml:space="preserve"> sua</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vivência</w:t>
      </w:r>
      <w:r w:rsidRPr="004D7717">
        <w:rPr>
          <w:rFonts w:ascii="Times New Roman" w:hAnsi="Times New Roman" w:cs="Times New Roman"/>
          <w:sz w:val="24"/>
          <w:szCs w:val="24"/>
        </w:rPr>
        <w:t>s e experiências no contexto em que vive e modifica.</w:t>
      </w:r>
    </w:p>
    <w:p w14:paraId="1CCCB275" w14:textId="74D9EC12" w:rsidR="000C020D" w:rsidRPr="004D7717" w:rsidRDefault="00307C0F" w:rsidP="00307C0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Consoante a Bakhtin</w:t>
      </w:r>
      <w:r w:rsidR="00D37B1D"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(2003), os </w:t>
      </w:r>
      <w:r w:rsidR="000C020D" w:rsidRPr="004D7717">
        <w:rPr>
          <w:rFonts w:ascii="Times New Roman" w:hAnsi="Times New Roman" w:cs="Times New Roman"/>
          <w:sz w:val="24"/>
          <w:szCs w:val="24"/>
        </w:rPr>
        <w:t>texto</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t</w:t>
      </w:r>
      <w:r w:rsidRPr="004D7717">
        <w:rPr>
          <w:rFonts w:ascii="Times New Roman" w:hAnsi="Times New Roman" w:cs="Times New Roman"/>
          <w:sz w:val="24"/>
          <w:szCs w:val="24"/>
        </w:rPr>
        <w:t>ê</w:t>
      </w:r>
      <w:r w:rsidR="000C020D" w:rsidRPr="004D7717">
        <w:rPr>
          <w:rFonts w:ascii="Times New Roman" w:hAnsi="Times New Roman" w:cs="Times New Roman"/>
          <w:sz w:val="24"/>
          <w:szCs w:val="24"/>
        </w:rPr>
        <w:t>m a</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sua</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característica</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e o</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seu</w:t>
      </w:r>
      <w:r w:rsidRPr="004D7717">
        <w:rPr>
          <w:rFonts w:ascii="Times New Roman" w:hAnsi="Times New Roman" w:cs="Times New Roman"/>
          <w:sz w:val="24"/>
          <w:szCs w:val="24"/>
        </w:rPr>
        <w:t>s respectivos</w:t>
      </w:r>
      <w:r w:rsidR="000C020D" w:rsidRPr="004D7717">
        <w:rPr>
          <w:rFonts w:ascii="Times New Roman" w:hAnsi="Times New Roman" w:cs="Times New Roman"/>
          <w:sz w:val="24"/>
          <w:szCs w:val="24"/>
        </w:rPr>
        <w:t xml:space="preserve"> sentido</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ideológico</w:t>
      </w:r>
      <w:r w:rsidRPr="004D7717">
        <w:rPr>
          <w:rFonts w:ascii="Times New Roman" w:hAnsi="Times New Roman" w:cs="Times New Roman"/>
          <w:sz w:val="24"/>
          <w:szCs w:val="24"/>
        </w:rPr>
        <w:t xml:space="preserve">s, </w:t>
      </w:r>
      <w:r w:rsidR="00696E37">
        <w:rPr>
          <w:rFonts w:ascii="Times New Roman" w:hAnsi="Times New Roman" w:cs="Times New Roman"/>
          <w:sz w:val="24"/>
          <w:szCs w:val="24"/>
        </w:rPr>
        <w:t>sendo, portanto,</w:t>
      </w:r>
      <w:r w:rsidRPr="004D7717">
        <w:rPr>
          <w:rFonts w:ascii="Times New Roman" w:hAnsi="Times New Roman" w:cs="Times New Roman"/>
          <w:sz w:val="24"/>
          <w:szCs w:val="24"/>
        </w:rPr>
        <w:t xml:space="preserve"> a</w:t>
      </w:r>
      <w:r w:rsidR="000C020D" w:rsidRPr="004D7717">
        <w:rPr>
          <w:rFonts w:ascii="Times New Roman" w:hAnsi="Times New Roman" w:cs="Times New Roman"/>
          <w:sz w:val="24"/>
          <w:szCs w:val="24"/>
        </w:rPr>
        <w:t xml:space="preserve"> </w:t>
      </w:r>
      <w:r w:rsidR="00ED05CC" w:rsidRPr="004D7717">
        <w:rPr>
          <w:rFonts w:ascii="Times New Roman" w:hAnsi="Times New Roman" w:cs="Times New Roman"/>
          <w:sz w:val="24"/>
          <w:szCs w:val="24"/>
        </w:rPr>
        <w:t>materialização</w:t>
      </w:r>
      <w:r w:rsidRPr="004D7717">
        <w:rPr>
          <w:rFonts w:ascii="Times New Roman" w:hAnsi="Times New Roman" w:cs="Times New Roman"/>
          <w:sz w:val="24"/>
          <w:szCs w:val="24"/>
        </w:rPr>
        <w:t xml:space="preserve"> do fenômeno comunicativo, </w:t>
      </w:r>
      <w:r w:rsidR="00D37B1D" w:rsidRPr="004D7717">
        <w:rPr>
          <w:rFonts w:ascii="Times New Roman" w:hAnsi="Times New Roman" w:cs="Times New Roman"/>
          <w:sz w:val="24"/>
          <w:szCs w:val="24"/>
        </w:rPr>
        <w:t>além de ser</w:t>
      </w:r>
      <w:r w:rsidRPr="004D7717">
        <w:rPr>
          <w:rFonts w:ascii="Times New Roman" w:hAnsi="Times New Roman" w:cs="Times New Roman"/>
          <w:sz w:val="24"/>
          <w:szCs w:val="24"/>
        </w:rPr>
        <w:t xml:space="preserve"> impregnado de </w:t>
      </w:r>
      <w:r w:rsidR="007154DD">
        <w:rPr>
          <w:rFonts w:ascii="Times New Roman" w:hAnsi="Times New Roman" w:cs="Times New Roman"/>
          <w:sz w:val="24"/>
          <w:szCs w:val="24"/>
        </w:rPr>
        <w:t>conceitos</w:t>
      </w:r>
      <w:r w:rsidR="000C020D" w:rsidRPr="004D7717">
        <w:rPr>
          <w:rFonts w:ascii="Times New Roman" w:hAnsi="Times New Roman" w:cs="Times New Roman"/>
          <w:sz w:val="24"/>
          <w:szCs w:val="24"/>
        </w:rPr>
        <w:t xml:space="preserve"> ideológica</w:t>
      </w:r>
      <w:r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Sendo assim, as informações são </w:t>
      </w:r>
      <w:r w:rsidR="00D37B1D" w:rsidRPr="004D7717">
        <w:rPr>
          <w:rFonts w:ascii="Times New Roman" w:hAnsi="Times New Roman" w:cs="Times New Roman"/>
          <w:sz w:val="24"/>
          <w:szCs w:val="24"/>
        </w:rPr>
        <w:t>transmitidas</w:t>
      </w:r>
      <w:r w:rsidRPr="004D7717">
        <w:rPr>
          <w:rFonts w:ascii="Times New Roman" w:hAnsi="Times New Roman" w:cs="Times New Roman"/>
          <w:sz w:val="24"/>
          <w:szCs w:val="24"/>
        </w:rPr>
        <w:t xml:space="preserve"> nas enunciações estabelecidas entre </w:t>
      </w:r>
      <w:r w:rsidR="00D37B1D" w:rsidRPr="004D7717">
        <w:rPr>
          <w:rFonts w:ascii="Times New Roman" w:hAnsi="Times New Roman" w:cs="Times New Roman"/>
          <w:sz w:val="24"/>
          <w:szCs w:val="24"/>
        </w:rPr>
        <w:t>os interlocutores</w:t>
      </w:r>
      <w:r w:rsidR="00CC5D5D" w:rsidRPr="004D7717">
        <w:rPr>
          <w:rFonts w:ascii="Times New Roman" w:hAnsi="Times New Roman" w:cs="Times New Roman"/>
          <w:sz w:val="24"/>
          <w:szCs w:val="24"/>
        </w:rPr>
        <w:t xml:space="preserve">, em função dos contextos apresentados e referenciais em que discorrem. Neste prisma, </w:t>
      </w:r>
      <w:r w:rsidR="000C020D" w:rsidRPr="004D7717">
        <w:rPr>
          <w:rFonts w:ascii="Times New Roman" w:hAnsi="Times New Roman" w:cs="Times New Roman"/>
          <w:sz w:val="24"/>
          <w:szCs w:val="24"/>
        </w:rPr>
        <w:t>os atos de fala representam</w:t>
      </w:r>
      <w:r w:rsidR="00CC5D5D" w:rsidRPr="004D7717">
        <w:rPr>
          <w:rFonts w:ascii="Times New Roman" w:hAnsi="Times New Roman" w:cs="Times New Roman"/>
          <w:sz w:val="24"/>
          <w:szCs w:val="24"/>
        </w:rPr>
        <w:t xml:space="preserve"> o</w:t>
      </w:r>
      <w:r w:rsidR="000C020D" w:rsidRPr="004D7717">
        <w:rPr>
          <w:rFonts w:ascii="Times New Roman" w:hAnsi="Times New Roman" w:cs="Times New Roman"/>
          <w:sz w:val="24"/>
          <w:szCs w:val="24"/>
        </w:rPr>
        <w:t xml:space="preserve"> protagonismo que as pessoas realizam entre si</w:t>
      </w:r>
      <w:r w:rsidR="00CC5D5D" w:rsidRPr="004D7717">
        <w:rPr>
          <w:rFonts w:ascii="Times New Roman" w:hAnsi="Times New Roman" w:cs="Times New Roman"/>
          <w:sz w:val="24"/>
          <w:szCs w:val="24"/>
        </w:rPr>
        <w:t xml:space="preserve">, haja vista que </w:t>
      </w:r>
      <w:r w:rsidR="000C020D" w:rsidRPr="004D7717">
        <w:rPr>
          <w:rFonts w:ascii="Times New Roman" w:hAnsi="Times New Roman" w:cs="Times New Roman"/>
          <w:sz w:val="24"/>
          <w:szCs w:val="24"/>
        </w:rPr>
        <w:t>as linguagens são expostas no sentido dialógico</w:t>
      </w:r>
      <w:r w:rsidR="00696E37">
        <w:rPr>
          <w:rFonts w:ascii="Times New Roman" w:hAnsi="Times New Roman" w:cs="Times New Roman"/>
          <w:sz w:val="24"/>
          <w:szCs w:val="24"/>
        </w:rPr>
        <w:t>. P</w:t>
      </w:r>
      <w:r w:rsidR="000C020D" w:rsidRPr="004D7717">
        <w:rPr>
          <w:rFonts w:ascii="Times New Roman" w:hAnsi="Times New Roman" w:cs="Times New Roman"/>
          <w:sz w:val="24"/>
          <w:szCs w:val="24"/>
        </w:rPr>
        <w:t>or meio do discurso</w:t>
      </w:r>
      <w:r w:rsidR="00CC5D5D" w:rsidRPr="004D7717">
        <w:rPr>
          <w:rFonts w:ascii="Times New Roman" w:hAnsi="Times New Roman" w:cs="Times New Roman"/>
          <w:sz w:val="24"/>
          <w:szCs w:val="24"/>
        </w:rPr>
        <w:t>, os</w:t>
      </w:r>
      <w:r w:rsidR="000C020D" w:rsidRPr="004D7717">
        <w:rPr>
          <w:rFonts w:ascii="Times New Roman" w:hAnsi="Times New Roman" w:cs="Times New Roman"/>
          <w:sz w:val="24"/>
          <w:szCs w:val="24"/>
        </w:rPr>
        <w:t xml:space="preserve"> interlocutores expressam suas vozes seus pensamentos</w:t>
      </w:r>
      <w:r w:rsidR="00CC5D5D" w:rsidRPr="004D7717">
        <w:rPr>
          <w:rFonts w:ascii="Times New Roman" w:hAnsi="Times New Roman" w:cs="Times New Roman"/>
          <w:sz w:val="24"/>
          <w:szCs w:val="24"/>
        </w:rPr>
        <w:t>. E</w:t>
      </w:r>
      <w:r w:rsidR="000C020D" w:rsidRPr="004D7717">
        <w:rPr>
          <w:rFonts w:ascii="Times New Roman" w:hAnsi="Times New Roman" w:cs="Times New Roman"/>
          <w:sz w:val="24"/>
          <w:szCs w:val="24"/>
        </w:rPr>
        <w:t>m vista disso</w:t>
      </w:r>
      <w:r w:rsidR="00CC5D5D" w:rsidRPr="004D7717">
        <w:rPr>
          <w:rFonts w:ascii="Times New Roman" w:hAnsi="Times New Roman" w:cs="Times New Roman"/>
          <w:sz w:val="24"/>
          <w:szCs w:val="24"/>
        </w:rPr>
        <w:t>,</w:t>
      </w:r>
      <w:r w:rsidR="000C020D" w:rsidRPr="004D7717">
        <w:rPr>
          <w:rFonts w:ascii="Times New Roman" w:hAnsi="Times New Roman" w:cs="Times New Roman"/>
          <w:sz w:val="24"/>
          <w:szCs w:val="24"/>
        </w:rPr>
        <w:t xml:space="preserve"> o</w:t>
      </w:r>
      <w:r w:rsidR="00CC5D5D"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enunciado</w:t>
      </w:r>
      <w:r w:rsidR="00CC5D5D" w:rsidRPr="004D7717">
        <w:rPr>
          <w:rFonts w:ascii="Times New Roman" w:hAnsi="Times New Roman" w:cs="Times New Roman"/>
          <w:sz w:val="24"/>
          <w:szCs w:val="24"/>
        </w:rPr>
        <w:t xml:space="preserve">s e os textos proferidos, para o supracitado autor, </w:t>
      </w:r>
      <w:r w:rsidR="000C020D" w:rsidRPr="004D7717">
        <w:rPr>
          <w:rFonts w:ascii="Times New Roman" w:hAnsi="Times New Roman" w:cs="Times New Roman"/>
          <w:sz w:val="24"/>
          <w:szCs w:val="24"/>
        </w:rPr>
        <w:t xml:space="preserve"> </w:t>
      </w:r>
      <w:r w:rsidR="00CC5D5D" w:rsidRPr="004D7717">
        <w:rPr>
          <w:rFonts w:ascii="Times New Roman" w:hAnsi="Times New Roman" w:cs="Times New Roman"/>
          <w:sz w:val="24"/>
          <w:szCs w:val="24"/>
        </w:rPr>
        <w:t>são inseridos em um</w:t>
      </w:r>
      <w:r w:rsidR="000C020D" w:rsidRPr="004D7717">
        <w:rPr>
          <w:rFonts w:ascii="Times New Roman" w:hAnsi="Times New Roman" w:cs="Times New Roman"/>
          <w:sz w:val="24"/>
          <w:szCs w:val="24"/>
        </w:rPr>
        <w:t>a realidade</w:t>
      </w:r>
      <w:r w:rsidR="00CC5D5D" w:rsidRPr="004D7717">
        <w:rPr>
          <w:rFonts w:ascii="Times New Roman" w:hAnsi="Times New Roman" w:cs="Times New Roman"/>
          <w:sz w:val="24"/>
          <w:szCs w:val="24"/>
        </w:rPr>
        <w:t xml:space="preserve">, reverberando em </w:t>
      </w:r>
      <w:r w:rsidR="000C020D" w:rsidRPr="004D7717">
        <w:rPr>
          <w:rFonts w:ascii="Times New Roman" w:hAnsi="Times New Roman" w:cs="Times New Roman"/>
          <w:sz w:val="24"/>
          <w:szCs w:val="24"/>
        </w:rPr>
        <w:t>uma série de características de composição, lembrando-se sempre da intencionalidade</w:t>
      </w:r>
      <w:r w:rsidR="00CC5D5D"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que será de acordo com a situação</w:t>
      </w:r>
      <w:r w:rsidR="00CC5D5D" w:rsidRPr="004D7717">
        <w:rPr>
          <w:rFonts w:ascii="Times New Roman" w:hAnsi="Times New Roman" w:cs="Times New Roman"/>
          <w:sz w:val="24"/>
          <w:szCs w:val="24"/>
        </w:rPr>
        <w:t>, bem como</w:t>
      </w:r>
      <w:r w:rsidR="000C020D" w:rsidRPr="004D7717">
        <w:rPr>
          <w:rFonts w:ascii="Times New Roman" w:hAnsi="Times New Roman" w:cs="Times New Roman"/>
          <w:sz w:val="24"/>
          <w:szCs w:val="24"/>
        </w:rPr>
        <w:t xml:space="preserve"> os sentimentos o momento</w:t>
      </w:r>
      <w:r w:rsidR="00CC5D5D" w:rsidRPr="004D7717">
        <w:rPr>
          <w:rFonts w:ascii="Times New Roman" w:hAnsi="Times New Roman" w:cs="Times New Roman"/>
          <w:sz w:val="24"/>
          <w:szCs w:val="24"/>
        </w:rPr>
        <w:t>,</w:t>
      </w:r>
      <w:r w:rsidR="000C020D" w:rsidRPr="004D7717">
        <w:rPr>
          <w:rFonts w:ascii="Times New Roman" w:hAnsi="Times New Roman" w:cs="Times New Roman"/>
          <w:sz w:val="24"/>
          <w:szCs w:val="24"/>
        </w:rPr>
        <w:t xml:space="preserve"> o contexto</w:t>
      </w:r>
      <w:r w:rsidR="00CC5D5D" w:rsidRPr="004D7717">
        <w:rPr>
          <w:rFonts w:ascii="Times New Roman" w:hAnsi="Times New Roman" w:cs="Times New Roman"/>
          <w:sz w:val="24"/>
          <w:szCs w:val="24"/>
        </w:rPr>
        <w:t xml:space="preserve"> em que o discurso é enunciado por meio do texto.</w:t>
      </w:r>
      <w:r w:rsidR="000C020D" w:rsidRPr="004D7717">
        <w:rPr>
          <w:rFonts w:ascii="Times New Roman" w:hAnsi="Times New Roman" w:cs="Times New Roman"/>
          <w:sz w:val="24"/>
          <w:szCs w:val="24"/>
        </w:rPr>
        <w:t xml:space="preserve"> </w:t>
      </w:r>
    </w:p>
    <w:p w14:paraId="73E6FFAD" w14:textId="0A29E58F" w:rsidR="00CC5D5D" w:rsidRPr="004D7717" w:rsidRDefault="00CC5D5D" w:rsidP="00CC5D5D">
      <w:pPr>
        <w:spacing w:after="0" w:line="360" w:lineRule="auto"/>
        <w:jc w:val="both"/>
        <w:rPr>
          <w:rFonts w:ascii="Times New Roman" w:hAnsi="Times New Roman" w:cs="Times New Roman"/>
          <w:sz w:val="24"/>
          <w:szCs w:val="24"/>
        </w:rPr>
      </w:pPr>
      <w:r w:rsidRPr="004D7717">
        <w:rPr>
          <w:rFonts w:ascii="Times New Roman" w:hAnsi="Times New Roman" w:cs="Times New Roman"/>
          <w:sz w:val="24"/>
          <w:szCs w:val="24"/>
        </w:rPr>
        <w:tab/>
        <w:t>Voloshinov e Bakhtin (</w:t>
      </w:r>
      <w:r w:rsidR="008C3BA0" w:rsidRPr="004D7717">
        <w:rPr>
          <w:rFonts w:ascii="Times New Roman" w:hAnsi="Times New Roman" w:cs="Times New Roman"/>
          <w:sz w:val="24"/>
          <w:szCs w:val="24"/>
        </w:rPr>
        <w:t>2006</w:t>
      </w:r>
      <w:r w:rsidRPr="004D7717">
        <w:rPr>
          <w:rFonts w:ascii="Times New Roman" w:hAnsi="Times New Roman" w:cs="Times New Roman"/>
          <w:sz w:val="24"/>
          <w:szCs w:val="24"/>
        </w:rPr>
        <w:t xml:space="preserve">) expõem que muitas das dificuldades de compreensão dos textos, por parte dos interlocutores, </w:t>
      </w:r>
      <w:r w:rsidR="00696E37" w:rsidRPr="004D7717">
        <w:rPr>
          <w:rFonts w:ascii="Times New Roman" w:hAnsi="Times New Roman" w:cs="Times New Roman"/>
          <w:sz w:val="24"/>
          <w:szCs w:val="24"/>
        </w:rPr>
        <w:t>fornece</w:t>
      </w:r>
      <w:r w:rsidR="00696E37">
        <w:rPr>
          <w:rFonts w:ascii="Times New Roman" w:hAnsi="Times New Roman" w:cs="Times New Roman"/>
          <w:sz w:val="24"/>
          <w:szCs w:val="24"/>
        </w:rPr>
        <w:t>m</w:t>
      </w:r>
      <w:r w:rsidR="00696E37"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ruídos na comunicação, por falta de um entendimento do contexto </w:t>
      </w:r>
      <w:r w:rsidRPr="004D7717">
        <w:rPr>
          <w:rFonts w:ascii="Times New Roman" w:hAnsi="Times New Roman" w:cs="Times New Roman"/>
          <w:iCs/>
          <w:sz w:val="24"/>
          <w:szCs w:val="24"/>
        </w:rPr>
        <w:t>extra verbal</w:t>
      </w:r>
      <w:r w:rsidRPr="004D7717">
        <w:rPr>
          <w:rFonts w:ascii="Times New Roman" w:hAnsi="Times New Roman" w:cs="Times New Roman"/>
          <w:sz w:val="24"/>
          <w:szCs w:val="24"/>
        </w:rPr>
        <w:t xml:space="preserve">, uma vez que a linguagem verbal se alia a contextos e situações específicas, adquirindo várias possibilidades na produção de um texto e refletindo as ideologias dos interlocutores. Segundo os autores, </w:t>
      </w:r>
      <w:r w:rsidR="008C3BA0" w:rsidRPr="004D7717">
        <w:rPr>
          <w:rFonts w:ascii="Times New Roman" w:hAnsi="Times New Roman" w:cs="Times New Roman"/>
          <w:sz w:val="24"/>
          <w:szCs w:val="24"/>
        </w:rPr>
        <w:t xml:space="preserve">os discursos se conectam ao que é enunciado, associando a exposição por meio de um espelho que reflete a imagem do que é dito, ou mesmo escrito, nos domínios da relação de dois interlocutores. </w:t>
      </w:r>
      <w:r w:rsidRPr="004D7717">
        <w:rPr>
          <w:rFonts w:ascii="Times New Roman" w:hAnsi="Times New Roman" w:cs="Times New Roman"/>
          <w:sz w:val="24"/>
          <w:szCs w:val="24"/>
        </w:rPr>
        <w:t>Neste prisma, a enunciação se compara a um objeto, ao passo que o contexto corresponde ao que este objeto está exposto e interage com o meio, uma vez que os objetos e o meio terão funções específicas e serão importantes</w:t>
      </w:r>
      <w:r w:rsidR="00696E37">
        <w:rPr>
          <w:rFonts w:ascii="Times New Roman" w:hAnsi="Times New Roman" w:cs="Times New Roman"/>
          <w:sz w:val="24"/>
          <w:szCs w:val="24"/>
        </w:rPr>
        <w:t>,</w:t>
      </w:r>
      <w:r w:rsidRPr="004D7717">
        <w:rPr>
          <w:rFonts w:ascii="Times New Roman" w:hAnsi="Times New Roman" w:cs="Times New Roman"/>
          <w:sz w:val="24"/>
          <w:szCs w:val="24"/>
        </w:rPr>
        <w:t xml:space="preserve"> para que se façam ajustes e se mapeie um recorte do todo, assim como a linguagem, em um dado recorte, funcionará como uma fotografia, analisando-se os objetos e o meio em tela. A situação extra verbal, deste modo, reporta-se a todo o contexto de intenções, ideologias e pensamentos que envolvem a enunciação, bem como os ideais dos interlocutores presentes no momento.</w:t>
      </w:r>
    </w:p>
    <w:p w14:paraId="7FEB937E" w14:textId="162A117A" w:rsidR="00CC5D5D" w:rsidRPr="004D7717" w:rsidRDefault="00C57EE8" w:rsidP="00307C0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Neste sentido, faz-se mister a compreensão das relações dialógicas, amparando-se nos apontamentos bakhtinianos </w:t>
      </w:r>
      <w:r w:rsidR="00696E37">
        <w:rPr>
          <w:rFonts w:ascii="Times New Roman" w:hAnsi="Times New Roman" w:cs="Times New Roman"/>
          <w:sz w:val="24"/>
          <w:szCs w:val="24"/>
        </w:rPr>
        <w:t xml:space="preserve">ora </w:t>
      </w:r>
      <w:r w:rsidRPr="004D7717">
        <w:rPr>
          <w:rFonts w:ascii="Times New Roman" w:hAnsi="Times New Roman" w:cs="Times New Roman"/>
          <w:sz w:val="24"/>
          <w:szCs w:val="24"/>
        </w:rPr>
        <w:t xml:space="preserve">explanados, que o texto é o objeto de estudo primordial no que </w:t>
      </w:r>
      <w:r w:rsidRPr="004D7717">
        <w:rPr>
          <w:rFonts w:ascii="Times New Roman" w:hAnsi="Times New Roman" w:cs="Times New Roman"/>
          <w:sz w:val="24"/>
          <w:szCs w:val="24"/>
        </w:rPr>
        <w:lastRenderedPageBreak/>
        <w:t>tange as exposições do fenômeno linguístico</w:t>
      </w:r>
      <w:r w:rsidR="00696E37">
        <w:rPr>
          <w:rFonts w:ascii="Times New Roman" w:hAnsi="Times New Roman" w:cs="Times New Roman"/>
          <w:sz w:val="24"/>
          <w:szCs w:val="24"/>
        </w:rPr>
        <w:t>. O</w:t>
      </w:r>
      <w:r w:rsidRPr="004D7717">
        <w:rPr>
          <w:rFonts w:ascii="Times New Roman" w:hAnsi="Times New Roman" w:cs="Times New Roman"/>
          <w:sz w:val="24"/>
          <w:szCs w:val="24"/>
        </w:rPr>
        <w:t>s interlocutores interagem entre si, potencializando as dinâmicas de enunciados e expressão, seja em ambiente real</w:t>
      </w:r>
      <w:r w:rsidR="00696E37">
        <w:rPr>
          <w:rFonts w:ascii="Times New Roman" w:hAnsi="Times New Roman" w:cs="Times New Roman"/>
          <w:sz w:val="24"/>
          <w:szCs w:val="24"/>
        </w:rPr>
        <w:t>ou na</w:t>
      </w:r>
      <w:r w:rsidRPr="004D7717">
        <w:rPr>
          <w:rFonts w:ascii="Times New Roman" w:hAnsi="Times New Roman" w:cs="Times New Roman"/>
          <w:sz w:val="24"/>
          <w:szCs w:val="24"/>
        </w:rPr>
        <w:t xml:space="preserve"> esfera </w:t>
      </w:r>
      <w:r w:rsidR="00696E37" w:rsidRPr="004D7717">
        <w:rPr>
          <w:rFonts w:ascii="Times New Roman" w:hAnsi="Times New Roman" w:cs="Times New Roman"/>
          <w:sz w:val="24"/>
          <w:szCs w:val="24"/>
        </w:rPr>
        <w:t>digita</w:t>
      </w:r>
      <w:r w:rsidR="00696E37">
        <w:rPr>
          <w:rFonts w:ascii="Times New Roman" w:hAnsi="Times New Roman" w:cs="Times New Roman"/>
          <w:sz w:val="24"/>
          <w:szCs w:val="24"/>
        </w:rPr>
        <w:t>l</w:t>
      </w:r>
      <w:r w:rsidRPr="004D7717">
        <w:rPr>
          <w:rFonts w:ascii="Times New Roman" w:hAnsi="Times New Roman" w:cs="Times New Roman"/>
          <w:sz w:val="24"/>
          <w:szCs w:val="24"/>
        </w:rPr>
        <w:t xml:space="preserve">, haja vista que este ambiente está presente na contemporaneidade, promovendo novas possibilidades de conteúdos e exposição de ideias, assim como a produção de conhecimento, acrescentando as possibilidades de comunicação e promovendo a união, especialmente entre pessoas que podem estar distantes </w:t>
      </w:r>
      <w:r w:rsidR="00696E37" w:rsidRPr="004D7717">
        <w:rPr>
          <w:rFonts w:ascii="Times New Roman" w:hAnsi="Times New Roman" w:cs="Times New Roman"/>
          <w:sz w:val="24"/>
          <w:szCs w:val="24"/>
        </w:rPr>
        <w:t>geogr</w:t>
      </w:r>
      <w:r w:rsidR="00696E37">
        <w:rPr>
          <w:rFonts w:ascii="Times New Roman" w:hAnsi="Times New Roman" w:cs="Times New Roman"/>
          <w:sz w:val="24"/>
          <w:szCs w:val="24"/>
        </w:rPr>
        <w:t>aficamente</w:t>
      </w:r>
      <w:r w:rsidRPr="004D7717">
        <w:rPr>
          <w:rFonts w:ascii="Times New Roman" w:hAnsi="Times New Roman" w:cs="Times New Roman"/>
          <w:sz w:val="24"/>
          <w:szCs w:val="24"/>
        </w:rPr>
        <w:t xml:space="preserve">, embora estejam próximas, </w:t>
      </w:r>
      <w:r w:rsidR="00696E37">
        <w:rPr>
          <w:rFonts w:ascii="Times New Roman" w:hAnsi="Times New Roman" w:cs="Times New Roman"/>
          <w:sz w:val="24"/>
          <w:szCs w:val="24"/>
        </w:rPr>
        <w:t>por meio</w:t>
      </w:r>
      <w:r w:rsidRPr="004D7717">
        <w:rPr>
          <w:rFonts w:ascii="Times New Roman" w:hAnsi="Times New Roman" w:cs="Times New Roman"/>
          <w:sz w:val="24"/>
          <w:szCs w:val="24"/>
        </w:rPr>
        <w:t xml:space="preserve"> </w:t>
      </w:r>
      <w:r w:rsidR="00696E37">
        <w:rPr>
          <w:rFonts w:ascii="Times New Roman" w:hAnsi="Times New Roman" w:cs="Times New Roman"/>
          <w:sz w:val="24"/>
          <w:szCs w:val="24"/>
        </w:rPr>
        <w:t xml:space="preserve">dos </w:t>
      </w:r>
      <w:r w:rsidRPr="004D7717">
        <w:rPr>
          <w:rFonts w:ascii="Times New Roman" w:hAnsi="Times New Roman" w:cs="Times New Roman"/>
          <w:sz w:val="24"/>
          <w:szCs w:val="24"/>
        </w:rPr>
        <w:t xml:space="preserve">recursos tecnológicos e digitais. </w:t>
      </w:r>
    </w:p>
    <w:p w14:paraId="0B864E86" w14:textId="77777777" w:rsidR="00C57EE8" w:rsidRPr="004D7717" w:rsidRDefault="00C57EE8" w:rsidP="00307C0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Destarte, a faculdade da linguagem é característica da atividade humana e organizada socialmente. Na esfera digital, esses fenômenos de atividade humana elegem seus próprios gêneros, na interação e na construção de significados e intenções, ao se proferir um discurso. </w:t>
      </w:r>
    </w:p>
    <w:p w14:paraId="3A7F26FF" w14:textId="66ED25A6" w:rsidR="008C70F0" w:rsidRPr="004D7717" w:rsidRDefault="008C70F0" w:rsidP="00307C0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r>
      <w:r w:rsidR="00696E37">
        <w:rPr>
          <w:rFonts w:ascii="Times New Roman" w:hAnsi="Times New Roman" w:cs="Times New Roman"/>
          <w:sz w:val="24"/>
          <w:szCs w:val="24"/>
        </w:rPr>
        <w:t>N</w:t>
      </w:r>
      <w:r w:rsidRPr="004D7717">
        <w:rPr>
          <w:rFonts w:ascii="Times New Roman" w:hAnsi="Times New Roman" w:cs="Times New Roman"/>
          <w:sz w:val="24"/>
          <w:szCs w:val="24"/>
        </w:rPr>
        <w:t>as esferas digitais, especificamente nas redes sociais, por sua vez, estabelecem mais uma ferramenta de exposição de enunciados e consolidação de interações, produção de conhecimentos</w:t>
      </w:r>
      <w:r w:rsidR="00AF3731" w:rsidRPr="004D7717">
        <w:rPr>
          <w:rFonts w:ascii="Times New Roman" w:hAnsi="Times New Roman" w:cs="Times New Roman"/>
          <w:sz w:val="24"/>
          <w:szCs w:val="24"/>
        </w:rPr>
        <w:t>, bem como o entretenimento entre as pessoas que estão nas redes sociais.</w:t>
      </w:r>
    </w:p>
    <w:p w14:paraId="3B07E6F1" w14:textId="1C795BC0" w:rsidR="00F60CDA" w:rsidRPr="004D7717" w:rsidRDefault="00F60CDA" w:rsidP="00F60CDA">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Neste sentido, faz-se necessário rememorar que a acessibilidade e a variedade de aplicativos de redes sociais fomentam o uso pelos internautas, </w:t>
      </w:r>
      <w:r w:rsidR="007154DD">
        <w:rPr>
          <w:rFonts w:ascii="Times New Roman" w:hAnsi="Times New Roman" w:cs="Times New Roman"/>
          <w:sz w:val="24"/>
          <w:szCs w:val="24"/>
        </w:rPr>
        <w:t>possibilitando a transição e</w:t>
      </w:r>
      <w:r w:rsidRPr="004D7717">
        <w:rPr>
          <w:rFonts w:ascii="Times New Roman" w:hAnsi="Times New Roman" w:cs="Times New Roman"/>
          <w:sz w:val="24"/>
          <w:szCs w:val="24"/>
        </w:rPr>
        <w:t>ntre umas e outras</w:t>
      </w:r>
      <w:r w:rsidR="007154DD">
        <w:rPr>
          <w:rFonts w:ascii="Times New Roman" w:hAnsi="Times New Roman" w:cs="Times New Roman"/>
          <w:sz w:val="24"/>
          <w:szCs w:val="24"/>
        </w:rPr>
        <w:t xml:space="preserve">, a fim de que a interação com o que </w:t>
      </w:r>
      <w:r w:rsidR="00696E37">
        <w:rPr>
          <w:rFonts w:ascii="Times New Roman" w:hAnsi="Times New Roman" w:cs="Times New Roman"/>
          <w:sz w:val="24"/>
          <w:szCs w:val="24"/>
        </w:rPr>
        <w:t xml:space="preserve">se </w:t>
      </w:r>
      <w:r w:rsidR="007154DD">
        <w:rPr>
          <w:rFonts w:ascii="Times New Roman" w:hAnsi="Times New Roman" w:cs="Times New Roman"/>
          <w:sz w:val="24"/>
          <w:szCs w:val="24"/>
        </w:rPr>
        <w:t xml:space="preserve">lê se </w:t>
      </w:r>
      <w:r w:rsidR="00696E37">
        <w:rPr>
          <w:rFonts w:ascii="Times New Roman" w:hAnsi="Times New Roman" w:cs="Times New Roman"/>
          <w:sz w:val="24"/>
          <w:szCs w:val="24"/>
        </w:rPr>
        <w:t xml:space="preserve">adense </w:t>
      </w:r>
      <w:r w:rsidR="007154DD">
        <w:rPr>
          <w:rFonts w:ascii="Times New Roman" w:hAnsi="Times New Roman" w:cs="Times New Roman"/>
          <w:sz w:val="24"/>
          <w:szCs w:val="24"/>
        </w:rPr>
        <w:t>nestas redes</w:t>
      </w:r>
      <w:r w:rsidRPr="004D7717">
        <w:rPr>
          <w:rFonts w:ascii="Times New Roman" w:hAnsi="Times New Roman" w:cs="Times New Roman"/>
          <w:sz w:val="24"/>
          <w:szCs w:val="24"/>
        </w:rPr>
        <w:t>.</w:t>
      </w:r>
      <w:r w:rsidR="007154DD">
        <w:rPr>
          <w:rFonts w:ascii="Times New Roman" w:hAnsi="Times New Roman" w:cs="Times New Roman"/>
          <w:sz w:val="24"/>
          <w:szCs w:val="24"/>
        </w:rPr>
        <w:t xml:space="preserve"> Consoante a</w:t>
      </w:r>
      <w:r w:rsidR="00696E37">
        <w:rPr>
          <w:rFonts w:ascii="Times New Roman" w:hAnsi="Times New Roman" w:cs="Times New Roman"/>
          <w:sz w:val="24"/>
          <w:szCs w:val="24"/>
        </w:rPr>
        <w:t xml:space="preserve"> tal entendimento,</w:t>
      </w:r>
      <w:r w:rsidR="007154DD">
        <w:rPr>
          <w:rFonts w:ascii="Times New Roman" w:hAnsi="Times New Roman" w:cs="Times New Roman"/>
          <w:sz w:val="24"/>
          <w:szCs w:val="24"/>
        </w:rPr>
        <w:t xml:space="preserve"> </w:t>
      </w:r>
      <w:r w:rsidRPr="004D7717">
        <w:rPr>
          <w:rFonts w:ascii="Times New Roman" w:hAnsi="Times New Roman" w:cs="Times New Roman"/>
          <w:sz w:val="24"/>
          <w:szCs w:val="24"/>
        </w:rPr>
        <w:t xml:space="preserve">Pierre Lévy (2017), em obra organizada por Di Felice, Pereira e Roza, anuncia que o cidadão pode escolher e interagir com diversos contextos que permeiam o ambiente das redes sociais, delimitando suas escolhas no espaço das redes sociais digitais. Surgem, portanto, novos espaços em que a sociedade interage </w:t>
      </w:r>
      <w:r w:rsidR="007154DD">
        <w:rPr>
          <w:rFonts w:ascii="Times New Roman" w:hAnsi="Times New Roman" w:cs="Times New Roman"/>
          <w:sz w:val="24"/>
          <w:szCs w:val="24"/>
        </w:rPr>
        <w:t>em função</w:t>
      </w:r>
      <w:r w:rsidRPr="004D7717">
        <w:rPr>
          <w:rFonts w:ascii="Times New Roman" w:hAnsi="Times New Roman" w:cs="Times New Roman"/>
          <w:sz w:val="24"/>
          <w:szCs w:val="24"/>
        </w:rPr>
        <w:t xml:space="preserve"> das mídias digitais, produzindo conhecimentos e tecendo informações, </w:t>
      </w:r>
      <w:r w:rsidR="007154DD">
        <w:rPr>
          <w:rFonts w:ascii="Times New Roman" w:hAnsi="Times New Roman" w:cs="Times New Roman"/>
          <w:sz w:val="24"/>
          <w:szCs w:val="24"/>
        </w:rPr>
        <w:t>descortinando</w:t>
      </w:r>
      <w:r w:rsidRPr="004D7717">
        <w:rPr>
          <w:rFonts w:ascii="Times New Roman" w:hAnsi="Times New Roman" w:cs="Times New Roman"/>
          <w:sz w:val="24"/>
          <w:szCs w:val="24"/>
        </w:rPr>
        <w:t xml:space="preserve"> pontos de vista e criando ideias. </w:t>
      </w:r>
      <w:r w:rsidR="007154DD">
        <w:rPr>
          <w:rFonts w:ascii="Times New Roman" w:hAnsi="Times New Roman" w:cs="Times New Roman"/>
          <w:sz w:val="24"/>
          <w:szCs w:val="24"/>
        </w:rPr>
        <w:t>Nesse prisma</w:t>
      </w:r>
      <w:r w:rsidRPr="004D7717">
        <w:rPr>
          <w:rFonts w:ascii="Times New Roman" w:hAnsi="Times New Roman" w:cs="Times New Roman"/>
          <w:sz w:val="24"/>
          <w:szCs w:val="24"/>
        </w:rPr>
        <w:t xml:space="preserve">, compreende-se que não se </w:t>
      </w:r>
      <w:r w:rsidR="00696E37">
        <w:rPr>
          <w:rFonts w:ascii="Times New Roman" w:hAnsi="Times New Roman" w:cs="Times New Roman"/>
          <w:sz w:val="24"/>
          <w:szCs w:val="24"/>
        </w:rPr>
        <w:t>deve</w:t>
      </w:r>
      <w:r w:rsidR="00696E37" w:rsidRPr="004D7717">
        <w:rPr>
          <w:rFonts w:ascii="Times New Roman" w:hAnsi="Times New Roman" w:cs="Times New Roman"/>
          <w:sz w:val="24"/>
          <w:szCs w:val="24"/>
        </w:rPr>
        <w:t xml:space="preserve"> </w:t>
      </w:r>
      <w:r w:rsidRPr="004D7717">
        <w:rPr>
          <w:rFonts w:ascii="Times New Roman" w:hAnsi="Times New Roman" w:cs="Times New Roman"/>
          <w:sz w:val="24"/>
          <w:szCs w:val="24"/>
        </w:rPr>
        <w:t>dissociar a presença das mídias digitais no espaço escolar, uma vez que a escola é uma importante instância social</w:t>
      </w:r>
      <w:r w:rsidR="007154DD">
        <w:rPr>
          <w:rFonts w:ascii="Times New Roman" w:hAnsi="Times New Roman" w:cs="Times New Roman"/>
          <w:sz w:val="24"/>
          <w:szCs w:val="24"/>
        </w:rPr>
        <w:t xml:space="preserve">, </w:t>
      </w:r>
      <w:r w:rsidR="00696E37">
        <w:rPr>
          <w:rFonts w:ascii="Times New Roman" w:hAnsi="Times New Roman" w:cs="Times New Roman"/>
          <w:sz w:val="24"/>
          <w:szCs w:val="24"/>
        </w:rPr>
        <w:t xml:space="preserve">em que </w:t>
      </w:r>
      <w:r w:rsidR="007154DD">
        <w:rPr>
          <w:rFonts w:ascii="Times New Roman" w:hAnsi="Times New Roman" w:cs="Times New Roman"/>
          <w:sz w:val="24"/>
          <w:szCs w:val="24"/>
        </w:rPr>
        <w:t>os estudantes detêm acesso às mídias, fazendo, assim, parte dos domínios em que vivificam</w:t>
      </w:r>
      <w:r w:rsidRPr="004D7717">
        <w:rPr>
          <w:rFonts w:ascii="Times New Roman" w:hAnsi="Times New Roman" w:cs="Times New Roman"/>
          <w:sz w:val="24"/>
          <w:szCs w:val="24"/>
        </w:rPr>
        <w:t xml:space="preserve">. Quanto a isso, Lévy (1999) afirma que as novas tecnologias reconfiguram a forma de se olhar para a memória, os raciocínios, as percepções, compreendendo olhares múltiplos e a ressignificação social. Isso porque, o espaço de aprendizagem e a produção do conhecimento são múltiplos, ressignificando as práticas escolares, pois </w:t>
      </w:r>
      <w:r w:rsidR="007154DD">
        <w:rPr>
          <w:rFonts w:ascii="Times New Roman" w:hAnsi="Times New Roman" w:cs="Times New Roman"/>
          <w:sz w:val="24"/>
          <w:szCs w:val="24"/>
        </w:rPr>
        <w:t>as percepções que os educandos amplificam e possibilitam a aprendizagem para além dos muros escolares.</w:t>
      </w:r>
    </w:p>
    <w:p w14:paraId="39339161" w14:textId="274EB929" w:rsidR="006E413B" w:rsidRPr="004D7717" w:rsidRDefault="00F60CDA" w:rsidP="00AC5743">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Para tanto, </w:t>
      </w:r>
      <w:r w:rsidR="00AC5743" w:rsidRPr="004D7717">
        <w:rPr>
          <w:rFonts w:ascii="Times New Roman" w:hAnsi="Times New Roman" w:cs="Times New Roman"/>
          <w:sz w:val="24"/>
          <w:szCs w:val="24"/>
        </w:rPr>
        <w:t xml:space="preserve">Raquel Recuero (2014), ao versar sobre as dinâmicas existentes nas redes sociais, </w:t>
      </w:r>
      <w:r w:rsidR="007154DD">
        <w:rPr>
          <w:rFonts w:ascii="Times New Roman" w:hAnsi="Times New Roman" w:cs="Times New Roman"/>
          <w:sz w:val="24"/>
          <w:szCs w:val="24"/>
        </w:rPr>
        <w:t xml:space="preserve">bem como </w:t>
      </w:r>
      <w:r w:rsidR="00AC5743" w:rsidRPr="004D7717">
        <w:rPr>
          <w:rFonts w:ascii="Times New Roman" w:hAnsi="Times New Roman" w:cs="Times New Roman"/>
          <w:sz w:val="24"/>
          <w:szCs w:val="24"/>
        </w:rPr>
        <w:t xml:space="preserve">as formas de comunicação e interação como meios dinâmicos de abordagens comportamentais, salienta que tais práticas sociais </w:t>
      </w:r>
      <w:r w:rsidR="007154DD">
        <w:rPr>
          <w:rFonts w:ascii="Times New Roman" w:hAnsi="Times New Roman" w:cs="Times New Roman"/>
          <w:sz w:val="24"/>
          <w:szCs w:val="24"/>
        </w:rPr>
        <w:t xml:space="preserve">se caracterizam por </w:t>
      </w:r>
      <w:r w:rsidR="00AC5743" w:rsidRPr="004D7717">
        <w:rPr>
          <w:rFonts w:ascii="Times New Roman" w:hAnsi="Times New Roman" w:cs="Times New Roman"/>
          <w:sz w:val="24"/>
          <w:szCs w:val="24"/>
        </w:rPr>
        <w:t xml:space="preserve">cooperações, </w:t>
      </w:r>
      <w:r w:rsidR="00AC5743" w:rsidRPr="004D7717">
        <w:rPr>
          <w:rFonts w:ascii="Times New Roman" w:hAnsi="Times New Roman" w:cs="Times New Roman"/>
          <w:sz w:val="24"/>
          <w:szCs w:val="24"/>
        </w:rPr>
        <w:lastRenderedPageBreak/>
        <w:t>competições e conflitos, recortes das vivências humanas</w:t>
      </w:r>
      <w:r w:rsidR="007154DD">
        <w:rPr>
          <w:rFonts w:ascii="Times New Roman" w:hAnsi="Times New Roman" w:cs="Times New Roman"/>
          <w:sz w:val="24"/>
          <w:szCs w:val="24"/>
        </w:rPr>
        <w:t xml:space="preserve">, ilustrando tais comportamentos </w:t>
      </w:r>
      <w:r w:rsidR="00AC5743" w:rsidRPr="004D7717">
        <w:rPr>
          <w:rFonts w:ascii="Times New Roman" w:hAnsi="Times New Roman" w:cs="Times New Roman"/>
          <w:sz w:val="24"/>
          <w:szCs w:val="24"/>
        </w:rPr>
        <w:t xml:space="preserve">nos espaços midiáticos. </w:t>
      </w:r>
      <w:r w:rsidR="00696E37">
        <w:rPr>
          <w:rFonts w:ascii="Times New Roman" w:hAnsi="Times New Roman" w:cs="Times New Roman"/>
          <w:sz w:val="24"/>
          <w:szCs w:val="24"/>
        </w:rPr>
        <w:t>Tais práticas sociais</w:t>
      </w:r>
      <w:r w:rsidR="00AC5743" w:rsidRPr="004D7717">
        <w:rPr>
          <w:rFonts w:ascii="Times New Roman" w:hAnsi="Times New Roman" w:cs="Times New Roman"/>
          <w:sz w:val="24"/>
          <w:szCs w:val="24"/>
        </w:rPr>
        <w:t xml:space="preserve"> reconfiguram as possibilidades de interação dos cidadãos, ao passo que enunciam e produzem conhecimentos</w:t>
      </w:r>
      <w:r w:rsidR="007154DD">
        <w:rPr>
          <w:rFonts w:ascii="Times New Roman" w:hAnsi="Times New Roman" w:cs="Times New Roman"/>
          <w:sz w:val="24"/>
          <w:szCs w:val="24"/>
        </w:rPr>
        <w:t>.</w:t>
      </w:r>
      <w:r w:rsidR="00AC5743" w:rsidRPr="004D7717">
        <w:rPr>
          <w:rFonts w:ascii="Times New Roman" w:hAnsi="Times New Roman" w:cs="Times New Roman"/>
          <w:sz w:val="24"/>
          <w:szCs w:val="24"/>
        </w:rPr>
        <w:t xml:space="preserve"> </w:t>
      </w:r>
      <w:r w:rsidR="007154DD">
        <w:rPr>
          <w:rFonts w:ascii="Times New Roman" w:hAnsi="Times New Roman" w:cs="Times New Roman"/>
          <w:sz w:val="24"/>
          <w:szCs w:val="24"/>
        </w:rPr>
        <w:t xml:space="preserve">Nesta lógica, </w:t>
      </w:r>
      <w:r w:rsidR="00696E37">
        <w:rPr>
          <w:rFonts w:ascii="Times New Roman" w:hAnsi="Times New Roman" w:cs="Times New Roman"/>
          <w:sz w:val="24"/>
          <w:szCs w:val="24"/>
        </w:rPr>
        <w:t xml:space="preserve">destacam-se </w:t>
      </w:r>
      <w:r w:rsidR="007154DD">
        <w:rPr>
          <w:rFonts w:ascii="Times New Roman" w:hAnsi="Times New Roman" w:cs="Times New Roman"/>
          <w:sz w:val="24"/>
          <w:szCs w:val="24"/>
        </w:rPr>
        <w:t>as publicações que são facilmente replicadas, citando-se os memes</w:t>
      </w:r>
      <w:r w:rsidR="00AB3BA9">
        <w:rPr>
          <w:rFonts w:ascii="Times New Roman" w:hAnsi="Times New Roman" w:cs="Times New Roman"/>
          <w:sz w:val="24"/>
          <w:szCs w:val="24"/>
        </w:rPr>
        <w:t>, bem como promovem a interação entre os internautas, por meio da produção de conhecimentos, comentários, compartilhamentos, dentre outras possibilidades existentes no ambiente cibernético</w:t>
      </w:r>
      <w:r w:rsidR="007154DD">
        <w:rPr>
          <w:rFonts w:ascii="Times New Roman" w:hAnsi="Times New Roman" w:cs="Times New Roman"/>
          <w:sz w:val="24"/>
          <w:szCs w:val="24"/>
        </w:rPr>
        <w:t xml:space="preserve">. </w:t>
      </w:r>
    </w:p>
    <w:p w14:paraId="0A5D0A50" w14:textId="1AA76D16" w:rsidR="003E2705" w:rsidRPr="004D7717" w:rsidRDefault="006E413B" w:rsidP="003E2705">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r>
      <w:r w:rsidR="00FF2788" w:rsidRPr="004D7717">
        <w:rPr>
          <w:rFonts w:ascii="Times New Roman" w:hAnsi="Times New Roman" w:cs="Times New Roman"/>
          <w:sz w:val="24"/>
          <w:szCs w:val="24"/>
        </w:rPr>
        <w:t xml:space="preserve">Recuero (2014) </w:t>
      </w:r>
      <w:r w:rsidR="000C020D" w:rsidRPr="004D7717">
        <w:rPr>
          <w:rFonts w:ascii="Times New Roman" w:hAnsi="Times New Roman" w:cs="Times New Roman"/>
          <w:sz w:val="24"/>
          <w:szCs w:val="24"/>
        </w:rPr>
        <w:t>defin</w:t>
      </w:r>
      <w:r w:rsidR="00FF2788" w:rsidRPr="004D7717">
        <w:rPr>
          <w:rFonts w:ascii="Times New Roman" w:hAnsi="Times New Roman" w:cs="Times New Roman"/>
          <w:sz w:val="24"/>
          <w:szCs w:val="24"/>
        </w:rPr>
        <w:t>e</w:t>
      </w:r>
      <w:r w:rsidR="000C020D" w:rsidRPr="004D7717">
        <w:rPr>
          <w:rFonts w:ascii="Times New Roman" w:hAnsi="Times New Roman" w:cs="Times New Roman"/>
          <w:sz w:val="24"/>
          <w:szCs w:val="24"/>
        </w:rPr>
        <w:t xml:space="preserve"> que as redes sociais </w:t>
      </w:r>
      <w:r w:rsidR="00FF2788" w:rsidRPr="004D7717">
        <w:rPr>
          <w:rFonts w:ascii="Times New Roman" w:hAnsi="Times New Roman" w:cs="Times New Roman"/>
          <w:sz w:val="24"/>
          <w:szCs w:val="24"/>
        </w:rPr>
        <w:t xml:space="preserve">se </w:t>
      </w:r>
      <w:r w:rsidR="000C020D" w:rsidRPr="004D7717">
        <w:rPr>
          <w:rFonts w:ascii="Times New Roman" w:hAnsi="Times New Roman" w:cs="Times New Roman"/>
          <w:sz w:val="24"/>
          <w:szCs w:val="24"/>
        </w:rPr>
        <w:t>modificam em relação ao tempo</w:t>
      </w:r>
      <w:r w:rsidR="00FF2788"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 xml:space="preserve">não </w:t>
      </w:r>
      <w:r w:rsidR="00FF2788" w:rsidRPr="004D7717">
        <w:rPr>
          <w:rFonts w:ascii="Times New Roman" w:hAnsi="Times New Roman" w:cs="Times New Roman"/>
          <w:sz w:val="24"/>
          <w:szCs w:val="24"/>
        </w:rPr>
        <w:t xml:space="preserve">sendo </w:t>
      </w:r>
      <w:r w:rsidR="000C020D" w:rsidRPr="004D7717">
        <w:rPr>
          <w:rFonts w:ascii="Times New Roman" w:hAnsi="Times New Roman" w:cs="Times New Roman"/>
          <w:sz w:val="24"/>
          <w:szCs w:val="24"/>
        </w:rPr>
        <w:t>estática</w:t>
      </w:r>
      <w:r w:rsidR="00AB3BA9">
        <w:rPr>
          <w:rFonts w:ascii="Times New Roman" w:hAnsi="Times New Roman" w:cs="Times New Roman"/>
          <w:sz w:val="24"/>
          <w:szCs w:val="24"/>
        </w:rPr>
        <w:t>s</w:t>
      </w:r>
      <w:r w:rsidR="00FF2788" w:rsidRPr="004D7717">
        <w:rPr>
          <w:rFonts w:ascii="Times New Roman" w:hAnsi="Times New Roman" w:cs="Times New Roman"/>
          <w:sz w:val="24"/>
          <w:szCs w:val="24"/>
        </w:rPr>
        <w:t xml:space="preserve">, </w:t>
      </w:r>
      <w:r w:rsidR="00AB3BA9">
        <w:rPr>
          <w:rFonts w:ascii="Times New Roman" w:hAnsi="Times New Roman" w:cs="Times New Roman"/>
          <w:sz w:val="24"/>
          <w:szCs w:val="24"/>
        </w:rPr>
        <w:t>pois</w:t>
      </w:r>
      <w:r w:rsidR="000C020D" w:rsidRPr="004D7717">
        <w:rPr>
          <w:rFonts w:ascii="Times New Roman" w:hAnsi="Times New Roman" w:cs="Times New Roman"/>
          <w:sz w:val="24"/>
          <w:szCs w:val="24"/>
        </w:rPr>
        <w:t xml:space="preserve"> são as pessoas que realizam as interações</w:t>
      </w:r>
      <w:r w:rsidR="00FF2788" w:rsidRPr="004D7717">
        <w:rPr>
          <w:rFonts w:ascii="Times New Roman" w:hAnsi="Times New Roman" w:cs="Times New Roman"/>
          <w:sz w:val="24"/>
          <w:szCs w:val="24"/>
        </w:rPr>
        <w:t>,</w:t>
      </w:r>
      <w:r w:rsidR="000C020D" w:rsidRPr="004D7717">
        <w:rPr>
          <w:rFonts w:ascii="Times New Roman" w:hAnsi="Times New Roman" w:cs="Times New Roman"/>
          <w:sz w:val="24"/>
          <w:szCs w:val="24"/>
        </w:rPr>
        <w:t xml:space="preserve"> somando e constituindo</w:t>
      </w:r>
      <w:r w:rsidR="00AB3BA9">
        <w:rPr>
          <w:rFonts w:ascii="Times New Roman" w:hAnsi="Times New Roman" w:cs="Times New Roman"/>
          <w:sz w:val="24"/>
          <w:szCs w:val="24"/>
        </w:rPr>
        <w:t xml:space="preserve"> </w:t>
      </w:r>
      <w:r w:rsidR="000C020D" w:rsidRPr="004D7717">
        <w:rPr>
          <w:rFonts w:ascii="Times New Roman" w:hAnsi="Times New Roman" w:cs="Times New Roman"/>
          <w:sz w:val="24"/>
          <w:szCs w:val="24"/>
        </w:rPr>
        <w:t>laço</w:t>
      </w:r>
      <w:r w:rsidR="00AB3BA9">
        <w:rPr>
          <w:rFonts w:ascii="Times New Roman" w:hAnsi="Times New Roman" w:cs="Times New Roman"/>
          <w:sz w:val="24"/>
          <w:szCs w:val="24"/>
        </w:rPr>
        <w:t xml:space="preserve">s </w:t>
      </w:r>
      <w:r w:rsidR="000C020D" w:rsidRPr="004D7717">
        <w:rPr>
          <w:rFonts w:ascii="Times New Roman" w:hAnsi="Times New Roman" w:cs="Times New Roman"/>
          <w:sz w:val="24"/>
          <w:szCs w:val="24"/>
        </w:rPr>
        <w:t>nesse</w:t>
      </w:r>
      <w:r w:rsidR="00AB3BA9">
        <w:rPr>
          <w:rFonts w:ascii="Times New Roman" w:hAnsi="Times New Roman" w:cs="Times New Roman"/>
          <w:sz w:val="24"/>
          <w:szCs w:val="24"/>
        </w:rPr>
        <w:t>s</w:t>
      </w:r>
      <w:r w:rsidR="000C020D" w:rsidRPr="004D7717">
        <w:rPr>
          <w:rFonts w:ascii="Times New Roman" w:hAnsi="Times New Roman" w:cs="Times New Roman"/>
          <w:sz w:val="24"/>
          <w:szCs w:val="24"/>
        </w:rPr>
        <w:t xml:space="preserve"> espaço</w:t>
      </w:r>
      <w:r w:rsidR="00AB3BA9">
        <w:rPr>
          <w:rFonts w:ascii="Times New Roman" w:hAnsi="Times New Roman" w:cs="Times New Roman"/>
          <w:sz w:val="24"/>
          <w:szCs w:val="24"/>
        </w:rPr>
        <w:t>s</w:t>
      </w:r>
      <w:r w:rsidR="000C020D" w:rsidRPr="004D7717">
        <w:rPr>
          <w:rFonts w:ascii="Times New Roman" w:hAnsi="Times New Roman" w:cs="Times New Roman"/>
          <w:sz w:val="24"/>
          <w:szCs w:val="24"/>
        </w:rPr>
        <w:t xml:space="preserve"> </w:t>
      </w:r>
      <w:r w:rsidR="00FF2788" w:rsidRPr="004D7717">
        <w:rPr>
          <w:rFonts w:ascii="Times New Roman" w:hAnsi="Times New Roman" w:cs="Times New Roman"/>
          <w:sz w:val="24"/>
          <w:szCs w:val="24"/>
        </w:rPr>
        <w:t>por meio das</w:t>
      </w:r>
      <w:r w:rsidR="000C020D" w:rsidRPr="004D7717">
        <w:rPr>
          <w:rFonts w:ascii="Times New Roman" w:hAnsi="Times New Roman" w:cs="Times New Roman"/>
          <w:sz w:val="24"/>
          <w:szCs w:val="24"/>
        </w:rPr>
        <w:t xml:space="preserve"> esfera</w:t>
      </w:r>
      <w:r w:rsidR="00FF2788" w:rsidRPr="004D7717">
        <w:rPr>
          <w:rFonts w:ascii="Times New Roman" w:hAnsi="Times New Roman" w:cs="Times New Roman"/>
          <w:sz w:val="24"/>
          <w:szCs w:val="24"/>
        </w:rPr>
        <w:t>s</w:t>
      </w:r>
      <w:r w:rsidR="000C020D" w:rsidRPr="004D7717">
        <w:rPr>
          <w:rFonts w:ascii="Times New Roman" w:hAnsi="Times New Roman" w:cs="Times New Roman"/>
          <w:sz w:val="24"/>
          <w:szCs w:val="24"/>
        </w:rPr>
        <w:t xml:space="preserve"> digita</w:t>
      </w:r>
      <w:r w:rsidR="00FF2788" w:rsidRPr="004D7717">
        <w:rPr>
          <w:rFonts w:ascii="Times New Roman" w:hAnsi="Times New Roman" w:cs="Times New Roman"/>
          <w:sz w:val="24"/>
          <w:szCs w:val="24"/>
        </w:rPr>
        <w:t xml:space="preserve">is. </w:t>
      </w:r>
      <w:r w:rsidR="00AB3BA9">
        <w:rPr>
          <w:rFonts w:ascii="Times New Roman" w:hAnsi="Times New Roman" w:cs="Times New Roman"/>
          <w:sz w:val="24"/>
          <w:szCs w:val="24"/>
        </w:rPr>
        <w:t xml:space="preserve">Para tanto, os internautas possuem </w:t>
      </w:r>
      <w:r w:rsidR="000C020D" w:rsidRPr="004D7717">
        <w:rPr>
          <w:rFonts w:ascii="Times New Roman" w:hAnsi="Times New Roman" w:cs="Times New Roman"/>
          <w:sz w:val="24"/>
          <w:szCs w:val="24"/>
        </w:rPr>
        <w:t>conhecimento</w:t>
      </w:r>
      <w:r w:rsidR="00FF2788" w:rsidRPr="004D7717">
        <w:rPr>
          <w:rFonts w:ascii="Times New Roman" w:hAnsi="Times New Roman" w:cs="Times New Roman"/>
          <w:sz w:val="24"/>
          <w:szCs w:val="24"/>
        </w:rPr>
        <w:t>s</w:t>
      </w:r>
      <w:r w:rsidR="00AB3BA9">
        <w:rPr>
          <w:rFonts w:ascii="Times New Roman" w:hAnsi="Times New Roman" w:cs="Times New Roman"/>
          <w:sz w:val="24"/>
          <w:szCs w:val="24"/>
        </w:rPr>
        <w:t xml:space="preserve"> variados</w:t>
      </w:r>
      <w:r w:rsidR="00FF2788"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cultura</w:t>
      </w:r>
      <w:r w:rsidR="00FF2788" w:rsidRPr="004D7717">
        <w:rPr>
          <w:rFonts w:ascii="Times New Roman" w:hAnsi="Times New Roman" w:cs="Times New Roman"/>
          <w:sz w:val="24"/>
          <w:szCs w:val="24"/>
        </w:rPr>
        <w:t xml:space="preserve">s, </w:t>
      </w:r>
      <w:r w:rsidR="000C020D" w:rsidRPr="004D7717">
        <w:rPr>
          <w:rFonts w:ascii="Times New Roman" w:hAnsi="Times New Roman" w:cs="Times New Roman"/>
          <w:sz w:val="24"/>
          <w:szCs w:val="24"/>
        </w:rPr>
        <w:t>posicionamentos políticos e ideológicos</w:t>
      </w:r>
      <w:r w:rsidR="00FF2788"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dinamiza</w:t>
      </w:r>
      <w:r w:rsidR="00AB3BA9">
        <w:rPr>
          <w:rFonts w:ascii="Times New Roman" w:hAnsi="Times New Roman" w:cs="Times New Roman"/>
          <w:sz w:val="24"/>
          <w:szCs w:val="24"/>
        </w:rPr>
        <w:t>ndo</w:t>
      </w:r>
      <w:r w:rsidR="000C020D" w:rsidRPr="004D7717">
        <w:rPr>
          <w:rFonts w:ascii="Times New Roman" w:hAnsi="Times New Roman" w:cs="Times New Roman"/>
          <w:sz w:val="24"/>
          <w:szCs w:val="24"/>
        </w:rPr>
        <w:t xml:space="preserve"> tais redes</w:t>
      </w:r>
      <w:r w:rsidR="00FF2788" w:rsidRPr="004D7717">
        <w:rPr>
          <w:rFonts w:ascii="Times New Roman" w:hAnsi="Times New Roman" w:cs="Times New Roman"/>
          <w:sz w:val="24"/>
          <w:szCs w:val="24"/>
        </w:rPr>
        <w:t xml:space="preserve">, </w:t>
      </w:r>
      <w:r w:rsidR="00AB3BA9">
        <w:rPr>
          <w:rFonts w:ascii="Times New Roman" w:hAnsi="Times New Roman" w:cs="Times New Roman"/>
          <w:sz w:val="24"/>
          <w:szCs w:val="24"/>
        </w:rPr>
        <w:t>a partir d</w:t>
      </w:r>
      <w:r w:rsidR="00FF2788" w:rsidRPr="004D7717">
        <w:rPr>
          <w:rFonts w:ascii="Times New Roman" w:hAnsi="Times New Roman" w:cs="Times New Roman"/>
          <w:sz w:val="24"/>
          <w:szCs w:val="24"/>
        </w:rPr>
        <w:t xml:space="preserve">o que vivem na realidade.  </w:t>
      </w:r>
      <w:r w:rsidR="00FF2788" w:rsidRPr="00AB3BA9">
        <w:rPr>
          <w:rFonts w:ascii="Times New Roman" w:hAnsi="Times New Roman" w:cs="Times New Roman"/>
          <w:sz w:val="24"/>
          <w:szCs w:val="24"/>
        </w:rPr>
        <w:t xml:space="preserve">Para a autora, as </w:t>
      </w:r>
      <w:r w:rsidR="000C020D" w:rsidRPr="00AB3BA9">
        <w:rPr>
          <w:rFonts w:ascii="Times New Roman" w:hAnsi="Times New Roman" w:cs="Times New Roman"/>
          <w:sz w:val="24"/>
          <w:szCs w:val="24"/>
        </w:rPr>
        <w:t>redes sociais</w:t>
      </w:r>
      <w:r w:rsidR="00AB3BA9" w:rsidRPr="00AB3BA9">
        <w:rPr>
          <w:rFonts w:ascii="Times New Roman" w:hAnsi="Times New Roman" w:cs="Times New Roman"/>
          <w:sz w:val="24"/>
          <w:szCs w:val="24"/>
        </w:rPr>
        <w:t xml:space="preserve"> ilustram</w:t>
      </w:r>
      <w:r w:rsidR="000C020D" w:rsidRPr="00AB3BA9">
        <w:rPr>
          <w:rFonts w:ascii="Times New Roman" w:hAnsi="Times New Roman" w:cs="Times New Roman"/>
          <w:sz w:val="24"/>
          <w:szCs w:val="24"/>
        </w:rPr>
        <w:t xml:space="preserve"> comportamentos emergentes</w:t>
      </w:r>
      <w:r w:rsidR="00AB3BA9">
        <w:rPr>
          <w:rFonts w:ascii="Times New Roman" w:hAnsi="Times New Roman" w:cs="Times New Roman"/>
          <w:sz w:val="24"/>
          <w:szCs w:val="24"/>
        </w:rPr>
        <w:t xml:space="preserve"> que ocorrem nas redes, reiterando os acessos em função dos recursos, citando os </w:t>
      </w:r>
      <w:r w:rsidR="00D055C6" w:rsidRPr="00AB3BA9">
        <w:rPr>
          <w:rFonts w:ascii="Times New Roman" w:hAnsi="Times New Roman" w:cs="Times New Roman"/>
          <w:sz w:val="24"/>
          <w:szCs w:val="24"/>
        </w:rPr>
        <w:t>instrumentos audiovisuais existentes nestes meios, com o fim de expressão e entretenimento para os internautas</w:t>
      </w:r>
      <w:r w:rsidR="00D055C6"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Ademais, </w:t>
      </w:r>
      <w:r w:rsidR="002771E2">
        <w:rPr>
          <w:rFonts w:ascii="Times New Roman" w:hAnsi="Times New Roman" w:cs="Times New Roman"/>
          <w:sz w:val="24"/>
          <w:szCs w:val="24"/>
        </w:rPr>
        <w:t xml:space="preserve">para </w:t>
      </w:r>
      <w:r w:rsidRPr="004D7717">
        <w:rPr>
          <w:rFonts w:ascii="Times New Roman" w:hAnsi="Times New Roman" w:cs="Times New Roman"/>
          <w:sz w:val="24"/>
          <w:szCs w:val="24"/>
        </w:rPr>
        <w:t>Recuero (2014) as</w:t>
      </w:r>
      <w:r w:rsidR="000C020D" w:rsidRPr="004D7717">
        <w:rPr>
          <w:rFonts w:ascii="Times New Roman" w:hAnsi="Times New Roman" w:cs="Times New Roman"/>
          <w:sz w:val="24"/>
          <w:szCs w:val="24"/>
        </w:rPr>
        <w:t xml:space="preserve"> emergências</w:t>
      </w:r>
      <w:r w:rsidRPr="004D7717">
        <w:rPr>
          <w:rFonts w:ascii="Times New Roman" w:hAnsi="Times New Roman" w:cs="Times New Roman"/>
          <w:sz w:val="24"/>
          <w:szCs w:val="24"/>
        </w:rPr>
        <w:t xml:space="preserve"> oriundas das redes sociais</w:t>
      </w:r>
      <w:r w:rsidR="000C020D" w:rsidRPr="004D7717">
        <w:rPr>
          <w:rFonts w:ascii="Times New Roman" w:hAnsi="Times New Roman" w:cs="Times New Roman"/>
          <w:sz w:val="24"/>
          <w:szCs w:val="24"/>
        </w:rPr>
        <w:t xml:space="preserve"> citam a propagação de meme</w:t>
      </w:r>
      <w:r w:rsidRPr="004D7717">
        <w:rPr>
          <w:rFonts w:ascii="Times New Roman" w:hAnsi="Times New Roman" w:cs="Times New Roman"/>
          <w:sz w:val="24"/>
          <w:szCs w:val="24"/>
        </w:rPr>
        <w:t xml:space="preserve">s e o aparecimento de </w:t>
      </w:r>
      <w:r w:rsidR="000C020D" w:rsidRPr="004D7717">
        <w:rPr>
          <w:rFonts w:ascii="Times New Roman" w:hAnsi="Times New Roman" w:cs="Times New Roman"/>
          <w:sz w:val="24"/>
          <w:szCs w:val="24"/>
        </w:rPr>
        <w:t>comunidades</w:t>
      </w:r>
      <w:r w:rsidRPr="004D7717">
        <w:rPr>
          <w:rFonts w:ascii="Times New Roman" w:hAnsi="Times New Roman" w:cs="Times New Roman"/>
          <w:sz w:val="24"/>
          <w:szCs w:val="24"/>
        </w:rPr>
        <w:t xml:space="preserve"> e páginas</w:t>
      </w:r>
      <w:r w:rsidR="00AB3BA9">
        <w:rPr>
          <w:rFonts w:ascii="Times New Roman" w:hAnsi="Times New Roman" w:cs="Times New Roman"/>
          <w:sz w:val="24"/>
          <w:szCs w:val="24"/>
        </w:rPr>
        <w:t>,</w:t>
      </w:r>
      <w:r w:rsidR="000C020D" w:rsidRPr="004D7717">
        <w:rPr>
          <w:rFonts w:ascii="Times New Roman" w:hAnsi="Times New Roman" w:cs="Times New Roman"/>
          <w:sz w:val="24"/>
          <w:szCs w:val="24"/>
        </w:rPr>
        <w:t xml:space="preserve"> que promovem </w:t>
      </w:r>
      <w:r w:rsidR="00AB3BA9">
        <w:rPr>
          <w:rFonts w:ascii="Times New Roman" w:hAnsi="Times New Roman" w:cs="Times New Roman"/>
          <w:sz w:val="24"/>
          <w:szCs w:val="24"/>
        </w:rPr>
        <w:t xml:space="preserve">a </w:t>
      </w:r>
      <w:r w:rsidR="000C020D" w:rsidRPr="004D7717">
        <w:rPr>
          <w:rFonts w:ascii="Times New Roman" w:hAnsi="Times New Roman" w:cs="Times New Roman"/>
          <w:sz w:val="24"/>
          <w:szCs w:val="24"/>
        </w:rPr>
        <w:t>autonomia e</w:t>
      </w:r>
      <w:r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 xml:space="preserve">interação social de </w:t>
      </w:r>
      <w:r w:rsidR="00AB3BA9">
        <w:rPr>
          <w:rFonts w:ascii="Times New Roman" w:hAnsi="Times New Roman" w:cs="Times New Roman"/>
          <w:sz w:val="24"/>
          <w:szCs w:val="24"/>
        </w:rPr>
        <w:t xml:space="preserve">um determinado </w:t>
      </w:r>
      <w:r w:rsidR="000C020D" w:rsidRPr="004D7717">
        <w:rPr>
          <w:rFonts w:ascii="Times New Roman" w:hAnsi="Times New Roman" w:cs="Times New Roman"/>
          <w:sz w:val="24"/>
          <w:szCs w:val="24"/>
        </w:rPr>
        <w:t xml:space="preserve">autor com outros atores sociais em </w:t>
      </w:r>
      <w:r w:rsidRPr="004D7717">
        <w:rPr>
          <w:rFonts w:ascii="Times New Roman" w:hAnsi="Times New Roman" w:cs="Times New Roman"/>
          <w:sz w:val="24"/>
          <w:szCs w:val="24"/>
        </w:rPr>
        <w:t>vários contextos, em relação às esferas digitais de comunicação.</w:t>
      </w:r>
    </w:p>
    <w:p w14:paraId="2E614AE6" w14:textId="241093AD" w:rsidR="003E2705" w:rsidRPr="004D7717" w:rsidRDefault="003E2705" w:rsidP="003E2705">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Raquel Recuero, versando em outra obra (2014a), mensura que  que as redes sociais são adventos que possibilitaram conexões de pessoas em diversos grupos, haja vista que o mundo inteiro se conecta à internet e promove o  engajamento nas interações com outras pessoas,</w:t>
      </w:r>
      <w:r w:rsidR="00116EB5">
        <w:rPr>
          <w:rFonts w:ascii="Times New Roman" w:hAnsi="Times New Roman" w:cs="Times New Roman"/>
          <w:sz w:val="24"/>
          <w:szCs w:val="24"/>
        </w:rPr>
        <w:t xml:space="preserve"> </w:t>
      </w:r>
      <w:r w:rsidRPr="004D7717">
        <w:rPr>
          <w:rFonts w:ascii="Times New Roman" w:hAnsi="Times New Roman" w:cs="Times New Roman"/>
          <w:sz w:val="24"/>
          <w:szCs w:val="24"/>
        </w:rPr>
        <w:t xml:space="preserve">potencializando essa conversação em rede. </w:t>
      </w:r>
      <w:r w:rsidR="00A02AEF" w:rsidRPr="004D7717">
        <w:rPr>
          <w:rFonts w:ascii="Times New Roman" w:hAnsi="Times New Roman" w:cs="Times New Roman"/>
          <w:sz w:val="24"/>
          <w:szCs w:val="24"/>
        </w:rPr>
        <w:t xml:space="preserve">A autora traz o exemplo da rede social Facebook, onde várias pessoas que não se conhecem podem interagir em diversas situações e meios, em função dos comentários, das curtidas e reações, potencializando a aproximação de pessoas de diferentes lugares pela internet, produzindo </w:t>
      </w:r>
      <w:r w:rsidRPr="004D7717">
        <w:rPr>
          <w:rFonts w:ascii="Times New Roman" w:hAnsi="Times New Roman" w:cs="Times New Roman"/>
          <w:sz w:val="24"/>
          <w:szCs w:val="24"/>
        </w:rPr>
        <w:t>conhecimento</w:t>
      </w:r>
      <w:r w:rsidR="00A02AEF" w:rsidRPr="004D7717">
        <w:rPr>
          <w:rFonts w:ascii="Times New Roman" w:hAnsi="Times New Roman" w:cs="Times New Roman"/>
          <w:sz w:val="24"/>
          <w:szCs w:val="24"/>
        </w:rPr>
        <w:t xml:space="preserve"> e expondo </w:t>
      </w:r>
      <w:r w:rsidRPr="004D7717">
        <w:rPr>
          <w:rFonts w:ascii="Times New Roman" w:hAnsi="Times New Roman" w:cs="Times New Roman"/>
          <w:sz w:val="24"/>
          <w:szCs w:val="24"/>
        </w:rPr>
        <w:t>posicionamento</w:t>
      </w:r>
      <w:r w:rsidR="00A02AEF" w:rsidRPr="004D7717">
        <w:rPr>
          <w:rFonts w:ascii="Times New Roman" w:hAnsi="Times New Roman" w:cs="Times New Roman"/>
          <w:sz w:val="24"/>
          <w:szCs w:val="24"/>
        </w:rPr>
        <w:t>s</w:t>
      </w:r>
      <w:r w:rsidR="00ED38C9" w:rsidRPr="004D7717">
        <w:rPr>
          <w:rFonts w:ascii="Times New Roman" w:hAnsi="Times New Roman" w:cs="Times New Roman"/>
          <w:sz w:val="24"/>
          <w:szCs w:val="24"/>
        </w:rPr>
        <w:t>,</w:t>
      </w:r>
      <w:r w:rsidRPr="004D7717">
        <w:rPr>
          <w:rFonts w:ascii="Times New Roman" w:hAnsi="Times New Roman" w:cs="Times New Roman"/>
          <w:sz w:val="24"/>
          <w:szCs w:val="24"/>
        </w:rPr>
        <w:t xml:space="preserve"> </w:t>
      </w:r>
      <w:r w:rsidR="00A02AEF" w:rsidRPr="004D7717">
        <w:rPr>
          <w:rFonts w:ascii="Times New Roman" w:hAnsi="Times New Roman" w:cs="Times New Roman"/>
          <w:sz w:val="24"/>
          <w:szCs w:val="24"/>
        </w:rPr>
        <w:t xml:space="preserve">a partir de </w:t>
      </w:r>
      <w:r w:rsidRPr="004D7717">
        <w:rPr>
          <w:rFonts w:ascii="Times New Roman" w:hAnsi="Times New Roman" w:cs="Times New Roman"/>
          <w:sz w:val="24"/>
          <w:szCs w:val="24"/>
        </w:rPr>
        <w:t xml:space="preserve"> diversas situações da esfera pública</w:t>
      </w:r>
      <w:r w:rsidR="00ED38C9" w:rsidRPr="004D7717">
        <w:rPr>
          <w:rFonts w:ascii="Times New Roman" w:hAnsi="Times New Roman" w:cs="Times New Roman"/>
          <w:sz w:val="24"/>
          <w:szCs w:val="24"/>
        </w:rPr>
        <w:t>, além daquelas que são oriundas dos domínios das tecnologias digitais.</w:t>
      </w:r>
      <w:r w:rsidR="00385661" w:rsidRPr="004D7717">
        <w:rPr>
          <w:rFonts w:ascii="Times New Roman" w:hAnsi="Times New Roman" w:cs="Times New Roman"/>
          <w:sz w:val="24"/>
          <w:szCs w:val="24"/>
        </w:rPr>
        <w:t xml:space="preserve"> </w:t>
      </w:r>
      <w:r w:rsidR="00A02AEF" w:rsidRPr="004D7717">
        <w:rPr>
          <w:rFonts w:ascii="Times New Roman" w:hAnsi="Times New Roman" w:cs="Times New Roman"/>
          <w:sz w:val="24"/>
          <w:szCs w:val="24"/>
        </w:rPr>
        <w:t>(</w:t>
      </w:r>
      <w:r w:rsidR="002771E2" w:rsidRPr="004D7717">
        <w:rPr>
          <w:rFonts w:ascii="Times New Roman" w:hAnsi="Times New Roman" w:cs="Times New Roman"/>
          <w:sz w:val="24"/>
          <w:szCs w:val="24"/>
        </w:rPr>
        <w:t>RECUERO</w:t>
      </w:r>
      <w:r w:rsidR="00A02AEF" w:rsidRPr="004D7717">
        <w:rPr>
          <w:rFonts w:ascii="Times New Roman" w:hAnsi="Times New Roman" w:cs="Times New Roman"/>
          <w:sz w:val="24"/>
          <w:szCs w:val="24"/>
        </w:rPr>
        <w:t xml:space="preserve">, 2014a) </w:t>
      </w:r>
    </w:p>
    <w:p w14:paraId="658316FE" w14:textId="2AFE0D8B" w:rsidR="00780FE8" w:rsidRPr="004D7717" w:rsidRDefault="00ED38C9" w:rsidP="00385661">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Destarte, para Santaella</w:t>
      </w:r>
      <w:r w:rsidR="00385661" w:rsidRPr="004D7717">
        <w:rPr>
          <w:rFonts w:ascii="Times New Roman" w:hAnsi="Times New Roman" w:cs="Times New Roman"/>
          <w:sz w:val="24"/>
          <w:szCs w:val="24"/>
        </w:rPr>
        <w:t xml:space="preserve"> (2013)</w:t>
      </w:r>
      <w:r w:rsidR="008518B0">
        <w:rPr>
          <w:rFonts w:ascii="Times New Roman" w:hAnsi="Times New Roman" w:cs="Times New Roman"/>
          <w:sz w:val="24"/>
          <w:szCs w:val="24"/>
        </w:rPr>
        <w:t xml:space="preserve">, que </w:t>
      </w:r>
      <w:r w:rsidR="00385661" w:rsidRPr="004D7717">
        <w:rPr>
          <w:rFonts w:ascii="Times New Roman" w:hAnsi="Times New Roman" w:cs="Times New Roman"/>
          <w:sz w:val="24"/>
          <w:szCs w:val="24"/>
        </w:rPr>
        <w:t xml:space="preserve"> disserta a respeito dos vários tipos de leitores que existem, exemplificando </w:t>
      </w:r>
      <w:r w:rsidR="008518B0">
        <w:rPr>
          <w:rFonts w:ascii="Times New Roman" w:hAnsi="Times New Roman" w:cs="Times New Roman"/>
          <w:sz w:val="24"/>
          <w:szCs w:val="24"/>
        </w:rPr>
        <w:t>o</w:t>
      </w:r>
      <w:r w:rsidR="00385661" w:rsidRPr="004D7717">
        <w:rPr>
          <w:rFonts w:ascii="Times New Roman" w:hAnsi="Times New Roman" w:cs="Times New Roman"/>
          <w:sz w:val="24"/>
          <w:szCs w:val="24"/>
        </w:rPr>
        <w:t xml:space="preserve">s leitores </w:t>
      </w:r>
      <w:r w:rsidR="008518B0">
        <w:rPr>
          <w:rFonts w:ascii="Times New Roman" w:hAnsi="Times New Roman" w:cs="Times New Roman"/>
          <w:sz w:val="24"/>
          <w:szCs w:val="24"/>
        </w:rPr>
        <w:t xml:space="preserve">que antes </w:t>
      </w:r>
      <w:r w:rsidR="00385661" w:rsidRPr="004D7717">
        <w:rPr>
          <w:rFonts w:ascii="Times New Roman" w:hAnsi="Times New Roman" w:cs="Times New Roman"/>
          <w:sz w:val="24"/>
          <w:szCs w:val="24"/>
        </w:rPr>
        <w:t>assum</w:t>
      </w:r>
      <w:r w:rsidR="008518B0">
        <w:rPr>
          <w:rFonts w:ascii="Times New Roman" w:hAnsi="Times New Roman" w:cs="Times New Roman"/>
          <w:sz w:val="24"/>
          <w:szCs w:val="24"/>
        </w:rPr>
        <w:t xml:space="preserve">iam </w:t>
      </w:r>
      <w:r w:rsidR="00385661" w:rsidRPr="004D7717">
        <w:rPr>
          <w:rFonts w:ascii="Times New Roman" w:hAnsi="Times New Roman" w:cs="Times New Roman"/>
          <w:sz w:val="24"/>
          <w:szCs w:val="24"/>
        </w:rPr>
        <w:t xml:space="preserve">uma postura passiva, recebendo a maior parte dos conteúdos de maneira estática, não interagindo com o que </w:t>
      </w:r>
      <w:r w:rsidR="008518B0">
        <w:rPr>
          <w:rFonts w:ascii="Times New Roman" w:hAnsi="Times New Roman" w:cs="Times New Roman"/>
          <w:sz w:val="24"/>
          <w:szCs w:val="24"/>
        </w:rPr>
        <w:t>interpretava</w:t>
      </w:r>
      <w:r w:rsidR="00385661" w:rsidRPr="004D7717">
        <w:rPr>
          <w:rFonts w:ascii="Times New Roman" w:hAnsi="Times New Roman" w:cs="Times New Roman"/>
          <w:sz w:val="24"/>
          <w:szCs w:val="24"/>
        </w:rPr>
        <w:t>, ao passo que tal premissa é desmistificada nos domínios das redes sociais</w:t>
      </w:r>
      <w:r w:rsidR="002771E2">
        <w:rPr>
          <w:rFonts w:ascii="Times New Roman" w:hAnsi="Times New Roman" w:cs="Times New Roman"/>
          <w:sz w:val="24"/>
          <w:szCs w:val="24"/>
        </w:rPr>
        <w:t>. Para a pesquisadora, o</w:t>
      </w:r>
      <w:r w:rsidR="00385661" w:rsidRPr="004D7717">
        <w:rPr>
          <w:rFonts w:ascii="Times New Roman" w:hAnsi="Times New Roman" w:cs="Times New Roman"/>
          <w:sz w:val="24"/>
          <w:szCs w:val="24"/>
        </w:rPr>
        <w:t xml:space="preserve"> leitor exerce múltiplas tarefas enquanto lê, tanto os textos verbais, quanto os textos não verbais, além dos recursos audiovisuais existentes neste </w:t>
      </w:r>
      <w:r w:rsidR="008518B0">
        <w:rPr>
          <w:rFonts w:ascii="Times New Roman" w:hAnsi="Times New Roman" w:cs="Times New Roman"/>
          <w:sz w:val="24"/>
          <w:szCs w:val="24"/>
        </w:rPr>
        <w:t xml:space="preserve">novo </w:t>
      </w:r>
      <w:r w:rsidR="00385661" w:rsidRPr="004D7717">
        <w:rPr>
          <w:rFonts w:ascii="Times New Roman" w:hAnsi="Times New Roman" w:cs="Times New Roman"/>
          <w:sz w:val="24"/>
          <w:szCs w:val="24"/>
        </w:rPr>
        <w:t xml:space="preserve">contexto. Sendo assim, faz-se necessário compreender, segundo a autora, as multitarefas e multimodalidades em um domínio portátil, ao </w:t>
      </w:r>
      <w:r w:rsidR="00385661" w:rsidRPr="004D7717">
        <w:rPr>
          <w:rFonts w:ascii="Times New Roman" w:hAnsi="Times New Roman" w:cs="Times New Roman"/>
          <w:sz w:val="24"/>
          <w:szCs w:val="24"/>
        </w:rPr>
        <w:lastRenderedPageBreak/>
        <w:t>se referir no uso da internet nos smartphones, por exemplo, inovando na forma de se perceber a leitura, bem como encarando a interpretação sob os cuidados de ações que contêm várias informações e significados, a fim de que participe, também, produzindo seus pontos de vista e interagindo, consoante suas especificidades.</w:t>
      </w:r>
    </w:p>
    <w:p w14:paraId="3352D467" w14:textId="70B08229" w:rsidR="00341B94" w:rsidRDefault="00385661" w:rsidP="00385661">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r>
      <w:r w:rsidRPr="00341B94">
        <w:rPr>
          <w:rFonts w:ascii="Times New Roman" w:hAnsi="Times New Roman" w:cs="Times New Roman"/>
          <w:sz w:val="24"/>
          <w:szCs w:val="24"/>
        </w:rPr>
        <w:t>Lúcia</w:t>
      </w:r>
      <w:r w:rsidRPr="004D7717">
        <w:rPr>
          <w:rFonts w:ascii="Times New Roman" w:hAnsi="Times New Roman" w:cs="Times New Roman"/>
          <w:sz w:val="24"/>
          <w:szCs w:val="24"/>
        </w:rPr>
        <w:t xml:space="preserve"> Santaella (2013) </w:t>
      </w:r>
      <w:r w:rsidR="00341B94">
        <w:rPr>
          <w:rFonts w:ascii="Times New Roman" w:hAnsi="Times New Roman" w:cs="Times New Roman"/>
          <w:sz w:val="24"/>
          <w:szCs w:val="24"/>
        </w:rPr>
        <w:t>assegura</w:t>
      </w:r>
      <w:r w:rsidR="000C020D" w:rsidRPr="004D7717">
        <w:rPr>
          <w:rFonts w:ascii="Times New Roman" w:hAnsi="Times New Roman" w:cs="Times New Roman"/>
          <w:sz w:val="24"/>
          <w:szCs w:val="24"/>
        </w:rPr>
        <w:t xml:space="preserve"> que a escola necessita incorporar as tecnologias digitais </w:t>
      </w:r>
      <w:r w:rsidRPr="004D7717">
        <w:rPr>
          <w:rFonts w:ascii="Times New Roman" w:hAnsi="Times New Roman" w:cs="Times New Roman"/>
          <w:sz w:val="24"/>
          <w:szCs w:val="24"/>
        </w:rPr>
        <w:t>nas situações de ensino e aprendizagem, pois</w:t>
      </w:r>
      <w:r w:rsidR="00341B94">
        <w:rPr>
          <w:rFonts w:ascii="Times New Roman" w:hAnsi="Times New Roman" w:cs="Times New Roman"/>
          <w:sz w:val="24"/>
          <w:szCs w:val="24"/>
        </w:rPr>
        <w:t xml:space="preserve"> os estudantes </w:t>
      </w:r>
      <w:r w:rsidRPr="004D7717">
        <w:rPr>
          <w:rFonts w:ascii="Times New Roman" w:hAnsi="Times New Roman" w:cs="Times New Roman"/>
          <w:sz w:val="24"/>
          <w:szCs w:val="24"/>
        </w:rPr>
        <w:t>utilizam e se apropriam d</w:t>
      </w:r>
      <w:r w:rsidR="009837BA" w:rsidRPr="004D7717">
        <w:rPr>
          <w:rFonts w:ascii="Times New Roman" w:hAnsi="Times New Roman" w:cs="Times New Roman"/>
          <w:sz w:val="24"/>
          <w:szCs w:val="24"/>
        </w:rPr>
        <w:t xml:space="preserve">as </w:t>
      </w:r>
      <w:r w:rsidR="000C020D" w:rsidRPr="004D7717">
        <w:rPr>
          <w:rFonts w:ascii="Times New Roman" w:hAnsi="Times New Roman" w:cs="Times New Roman"/>
          <w:sz w:val="24"/>
          <w:szCs w:val="24"/>
        </w:rPr>
        <w:t>redes</w:t>
      </w:r>
      <w:r w:rsidR="009837BA" w:rsidRPr="004D7717">
        <w:rPr>
          <w:rFonts w:ascii="Times New Roman" w:hAnsi="Times New Roman" w:cs="Times New Roman"/>
          <w:sz w:val="24"/>
          <w:szCs w:val="24"/>
        </w:rPr>
        <w:t xml:space="preserve"> sociais, </w:t>
      </w:r>
      <w:r w:rsidR="00341B94">
        <w:rPr>
          <w:rFonts w:ascii="Times New Roman" w:hAnsi="Times New Roman" w:cs="Times New Roman"/>
          <w:sz w:val="24"/>
          <w:szCs w:val="24"/>
        </w:rPr>
        <w:t>tanto em modalidade WiFi quanto pel</w:t>
      </w:r>
      <w:r w:rsidR="009837BA" w:rsidRPr="004D7717">
        <w:rPr>
          <w:rFonts w:ascii="Times New Roman" w:hAnsi="Times New Roman" w:cs="Times New Roman"/>
          <w:sz w:val="24"/>
          <w:szCs w:val="24"/>
        </w:rPr>
        <w:t xml:space="preserve">o pacote de dados </w:t>
      </w:r>
      <w:r w:rsidR="00341B94">
        <w:rPr>
          <w:rFonts w:ascii="Times New Roman" w:hAnsi="Times New Roman" w:cs="Times New Roman"/>
          <w:sz w:val="24"/>
          <w:szCs w:val="24"/>
        </w:rPr>
        <w:t>contratados</w:t>
      </w:r>
      <w:r w:rsidR="009837BA" w:rsidRPr="004D7717">
        <w:rPr>
          <w:rFonts w:ascii="Times New Roman" w:hAnsi="Times New Roman" w:cs="Times New Roman"/>
          <w:sz w:val="24"/>
          <w:szCs w:val="24"/>
        </w:rPr>
        <w:t xml:space="preserve"> </w:t>
      </w:r>
      <w:r w:rsidR="002771E2">
        <w:rPr>
          <w:rFonts w:ascii="Times New Roman" w:hAnsi="Times New Roman" w:cs="Times New Roman"/>
          <w:sz w:val="24"/>
          <w:szCs w:val="24"/>
        </w:rPr>
        <w:t>nas</w:t>
      </w:r>
      <w:r w:rsidR="009837BA"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redes móveis</w:t>
      </w:r>
      <w:r w:rsidR="009837BA" w:rsidRPr="004D7717">
        <w:rPr>
          <w:rFonts w:ascii="Times New Roman" w:hAnsi="Times New Roman" w:cs="Times New Roman"/>
          <w:sz w:val="24"/>
          <w:szCs w:val="24"/>
        </w:rPr>
        <w:t xml:space="preserve"> de telefonia. Os processos de </w:t>
      </w:r>
      <w:r w:rsidR="000C020D" w:rsidRPr="004D7717">
        <w:rPr>
          <w:rFonts w:ascii="Times New Roman" w:hAnsi="Times New Roman" w:cs="Times New Roman"/>
          <w:sz w:val="24"/>
          <w:szCs w:val="24"/>
        </w:rPr>
        <w:t>comunicação</w:t>
      </w:r>
      <w:r w:rsidR="009837BA" w:rsidRPr="004D7717">
        <w:rPr>
          <w:rFonts w:ascii="Times New Roman" w:hAnsi="Times New Roman" w:cs="Times New Roman"/>
          <w:sz w:val="24"/>
          <w:szCs w:val="24"/>
        </w:rPr>
        <w:t xml:space="preserve"> existentes nas esferas digitais</w:t>
      </w:r>
      <w:r w:rsidR="002771E2">
        <w:rPr>
          <w:rFonts w:ascii="Times New Roman" w:hAnsi="Times New Roman" w:cs="Times New Roman"/>
          <w:sz w:val="24"/>
          <w:szCs w:val="24"/>
        </w:rPr>
        <w:t>;</w:t>
      </w:r>
      <w:r w:rsidR="009837BA" w:rsidRPr="004D7717">
        <w:rPr>
          <w:rFonts w:ascii="Times New Roman" w:hAnsi="Times New Roman" w:cs="Times New Roman"/>
          <w:sz w:val="24"/>
          <w:szCs w:val="24"/>
        </w:rPr>
        <w:t xml:space="preserve"> por sua vez, </w:t>
      </w:r>
      <w:r w:rsidR="000C020D" w:rsidRPr="004D7717">
        <w:rPr>
          <w:rFonts w:ascii="Times New Roman" w:hAnsi="Times New Roman" w:cs="Times New Roman"/>
          <w:sz w:val="24"/>
          <w:szCs w:val="24"/>
        </w:rPr>
        <w:t>potencializam</w:t>
      </w:r>
      <w:r w:rsidR="009837BA" w:rsidRPr="004D7717">
        <w:rPr>
          <w:rFonts w:ascii="Times New Roman" w:hAnsi="Times New Roman" w:cs="Times New Roman"/>
          <w:sz w:val="24"/>
          <w:szCs w:val="24"/>
        </w:rPr>
        <w:t xml:space="preserve"> os </w:t>
      </w:r>
      <w:r w:rsidR="000C020D" w:rsidRPr="004D7717">
        <w:rPr>
          <w:rFonts w:ascii="Times New Roman" w:hAnsi="Times New Roman" w:cs="Times New Roman"/>
          <w:sz w:val="24"/>
          <w:szCs w:val="24"/>
        </w:rPr>
        <w:t xml:space="preserve">recursos </w:t>
      </w:r>
      <w:r w:rsidR="009837BA" w:rsidRPr="004D7717">
        <w:rPr>
          <w:rFonts w:ascii="Times New Roman" w:hAnsi="Times New Roman" w:cs="Times New Roman"/>
          <w:sz w:val="24"/>
          <w:szCs w:val="24"/>
        </w:rPr>
        <w:t>existentes</w:t>
      </w:r>
      <w:r w:rsidR="00341B94">
        <w:rPr>
          <w:rFonts w:ascii="Times New Roman" w:hAnsi="Times New Roman" w:cs="Times New Roman"/>
          <w:sz w:val="24"/>
          <w:szCs w:val="24"/>
        </w:rPr>
        <w:t xml:space="preserve"> nestas ferramentas</w:t>
      </w:r>
      <w:r w:rsidR="009837BA" w:rsidRPr="004D7717">
        <w:rPr>
          <w:rFonts w:ascii="Times New Roman" w:hAnsi="Times New Roman" w:cs="Times New Roman"/>
          <w:sz w:val="24"/>
          <w:szCs w:val="24"/>
        </w:rPr>
        <w:t xml:space="preserve">, ao passo que os indivíduos incrementam e inovam, bem como </w:t>
      </w:r>
      <w:r w:rsidR="00341B94">
        <w:rPr>
          <w:rFonts w:ascii="Times New Roman" w:hAnsi="Times New Roman" w:cs="Times New Roman"/>
          <w:sz w:val="24"/>
          <w:szCs w:val="24"/>
        </w:rPr>
        <w:t>interagem</w:t>
      </w:r>
      <w:r w:rsidR="009837BA" w:rsidRPr="004D7717">
        <w:rPr>
          <w:rFonts w:ascii="Times New Roman" w:hAnsi="Times New Roman" w:cs="Times New Roman"/>
          <w:sz w:val="24"/>
          <w:szCs w:val="24"/>
        </w:rPr>
        <w:t xml:space="preserve"> </w:t>
      </w:r>
      <w:r w:rsidR="00341B94">
        <w:rPr>
          <w:rFonts w:ascii="Times New Roman" w:hAnsi="Times New Roman" w:cs="Times New Roman"/>
          <w:sz w:val="24"/>
          <w:szCs w:val="24"/>
        </w:rPr>
        <w:t>em</w:t>
      </w:r>
      <w:r w:rsidR="009837BA" w:rsidRPr="004D7717">
        <w:rPr>
          <w:rFonts w:ascii="Times New Roman" w:hAnsi="Times New Roman" w:cs="Times New Roman"/>
          <w:sz w:val="24"/>
          <w:szCs w:val="24"/>
        </w:rPr>
        <w:t xml:space="preserve"> várias situações</w:t>
      </w:r>
      <w:r w:rsidR="00341B94">
        <w:rPr>
          <w:rFonts w:ascii="Times New Roman" w:hAnsi="Times New Roman" w:cs="Times New Roman"/>
          <w:sz w:val="24"/>
          <w:szCs w:val="24"/>
        </w:rPr>
        <w:t xml:space="preserve"> que as redes apresentam, </w:t>
      </w:r>
      <w:r w:rsidR="009837BA" w:rsidRPr="004D7717">
        <w:rPr>
          <w:rFonts w:ascii="Times New Roman" w:hAnsi="Times New Roman" w:cs="Times New Roman"/>
          <w:sz w:val="24"/>
          <w:szCs w:val="24"/>
        </w:rPr>
        <w:t xml:space="preserve">ao passo que se </w:t>
      </w:r>
      <w:r w:rsidR="000C020D" w:rsidRPr="004D7717">
        <w:rPr>
          <w:rFonts w:ascii="Times New Roman" w:hAnsi="Times New Roman" w:cs="Times New Roman"/>
          <w:sz w:val="24"/>
          <w:szCs w:val="24"/>
        </w:rPr>
        <w:t xml:space="preserve"> torna</w:t>
      </w:r>
      <w:r w:rsidR="009837BA" w:rsidRPr="004D7717">
        <w:rPr>
          <w:rFonts w:ascii="Times New Roman" w:hAnsi="Times New Roman" w:cs="Times New Roman"/>
          <w:sz w:val="24"/>
          <w:szCs w:val="24"/>
        </w:rPr>
        <w:t>m leitores e apreciadores de tais modalidades comunicativas, gerando c</w:t>
      </w:r>
      <w:r w:rsidR="000C020D" w:rsidRPr="004D7717">
        <w:rPr>
          <w:rFonts w:ascii="Times New Roman" w:hAnsi="Times New Roman" w:cs="Times New Roman"/>
          <w:sz w:val="24"/>
          <w:szCs w:val="24"/>
        </w:rPr>
        <w:t>onhecimento e</w:t>
      </w:r>
      <w:r w:rsidR="009837BA" w:rsidRPr="004D7717">
        <w:rPr>
          <w:rFonts w:ascii="Times New Roman" w:hAnsi="Times New Roman" w:cs="Times New Roman"/>
          <w:sz w:val="24"/>
          <w:szCs w:val="24"/>
        </w:rPr>
        <w:t xml:space="preserve"> promovendo posicionamentos. </w:t>
      </w:r>
    </w:p>
    <w:p w14:paraId="75E5B39C" w14:textId="12F084C7" w:rsidR="00666027" w:rsidRPr="004D7717" w:rsidRDefault="00341B94" w:rsidP="0038566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disto, </w:t>
      </w:r>
      <w:r w:rsidR="009837BA" w:rsidRPr="004D7717">
        <w:rPr>
          <w:rFonts w:ascii="Times New Roman" w:hAnsi="Times New Roman" w:cs="Times New Roman"/>
          <w:sz w:val="24"/>
          <w:szCs w:val="24"/>
        </w:rPr>
        <w:t xml:space="preserve">o estudante é </w:t>
      </w:r>
      <w:r w:rsidR="000C020D" w:rsidRPr="004D7717">
        <w:rPr>
          <w:rFonts w:ascii="Times New Roman" w:hAnsi="Times New Roman" w:cs="Times New Roman"/>
          <w:sz w:val="24"/>
          <w:szCs w:val="24"/>
        </w:rPr>
        <w:t>leitor</w:t>
      </w:r>
      <w:r w:rsidR="009837BA" w:rsidRPr="004D7717">
        <w:rPr>
          <w:rFonts w:ascii="Times New Roman" w:hAnsi="Times New Roman" w:cs="Times New Roman"/>
          <w:sz w:val="24"/>
          <w:szCs w:val="24"/>
        </w:rPr>
        <w:t xml:space="preserve">, </w:t>
      </w:r>
      <w:r w:rsidR="000C020D" w:rsidRPr="004D7717">
        <w:rPr>
          <w:rFonts w:ascii="Times New Roman" w:hAnsi="Times New Roman" w:cs="Times New Roman"/>
          <w:sz w:val="24"/>
          <w:szCs w:val="24"/>
        </w:rPr>
        <w:t xml:space="preserve">produtor e consumidor de hipermídia, </w:t>
      </w:r>
      <w:r w:rsidR="009837BA" w:rsidRPr="004D7717">
        <w:rPr>
          <w:rFonts w:ascii="Times New Roman" w:hAnsi="Times New Roman" w:cs="Times New Roman"/>
          <w:sz w:val="24"/>
          <w:szCs w:val="24"/>
        </w:rPr>
        <w:t>promovendo um papel de emergência e autoria nas redes, possibilitando um engajamento potencial</w:t>
      </w:r>
      <w:r w:rsidR="002771E2">
        <w:rPr>
          <w:rFonts w:ascii="Times New Roman" w:hAnsi="Times New Roman" w:cs="Times New Roman"/>
          <w:sz w:val="24"/>
          <w:szCs w:val="24"/>
        </w:rPr>
        <w:t>,</w:t>
      </w:r>
      <w:r w:rsidR="009837BA" w:rsidRPr="004D7717">
        <w:rPr>
          <w:rFonts w:ascii="Times New Roman" w:hAnsi="Times New Roman" w:cs="Times New Roman"/>
          <w:sz w:val="24"/>
          <w:szCs w:val="24"/>
        </w:rPr>
        <w:t xml:space="preserve"> no que se refere aos usos</w:t>
      </w:r>
      <w:r w:rsidR="000C020D" w:rsidRPr="004D7717">
        <w:rPr>
          <w:rFonts w:ascii="Times New Roman" w:hAnsi="Times New Roman" w:cs="Times New Roman"/>
          <w:sz w:val="24"/>
          <w:szCs w:val="24"/>
        </w:rPr>
        <w:t xml:space="preserve"> das redes </w:t>
      </w:r>
      <w:r w:rsidR="009837BA" w:rsidRPr="004D7717">
        <w:rPr>
          <w:rFonts w:ascii="Times New Roman" w:hAnsi="Times New Roman" w:cs="Times New Roman"/>
          <w:sz w:val="24"/>
          <w:szCs w:val="24"/>
        </w:rPr>
        <w:t>sociais</w:t>
      </w:r>
      <w:r w:rsidR="002771E2">
        <w:rPr>
          <w:rFonts w:ascii="Times New Roman" w:hAnsi="Times New Roman" w:cs="Times New Roman"/>
          <w:sz w:val="24"/>
          <w:szCs w:val="24"/>
        </w:rPr>
        <w:t>. O</w:t>
      </w:r>
      <w:r w:rsidR="000C020D" w:rsidRPr="004D7717">
        <w:rPr>
          <w:rFonts w:ascii="Times New Roman" w:hAnsi="Times New Roman" w:cs="Times New Roman"/>
          <w:sz w:val="24"/>
          <w:szCs w:val="24"/>
        </w:rPr>
        <w:t xml:space="preserve"> letramento</w:t>
      </w:r>
      <w:r w:rsidR="009837BA" w:rsidRPr="004D7717">
        <w:rPr>
          <w:rFonts w:ascii="Times New Roman" w:hAnsi="Times New Roman" w:cs="Times New Roman"/>
          <w:sz w:val="24"/>
          <w:szCs w:val="24"/>
        </w:rPr>
        <w:t xml:space="preserve"> e </w:t>
      </w:r>
      <w:r w:rsidR="002771E2">
        <w:rPr>
          <w:rFonts w:ascii="Times New Roman" w:hAnsi="Times New Roman" w:cs="Times New Roman"/>
          <w:sz w:val="24"/>
          <w:szCs w:val="24"/>
        </w:rPr>
        <w:t xml:space="preserve">a </w:t>
      </w:r>
      <w:r w:rsidR="009837BA" w:rsidRPr="004D7717">
        <w:rPr>
          <w:rFonts w:ascii="Times New Roman" w:hAnsi="Times New Roman" w:cs="Times New Roman"/>
          <w:sz w:val="24"/>
          <w:szCs w:val="24"/>
        </w:rPr>
        <w:t>compreensão da leitura, nestas esferas, requerem novas dimensões de anális</w:t>
      </w:r>
      <w:r w:rsidR="00666027" w:rsidRPr="004D7717">
        <w:rPr>
          <w:rFonts w:ascii="Times New Roman" w:hAnsi="Times New Roman" w:cs="Times New Roman"/>
          <w:sz w:val="24"/>
          <w:szCs w:val="24"/>
        </w:rPr>
        <w:t xml:space="preserve">e, pois </w:t>
      </w:r>
      <w:r w:rsidR="000C020D" w:rsidRPr="004D7717">
        <w:rPr>
          <w:rFonts w:ascii="Times New Roman" w:hAnsi="Times New Roman" w:cs="Times New Roman"/>
          <w:sz w:val="24"/>
          <w:szCs w:val="24"/>
        </w:rPr>
        <w:t>na internet</w:t>
      </w:r>
      <w:r w:rsidR="00666027" w:rsidRPr="004D7717">
        <w:rPr>
          <w:rFonts w:ascii="Times New Roman" w:hAnsi="Times New Roman" w:cs="Times New Roman"/>
          <w:sz w:val="24"/>
          <w:szCs w:val="24"/>
        </w:rPr>
        <w:t>,</w:t>
      </w:r>
      <w:r w:rsidR="000C020D" w:rsidRPr="004D7717">
        <w:rPr>
          <w:rFonts w:ascii="Times New Roman" w:hAnsi="Times New Roman" w:cs="Times New Roman"/>
          <w:sz w:val="24"/>
          <w:szCs w:val="24"/>
        </w:rPr>
        <w:t xml:space="preserve"> além de ler </w:t>
      </w:r>
      <w:r w:rsidR="00666027" w:rsidRPr="004D7717">
        <w:rPr>
          <w:rFonts w:ascii="Times New Roman" w:hAnsi="Times New Roman" w:cs="Times New Roman"/>
          <w:sz w:val="24"/>
          <w:szCs w:val="24"/>
        </w:rPr>
        <w:t xml:space="preserve">ou escrever </w:t>
      </w:r>
      <w:r w:rsidR="000C020D" w:rsidRPr="004D7717">
        <w:rPr>
          <w:rFonts w:ascii="Times New Roman" w:hAnsi="Times New Roman" w:cs="Times New Roman"/>
          <w:sz w:val="24"/>
          <w:szCs w:val="24"/>
        </w:rPr>
        <w:t>textos</w:t>
      </w:r>
      <w:r w:rsidR="00666027" w:rsidRPr="004D7717">
        <w:rPr>
          <w:rFonts w:ascii="Times New Roman" w:hAnsi="Times New Roman" w:cs="Times New Roman"/>
          <w:sz w:val="24"/>
          <w:szCs w:val="24"/>
        </w:rPr>
        <w:t>, o estudante</w:t>
      </w:r>
      <w:r w:rsidR="000C020D" w:rsidRPr="004D7717">
        <w:rPr>
          <w:rFonts w:ascii="Times New Roman" w:hAnsi="Times New Roman" w:cs="Times New Roman"/>
          <w:sz w:val="24"/>
          <w:szCs w:val="24"/>
        </w:rPr>
        <w:t xml:space="preserve"> lê e compreende as imagens</w:t>
      </w:r>
      <w:r w:rsidR="00666027" w:rsidRPr="004D7717">
        <w:rPr>
          <w:rFonts w:ascii="Times New Roman" w:hAnsi="Times New Roman" w:cs="Times New Roman"/>
          <w:sz w:val="24"/>
          <w:szCs w:val="24"/>
        </w:rPr>
        <w:t>, bem como os contextos das situações, além dos recursos audiovisuais existentes.</w:t>
      </w:r>
    </w:p>
    <w:p w14:paraId="082867E1" w14:textId="77777777" w:rsidR="000C020D" w:rsidRPr="004D7717" w:rsidRDefault="00666027" w:rsidP="00666027">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Nas palavras da autora, tem-se que: </w:t>
      </w:r>
    </w:p>
    <w:p w14:paraId="1125CE20" w14:textId="302293FF" w:rsidR="000C020D" w:rsidRPr="004D7717" w:rsidRDefault="000C020D" w:rsidP="00B84A99">
      <w:pPr>
        <w:spacing w:line="240" w:lineRule="auto"/>
        <w:ind w:left="2832"/>
        <w:jc w:val="both"/>
        <w:rPr>
          <w:rFonts w:ascii="Times New Roman" w:hAnsi="Times New Roman" w:cs="Times New Roman"/>
          <w:sz w:val="20"/>
          <w:szCs w:val="24"/>
        </w:rPr>
      </w:pPr>
      <w:r w:rsidRPr="004D7717">
        <w:rPr>
          <w:rFonts w:ascii="Times New Roman" w:hAnsi="Times New Roman" w:cs="Times New Roman"/>
          <w:sz w:val="20"/>
          <w:szCs w:val="24"/>
        </w:rPr>
        <w:t>O ato de ler passou a não se limitar apenas a decifração de letras, mas veio tão incorporando</w:t>
      </w:r>
      <w:r w:rsidR="00B84A99" w:rsidRPr="004D7717">
        <w:rPr>
          <w:rFonts w:ascii="Times New Roman" w:hAnsi="Times New Roman" w:cs="Times New Roman"/>
          <w:sz w:val="20"/>
          <w:szCs w:val="24"/>
        </w:rPr>
        <w:t>,</w:t>
      </w:r>
      <w:r w:rsidRPr="004D7717">
        <w:rPr>
          <w:rFonts w:ascii="Times New Roman" w:hAnsi="Times New Roman" w:cs="Times New Roman"/>
          <w:sz w:val="20"/>
          <w:szCs w:val="24"/>
        </w:rPr>
        <w:t xml:space="preserve"> cada vez mais</w:t>
      </w:r>
      <w:r w:rsidR="00B84A99" w:rsidRPr="004D7717">
        <w:rPr>
          <w:rFonts w:ascii="Times New Roman" w:hAnsi="Times New Roman" w:cs="Times New Roman"/>
          <w:sz w:val="20"/>
          <w:szCs w:val="24"/>
        </w:rPr>
        <w:t>,</w:t>
      </w:r>
      <w:r w:rsidRPr="004D7717">
        <w:rPr>
          <w:rFonts w:ascii="Times New Roman" w:hAnsi="Times New Roman" w:cs="Times New Roman"/>
          <w:sz w:val="20"/>
          <w:szCs w:val="24"/>
        </w:rPr>
        <w:t xml:space="preserve"> relações entre palavra e imagem</w:t>
      </w:r>
      <w:r w:rsidR="00B84A99" w:rsidRPr="004D7717">
        <w:rPr>
          <w:rFonts w:ascii="Times New Roman" w:hAnsi="Times New Roman" w:cs="Times New Roman"/>
          <w:sz w:val="20"/>
          <w:szCs w:val="24"/>
        </w:rPr>
        <w:t>,</w:t>
      </w:r>
      <w:r w:rsidRPr="004D7717">
        <w:rPr>
          <w:rFonts w:ascii="Times New Roman" w:hAnsi="Times New Roman" w:cs="Times New Roman"/>
          <w:sz w:val="20"/>
          <w:szCs w:val="24"/>
        </w:rPr>
        <w:t xml:space="preserve"> entre</w:t>
      </w:r>
      <w:r w:rsidR="00B84A99" w:rsidRPr="004D7717">
        <w:rPr>
          <w:rFonts w:ascii="Times New Roman" w:hAnsi="Times New Roman" w:cs="Times New Roman"/>
          <w:sz w:val="20"/>
          <w:szCs w:val="24"/>
        </w:rPr>
        <w:t xml:space="preserve"> o</w:t>
      </w:r>
      <w:r w:rsidRPr="004D7717">
        <w:rPr>
          <w:rFonts w:ascii="Times New Roman" w:hAnsi="Times New Roman" w:cs="Times New Roman"/>
          <w:sz w:val="20"/>
          <w:szCs w:val="24"/>
        </w:rPr>
        <w:t xml:space="preserve"> texto a foto e a legenda</w:t>
      </w:r>
      <w:r w:rsidR="00B84A99" w:rsidRPr="004D7717">
        <w:rPr>
          <w:rFonts w:ascii="Times New Roman" w:hAnsi="Times New Roman" w:cs="Times New Roman"/>
          <w:sz w:val="20"/>
          <w:szCs w:val="24"/>
        </w:rPr>
        <w:t xml:space="preserve">, entre o </w:t>
      </w:r>
      <w:r w:rsidRPr="004D7717">
        <w:rPr>
          <w:rFonts w:ascii="Times New Roman" w:hAnsi="Times New Roman" w:cs="Times New Roman"/>
          <w:sz w:val="20"/>
          <w:szCs w:val="24"/>
        </w:rPr>
        <w:t>tamanho dos tipos gráficos</w:t>
      </w:r>
      <w:r w:rsidR="00B84A99" w:rsidRPr="004D7717">
        <w:rPr>
          <w:rFonts w:ascii="Times New Roman" w:hAnsi="Times New Roman" w:cs="Times New Roman"/>
          <w:sz w:val="20"/>
          <w:szCs w:val="24"/>
        </w:rPr>
        <w:t xml:space="preserve"> e</w:t>
      </w:r>
      <w:r w:rsidRPr="004D7717">
        <w:rPr>
          <w:rFonts w:ascii="Times New Roman" w:hAnsi="Times New Roman" w:cs="Times New Roman"/>
          <w:sz w:val="20"/>
          <w:szCs w:val="24"/>
        </w:rPr>
        <w:t xml:space="preserve"> o desenho da página</w:t>
      </w:r>
      <w:r w:rsidR="00B84A99" w:rsidRPr="004D7717">
        <w:rPr>
          <w:rFonts w:ascii="Times New Roman" w:hAnsi="Times New Roman" w:cs="Times New Roman"/>
          <w:sz w:val="20"/>
          <w:szCs w:val="24"/>
        </w:rPr>
        <w:t xml:space="preserve">, </w:t>
      </w:r>
      <w:r w:rsidRPr="004D7717">
        <w:rPr>
          <w:rFonts w:ascii="Times New Roman" w:hAnsi="Times New Roman" w:cs="Times New Roman"/>
          <w:sz w:val="20"/>
          <w:szCs w:val="24"/>
        </w:rPr>
        <w:t xml:space="preserve"> entre o texto e a diagramação. Além disso</w:t>
      </w:r>
      <w:r w:rsidR="00B84A99" w:rsidRPr="004D7717">
        <w:rPr>
          <w:rFonts w:ascii="Times New Roman" w:hAnsi="Times New Roman" w:cs="Times New Roman"/>
          <w:sz w:val="20"/>
          <w:szCs w:val="24"/>
        </w:rPr>
        <w:t xml:space="preserve">, </w:t>
      </w:r>
      <w:r w:rsidRPr="004D7717">
        <w:rPr>
          <w:rFonts w:ascii="Times New Roman" w:hAnsi="Times New Roman" w:cs="Times New Roman"/>
          <w:sz w:val="20"/>
          <w:szCs w:val="24"/>
        </w:rPr>
        <w:t xml:space="preserve">com surgimento dos grandes centros urbanos e </w:t>
      </w:r>
      <w:r w:rsidR="00B84A99" w:rsidRPr="004D7717">
        <w:rPr>
          <w:rFonts w:ascii="Times New Roman" w:hAnsi="Times New Roman" w:cs="Times New Roman"/>
          <w:sz w:val="20"/>
          <w:szCs w:val="24"/>
        </w:rPr>
        <w:t>com a</w:t>
      </w:r>
      <w:r w:rsidRPr="004D7717">
        <w:rPr>
          <w:rFonts w:ascii="Times New Roman" w:hAnsi="Times New Roman" w:cs="Times New Roman"/>
          <w:sz w:val="20"/>
          <w:szCs w:val="24"/>
        </w:rPr>
        <w:t xml:space="preserve"> </w:t>
      </w:r>
      <w:r w:rsidR="00B84A99" w:rsidRPr="004D7717">
        <w:rPr>
          <w:rFonts w:ascii="Times New Roman" w:hAnsi="Times New Roman" w:cs="Times New Roman"/>
          <w:sz w:val="20"/>
          <w:szCs w:val="24"/>
        </w:rPr>
        <w:t>ex</w:t>
      </w:r>
      <w:r w:rsidRPr="004D7717">
        <w:rPr>
          <w:rFonts w:ascii="Times New Roman" w:hAnsi="Times New Roman" w:cs="Times New Roman"/>
          <w:sz w:val="20"/>
          <w:szCs w:val="24"/>
        </w:rPr>
        <w:t>plosão da publicidade</w:t>
      </w:r>
      <w:r w:rsidR="00B84A99" w:rsidRPr="004D7717">
        <w:rPr>
          <w:rFonts w:ascii="Times New Roman" w:hAnsi="Times New Roman" w:cs="Times New Roman"/>
          <w:sz w:val="20"/>
          <w:szCs w:val="24"/>
        </w:rPr>
        <w:t xml:space="preserve">, a </w:t>
      </w:r>
      <w:r w:rsidRPr="004D7717">
        <w:rPr>
          <w:rFonts w:ascii="Times New Roman" w:hAnsi="Times New Roman" w:cs="Times New Roman"/>
          <w:sz w:val="20"/>
          <w:szCs w:val="24"/>
        </w:rPr>
        <w:t>escrita</w:t>
      </w:r>
      <w:r w:rsidR="00B84A99" w:rsidRPr="004D7717">
        <w:rPr>
          <w:rFonts w:ascii="Times New Roman" w:hAnsi="Times New Roman" w:cs="Times New Roman"/>
          <w:sz w:val="20"/>
          <w:szCs w:val="24"/>
        </w:rPr>
        <w:t xml:space="preserve">, </w:t>
      </w:r>
      <w:r w:rsidRPr="004D7717">
        <w:rPr>
          <w:rFonts w:ascii="Times New Roman" w:hAnsi="Times New Roman" w:cs="Times New Roman"/>
          <w:sz w:val="20"/>
          <w:szCs w:val="24"/>
        </w:rPr>
        <w:t>inextricavelmente o da imagem</w:t>
      </w:r>
      <w:r w:rsidR="00B84A99" w:rsidRPr="004D7717">
        <w:rPr>
          <w:rFonts w:ascii="Times New Roman" w:hAnsi="Times New Roman" w:cs="Times New Roman"/>
          <w:sz w:val="20"/>
          <w:szCs w:val="24"/>
        </w:rPr>
        <w:t>,</w:t>
      </w:r>
      <w:r w:rsidRPr="004D7717">
        <w:rPr>
          <w:rFonts w:ascii="Times New Roman" w:hAnsi="Times New Roman" w:cs="Times New Roman"/>
          <w:sz w:val="20"/>
          <w:szCs w:val="24"/>
        </w:rPr>
        <w:t xml:space="preserve"> veio crescentemente se colocar diante dos nossos olhos a vida cotidiana</w:t>
      </w:r>
      <w:r w:rsidR="00B84A99" w:rsidRPr="004D7717">
        <w:rPr>
          <w:rFonts w:ascii="Times New Roman" w:hAnsi="Times New Roman" w:cs="Times New Roman"/>
          <w:sz w:val="20"/>
          <w:szCs w:val="24"/>
        </w:rPr>
        <w:t>.</w:t>
      </w:r>
      <w:r w:rsidRPr="004D7717">
        <w:rPr>
          <w:rFonts w:ascii="Times New Roman" w:hAnsi="Times New Roman" w:cs="Times New Roman"/>
          <w:sz w:val="20"/>
          <w:szCs w:val="24"/>
        </w:rPr>
        <w:t xml:space="preserve"> </w:t>
      </w:r>
      <w:r w:rsidR="00B84A99" w:rsidRPr="004D7717">
        <w:rPr>
          <w:rFonts w:ascii="Times New Roman" w:hAnsi="Times New Roman" w:cs="Times New Roman"/>
          <w:sz w:val="20"/>
          <w:szCs w:val="24"/>
        </w:rPr>
        <w:t>(SANTAELLA, 2013, p. 266-267)</w:t>
      </w:r>
    </w:p>
    <w:p w14:paraId="72615B9E" w14:textId="6A10D2C1" w:rsidR="003E2705" w:rsidRPr="004D7717" w:rsidRDefault="00B84A99" w:rsidP="004D4CA8">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Desta forma, </w:t>
      </w:r>
      <w:r w:rsidR="00F4045A" w:rsidRPr="004D7717">
        <w:rPr>
          <w:rFonts w:ascii="Times New Roman" w:hAnsi="Times New Roman" w:cs="Times New Roman"/>
          <w:sz w:val="24"/>
          <w:szCs w:val="24"/>
        </w:rPr>
        <w:t>a autora evidencia que, em função das linguagens hipermidiáticas, o leitor é convidado a interagir com várias informações, classificando-o como leitor ubíquo</w:t>
      </w:r>
      <w:r w:rsidR="002771E2">
        <w:rPr>
          <w:rFonts w:ascii="Times New Roman" w:hAnsi="Times New Roman" w:cs="Times New Roman"/>
          <w:sz w:val="24"/>
          <w:szCs w:val="24"/>
        </w:rPr>
        <w:t>.</w:t>
      </w:r>
      <w:r w:rsidR="003A1638" w:rsidRPr="004D7717">
        <w:rPr>
          <w:rFonts w:ascii="Times New Roman" w:hAnsi="Times New Roman" w:cs="Times New Roman"/>
          <w:sz w:val="24"/>
          <w:szCs w:val="24"/>
        </w:rPr>
        <w:t xml:space="preserve"> </w:t>
      </w:r>
      <w:r w:rsidR="002771E2">
        <w:rPr>
          <w:rFonts w:ascii="Times New Roman" w:hAnsi="Times New Roman" w:cs="Times New Roman"/>
          <w:sz w:val="24"/>
          <w:szCs w:val="24"/>
        </w:rPr>
        <w:t>Este</w:t>
      </w:r>
      <w:r w:rsidR="002771E2" w:rsidRPr="004D7717">
        <w:rPr>
          <w:rFonts w:ascii="Times New Roman" w:hAnsi="Times New Roman" w:cs="Times New Roman"/>
          <w:sz w:val="24"/>
          <w:szCs w:val="24"/>
        </w:rPr>
        <w:t xml:space="preserve"> </w:t>
      </w:r>
      <w:r w:rsidR="003A1638" w:rsidRPr="004D7717">
        <w:rPr>
          <w:rFonts w:ascii="Times New Roman" w:hAnsi="Times New Roman" w:cs="Times New Roman"/>
          <w:sz w:val="24"/>
          <w:szCs w:val="24"/>
        </w:rPr>
        <w:t xml:space="preserve">novo leitor </w:t>
      </w:r>
      <w:r w:rsidR="002771E2">
        <w:rPr>
          <w:rFonts w:ascii="Times New Roman" w:hAnsi="Times New Roman" w:cs="Times New Roman"/>
          <w:sz w:val="24"/>
          <w:szCs w:val="24"/>
        </w:rPr>
        <w:t xml:space="preserve">é </w:t>
      </w:r>
      <w:r w:rsidR="003A1638" w:rsidRPr="004D7717">
        <w:rPr>
          <w:rFonts w:ascii="Times New Roman" w:hAnsi="Times New Roman" w:cs="Times New Roman"/>
          <w:sz w:val="24"/>
          <w:szCs w:val="24"/>
        </w:rPr>
        <w:t>dinâmico, interagi</w:t>
      </w:r>
      <w:r w:rsidR="002771E2">
        <w:rPr>
          <w:rFonts w:ascii="Times New Roman" w:hAnsi="Times New Roman" w:cs="Times New Roman"/>
          <w:sz w:val="24"/>
          <w:szCs w:val="24"/>
        </w:rPr>
        <w:t>ndo</w:t>
      </w:r>
      <w:r w:rsidR="003A1638" w:rsidRPr="004D7717">
        <w:rPr>
          <w:rFonts w:ascii="Times New Roman" w:hAnsi="Times New Roman" w:cs="Times New Roman"/>
          <w:sz w:val="24"/>
          <w:szCs w:val="24"/>
        </w:rPr>
        <w:t xml:space="preserve"> com textos e imagens, documentos, músicas e vídeos, além de outros recursos</w:t>
      </w:r>
      <w:r w:rsidR="002771E2">
        <w:rPr>
          <w:rFonts w:ascii="Times New Roman" w:hAnsi="Times New Roman" w:cs="Times New Roman"/>
          <w:sz w:val="24"/>
          <w:szCs w:val="24"/>
        </w:rPr>
        <w:t xml:space="preserve">. Já </w:t>
      </w:r>
      <w:r w:rsidR="003A1638" w:rsidRPr="004D7717">
        <w:rPr>
          <w:rFonts w:ascii="Times New Roman" w:hAnsi="Times New Roman" w:cs="Times New Roman"/>
          <w:sz w:val="24"/>
          <w:szCs w:val="24"/>
        </w:rPr>
        <w:t>o texto escrito não é visto mais de forma isolada, uma vez que outras ferramentas confluem</w:t>
      </w:r>
      <w:r w:rsidR="002771E2">
        <w:rPr>
          <w:rFonts w:ascii="Times New Roman" w:hAnsi="Times New Roman" w:cs="Times New Roman"/>
          <w:sz w:val="24"/>
          <w:szCs w:val="24"/>
        </w:rPr>
        <w:t>,</w:t>
      </w:r>
      <w:r w:rsidR="003A1638" w:rsidRPr="004D7717">
        <w:rPr>
          <w:rFonts w:ascii="Times New Roman" w:hAnsi="Times New Roman" w:cs="Times New Roman"/>
          <w:sz w:val="24"/>
          <w:szCs w:val="24"/>
        </w:rPr>
        <w:t xml:space="preserve"> para que o resultado </w:t>
      </w:r>
      <w:r w:rsidR="002771E2">
        <w:rPr>
          <w:rFonts w:ascii="Times New Roman" w:hAnsi="Times New Roman" w:cs="Times New Roman"/>
          <w:sz w:val="24"/>
          <w:szCs w:val="24"/>
        </w:rPr>
        <w:t xml:space="preserve">de leitura </w:t>
      </w:r>
      <w:r w:rsidR="003A1638" w:rsidRPr="004D7717">
        <w:rPr>
          <w:rFonts w:ascii="Times New Roman" w:hAnsi="Times New Roman" w:cs="Times New Roman"/>
          <w:sz w:val="24"/>
          <w:szCs w:val="24"/>
        </w:rPr>
        <w:t xml:space="preserve">seja obtido. O leitor ubíquo, </w:t>
      </w:r>
      <w:r w:rsidR="002771E2" w:rsidRPr="004D7717">
        <w:rPr>
          <w:rFonts w:ascii="Times New Roman" w:hAnsi="Times New Roman" w:cs="Times New Roman"/>
          <w:sz w:val="24"/>
          <w:szCs w:val="24"/>
        </w:rPr>
        <w:t>interag</w:t>
      </w:r>
      <w:r w:rsidR="002771E2">
        <w:rPr>
          <w:rFonts w:ascii="Times New Roman" w:hAnsi="Times New Roman" w:cs="Times New Roman"/>
          <w:sz w:val="24"/>
          <w:szCs w:val="24"/>
        </w:rPr>
        <w:t>e</w:t>
      </w:r>
      <w:r w:rsidR="002771E2" w:rsidRPr="004D7717">
        <w:rPr>
          <w:rFonts w:ascii="Times New Roman" w:hAnsi="Times New Roman" w:cs="Times New Roman"/>
          <w:sz w:val="24"/>
          <w:szCs w:val="24"/>
        </w:rPr>
        <w:t xml:space="preserve"> </w:t>
      </w:r>
      <w:r w:rsidR="003A1638" w:rsidRPr="004D7717">
        <w:rPr>
          <w:rFonts w:ascii="Times New Roman" w:hAnsi="Times New Roman" w:cs="Times New Roman"/>
          <w:sz w:val="24"/>
          <w:szCs w:val="24"/>
        </w:rPr>
        <w:t xml:space="preserve">ao mesmo tempo com várias informações, </w:t>
      </w:r>
      <w:r w:rsidR="002771E2" w:rsidRPr="004D7717">
        <w:rPr>
          <w:rFonts w:ascii="Times New Roman" w:hAnsi="Times New Roman" w:cs="Times New Roman"/>
          <w:sz w:val="24"/>
          <w:szCs w:val="24"/>
        </w:rPr>
        <w:t>adensa</w:t>
      </w:r>
      <w:r w:rsidR="002771E2">
        <w:rPr>
          <w:rFonts w:ascii="Times New Roman" w:hAnsi="Times New Roman" w:cs="Times New Roman"/>
          <w:sz w:val="24"/>
          <w:szCs w:val="24"/>
        </w:rPr>
        <w:t>ndo</w:t>
      </w:r>
      <w:r w:rsidR="002771E2" w:rsidRPr="004D7717">
        <w:rPr>
          <w:rFonts w:ascii="Times New Roman" w:hAnsi="Times New Roman" w:cs="Times New Roman"/>
          <w:sz w:val="24"/>
          <w:szCs w:val="24"/>
        </w:rPr>
        <w:t xml:space="preserve"> </w:t>
      </w:r>
      <w:r w:rsidR="003A1638" w:rsidRPr="004D7717">
        <w:rPr>
          <w:rFonts w:ascii="Times New Roman" w:hAnsi="Times New Roman" w:cs="Times New Roman"/>
          <w:sz w:val="24"/>
          <w:szCs w:val="24"/>
        </w:rPr>
        <w:t>as especificidades existentes nas redes sociais, dinamiza</w:t>
      </w:r>
      <w:r w:rsidR="002771E2">
        <w:rPr>
          <w:rFonts w:ascii="Times New Roman" w:hAnsi="Times New Roman" w:cs="Times New Roman"/>
          <w:sz w:val="24"/>
          <w:szCs w:val="24"/>
        </w:rPr>
        <w:t>ndo</w:t>
      </w:r>
      <w:r w:rsidR="003A1638" w:rsidRPr="004D7717">
        <w:rPr>
          <w:rFonts w:ascii="Times New Roman" w:hAnsi="Times New Roman" w:cs="Times New Roman"/>
          <w:sz w:val="24"/>
          <w:szCs w:val="24"/>
        </w:rPr>
        <w:t xml:space="preserve"> as relações, </w:t>
      </w:r>
      <w:r w:rsidR="002771E2" w:rsidRPr="004D7717">
        <w:rPr>
          <w:rFonts w:ascii="Times New Roman" w:hAnsi="Times New Roman" w:cs="Times New Roman"/>
          <w:sz w:val="24"/>
          <w:szCs w:val="24"/>
        </w:rPr>
        <w:t>emerg</w:t>
      </w:r>
      <w:r w:rsidR="002771E2">
        <w:rPr>
          <w:rFonts w:ascii="Times New Roman" w:hAnsi="Times New Roman" w:cs="Times New Roman"/>
          <w:sz w:val="24"/>
          <w:szCs w:val="24"/>
        </w:rPr>
        <w:t>indo</w:t>
      </w:r>
      <w:r w:rsidR="002771E2" w:rsidRPr="004D7717">
        <w:rPr>
          <w:rFonts w:ascii="Times New Roman" w:hAnsi="Times New Roman" w:cs="Times New Roman"/>
          <w:sz w:val="24"/>
          <w:szCs w:val="24"/>
        </w:rPr>
        <w:t xml:space="preserve"> </w:t>
      </w:r>
      <w:r w:rsidR="003A1638" w:rsidRPr="004D7717">
        <w:rPr>
          <w:rFonts w:ascii="Times New Roman" w:hAnsi="Times New Roman" w:cs="Times New Roman"/>
          <w:sz w:val="24"/>
          <w:szCs w:val="24"/>
        </w:rPr>
        <w:t xml:space="preserve">na produção de conhecimento, expondo suas proposições e </w:t>
      </w:r>
      <w:r w:rsidR="00435217" w:rsidRPr="004D7717">
        <w:rPr>
          <w:rFonts w:ascii="Times New Roman" w:hAnsi="Times New Roman" w:cs="Times New Roman"/>
          <w:sz w:val="24"/>
          <w:szCs w:val="24"/>
        </w:rPr>
        <w:t xml:space="preserve">construindo novos materiais, </w:t>
      </w:r>
      <w:r w:rsidR="002771E2">
        <w:rPr>
          <w:rFonts w:ascii="Times New Roman" w:hAnsi="Times New Roman" w:cs="Times New Roman"/>
          <w:sz w:val="24"/>
          <w:szCs w:val="24"/>
        </w:rPr>
        <w:t xml:space="preserve">a </w:t>
      </w:r>
      <w:r w:rsidR="002771E2" w:rsidRPr="004D7717">
        <w:rPr>
          <w:rFonts w:ascii="Times New Roman" w:hAnsi="Times New Roman" w:cs="Times New Roman"/>
          <w:sz w:val="24"/>
          <w:szCs w:val="24"/>
        </w:rPr>
        <w:t>parti</w:t>
      </w:r>
      <w:r w:rsidR="002771E2">
        <w:rPr>
          <w:rFonts w:ascii="Times New Roman" w:hAnsi="Times New Roman" w:cs="Times New Roman"/>
          <w:sz w:val="24"/>
          <w:szCs w:val="24"/>
        </w:rPr>
        <w:t>r</w:t>
      </w:r>
      <w:r w:rsidR="002771E2" w:rsidRPr="004D7717">
        <w:rPr>
          <w:rFonts w:ascii="Times New Roman" w:hAnsi="Times New Roman" w:cs="Times New Roman"/>
          <w:sz w:val="24"/>
          <w:szCs w:val="24"/>
        </w:rPr>
        <w:t xml:space="preserve"> </w:t>
      </w:r>
      <w:r w:rsidR="00435217" w:rsidRPr="004D7717">
        <w:rPr>
          <w:rFonts w:ascii="Times New Roman" w:hAnsi="Times New Roman" w:cs="Times New Roman"/>
          <w:sz w:val="24"/>
          <w:szCs w:val="24"/>
        </w:rPr>
        <w:t>do contexto</w:t>
      </w:r>
      <w:r w:rsidR="00BD06AB" w:rsidRPr="004D7717">
        <w:rPr>
          <w:rFonts w:ascii="Times New Roman" w:hAnsi="Times New Roman" w:cs="Times New Roman"/>
          <w:sz w:val="24"/>
          <w:szCs w:val="24"/>
        </w:rPr>
        <w:t xml:space="preserve"> em que os estudantes estão </w:t>
      </w:r>
      <w:r w:rsidR="008D1CF3" w:rsidRPr="004D7717">
        <w:rPr>
          <w:rFonts w:ascii="Times New Roman" w:hAnsi="Times New Roman" w:cs="Times New Roman"/>
          <w:sz w:val="24"/>
          <w:szCs w:val="24"/>
        </w:rPr>
        <w:t xml:space="preserve">inseridos e vivificam. </w:t>
      </w:r>
    </w:p>
    <w:p w14:paraId="1C04ACDE" w14:textId="6AF131F6" w:rsidR="00BD7AF9" w:rsidRPr="004D7717" w:rsidRDefault="004D4CA8" w:rsidP="00344E35">
      <w:pPr>
        <w:spacing w:line="360" w:lineRule="auto"/>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lastRenderedPageBreak/>
        <w:tab/>
        <w:t>Pierre Lévy (1999) expõe a</w:t>
      </w:r>
      <w:r w:rsidR="007C752F" w:rsidRPr="004D7717">
        <w:rPr>
          <w:rFonts w:ascii="Times New Roman" w:eastAsia="Times New Roman" w:hAnsi="Times New Roman" w:cs="Times New Roman"/>
          <w:sz w:val="24"/>
          <w:szCs w:val="24"/>
          <w:lang w:eastAsia="pt-BR"/>
        </w:rPr>
        <w:t xml:space="preserve"> nova relação com o saber</w:t>
      </w:r>
      <w:r w:rsidRPr="004D7717">
        <w:rPr>
          <w:rFonts w:ascii="Times New Roman" w:eastAsia="Times New Roman" w:hAnsi="Times New Roman" w:cs="Times New Roman"/>
          <w:sz w:val="24"/>
          <w:szCs w:val="24"/>
          <w:lang w:eastAsia="pt-BR"/>
        </w:rPr>
        <w:t xml:space="preserve"> em função das linguagens hipermidiáticas, expondo que</w:t>
      </w:r>
      <w:r w:rsidR="007C752F" w:rsidRPr="004D7717">
        <w:rPr>
          <w:rFonts w:ascii="Times New Roman" w:eastAsia="Times New Roman" w:hAnsi="Times New Roman" w:cs="Times New Roman"/>
          <w:sz w:val="24"/>
          <w:szCs w:val="24"/>
          <w:lang w:eastAsia="pt-BR"/>
        </w:rPr>
        <w:t xml:space="preserve"> a tecnologia modificou e </w:t>
      </w:r>
      <w:r w:rsidRPr="004D7717">
        <w:rPr>
          <w:rFonts w:ascii="Times New Roman" w:eastAsia="Times New Roman" w:hAnsi="Times New Roman" w:cs="Times New Roman"/>
          <w:sz w:val="24"/>
          <w:szCs w:val="24"/>
          <w:lang w:eastAsia="pt-BR"/>
        </w:rPr>
        <w:t>potencializou</w:t>
      </w:r>
      <w:r w:rsidR="007C752F" w:rsidRPr="004D7717">
        <w:rPr>
          <w:rFonts w:ascii="Times New Roman" w:eastAsia="Times New Roman" w:hAnsi="Times New Roman" w:cs="Times New Roman"/>
          <w:sz w:val="24"/>
          <w:szCs w:val="24"/>
          <w:lang w:eastAsia="pt-BR"/>
        </w:rPr>
        <w:t xml:space="preserve"> numerosas funções cognitivas humanas, </w:t>
      </w:r>
      <w:r w:rsidRPr="004D7717">
        <w:rPr>
          <w:rFonts w:ascii="Times New Roman" w:eastAsia="Times New Roman" w:hAnsi="Times New Roman" w:cs="Times New Roman"/>
          <w:sz w:val="24"/>
          <w:szCs w:val="24"/>
          <w:lang w:eastAsia="pt-BR"/>
        </w:rPr>
        <w:t>desenvolvendo os domínios da</w:t>
      </w:r>
      <w:r w:rsidR="007C752F" w:rsidRPr="004D7717">
        <w:rPr>
          <w:rFonts w:ascii="Times New Roman" w:eastAsia="Times New Roman" w:hAnsi="Times New Roman" w:cs="Times New Roman"/>
          <w:sz w:val="24"/>
          <w:szCs w:val="24"/>
          <w:lang w:eastAsia="pt-BR"/>
        </w:rPr>
        <w:t xml:space="preserve"> memória</w:t>
      </w:r>
      <w:r w:rsidRPr="004D7717">
        <w:rPr>
          <w:rFonts w:ascii="Times New Roman" w:eastAsia="Times New Roman" w:hAnsi="Times New Roman" w:cs="Times New Roman"/>
          <w:sz w:val="24"/>
          <w:szCs w:val="24"/>
          <w:lang w:eastAsia="pt-BR"/>
        </w:rPr>
        <w:t>,</w:t>
      </w:r>
      <w:r w:rsidR="007C752F"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 xml:space="preserve">da </w:t>
      </w:r>
      <w:r w:rsidR="007C752F" w:rsidRPr="004D7717">
        <w:rPr>
          <w:rFonts w:ascii="Times New Roman" w:eastAsia="Times New Roman" w:hAnsi="Times New Roman" w:cs="Times New Roman"/>
          <w:sz w:val="24"/>
          <w:szCs w:val="24"/>
          <w:lang w:eastAsia="pt-BR"/>
        </w:rPr>
        <w:t>percepção</w:t>
      </w:r>
      <w:r w:rsidRPr="004D7717">
        <w:rPr>
          <w:rFonts w:ascii="Times New Roman" w:eastAsia="Times New Roman" w:hAnsi="Times New Roman" w:cs="Times New Roman"/>
          <w:sz w:val="24"/>
          <w:szCs w:val="24"/>
          <w:lang w:eastAsia="pt-BR"/>
        </w:rPr>
        <w:t>,</w:t>
      </w:r>
      <w:r w:rsidR="007C752F"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 xml:space="preserve">a </w:t>
      </w:r>
      <w:r w:rsidR="007C752F" w:rsidRPr="004D7717">
        <w:rPr>
          <w:rFonts w:ascii="Times New Roman" w:eastAsia="Times New Roman" w:hAnsi="Times New Roman" w:cs="Times New Roman"/>
          <w:sz w:val="24"/>
          <w:szCs w:val="24"/>
          <w:lang w:eastAsia="pt-BR"/>
        </w:rPr>
        <w:t>imaginação do indivíduo</w:t>
      </w:r>
      <w:r w:rsidR="003B5987" w:rsidRPr="004D7717">
        <w:rPr>
          <w:rFonts w:ascii="Times New Roman" w:eastAsia="Times New Roman" w:hAnsi="Times New Roman" w:cs="Times New Roman"/>
          <w:sz w:val="24"/>
          <w:szCs w:val="24"/>
          <w:lang w:eastAsia="pt-BR"/>
        </w:rPr>
        <w:t xml:space="preserve">, reverberando </w:t>
      </w:r>
      <w:r w:rsidR="007C752F" w:rsidRPr="004D7717">
        <w:rPr>
          <w:rFonts w:ascii="Times New Roman" w:eastAsia="Times New Roman" w:hAnsi="Times New Roman" w:cs="Times New Roman"/>
          <w:sz w:val="24"/>
          <w:szCs w:val="24"/>
          <w:lang w:eastAsia="pt-BR"/>
        </w:rPr>
        <w:t>novas formas de acesso à informação</w:t>
      </w:r>
      <w:r w:rsidR="003D301D" w:rsidRPr="004D7717">
        <w:rPr>
          <w:rFonts w:ascii="Times New Roman" w:eastAsia="Times New Roman" w:hAnsi="Times New Roman" w:cs="Times New Roman"/>
          <w:sz w:val="24"/>
          <w:szCs w:val="24"/>
          <w:lang w:eastAsia="pt-BR"/>
        </w:rPr>
        <w:t xml:space="preserve">, </w:t>
      </w:r>
      <w:r w:rsidR="007C752F" w:rsidRPr="004D7717">
        <w:rPr>
          <w:rFonts w:ascii="Times New Roman" w:eastAsia="Times New Roman" w:hAnsi="Times New Roman" w:cs="Times New Roman"/>
          <w:sz w:val="24"/>
          <w:szCs w:val="24"/>
          <w:lang w:eastAsia="pt-BR"/>
        </w:rPr>
        <w:t xml:space="preserve">assim como novos estilos de conhecimento. </w:t>
      </w:r>
      <w:r w:rsidR="002771E2">
        <w:rPr>
          <w:rFonts w:ascii="Times New Roman" w:eastAsia="Times New Roman" w:hAnsi="Times New Roman" w:cs="Times New Roman"/>
          <w:sz w:val="24"/>
          <w:szCs w:val="24"/>
          <w:lang w:eastAsia="pt-BR"/>
        </w:rPr>
        <w:t>O pesquisador e</w:t>
      </w:r>
      <w:r w:rsidR="007C752F" w:rsidRPr="004D7717">
        <w:rPr>
          <w:rFonts w:ascii="Times New Roman" w:eastAsia="Times New Roman" w:hAnsi="Times New Roman" w:cs="Times New Roman"/>
          <w:sz w:val="24"/>
          <w:szCs w:val="24"/>
          <w:lang w:eastAsia="pt-BR"/>
        </w:rPr>
        <w:t>nxerga</w:t>
      </w:r>
      <w:r w:rsidR="00344E35" w:rsidRPr="004D7717">
        <w:rPr>
          <w:rFonts w:ascii="Times New Roman" w:eastAsia="Times New Roman" w:hAnsi="Times New Roman" w:cs="Times New Roman"/>
          <w:sz w:val="24"/>
          <w:szCs w:val="24"/>
          <w:lang w:eastAsia="pt-BR"/>
        </w:rPr>
        <w:t xml:space="preserve"> e</w:t>
      </w:r>
      <w:r w:rsidR="007C752F" w:rsidRPr="004D7717">
        <w:rPr>
          <w:rFonts w:ascii="Times New Roman" w:eastAsia="Times New Roman" w:hAnsi="Times New Roman" w:cs="Times New Roman"/>
          <w:sz w:val="24"/>
          <w:szCs w:val="24"/>
          <w:lang w:eastAsia="pt-BR"/>
        </w:rPr>
        <w:t xml:space="preserve">ssas tecnologias como formas potenciais de </w:t>
      </w:r>
      <w:r w:rsidR="00344E35" w:rsidRPr="004D7717">
        <w:rPr>
          <w:rFonts w:ascii="Times New Roman" w:eastAsia="Times New Roman" w:hAnsi="Times New Roman" w:cs="Times New Roman"/>
          <w:sz w:val="24"/>
          <w:szCs w:val="24"/>
          <w:lang w:eastAsia="pt-BR"/>
        </w:rPr>
        <w:t xml:space="preserve">interação e comunicação, </w:t>
      </w:r>
      <w:r w:rsidR="007C752F" w:rsidRPr="004D7717">
        <w:rPr>
          <w:rFonts w:ascii="Times New Roman" w:eastAsia="Times New Roman" w:hAnsi="Times New Roman" w:cs="Times New Roman"/>
          <w:sz w:val="24"/>
          <w:szCs w:val="24"/>
          <w:lang w:eastAsia="pt-BR"/>
        </w:rPr>
        <w:t xml:space="preserve"> tanto </w:t>
      </w:r>
      <w:r w:rsidR="00344E35" w:rsidRPr="004D7717">
        <w:rPr>
          <w:rFonts w:ascii="Times New Roman" w:eastAsia="Times New Roman" w:hAnsi="Times New Roman" w:cs="Times New Roman"/>
          <w:sz w:val="24"/>
          <w:szCs w:val="24"/>
          <w:lang w:eastAsia="pt-BR"/>
        </w:rPr>
        <w:t xml:space="preserve">para </w:t>
      </w:r>
      <w:r w:rsidR="007C752F" w:rsidRPr="004D7717">
        <w:rPr>
          <w:rFonts w:ascii="Times New Roman" w:eastAsia="Times New Roman" w:hAnsi="Times New Roman" w:cs="Times New Roman"/>
          <w:sz w:val="24"/>
          <w:szCs w:val="24"/>
          <w:lang w:eastAsia="pt-BR"/>
        </w:rPr>
        <w:t xml:space="preserve">os estudantes </w:t>
      </w:r>
      <w:r w:rsidR="00344E35" w:rsidRPr="004D7717">
        <w:rPr>
          <w:rFonts w:ascii="Times New Roman" w:eastAsia="Times New Roman" w:hAnsi="Times New Roman" w:cs="Times New Roman"/>
          <w:sz w:val="24"/>
          <w:szCs w:val="24"/>
          <w:lang w:eastAsia="pt-BR"/>
        </w:rPr>
        <w:t>quanto aos consumidores de tecnologia</w:t>
      </w:r>
      <w:r w:rsidR="002771E2">
        <w:rPr>
          <w:rFonts w:ascii="Times New Roman" w:eastAsia="Times New Roman" w:hAnsi="Times New Roman" w:cs="Times New Roman"/>
          <w:sz w:val="24"/>
          <w:szCs w:val="24"/>
          <w:lang w:eastAsia="pt-BR"/>
        </w:rPr>
        <w:t>. Nestes</w:t>
      </w:r>
      <w:r w:rsidR="00344E35" w:rsidRPr="004D7717">
        <w:rPr>
          <w:rFonts w:ascii="Times New Roman" w:eastAsia="Times New Roman" w:hAnsi="Times New Roman" w:cs="Times New Roman"/>
          <w:sz w:val="24"/>
          <w:szCs w:val="24"/>
          <w:lang w:eastAsia="pt-BR"/>
        </w:rPr>
        <w:t xml:space="preserve"> </w:t>
      </w:r>
      <w:r w:rsidR="007C752F" w:rsidRPr="004D7717">
        <w:rPr>
          <w:rFonts w:ascii="Times New Roman" w:eastAsia="Times New Roman" w:hAnsi="Times New Roman" w:cs="Times New Roman"/>
          <w:sz w:val="24"/>
          <w:szCs w:val="24"/>
          <w:lang w:eastAsia="pt-BR"/>
        </w:rPr>
        <w:t>espaços de conhecimento</w:t>
      </w:r>
      <w:r w:rsidR="00344E35" w:rsidRPr="004D7717">
        <w:rPr>
          <w:rFonts w:ascii="Times New Roman" w:eastAsia="Times New Roman" w:hAnsi="Times New Roman" w:cs="Times New Roman"/>
          <w:sz w:val="24"/>
          <w:szCs w:val="24"/>
          <w:lang w:eastAsia="pt-BR"/>
        </w:rPr>
        <w:t xml:space="preserve"> e</w:t>
      </w:r>
      <w:r w:rsidR="007C752F" w:rsidRPr="004D7717">
        <w:rPr>
          <w:rFonts w:ascii="Times New Roman" w:eastAsia="Times New Roman" w:hAnsi="Times New Roman" w:cs="Times New Roman"/>
          <w:sz w:val="24"/>
          <w:szCs w:val="24"/>
          <w:lang w:eastAsia="pt-BR"/>
        </w:rPr>
        <w:t>mergentes</w:t>
      </w:r>
      <w:r w:rsidR="00344E35" w:rsidRPr="004D7717">
        <w:rPr>
          <w:rFonts w:ascii="Times New Roman" w:eastAsia="Times New Roman" w:hAnsi="Times New Roman" w:cs="Times New Roman"/>
          <w:sz w:val="24"/>
          <w:szCs w:val="24"/>
          <w:lang w:eastAsia="pt-BR"/>
        </w:rPr>
        <w:t xml:space="preserve">, os </w:t>
      </w:r>
      <w:r w:rsidR="007C752F" w:rsidRPr="004D7717">
        <w:rPr>
          <w:rFonts w:ascii="Times New Roman" w:eastAsia="Times New Roman" w:hAnsi="Times New Roman" w:cs="Times New Roman"/>
          <w:sz w:val="24"/>
          <w:szCs w:val="24"/>
          <w:lang w:eastAsia="pt-BR"/>
        </w:rPr>
        <w:t xml:space="preserve">fluxos </w:t>
      </w:r>
      <w:r w:rsidR="00344E35" w:rsidRPr="004D7717">
        <w:rPr>
          <w:rFonts w:ascii="Times New Roman" w:eastAsia="Times New Roman" w:hAnsi="Times New Roman" w:cs="Times New Roman"/>
          <w:sz w:val="24"/>
          <w:szCs w:val="24"/>
          <w:lang w:eastAsia="pt-BR"/>
        </w:rPr>
        <w:t xml:space="preserve">de alimentação de informação </w:t>
      </w:r>
      <w:r w:rsidR="007C752F" w:rsidRPr="004D7717">
        <w:rPr>
          <w:rFonts w:ascii="Times New Roman" w:eastAsia="Times New Roman" w:hAnsi="Times New Roman" w:cs="Times New Roman"/>
          <w:sz w:val="24"/>
          <w:szCs w:val="24"/>
          <w:lang w:eastAsia="pt-BR"/>
        </w:rPr>
        <w:t>não</w:t>
      </w:r>
      <w:r w:rsidR="00344E35" w:rsidRPr="004D7717">
        <w:rPr>
          <w:rFonts w:ascii="Times New Roman" w:eastAsia="Times New Roman" w:hAnsi="Times New Roman" w:cs="Times New Roman"/>
          <w:sz w:val="24"/>
          <w:szCs w:val="24"/>
          <w:lang w:eastAsia="pt-BR"/>
        </w:rPr>
        <w:t xml:space="preserve"> são </w:t>
      </w:r>
      <w:r w:rsidR="007C752F" w:rsidRPr="004D7717">
        <w:rPr>
          <w:rFonts w:ascii="Times New Roman" w:eastAsia="Times New Roman" w:hAnsi="Times New Roman" w:cs="Times New Roman"/>
          <w:sz w:val="24"/>
          <w:szCs w:val="24"/>
          <w:lang w:eastAsia="pt-BR"/>
        </w:rPr>
        <w:t>lineares</w:t>
      </w:r>
      <w:r w:rsidR="00344E35" w:rsidRPr="004D7717">
        <w:rPr>
          <w:rFonts w:ascii="Times New Roman" w:eastAsia="Times New Roman" w:hAnsi="Times New Roman" w:cs="Times New Roman"/>
          <w:sz w:val="24"/>
          <w:szCs w:val="24"/>
          <w:lang w:eastAsia="pt-BR"/>
        </w:rPr>
        <w:t xml:space="preserve">, </w:t>
      </w:r>
      <w:r w:rsidR="002771E2">
        <w:rPr>
          <w:rFonts w:ascii="Times New Roman" w:eastAsia="Times New Roman" w:hAnsi="Times New Roman" w:cs="Times New Roman"/>
          <w:sz w:val="24"/>
          <w:szCs w:val="24"/>
          <w:lang w:eastAsia="pt-BR"/>
        </w:rPr>
        <w:t xml:space="preserve">mas se </w:t>
      </w:r>
      <w:r w:rsidR="00344E35" w:rsidRPr="004D7717">
        <w:rPr>
          <w:rFonts w:ascii="Times New Roman" w:eastAsia="Times New Roman" w:hAnsi="Times New Roman" w:cs="Times New Roman"/>
          <w:sz w:val="24"/>
          <w:szCs w:val="24"/>
          <w:lang w:eastAsia="pt-BR"/>
        </w:rPr>
        <w:t>reconfigura</w:t>
      </w:r>
      <w:r w:rsidR="002771E2">
        <w:rPr>
          <w:rFonts w:ascii="Times New Roman" w:eastAsia="Times New Roman" w:hAnsi="Times New Roman" w:cs="Times New Roman"/>
          <w:sz w:val="24"/>
          <w:szCs w:val="24"/>
          <w:lang w:eastAsia="pt-BR"/>
        </w:rPr>
        <w:t>m</w:t>
      </w:r>
      <w:r w:rsidR="00344E35" w:rsidRPr="004D7717">
        <w:rPr>
          <w:rFonts w:ascii="Times New Roman" w:eastAsia="Times New Roman" w:hAnsi="Times New Roman" w:cs="Times New Roman"/>
          <w:sz w:val="24"/>
          <w:szCs w:val="24"/>
          <w:lang w:eastAsia="pt-BR"/>
        </w:rPr>
        <w:t xml:space="preserve"> consoante às ocorrências que se originam no ciberespaço, à medida que surgem.</w:t>
      </w:r>
    </w:p>
    <w:p w14:paraId="68A03B5E" w14:textId="47FA445D" w:rsidR="002771E2" w:rsidRDefault="00344E35" w:rsidP="003008FF">
      <w:pPr>
        <w:spacing w:line="360" w:lineRule="auto"/>
        <w:ind w:firstLine="708"/>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 xml:space="preserve">Para tanto, faz-se necessário entender essas dimensões no contexto de sala de aula, haja vista que os estudantes se movimentam nestes espaços e reiteram suas relações em função das mídias sociais. Sendo a escola uma instituição que se configura a partir das relações sociais, os recursos tecnológicos são </w:t>
      </w:r>
      <w:r w:rsidR="002771E2">
        <w:rPr>
          <w:rFonts w:ascii="Times New Roman" w:eastAsia="Times New Roman" w:hAnsi="Times New Roman" w:cs="Times New Roman"/>
          <w:sz w:val="24"/>
          <w:szCs w:val="24"/>
          <w:lang w:eastAsia="pt-BR"/>
        </w:rPr>
        <w:t>importantes dispositivos e interfaces no processo</w:t>
      </w:r>
      <w:r w:rsidR="002771E2"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de ensino e aprendizagem</w:t>
      </w:r>
      <w:r w:rsidR="002771E2">
        <w:rPr>
          <w:rFonts w:ascii="Times New Roman" w:eastAsia="Times New Roman" w:hAnsi="Times New Roman" w:cs="Times New Roman"/>
          <w:sz w:val="24"/>
          <w:szCs w:val="24"/>
          <w:lang w:eastAsia="pt-BR"/>
        </w:rPr>
        <w:t>. Isso porque</w:t>
      </w:r>
      <w:r w:rsidRPr="004D7717">
        <w:rPr>
          <w:rFonts w:ascii="Times New Roman" w:eastAsia="Times New Roman" w:hAnsi="Times New Roman" w:cs="Times New Roman"/>
          <w:sz w:val="24"/>
          <w:szCs w:val="24"/>
          <w:lang w:eastAsia="pt-BR"/>
        </w:rPr>
        <w:t xml:space="preserve">, </w:t>
      </w:r>
      <w:r w:rsidR="002771E2">
        <w:rPr>
          <w:rFonts w:ascii="Times New Roman" w:eastAsia="Times New Roman" w:hAnsi="Times New Roman" w:cs="Times New Roman"/>
          <w:sz w:val="24"/>
          <w:szCs w:val="24"/>
          <w:lang w:eastAsia="pt-BR"/>
        </w:rPr>
        <w:t xml:space="preserve">por meio deles, </w:t>
      </w:r>
      <w:r w:rsidRPr="004D7717">
        <w:rPr>
          <w:rFonts w:ascii="Times New Roman" w:eastAsia="Times New Roman" w:hAnsi="Times New Roman" w:cs="Times New Roman"/>
          <w:sz w:val="24"/>
          <w:szCs w:val="24"/>
          <w:lang w:eastAsia="pt-BR"/>
        </w:rPr>
        <w:t xml:space="preserve">o conhecimento não é limitado pelas  paredes escolares, </w:t>
      </w:r>
      <w:r w:rsidR="002771E2">
        <w:rPr>
          <w:rFonts w:ascii="Times New Roman" w:eastAsia="Times New Roman" w:hAnsi="Times New Roman" w:cs="Times New Roman"/>
          <w:sz w:val="24"/>
          <w:szCs w:val="24"/>
          <w:lang w:eastAsia="pt-BR"/>
        </w:rPr>
        <w:t>mas pode ocorrer  para além delas</w:t>
      </w:r>
      <w:r w:rsidR="003008FF" w:rsidRPr="004D7717">
        <w:rPr>
          <w:rFonts w:ascii="Times New Roman" w:eastAsia="Times New Roman" w:hAnsi="Times New Roman" w:cs="Times New Roman"/>
          <w:sz w:val="24"/>
          <w:szCs w:val="24"/>
          <w:lang w:eastAsia="pt-BR"/>
        </w:rPr>
        <w:t xml:space="preserve">. </w:t>
      </w:r>
    </w:p>
    <w:p w14:paraId="7A688CD9" w14:textId="34D3B4A1" w:rsidR="003008FF" w:rsidRPr="004D7717" w:rsidRDefault="003008FF" w:rsidP="003008FF">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Em obra posterior,</w:t>
      </w:r>
      <w:r w:rsidRPr="004D7717">
        <w:rPr>
          <w:rFonts w:ascii="Times New Roman" w:hAnsi="Times New Roman" w:cs="Times New Roman"/>
          <w:b/>
          <w:sz w:val="24"/>
          <w:szCs w:val="24"/>
        </w:rPr>
        <w:t xml:space="preserve"> </w:t>
      </w:r>
      <w:r w:rsidRPr="004D7717">
        <w:rPr>
          <w:rFonts w:ascii="Times New Roman" w:hAnsi="Times New Roman" w:cs="Times New Roman"/>
          <w:sz w:val="24"/>
          <w:szCs w:val="24"/>
        </w:rPr>
        <w:t xml:space="preserve">Santaella (2014) rememora o conceito de dialogia, definido por Bakhtin, salientando que nas redes sociais digitais, como o Facebook, ocorrem processos dialógicos na emissão e conexão de mensagens. Observa-se, por exemplo, as reações, as curtidas, comentários, réplicas, divulgações e repercussões que uma dada mensagem ou imagem podem veicular, além das outras significações que podem ser exercidas no ciberespaço, em movimentos dialógicos erguidos em meio às linguagens hipermidiáticas. </w:t>
      </w:r>
      <w:r w:rsidR="002771E2">
        <w:rPr>
          <w:rFonts w:ascii="Times New Roman" w:hAnsi="Times New Roman" w:cs="Times New Roman"/>
          <w:sz w:val="24"/>
          <w:szCs w:val="24"/>
        </w:rPr>
        <w:t xml:space="preserve">Neste movimento dialógico destacam-se </w:t>
      </w:r>
      <w:r w:rsidRPr="004D7717">
        <w:rPr>
          <w:rFonts w:ascii="Times New Roman" w:hAnsi="Times New Roman" w:cs="Times New Roman"/>
          <w:sz w:val="24"/>
          <w:szCs w:val="24"/>
        </w:rPr>
        <w:t xml:space="preserve">a polifonia (as múltiplas vozes) e a polissemia (múltiplos significados) das interações dialógicas veiculadas no ciberespaço. </w:t>
      </w:r>
    </w:p>
    <w:p w14:paraId="17F0569F" w14:textId="38C562C0" w:rsidR="003008FF" w:rsidRPr="004D7717" w:rsidRDefault="003008FF" w:rsidP="003008F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r>
      <w:r w:rsidR="002771E2">
        <w:rPr>
          <w:rFonts w:ascii="Times New Roman" w:hAnsi="Times New Roman" w:cs="Times New Roman"/>
          <w:sz w:val="24"/>
          <w:szCs w:val="24"/>
        </w:rPr>
        <w:t>É</w:t>
      </w:r>
      <w:r w:rsidRPr="004D7717">
        <w:rPr>
          <w:rFonts w:ascii="Times New Roman" w:hAnsi="Times New Roman" w:cs="Times New Roman"/>
          <w:sz w:val="24"/>
          <w:szCs w:val="24"/>
        </w:rPr>
        <w:t xml:space="preserve"> oportuno reiterar a necessidade cada vez mais premente do letramento digital, defendido por Santaella (2014), a fim de que os estudantes possam compreender e utilizar criticamente as linguagens hipermidiáticas veiculadas no ciberespaço</w:t>
      </w:r>
      <w:r w:rsidR="00341B94">
        <w:rPr>
          <w:rFonts w:ascii="Times New Roman" w:hAnsi="Times New Roman" w:cs="Times New Roman"/>
          <w:sz w:val="24"/>
          <w:szCs w:val="24"/>
        </w:rPr>
        <w:t>, u</w:t>
      </w:r>
      <w:r w:rsidR="002771E2">
        <w:rPr>
          <w:rFonts w:ascii="Times New Roman" w:hAnsi="Times New Roman" w:cs="Times New Roman"/>
          <w:sz w:val="24"/>
          <w:szCs w:val="24"/>
        </w:rPr>
        <w:t>m</w:t>
      </w:r>
      <w:r w:rsidR="00341B94">
        <w:rPr>
          <w:rFonts w:ascii="Times New Roman" w:hAnsi="Times New Roman" w:cs="Times New Roman"/>
          <w:sz w:val="24"/>
          <w:szCs w:val="24"/>
        </w:rPr>
        <w:t>a vez que se podem encontrar os gêneros textuais em esferas digitais</w:t>
      </w:r>
      <w:r w:rsidRPr="004D7717">
        <w:rPr>
          <w:rFonts w:ascii="Times New Roman" w:hAnsi="Times New Roman" w:cs="Times New Roman"/>
          <w:sz w:val="24"/>
          <w:szCs w:val="24"/>
        </w:rPr>
        <w:t xml:space="preserve">. </w:t>
      </w:r>
    </w:p>
    <w:p w14:paraId="7A37D9EA" w14:textId="2BCFF64A" w:rsidR="003008FF" w:rsidRPr="004D7717" w:rsidRDefault="003008FF" w:rsidP="003008F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Neste prisma, tem-se que os gêneros do discurso (</w:t>
      </w:r>
      <w:r w:rsidR="002771E2" w:rsidRPr="004D7717">
        <w:rPr>
          <w:rFonts w:ascii="Times New Roman" w:hAnsi="Times New Roman" w:cs="Times New Roman"/>
          <w:sz w:val="24"/>
          <w:szCs w:val="24"/>
        </w:rPr>
        <w:t>BAKTHIN</w:t>
      </w:r>
      <w:r w:rsidRPr="004D7717">
        <w:rPr>
          <w:rFonts w:ascii="Times New Roman" w:hAnsi="Times New Roman" w:cs="Times New Roman"/>
          <w:sz w:val="24"/>
          <w:szCs w:val="24"/>
        </w:rPr>
        <w:t>, 2003) denotam a expressão de sentidos e significados, obedecendo às características de expressão de um grupo, além do escopo idealizado de produção. Ao assumir a arquitetura teórica de Bakthin (2003), tem-se que, no espaço de sala de aula, o ensino de língua materna</w:t>
      </w:r>
      <w:r w:rsidR="002771E2">
        <w:rPr>
          <w:rFonts w:ascii="Times New Roman" w:hAnsi="Times New Roman" w:cs="Times New Roman"/>
          <w:sz w:val="24"/>
          <w:szCs w:val="24"/>
        </w:rPr>
        <w:t>,</w:t>
      </w:r>
      <w:r w:rsidRPr="004D7717">
        <w:rPr>
          <w:rFonts w:ascii="Times New Roman" w:hAnsi="Times New Roman" w:cs="Times New Roman"/>
          <w:sz w:val="24"/>
          <w:szCs w:val="24"/>
        </w:rPr>
        <w:t xml:space="preserve"> por meio de gêneros textuais faz-se importante, haja vista que o aluno compreenderá as maneiras dialógicas de comunicação, além de permear os sentidos dialógicos, interacionistas e sociolinguísticos dos falantes de </w:t>
      </w:r>
      <w:r w:rsidRPr="004D7717">
        <w:rPr>
          <w:rFonts w:ascii="Times New Roman" w:hAnsi="Times New Roman" w:cs="Times New Roman"/>
          <w:sz w:val="24"/>
          <w:szCs w:val="24"/>
        </w:rPr>
        <w:lastRenderedPageBreak/>
        <w:t>determinada língua</w:t>
      </w:r>
      <w:r w:rsidR="00401201">
        <w:rPr>
          <w:rFonts w:ascii="Times New Roman" w:hAnsi="Times New Roman" w:cs="Times New Roman"/>
          <w:sz w:val="24"/>
          <w:szCs w:val="24"/>
        </w:rPr>
        <w:t>, especialmente porque não há comunicação sem os gêneros textuais, consoante ao autor.</w:t>
      </w:r>
    </w:p>
    <w:p w14:paraId="74BAD66B" w14:textId="77777777" w:rsidR="002771E2" w:rsidRDefault="003008FF" w:rsidP="002454E5">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No ensino de língua e literatura é importante promover o letramento dos estudantes nas diversas esferas, especificamente nos domínios multimodais e multissemióticos, </w:t>
      </w:r>
      <w:r w:rsidR="00401201">
        <w:rPr>
          <w:rFonts w:ascii="Times New Roman" w:hAnsi="Times New Roman" w:cs="Times New Roman"/>
          <w:sz w:val="24"/>
          <w:szCs w:val="24"/>
        </w:rPr>
        <w:t>a fim de</w:t>
      </w:r>
      <w:r w:rsidRPr="004D7717">
        <w:rPr>
          <w:rFonts w:ascii="Times New Roman" w:hAnsi="Times New Roman" w:cs="Times New Roman"/>
          <w:sz w:val="24"/>
          <w:szCs w:val="24"/>
        </w:rPr>
        <w:t xml:space="preserve"> que os estudantes possam compreender um dado fenômeno social, bem como inferir novas possibilidades de análise. </w:t>
      </w:r>
    </w:p>
    <w:p w14:paraId="4BAFE323" w14:textId="158C2F35" w:rsidR="003008FF" w:rsidRPr="004D7717" w:rsidRDefault="003008FF" w:rsidP="00591490">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No contexto digital, os memes emergem como um gênero textual. Para tanto, tem-se, com Rojo e Barbosa (2015)</w:t>
      </w:r>
      <w:r w:rsidR="002771E2">
        <w:rPr>
          <w:rFonts w:ascii="Times New Roman" w:hAnsi="Times New Roman" w:cs="Times New Roman"/>
          <w:sz w:val="24"/>
          <w:szCs w:val="24"/>
        </w:rPr>
        <w:t>,</w:t>
      </w:r>
      <w:r w:rsidRPr="004D7717">
        <w:rPr>
          <w:rFonts w:ascii="Times New Roman" w:hAnsi="Times New Roman" w:cs="Times New Roman"/>
          <w:sz w:val="24"/>
          <w:szCs w:val="24"/>
        </w:rPr>
        <w:t xml:space="preserve"> o conceito utilizado em  “multissemiótico”, ilustrando os  textos cuja composição se define por meio da  combinação de duas ou mais modalidades de linguagem ou mais de um sistema de signos</w:t>
      </w:r>
      <w:r w:rsidR="002771E2">
        <w:rPr>
          <w:rFonts w:ascii="Times New Roman" w:hAnsi="Times New Roman" w:cs="Times New Roman"/>
          <w:sz w:val="24"/>
          <w:szCs w:val="24"/>
        </w:rPr>
        <w:t xml:space="preserve">. </w:t>
      </w:r>
      <w:r w:rsidR="00E540F6">
        <w:rPr>
          <w:rFonts w:ascii="Times New Roman" w:hAnsi="Times New Roman" w:cs="Times New Roman"/>
          <w:sz w:val="24"/>
          <w:szCs w:val="24"/>
        </w:rPr>
        <w:t>em outros termos, os</w:t>
      </w:r>
      <w:r w:rsidRPr="004D7717">
        <w:rPr>
          <w:rFonts w:ascii="Times New Roman" w:hAnsi="Times New Roman" w:cs="Times New Roman"/>
          <w:sz w:val="24"/>
          <w:szCs w:val="24"/>
        </w:rPr>
        <w:t xml:space="preserve"> textos </w:t>
      </w:r>
      <w:r w:rsidR="00E540F6">
        <w:rPr>
          <w:rFonts w:ascii="Times New Roman" w:hAnsi="Times New Roman" w:cs="Times New Roman"/>
          <w:sz w:val="24"/>
          <w:szCs w:val="24"/>
        </w:rPr>
        <w:t xml:space="preserve">são </w:t>
      </w:r>
      <w:r w:rsidRPr="004D7717">
        <w:rPr>
          <w:rFonts w:ascii="Times New Roman" w:hAnsi="Times New Roman" w:cs="Times New Roman"/>
          <w:sz w:val="24"/>
          <w:szCs w:val="24"/>
        </w:rPr>
        <w:t>construídos da junção de diferentes modos semióticos da linguagem: a linguagem verbal, fotos, símbolos, cores, desenhos e imagens diversas, isto é, as linguagens verbal e não verbal, culminando em uma linguagem mista</w:t>
      </w:r>
      <w:r w:rsidR="00401201">
        <w:rPr>
          <w:rFonts w:ascii="Times New Roman" w:hAnsi="Times New Roman" w:cs="Times New Roman"/>
          <w:sz w:val="24"/>
          <w:szCs w:val="24"/>
        </w:rPr>
        <w:t xml:space="preserve">, </w:t>
      </w:r>
      <w:r w:rsidR="00E540F6">
        <w:rPr>
          <w:rFonts w:ascii="Times New Roman" w:hAnsi="Times New Roman" w:cs="Times New Roman"/>
          <w:sz w:val="24"/>
          <w:szCs w:val="24"/>
        </w:rPr>
        <w:t xml:space="preserve">de modo a convidar </w:t>
      </w:r>
      <w:r w:rsidR="00401201">
        <w:rPr>
          <w:rFonts w:ascii="Times New Roman" w:hAnsi="Times New Roman" w:cs="Times New Roman"/>
          <w:sz w:val="24"/>
          <w:szCs w:val="24"/>
        </w:rPr>
        <w:t>o estudante a refletir e compreender as variadas formas de enunciação</w:t>
      </w:r>
      <w:r w:rsidRPr="004D7717">
        <w:rPr>
          <w:rFonts w:ascii="Times New Roman" w:hAnsi="Times New Roman" w:cs="Times New Roman"/>
          <w:sz w:val="24"/>
          <w:szCs w:val="24"/>
        </w:rPr>
        <w:t xml:space="preserve">. Os memes são caracterizados como um gênero textual erguido em meio ao contexto hipermidiático da cibercultura, por mobilizarem várias modalidades linguísticas, intertextualidade de situações que se replicam de forma viral, bem como expressarem um discurso, pensamento, humor ou ideologia. </w:t>
      </w:r>
    </w:p>
    <w:p w14:paraId="46EEF57F" w14:textId="28F29A4A" w:rsidR="002454E5" w:rsidRPr="004D7717" w:rsidRDefault="002454E5" w:rsidP="00401201">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Utilizando as palavras de Bakhtin (2003), para quem os gêneros textuais “refletem as condições específicas e as finalidades de cada referido campo não só por seu conteúdo (temático) e pelo estilo da linguagem, mas, acima de tudo, por sua construção composicional” (p. 261), os memes são um gênero textual que se encontra fortemente presente no cotidiano dos estudantes. A estrutura composicional deste gênero textual, assim como os discursos e informações trazidas são potenciais no que se refere ao estudo de Linguagens e Códigos, especialmente no campo da Literatura.</w:t>
      </w:r>
    </w:p>
    <w:p w14:paraId="584CE61F" w14:textId="3DFBC00C" w:rsidR="002454E5" w:rsidRPr="004D7717" w:rsidRDefault="002454E5" w:rsidP="002454E5">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r>
      <w:r w:rsidRPr="00B023C5">
        <w:rPr>
          <w:rFonts w:ascii="Times New Roman" w:hAnsi="Times New Roman" w:cs="Times New Roman"/>
          <w:sz w:val="24"/>
          <w:szCs w:val="24"/>
        </w:rPr>
        <w:t>Nelson Pretto (2013) elucida que a escola</w:t>
      </w:r>
      <w:r w:rsidRPr="004D7717">
        <w:rPr>
          <w:rFonts w:ascii="Times New Roman" w:hAnsi="Times New Roman" w:cs="Times New Roman"/>
          <w:sz w:val="24"/>
          <w:szCs w:val="24"/>
        </w:rPr>
        <w:t xml:space="preserve"> necessita compreender as transformações que ocorrem no espaço social, assim como auxiliar os educandos no processo de construção do conhecimento. </w:t>
      </w:r>
      <w:r w:rsidR="00E540F6">
        <w:rPr>
          <w:rFonts w:ascii="Times New Roman" w:hAnsi="Times New Roman" w:cs="Times New Roman"/>
          <w:sz w:val="24"/>
          <w:szCs w:val="24"/>
        </w:rPr>
        <w:t>T</w:t>
      </w:r>
      <w:r w:rsidRPr="004D7717">
        <w:rPr>
          <w:rFonts w:ascii="Times New Roman" w:hAnsi="Times New Roman" w:cs="Times New Roman"/>
          <w:sz w:val="24"/>
          <w:szCs w:val="24"/>
        </w:rPr>
        <w:t xml:space="preserve">al processo deve promover autonomia, produção e questionamento, a fim de que os alunos se desenvolvam e mobilizem seus conhecimentos em ações importantes no espaço escolar (FREIRE, </w:t>
      </w:r>
      <w:r w:rsidR="00AF640D" w:rsidRPr="004D7717">
        <w:rPr>
          <w:rFonts w:ascii="Times New Roman" w:hAnsi="Times New Roman" w:cs="Times New Roman"/>
          <w:sz w:val="24"/>
          <w:szCs w:val="24"/>
        </w:rPr>
        <w:t>1996</w:t>
      </w:r>
      <w:r w:rsidRPr="004D7717">
        <w:rPr>
          <w:rFonts w:ascii="Times New Roman" w:hAnsi="Times New Roman" w:cs="Times New Roman"/>
          <w:sz w:val="24"/>
          <w:szCs w:val="24"/>
        </w:rPr>
        <w:t>).</w:t>
      </w:r>
    </w:p>
    <w:p w14:paraId="19251D10" w14:textId="6329C78F" w:rsidR="002454E5" w:rsidRPr="004D7717" w:rsidRDefault="002454E5" w:rsidP="002454E5">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Gomes (2016) salienta que a escola deve conclamar os estudantes a reflexões críticas sobre os processos midiáticos imbricados ao processo escolar, </w:t>
      </w:r>
      <w:r w:rsidR="00B023C5">
        <w:rPr>
          <w:rFonts w:ascii="Times New Roman" w:hAnsi="Times New Roman" w:cs="Times New Roman"/>
          <w:sz w:val="24"/>
          <w:szCs w:val="24"/>
        </w:rPr>
        <w:t xml:space="preserve">uma vez que tais recursos se fazem presentes no cotidiano dos alunos, </w:t>
      </w:r>
      <w:r w:rsidRPr="004D7717">
        <w:rPr>
          <w:rFonts w:ascii="Times New Roman" w:hAnsi="Times New Roman" w:cs="Times New Roman"/>
          <w:sz w:val="24"/>
          <w:szCs w:val="24"/>
        </w:rPr>
        <w:t xml:space="preserve">assim como </w:t>
      </w:r>
      <w:r w:rsidR="00E540F6">
        <w:rPr>
          <w:rFonts w:ascii="Times New Roman" w:hAnsi="Times New Roman" w:cs="Times New Roman"/>
          <w:sz w:val="24"/>
          <w:szCs w:val="24"/>
        </w:rPr>
        <w:t xml:space="preserve">os </w:t>
      </w:r>
      <w:r w:rsidRPr="004D7717">
        <w:rPr>
          <w:rFonts w:ascii="Times New Roman" w:hAnsi="Times New Roman" w:cs="Times New Roman"/>
          <w:sz w:val="24"/>
          <w:szCs w:val="24"/>
        </w:rPr>
        <w:t xml:space="preserve">incentivando à descoberta e ao </w:t>
      </w:r>
      <w:r w:rsidRPr="004D7717">
        <w:rPr>
          <w:rFonts w:ascii="Times New Roman" w:hAnsi="Times New Roman" w:cs="Times New Roman"/>
          <w:sz w:val="24"/>
          <w:szCs w:val="24"/>
        </w:rPr>
        <w:lastRenderedPageBreak/>
        <w:t xml:space="preserve">desenvolvimento do cidadão crítico e letrado. </w:t>
      </w:r>
      <w:r w:rsidR="00E540F6">
        <w:rPr>
          <w:rFonts w:ascii="Times New Roman" w:hAnsi="Times New Roman" w:cs="Times New Roman"/>
          <w:sz w:val="24"/>
          <w:szCs w:val="24"/>
        </w:rPr>
        <w:t>Nesse movimento</w:t>
      </w:r>
      <w:r w:rsidRPr="004D7717">
        <w:rPr>
          <w:rFonts w:ascii="Times New Roman" w:hAnsi="Times New Roman" w:cs="Times New Roman"/>
          <w:sz w:val="24"/>
          <w:szCs w:val="24"/>
        </w:rPr>
        <w:t xml:space="preserve">, os interlocutores corroboram e elucidam novas informações, ressignificando contextos e os replicando, nos domínios da intencionalidade e da ressignificação. </w:t>
      </w:r>
    </w:p>
    <w:p w14:paraId="3FD8B492" w14:textId="4AA86860" w:rsidR="002454E5" w:rsidRPr="004D7717" w:rsidRDefault="002454E5" w:rsidP="007E0324">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Em vista disso, consideram-se os memes como gêneros textuais em esferas digitais, </w:t>
      </w:r>
      <w:r w:rsidR="00E540F6">
        <w:rPr>
          <w:rFonts w:ascii="Times New Roman" w:hAnsi="Times New Roman" w:cs="Times New Roman"/>
          <w:sz w:val="24"/>
          <w:szCs w:val="24"/>
        </w:rPr>
        <w:t>por</w:t>
      </w:r>
      <w:r w:rsidRPr="004D7717">
        <w:rPr>
          <w:rFonts w:ascii="Times New Roman" w:hAnsi="Times New Roman" w:cs="Times New Roman"/>
          <w:sz w:val="24"/>
          <w:szCs w:val="24"/>
        </w:rPr>
        <w:t xml:space="preserve"> traz</w:t>
      </w:r>
      <w:r w:rsidR="00E540F6">
        <w:rPr>
          <w:rFonts w:ascii="Times New Roman" w:hAnsi="Times New Roman" w:cs="Times New Roman"/>
          <w:sz w:val="24"/>
          <w:szCs w:val="24"/>
        </w:rPr>
        <w:t>er</w:t>
      </w:r>
      <w:r w:rsidRPr="004D7717">
        <w:rPr>
          <w:rFonts w:ascii="Times New Roman" w:hAnsi="Times New Roman" w:cs="Times New Roman"/>
          <w:sz w:val="24"/>
          <w:szCs w:val="24"/>
        </w:rPr>
        <w:t xml:space="preserve">em consigo variados contextos e exposições de novas informações, a partir de um determinado contexto, </w:t>
      </w:r>
      <w:r w:rsidR="00E540F6">
        <w:rPr>
          <w:rFonts w:ascii="Times New Roman" w:hAnsi="Times New Roman" w:cs="Times New Roman"/>
          <w:sz w:val="24"/>
          <w:szCs w:val="24"/>
        </w:rPr>
        <w:t>e</w:t>
      </w:r>
      <w:r w:rsidRPr="004D7717">
        <w:rPr>
          <w:rFonts w:ascii="Times New Roman" w:hAnsi="Times New Roman" w:cs="Times New Roman"/>
          <w:sz w:val="24"/>
          <w:szCs w:val="24"/>
        </w:rPr>
        <w:t xml:space="preserve"> </w:t>
      </w:r>
      <w:r w:rsidR="00E540F6" w:rsidRPr="004D7717">
        <w:rPr>
          <w:rFonts w:ascii="Times New Roman" w:hAnsi="Times New Roman" w:cs="Times New Roman"/>
          <w:sz w:val="24"/>
          <w:szCs w:val="24"/>
        </w:rPr>
        <w:t>integra</w:t>
      </w:r>
      <w:r w:rsidR="00E540F6">
        <w:rPr>
          <w:rFonts w:ascii="Times New Roman" w:hAnsi="Times New Roman" w:cs="Times New Roman"/>
          <w:sz w:val="24"/>
          <w:szCs w:val="24"/>
        </w:rPr>
        <w:t>ando</w:t>
      </w:r>
      <w:r w:rsidR="00E540F6" w:rsidRPr="004D7717">
        <w:rPr>
          <w:rFonts w:ascii="Times New Roman" w:hAnsi="Times New Roman" w:cs="Times New Roman"/>
          <w:sz w:val="24"/>
          <w:szCs w:val="24"/>
        </w:rPr>
        <w:t xml:space="preserve"> </w:t>
      </w:r>
      <w:r w:rsidRPr="004D7717">
        <w:rPr>
          <w:rFonts w:ascii="Times New Roman" w:hAnsi="Times New Roman" w:cs="Times New Roman"/>
          <w:sz w:val="24"/>
          <w:szCs w:val="24"/>
        </w:rPr>
        <w:t>imagem e texto, além de exprimir uma variedade de assuntos. Araújo (2016)</w:t>
      </w:r>
      <w:r w:rsidR="007E0324" w:rsidRPr="004D7717">
        <w:rPr>
          <w:rFonts w:ascii="Times New Roman" w:hAnsi="Times New Roman" w:cs="Times New Roman"/>
          <w:sz w:val="24"/>
          <w:szCs w:val="24"/>
        </w:rPr>
        <w:t xml:space="preserve">, </w:t>
      </w:r>
      <w:r w:rsidRPr="004D7717">
        <w:rPr>
          <w:rFonts w:ascii="Times New Roman" w:hAnsi="Times New Roman" w:cs="Times New Roman"/>
          <w:sz w:val="24"/>
          <w:szCs w:val="24"/>
        </w:rPr>
        <w:t>a respeito da relação de gêneros</w:t>
      </w:r>
      <w:r w:rsidR="007E0324" w:rsidRPr="004D7717">
        <w:rPr>
          <w:rFonts w:ascii="Times New Roman" w:hAnsi="Times New Roman" w:cs="Times New Roman"/>
          <w:sz w:val="24"/>
          <w:szCs w:val="24"/>
        </w:rPr>
        <w:t xml:space="preserve"> textuais que são veiculados em esperas digitais, versa que há </w:t>
      </w:r>
      <w:r w:rsidRPr="004D7717">
        <w:rPr>
          <w:rFonts w:ascii="Times New Roman" w:hAnsi="Times New Roman" w:cs="Times New Roman"/>
          <w:sz w:val="24"/>
          <w:szCs w:val="24"/>
        </w:rPr>
        <w:t>novas características linguísticas</w:t>
      </w:r>
      <w:r w:rsidR="00E540F6">
        <w:rPr>
          <w:rFonts w:ascii="Times New Roman" w:hAnsi="Times New Roman" w:cs="Times New Roman"/>
          <w:sz w:val="24"/>
          <w:szCs w:val="24"/>
        </w:rPr>
        <w:t>,</w:t>
      </w:r>
      <w:r w:rsidRPr="004D7717">
        <w:rPr>
          <w:rFonts w:ascii="Times New Roman" w:hAnsi="Times New Roman" w:cs="Times New Roman"/>
          <w:sz w:val="24"/>
          <w:szCs w:val="24"/>
        </w:rPr>
        <w:t xml:space="preserve"> a partir das implicações que emergem das relações </w:t>
      </w:r>
      <w:r w:rsidR="007E0324" w:rsidRPr="004D7717">
        <w:rPr>
          <w:rFonts w:ascii="Times New Roman" w:hAnsi="Times New Roman" w:cs="Times New Roman"/>
          <w:sz w:val="24"/>
          <w:szCs w:val="24"/>
        </w:rPr>
        <w:t>linguísticas, dos usos das</w:t>
      </w:r>
      <w:r w:rsidRPr="004D7717">
        <w:rPr>
          <w:rFonts w:ascii="Times New Roman" w:hAnsi="Times New Roman" w:cs="Times New Roman"/>
          <w:sz w:val="24"/>
          <w:szCs w:val="24"/>
        </w:rPr>
        <w:t xml:space="preserve"> tecnologias</w:t>
      </w:r>
      <w:r w:rsidR="00E540F6">
        <w:rPr>
          <w:rFonts w:ascii="Times New Roman" w:hAnsi="Times New Roman" w:cs="Times New Roman"/>
          <w:sz w:val="24"/>
          <w:szCs w:val="24"/>
        </w:rPr>
        <w:t xml:space="preserve"> digitais</w:t>
      </w:r>
      <w:r w:rsidR="007E0324"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 </w:t>
      </w:r>
      <w:r w:rsidR="007E0324" w:rsidRPr="004D7717">
        <w:rPr>
          <w:rFonts w:ascii="Times New Roman" w:hAnsi="Times New Roman" w:cs="Times New Roman"/>
          <w:sz w:val="24"/>
          <w:szCs w:val="24"/>
        </w:rPr>
        <w:t>ajustando os gêneros textuais e os adaptando em função dos recursos existentes na internet.</w:t>
      </w:r>
    </w:p>
    <w:p w14:paraId="779422FF" w14:textId="41942B2A" w:rsidR="000F5C96" w:rsidRPr="004D7717" w:rsidRDefault="007158F9" w:rsidP="007158F9">
      <w:pPr>
        <w:spacing w:line="360" w:lineRule="auto"/>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tab/>
        <w:t>Essas imagens, imbricadas de significado, não passam despercebidas pelos alunos, uma vez que nenhuma situação é proferida de forma desmedida ou fortuita. Neste sentido, recorre-se a Beth Brait</w:t>
      </w:r>
      <w:r w:rsidR="00E540F6">
        <w:rPr>
          <w:rFonts w:ascii="Times New Roman" w:hAnsi="Times New Roman" w:cs="Times New Roman"/>
          <w:sz w:val="24"/>
          <w:szCs w:val="24"/>
        </w:rPr>
        <w:t xml:space="preserve"> (2012)</w:t>
      </w:r>
      <w:r w:rsidRPr="004D7717">
        <w:rPr>
          <w:rFonts w:ascii="Times New Roman" w:hAnsi="Times New Roman" w:cs="Times New Roman"/>
          <w:sz w:val="24"/>
          <w:szCs w:val="24"/>
        </w:rPr>
        <w:t>, a fim de salientar a interpretação das imagens atreladas aos textos, em função da interpretação textual. Brait (</w:t>
      </w:r>
      <w:r w:rsidR="00E540F6" w:rsidRPr="00591490">
        <w:rPr>
          <w:rFonts w:ascii="Times New Roman" w:hAnsi="Times New Roman" w:cs="Times New Roman"/>
          <w:i/>
          <w:iCs/>
          <w:sz w:val="24"/>
          <w:szCs w:val="24"/>
        </w:rPr>
        <w:t>ibid.</w:t>
      </w:r>
      <w:r w:rsidRPr="004D7717">
        <w:rPr>
          <w:rFonts w:ascii="Times New Roman" w:hAnsi="Times New Roman" w:cs="Times New Roman"/>
          <w:sz w:val="24"/>
          <w:szCs w:val="24"/>
        </w:rPr>
        <w:t xml:space="preserve">) parte da </w:t>
      </w:r>
      <w:r w:rsidR="00BD7AF9" w:rsidRPr="004D7717">
        <w:rPr>
          <w:rFonts w:ascii="Times New Roman" w:eastAsia="Times New Roman" w:hAnsi="Times New Roman" w:cs="Times New Roman"/>
          <w:sz w:val="24"/>
          <w:szCs w:val="24"/>
          <w:lang w:eastAsia="pt-BR"/>
        </w:rPr>
        <w:t>análise dos discursos verbo-visuais</w:t>
      </w:r>
      <w:r w:rsidRPr="004D7717">
        <w:rPr>
          <w:rFonts w:ascii="Times New Roman" w:eastAsia="Times New Roman" w:hAnsi="Times New Roman" w:cs="Times New Roman"/>
          <w:sz w:val="24"/>
          <w:szCs w:val="24"/>
          <w:lang w:eastAsia="pt-BR"/>
        </w:rPr>
        <w:t xml:space="preserve">, </w:t>
      </w:r>
      <w:r w:rsidR="00BD7AF9" w:rsidRPr="004D7717">
        <w:rPr>
          <w:rFonts w:ascii="Times New Roman" w:eastAsia="Times New Roman" w:hAnsi="Times New Roman" w:cs="Times New Roman"/>
          <w:sz w:val="24"/>
          <w:szCs w:val="24"/>
          <w:lang w:eastAsia="pt-BR"/>
        </w:rPr>
        <w:t>a partir das imagens</w:t>
      </w:r>
      <w:r w:rsidRPr="004D7717">
        <w:rPr>
          <w:rFonts w:ascii="Times New Roman" w:eastAsia="Times New Roman" w:hAnsi="Times New Roman" w:cs="Times New Roman"/>
          <w:sz w:val="24"/>
          <w:szCs w:val="24"/>
          <w:lang w:eastAsia="pt-BR"/>
        </w:rPr>
        <w:t>, que engloba</w:t>
      </w:r>
      <w:r w:rsidR="00E540F6">
        <w:rPr>
          <w:rFonts w:ascii="Times New Roman" w:eastAsia="Times New Roman" w:hAnsi="Times New Roman" w:cs="Times New Roman"/>
          <w:sz w:val="24"/>
          <w:szCs w:val="24"/>
          <w:lang w:eastAsia="pt-BR"/>
        </w:rPr>
        <w:t>m</w:t>
      </w:r>
      <w:r w:rsidRPr="004D7717">
        <w:rPr>
          <w:rFonts w:ascii="Times New Roman" w:eastAsia="Times New Roman" w:hAnsi="Times New Roman" w:cs="Times New Roman"/>
          <w:sz w:val="24"/>
          <w:szCs w:val="24"/>
          <w:lang w:eastAsia="pt-BR"/>
        </w:rPr>
        <w:t xml:space="preserve"> as fotografias, pinturas, quadros, desenhos dentre outras formas de manifestação imagética, </w:t>
      </w:r>
      <w:r w:rsidR="00E540F6">
        <w:rPr>
          <w:rFonts w:ascii="Times New Roman" w:eastAsia="Times New Roman" w:hAnsi="Times New Roman" w:cs="Times New Roman"/>
          <w:sz w:val="24"/>
          <w:szCs w:val="24"/>
          <w:lang w:eastAsia="pt-BR"/>
        </w:rPr>
        <w:t>possibilitando</w:t>
      </w:r>
      <w:r w:rsidR="000F5C96" w:rsidRPr="004D7717">
        <w:rPr>
          <w:rFonts w:ascii="Times New Roman" w:eastAsia="Times New Roman" w:hAnsi="Times New Roman" w:cs="Times New Roman"/>
          <w:sz w:val="24"/>
          <w:szCs w:val="24"/>
          <w:lang w:eastAsia="pt-BR"/>
        </w:rPr>
        <w:t xml:space="preserve"> </w:t>
      </w:r>
      <w:r w:rsidR="00E540F6">
        <w:rPr>
          <w:rFonts w:ascii="Times New Roman" w:eastAsia="Times New Roman" w:hAnsi="Times New Roman" w:cs="Times New Roman"/>
          <w:sz w:val="24"/>
          <w:szCs w:val="24"/>
          <w:lang w:eastAsia="pt-BR"/>
        </w:rPr>
        <w:t>a compreensão</w:t>
      </w:r>
      <w:r w:rsidR="00E540F6" w:rsidRPr="004D7717">
        <w:rPr>
          <w:rFonts w:ascii="Times New Roman" w:eastAsia="Times New Roman" w:hAnsi="Times New Roman" w:cs="Times New Roman"/>
          <w:sz w:val="24"/>
          <w:szCs w:val="24"/>
          <w:lang w:eastAsia="pt-BR"/>
        </w:rPr>
        <w:t xml:space="preserve"> </w:t>
      </w:r>
      <w:r w:rsidR="00E540F6">
        <w:rPr>
          <w:rFonts w:ascii="Times New Roman" w:eastAsia="Times New Roman" w:hAnsi="Times New Roman" w:cs="Times New Roman"/>
          <w:sz w:val="24"/>
          <w:szCs w:val="24"/>
          <w:lang w:eastAsia="pt-BR"/>
        </w:rPr>
        <w:t>d</w:t>
      </w:r>
      <w:r w:rsidR="000F5C96" w:rsidRPr="004D7717">
        <w:rPr>
          <w:rFonts w:ascii="Times New Roman" w:eastAsia="Times New Roman" w:hAnsi="Times New Roman" w:cs="Times New Roman"/>
          <w:sz w:val="24"/>
          <w:szCs w:val="24"/>
          <w:lang w:eastAsia="pt-BR"/>
        </w:rPr>
        <w:t xml:space="preserve">os sentidos enunciados de formas implícitas ou explícitas,  nas dimensões e verbais e visuais da linguagem. </w:t>
      </w:r>
      <w:r w:rsidR="00E540F6">
        <w:rPr>
          <w:rFonts w:ascii="Times New Roman" w:eastAsia="Times New Roman" w:hAnsi="Times New Roman" w:cs="Times New Roman"/>
          <w:sz w:val="24"/>
          <w:szCs w:val="24"/>
          <w:lang w:eastAsia="pt-BR"/>
        </w:rPr>
        <w:t>Nesse movimento, c</w:t>
      </w:r>
      <w:r w:rsidR="000F5C96" w:rsidRPr="004D7717">
        <w:rPr>
          <w:rFonts w:ascii="Times New Roman" w:eastAsia="Times New Roman" w:hAnsi="Times New Roman" w:cs="Times New Roman"/>
          <w:sz w:val="24"/>
          <w:szCs w:val="24"/>
          <w:lang w:eastAsia="pt-BR"/>
        </w:rPr>
        <w:t>onsidera</w:t>
      </w:r>
      <w:r w:rsidR="00E540F6">
        <w:rPr>
          <w:rFonts w:ascii="Times New Roman" w:eastAsia="Times New Roman" w:hAnsi="Times New Roman" w:cs="Times New Roman"/>
          <w:sz w:val="24"/>
          <w:szCs w:val="24"/>
          <w:lang w:eastAsia="pt-BR"/>
        </w:rPr>
        <w:t>-se</w:t>
      </w:r>
      <w:r w:rsidR="000F5C96" w:rsidRPr="004D7717">
        <w:rPr>
          <w:rFonts w:ascii="Times New Roman" w:eastAsia="Times New Roman" w:hAnsi="Times New Roman" w:cs="Times New Roman"/>
          <w:sz w:val="24"/>
          <w:szCs w:val="24"/>
          <w:lang w:eastAsia="pt-BR"/>
        </w:rPr>
        <w:t xml:space="preserve"> a imagem como uma possibilidade de gênero textual, atrelada, também, às escolhas do registro escrito, a combinação dos recursos</w:t>
      </w:r>
      <w:r w:rsidR="008B039B" w:rsidRPr="004D7717">
        <w:rPr>
          <w:rFonts w:ascii="Times New Roman" w:eastAsia="Times New Roman" w:hAnsi="Times New Roman" w:cs="Times New Roman"/>
          <w:sz w:val="24"/>
          <w:szCs w:val="24"/>
          <w:lang w:eastAsia="pt-BR"/>
        </w:rPr>
        <w:t xml:space="preserve"> </w:t>
      </w:r>
      <w:r w:rsidR="00433AA4" w:rsidRPr="004D7717">
        <w:rPr>
          <w:rFonts w:ascii="Times New Roman" w:eastAsia="Times New Roman" w:hAnsi="Times New Roman" w:cs="Times New Roman"/>
          <w:sz w:val="24"/>
          <w:szCs w:val="24"/>
          <w:lang w:eastAsia="pt-BR"/>
        </w:rPr>
        <w:t xml:space="preserve">imagéticos às modalidades textuais. </w:t>
      </w:r>
      <w:r w:rsidR="00B023C5" w:rsidRPr="00B023C5">
        <w:rPr>
          <w:rFonts w:ascii="Times New Roman" w:eastAsia="Times New Roman" w:hAnsi="Times New Roman" w:cs="Times New Roman"/>
          <w:sz w:val="24"/>
          <w:szCs w:val="24"/>
          <w:lang w:eastAsia="pt-BR"/>
        </w:rPr>
        <w:t>Rojo e Barbosa (2015)</w:t>
      </w:r>
      <w:r w:rsidR="00B023C5">
        <w:rPr>
          <w:rFonts w:ascii="Times New Roman" w:eastAsia="Times New Roman" w:hAnsi="Times New Roman" w:cs="Times New Roman"/>
          <w:sz w:val="24"/>
          <w:szCs w:val="24"/>
          <w:lang w:eastAsia="pt-BR"/>
        </w:rPr>
        <w:t xml:space="preserve"> </w:t>
      </w:r>
      <w:r w:rsidR="00E540F6">
        <w:rPr>
          <w:rFonts w:ascii="Times New Roman" w:eastAsia="Times New Roman" w:hAnsi="Times New Roman" w:cs="Times New Roman"/>
          <w:sz w:val="24"/>
          <w:szCs w:val="24"/>
          <w:lang w:eastAsia="pt-BR"/>
        </w:rPr>
        <w:t>convergem com</w:t>
      </w:r>
      <w:r w:rsidR="00B023C5">
        <w:rPr>
          <w:rFonts w:ascii="Times New Roman" w:eastAsia="Times New Roman" w:hAnsi="Times New Roman" w:cs="Times New Roman"/>
          <w:sz w:val="24"/>
          <w:szCs w:val="24"/>
          <w:lang w:eastAsia="pt-BR"/>
        </w:rPr>
        <w:t xml:space="preserve"> Brait (2012), </w:t>
      </w:r>
      <w:r w:rsidR="00E540F6">
        <w:rPr>
          <w:rFonts w:ascii="Times New Roman" w:eastAsia="Times New Roman" w:hAnsi="Times New Roman" w:cs="Times New Roman"/>
          <w:sz w:val="24"/>
          <w:szCs w:val="24"/>
          <w:lang w:eastAsia="pt-BR"/>
        </w:rPr>
        <w:t>pois</w:t>
      </w:r>
      <w:r w:rsidR="00B023C5">
        <w:rPr>
          <w:rFonts w:ascii="Times New Roman" w:eastAsia="Times New Roman" w:hAnsi="Times New Roman" w:cs="Times New Roman"/>
          <w:sz w:val="24"/>
          <w:szCs w:val="24"/>
          <w:lang w:eastAsia="pt-BR"/>
        </w:rPr>
        <w:t xml:space="preserve"> enfocam</w:t>
      </w:r>
      <w:r w:rsidR="00433AA4" w:rsidRPr="004D7717">
        <w:rPr>
          <w:rFonts w:ascii="Times New Roman" w:eastAsia="Times New Roman" w:hAnsi="Times New Roman" w:cs="Times New Roman"/>
          <w:sz w:val="24"/>
          <w:szCs w:val="24"/>
          <w:lang w:eastAsia="pt-BR"/>
        </w:rPr>
        <w:t xml:space="preserve"> as possibilidades de comunicação e interpretação de textos multimodais e multi</w:t>
      </w:r>
      <w:r w:rsidR="009B1DFF" w:rsidRPr="004D7717">
        <w:rPr>
          <w:rFonts w:ascii="Times New Roman" w:eastAsia="Times New Roman" w:hAnsi="Times New Roman" w:cs="Times New Roman"/>
          <w:sz w:val="24"/>
          <w:szCs w:val="24"/>
          <w:lang w:eastAsia="pt-BR"/>
        </w:rPr>
        <w:t xml:space="preserve">ssemióticos, atrelando, especialmente os projetos verbais em justaposição aos projetos gráficos, imagéticos e cênicos, </w:t>
      </w:r>
      <w:r w:rsidR="00E540F6">
        <w:rPr>
          <w:rFonts w:ascii="Times New Roman" w:eastAsia="Times New Roman" w:hAnsi="Times New Roman" w:cs="Times New Roman"/>
          <w:sz w:val="24"/>
          <w:szCs w:val="24"/>
          <w:lang w:eastAsia="pt-BR"/>
        </w:rPr>
        <w:t xml:space="preserve">de modo a </w:t>
      </w:r>
      <w:r w:rsidR="00E540F6" w:rsidRPr="004D7717">
        <w:rPr>
          <w:rFonts w:ascii="Times New Roman" w:eastAsia="Times New Roman" w:hAnsi="Times New Roman" w:cs="Times New Roman"/>
          <w:sz w:val="24"/>
          <w:szCs w:val="24"/>
          <w:lang w:eastAsia="pt-BR"/>
        </w:rPr>
        <w:t>ressignifica</w:t>
      </w:r>
      <w:r w:rsidR="00E540F6">
        <w:rPr>
          <w:rFonts w:ascii="Times New Roman" w:eastAsia="Times New Roman" w:hAnsi="Times New Roman" w:cs="Times New Roman"/>
          <w:sz w:val="24"/>
          <w:szCs w:val="24"/>
          <w:lang w:eastAsia="pt-BR"/>
        </w:rPr>
        <w:t>r</w:t>
      </w:r>
      <w:r w:rsidR="00E540F6" w:rsidRPr="004D7717">
        <w:rPr>
          <w:rFonts w:ascii="Times New Roman" w:eastAsia="Times New Roman" w:hAnsi="Times New Roman" w:cs="Times New Roman"/>
          <w:sz w:val="24"/>
          <w:szCs w:val="24"/>
          <w:lang w:eastAsia="pt-BR"/>
        </w:rPr>
        <w:t xml:space="preserve"> </w:t>
      </w:r>
      <w:r w:rsidR="009B1DFF" w:rsidRPr="004D7717">
        <w:rPr>
          <w:rFonts w:ascii="Times New Roman" w:eastAsia="Times New Roman" w:hAnsi="Times New Roman" w:cs="Times New Roman"/>
          <w:sz w:val="24"/>
          <w:szCs w:val="24"/>
          <w:lang w:eastAsia="pt-BR"/>
        </w:rPr>
        <w:t xml:space="preserve">as produções, consoante ao contexto da produção em função dos recursos da internet. Além disto, faz-se necessário refletir acerca das intenções e discursos apresentados </w:t>
      </w:r>
      <w:r w:rsidR="00BD5424">
        <w:rPr>
          <w:rFonts w:ascii="Times New Roman" w:eastAsia="Times New Roman" w:hAnsi="Times New Roman" w:cs="Times New Roman"/>
          <w:sz w:val="24"/>
          <w:szCs w:val="24"/>
          <w:lang w:eastAsia="pt-BR"/>
        </w:rPr>
        <w:t>na</w:t>
      </w:r>
      <w:r w:rsidR="009B1DFF" w:rsidRPr="004D7717">
        <w:rPr>
          <w:rFonts w:ascii="Times New Roman" w:eastAsia="Times New Roman" w:hAnsi="Times New Roman" w:cs="Times New Roman"/>
          <w:sz w:val="24"/>
          <w:szCs w:val="24"/>
          <w:lang w:eastAsia="pt-BR"/>
        </w:rPr>
        <w:t xml:space="preserve"> esfera </w:t>
      </w:r>
      <w:r w:rsidR="00BD5424" w:rsidRPr="004D7717">
        <w:rPr>
          <w:rFonts w:ascii="Times New Roman" w:eastAsia="Times New Roman" w:hAnsi="Times New Roman" w:cs="Times New Roman"/>
          <w:sz w:val="24"/>
          <w:szCs w:val="24"/>
          <w:lang w:eastAsia="pt-BR"/>
        </w:rPr>
        <w:t>digita</w:t>
      </w:r>
      <w:r w:rsidR="00BD5424">
        <w:rPr>
          <w:rFonts w:ascii="Times New Roman" w:eastAsia="Times New Roman" w:hAnsi="Times New Roman" w:cs="Times New Roman"/>
          <w:sz w:val="24"/>
          <w:szCs w:val="24"/>
          <w:lang w:eastAsia="pt-BR"/>
        </w:rPr>
        <w:t>l</w:t>
      </w:r>
      <w:r w:rsidR="007C7F35" w:rsidRPr="004D7717">
        <w:rPr>
          <w:rFonts w:ascii="Times New Roman" w:eastAsia="Times New Roman" w:hAnsi="Times New Roman" w:cs="Times New Roman"/>
          <w:sz w:val="24"/>
          <w:szCs w:val="24"/>
          <w:lang w:eastAsia="pt-BR"/>
        </w:rPr>
        <w:t>, pois toda imagem é escolhida com determinado sentido ao texto, em função das conexões entre os vários assuntos e possibilidades de manifestação de um pensamento.</w:t>
      </w:r>
      <w:r w:rsidR="0035775C" w:rsidRPr="004D7717">
        <w:rPr>
          <w:rFonts w:ascii="Times New Roman" w:eastAsia="Times New Roman" w:hAnsi="Times New Roman" w:cs="Times New Roman"/>
          <w:sz w:val="24"/>
          <w:szCs w:val="24"/>
          <w:lang w:eastAsia="pt-BR"/>
        </w:rPr>
        <w:t> </w:t>
      </w:r>
    </w:p>
    <w:p w14:paraId="090F884D" w14:textId="77777777" w:rsidR="008142A8" w:rsidRPr="004D7717" w:rsidRDefault="009B1DFF" w:rsidP="008142A8">
      <w:pPr>
        <w:spacing w:line="360" w:lineRule="auto"/>
        <w:ind w:firstLine="708"/>
        <w:jc w:val="both"/>
        <w:rPr>
          <w:rFonts w:ascii="Times New Roman" w:hAnsi="Times New Roman" w:cs="Times New Roman"/>
          <w:sz w:val="24"/>
          <w:szCs w:val="24"/>
        </w:rPr>
      </w:pPr>
      <w:r w:rsidRPr="004D7717">
        <w:rPr>
          <w:rFonts w:ascii="Times New Roman" w:eastAsia="Times New Roman" w:hAnsi="Times New Roman" w:cs="Times New Roman"/>
          <w:sz w:val="24"/>
          <w:szCs w:val="24"/>
          <w:lang w:eastAsia="pt-BR"/>
        </w:rPr>
        <w:tab/>
      </w:r>
      <w:r w:rsidR="008142A8" w:rsidRPr="004D7717">
        <w:rPr>
          <w:rFonts w:ascii="Times New Roman" w:hAnsi="Times New Roman" w:cs="Times New Roman"/>
          <w:sz w:val="24"/>
          <w:szCs w:val="24"/>
        </w:rPr>
        <w:t xml:space="preserve">De acordo com Brait (1996), os discursos estão implicados em novos sentidos e contextos, a fim de que tanto o enunciador quanto um enunciatário possam estabelecer comunicação. Ao considerar sobre o apontado pela autora, é oportuno observar que os memes detêm características híbridas, podendo ampliar os conceitos, a partir de uma intertextualidade, replicando informações que, normalmente, são repletas de ironia, ou até mesmo de comicidade. </w:t>
      </w:r>
    </w:p>
    <w:p w14:paraId="33ECA899" w14:textId="77777777" w:rsidR="008142A8" w:rsidRPr="004D7717" w:rsidRDefault="008142A8" w:rsidP="008142A8">
      <w:pPr>
        <w:spacing w:line="240" w:lineRule="auto"/>
        <w:ind w:left="2268"/>
        <w:jc w:val="both"/>
        <w:rPr>
          <w:rFonts w:ascii="Times New Roman" w:hAnsi="Times New Roman" w:cs="Times New Roman"/>
          <w:sz w:val="20"/>
          <w:szCs w:val="24"/>
        </w:rPr>
      </w:pPr>
      <w:r w:rsidRPr="004D7717">
        <w:rPr>
          <w:rFonts w:ascii="Times New Roman" w:hAnsi="Times New Roman" w:cs="Times New Roman"/>
          <w:sz w:val="20"/>
          <w:szCs w:val="24"/>
        </w:rPr>
        <w:lastRenderedPageBreak/>
        <w:t>Os sinais contextuais, portanto, de ordem enunciativa, promovem no plano da significação uma cumplicidade entre o enunciador e o enunciatário, de tal modo que imediatamente o leitor pode compreender que aquilo que o locutor assume e enuncia como fato é a tradução de um desejo coletivo e não de uma realidade. Daí o efeito de humor. (BRAIT, 1996, p. 59)</w:t>
      </w:r>
    </w:p>
    <w:p w14:paraId="190CB905" w14:textId="6C48CA63" w:rsidR="008B039B" w:rsidRPr="004D7717" w:rsidRDefault="008142A8" w:rsidP="007158F9">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Uma vez que os gêneros em esferas digitais são ressignificados em todos os momentos, o discurso normalmente irônico implícito aos memes permite aos sujeitos sociais implicados no ato discursivo deduzir e elucubrar novas informações, em relação ao que é proferido. Daí a fecundidade do trabalho com os memes no campo da literatura, no ensino médio</w:t>
      </w:r>
      <w:r w:rsidR="00BD5424">
        <w:rPr>
          <w:rFonts w:ascii="Times New Roman" w:hAnsi="Times New Roman" w:cs="Times New Roman"/>
          <w:sz w:val="24"/>
          <w:szCs w:val="24"/>
        </w:rPr>
        <w:t>!</w:t>
      </w:r>
      <w:r w:rsidRPr="004D7717">
        <w:rPr>
          <w:rFonts w:ascii="Times New Roman" w:hAnsi="Times New Roman" w:cs="Times New Roman"/>
          <w:sz w:val="24"/>
          <w:szCs w:val="24"/>
        </w:rPr>
        <w:t xml:space="preserve"> </w:t>
      </w:r>
    </w:p>
    <w:p w14:paraId="1822BA94" w14:textId="1B503A67" w:rsidR="007D566C" w:rsidRPr="004D7717" w:rsidRDefault="00693C78" w:rsidP="003F08CE">
      <w:pPr>
        <w:spacing w:line="360" w:lineRule="auto"/>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tab/>
        <w:t xml:space="preserve">Em </w:t>
      </w:r>
      <w:r w:rsidR="007D566C" w:rsidRPr="004D7717">
        <w:rPr>
          <w:rFonts w:ascii="Times New Roman" w:hAnsi="Times New Roman" w:cs="Times New Roman"/>
          <w:sz w:val="24"/>
          <w:szCs w:val="24"/>
        </w:rPr>
        <w:t>um artigo, a autora bakhtiniana supracitada estuda as imagens, especialmente nos textos jornalísticos</w:t>
      </w:r>
      <w:r w:rsidR="003F08CE" w:rsidRPr="004D7717">
        <w:rPr>
          <w:rFonts w:ascii="Times New Roman" w:hAnsi="Times New Roman" w:cs="Times New Roman"/>
          <w:sz w:val="24"/>
          <w:szCs w:val="24"/>
        </w:rPr>
        <w:t>, analisando as amplificações e ganhos quando se atrelam as imagens a um determinado texto.</w:t>
      </w:r>
      <w:r w:rsidR="003F08CE" w:rsidRPr="004D7717">
        <w:rPr>
          <w:rFonts w:ascii="Times New Roman" w:eastAsia="Times New Roman" w:hAnsi="Times New Roman" w:cs="Times New Roman"/>
          <w:sz w:val="24"/>
          <w:szCs w:val="24"/>
          <w:lang w:eastAsia="pt-BR"/>
        </w:rPr>
        <w:t xml:space="preserve"> Neste contexto, Brait (1997), </w:t>
      </w:r>
      <w:r w:rsidR="00BD7AF9" w:rsidRPr="004D7717">
        <w:rPr>
          <w:rFonts w:ascii="Times New Roman" w:eastAsia="Times New Roman" w:hAnsi="Times New Roman" w:cs="Times New Roman"/>
          <w:sz w:val="24"/>
          <w:szCs w:val="24"/>
          <w:lang w:eastAsia="pt-BR"/>
        </w:rPr>
        <w:t>expõe que a</w:t>
      </w:r>
      <w:r w:rsidR="003F08CE" w:rsidRPr="004D7717">
        <w:rPr>
          <w:rFonts w:ascii="Times New Roman" w:eastAsia="Times New Roman" w:hAnsi="Times New Roman" w:cs="Times New Roman"/>
          <w:sz w:val="24"/>
          <w:szCs w:val="24"/>
          <w:lang w:eastAsia="pt-BR"/>
        </w:rPr>
        <w:t>s</w:t>
      </w:r>
      <w:r w:rsidR="00BD7AF9" w:rsidRPr="004D7717">
        <w:rPr>
          <w:rFonts w:ascii="Times New Roman" w:eastAsia="Times New Roman" w:hAnsi="Times New Roman" w:cs="Times New Roman"/>
          <w:sz w:val="24"/>
          <w:szCs w:val="24"/>
          <w:lang w:eastAsia="pt-BR"/>
        </w:rPr>
        <w:t xml:space="preserve"> linguage</w:t>
      </w:r>
      <w:r w:rsidR="003F08CE" w:rsidRPr="004D7717">
        <w:rPr>
          <w:rFonts w:ascii="Times New Roman" w:eastAsia="Times New Roman" w:hAnsi="Times New Roman" w:cs="Times New Roman"/>
          <w:sz w:val="24"/>
          <w:szCs w:val="24"/>
          <w:lang w:eastAsia="pt-BR"/>
        </w:rPr>
        <w:t>ns</w:t>
      </w:r>
      <w:r w:rsidR="00BD7AF9" w:rsidRPr="004D7717">
        <w:rPr>
          <w:rFonts w:ascii="Times New Roman" w:eastAsia="Times New Roman" w:hAnsi="Times New Roman" w:cs="Times New Roman"/>
          <w:sz w:val="24"/>
          <w:szCs w:val="24"/>
          <w:lang w:eastAsia="pt-BR"/>
        </w:rPr>
        <w:t xml:space="preserve"> verb</w:t>
      </w:r>
      <w:r w:rsidR="003F08CE" w:rsidRPr="004D7717">
        <w:rPr>
          <w:rFonts w:ascii="Times New Roman" w:eastAsia="Times New Roman" w:hAnsi="Times New Roman" w:cs="Times New Roman"/>
          <w:sz w:val="24"/>
          <w:szCs w:val="24"/>
          <w:lang w:eastAsia="pt-BR"/>
        </w:rPr>
        <w:t>al e</w:t>
      </w:r>
      <w:r w:rsidR="00BD7AF9" w:rsidRPr="004D7717">
        <w:rPr>
          <w:rFonts w:ascii="Times New Roman" w:eastAsia="Times New Roman" w:hAnsi="Times New Roman" w:cs="Times New Roman"/>
          <w:sz w:val="24"/>
          <w:szCs w:val="24"/>
          <w:lang w:eastAsia="pt-BR"/>
        </w:rPr>
        <w:t xml:space="preserve"> visual </w:t>
      </w:r>
      <w:r w:rsidR="003F08CE" w:rsidRPr="004D7717">
        <w:rPr>
          <w:rFonts w:ascii="Times New Roman" w:eastAsia="Times New Roman" w:hAnsi="Times New Roman" w:cs="Times New Roman"/>
          <w:sz w:val="24"/>
          <w:szCs w:val="24"/>
          <w:lang w:eastAsia="pt-BR"/>
        </w:rPr>
        <w:t xml:space="preserve">são preponderantes e imponentes, ilustrando </w:t>
      </w:r>
      <w:r w:rsidR="00BD7AF9" w:rsidRPr="004D7717">
        <w:rPr>
          <w:rFonts w:ascii="Times New Roman" w:eastAsia="Times New Roman" w:hAnsi="Times New Roman" w:cs="Times New Roman"/>
          <w:sz w:val="24"/>
          <w:szCs w:val="24"/>
          <w:lang w:eastAsia="pt-BR"/>
        </w:rPr>
        <w:t>a conjunção verbo</w:t>
      </w:r>
      <w:r w:rsidR="003F08CE" w:rsidRPr="004D7717">
        <w:rPr>
          <w:rFonts w:ascii="Times New Roman" w:eastAsia="Times New Roman" w:hAnsi="Times New Roman" w:cs="Times New Roman"/>
          <w:sz w:val="24"/>
          <w:szCs w:val="24"/>
          <w:lang w:eastAsia="pt-BR"/>
        </w:rPr>
        <w:t>-</w:t>
      </w:r>
      <w:r w:rsidR="00BD7AF9" w:rsidRPr="004D7717">
        <w:rPr>
          <w:rFonts w:ascii="Times New Roman" w:eastAsia="Times New Roman" w:hAnsi="Times New Roman" w:cs="Times New Roman"/>
          <w:sz w:val="24"/>
          <w:szCs w:val="24"/>
          <w:lang w:eastAsia="pt-BR"/>
        </w:rPr>
        <w:t>visual</w:t>
      </w:r>
      <w:r w:rsidR="003F08CE" w:rsidRPr="004D7717">
        <w:rPr>
          <w:rFonts w:ascii="Times New Roman" w:eastAsia="Times New Roman" w:hAnsi="Times New Roman" w:cs="Times New Roman"/>
          <w:sz w:val="24"/>
          <w:szCs w:val="24"/>
          <w:lang w:eastAsia="pt-BR"/>
        </w:rPr>
        <w:t>, acarretando ao</w:t>
      </w:r>
      <w:r w:rsidR="005D3DE4" w:rsidRPr="004D7717">
        <w:rPr>
          <w:rFonts w:ascii="Times New Roman" w:eastAsia="Times New Roman" w:hAnsi="Times New Roman" w:cs="Times New Roman"/>
          <w:sz w:val="24"/>
          <w:szCs w:val="24"/>
          <w:lang w:eastAsia="pt-BR"/>
        </w:rPr>
        <w:t xml:space="preserve"> </w:t>
      </w:r>
      <w:r w:rsidR="00BD7AF9" w:rsidRPr="004D7717">
        <w:rPr>
          <w:rFonts w:ascii="Times New Roman" w:eastAsia="Times New Roman" w:hAnsi="Times New Roman" w:cs="Times New Roman"/>
          <w:sz w:val="24"/>
          <w:szCs w:val="24"/>
          <w:lang w:eastAsia="pt-BR"/>
        </w:rPr>
        <w:t>leitor</w:t>
      </w:r>
      <w:r w:rsidR="005D3DE4" w:rsidRPr="004D7717">
        <w:rPr>
          <w:rFonts w:ascii="Times New Roman" w:eastAsia="Times New Roman" w:hAnsi="Times New Roman" w:cs="Times New Roman"/>
          <w:sz w:val="24"/>
          <w:szCs w:val="24"/>
          <w:lang w:eastAsia="pt-BR"/>
        </w:rPr>
        <w:t xml:space="preserve"> o entendimento </w:t>
      </w:r>
      <w:r w:rsidR="00BD7AF9" w:rsidRPr="004D7717">
        <w:rPr>
          <w:rFonts w:ascii="Times New Roman" w:eastAsia="Times New Roman" w:hAnsi="Times New Roman" w:cs="Times New Roman"/>
          <w:sz w:val="24"/>
          <w:szCs w:val="24"/>
          <w:lang w:eastAsia="pt-BR"/>
        </w:rPr>
        <w:t xml:space="preserve">em diversas </w:t>
      </w:r>
      <w:r w:rsidR="005D3DE4" w:rsidRPr="004D7717">
        <w:rPr>
          <w:rFonts w:ascii="Times New Roman" w:eastAsia="Times New Roman" w:hAnsi="Times New Roman" w:cs="Times New Roman"/>
          <w:sz w:val="24"/>
          <w:szCs w:val="24"/>
          <w:lang w:eastAsia="pt-BR"/>
        </w:rPr>
        <w:t xml:space="preserve">modalidades, </w:t>
      </w:r>
      <w:r w:rsidR="00BD7AF9" w:rsidRPr="004D7717">
        <w:rPr>
          <w:rFonts w:ascii="Times New Roman" w:eastAsia="Times New Roman" w:hAnsi="Times New Roman" w:cs="Times New Roman"/>
          <w:sz w:val="24"/>
          <w:szCs w:val="24"/>
          <w:lang w:eastAsia="pt-BR"/>
        </w:rPr>
        <w:t>juntando-se o projeto gráfico</w:t>
      </w:r>
      <w:r w:rsidR="005D3DE4" w:rsidRPr="004D7717">
        <w:rPr>
          <w:rFonts w:ascii="Times New Roman" w:eastAsia="Times New Roman" w:hAnsi="Times New Roman" w:cs="Times New Roman"/>
          <w:sz w:val="24"/>
          <w:szCs w:val="24"/>
          <w:lang w:eastAsia="pt-BR"/>
        </w:rPr>
        <w:t xml:space="preserve"> da</w:t>
      </w:r>
      <w:r w:rsidR="00BD7AF9" w:rsidRPr="004D7717">
        <w:rPr>
          <w:rFonts w:ascii="Times New Roman" w:eastAsia="Times New Roman" w:hAnsi="Times New Roman" w:cs="Times New Roman"/>
          <w:sz w:val="24"/>
          <w:szCs w:val="24"/>
          <w:lang w:eastAsia="pt-BR"/>
        </w:rPr>
        <w:t xml:space="preserve"> diagramação</w:t>
      </w:r>
      <w:r w:rsidR="005D3DE4" w:rsidRPr="004D7717">
        <w:rPr>
          <w:rFonts w:ascii="Times New Roman" w:eastAsia="Times New Roman" w:hAnsi="Times New Roman" w:cs="Times New Roman"/>
          <w:sz w:val="24"/>
          <w:szCs w:val="24"/>
          <w:lang w:eastAsia="pt-BR"/>
        </w:rPr>
        <w:t xml:space="preserve"> e</w:t>
      </w:r>
      <w:r w:rsidR="00BD7AF9" w:rsidRPr="004D7717">
        <w:rPr>
          <w:rFonts w:ascii="Times New Roman" w:eastAsia="Times New Roman" w:hAnsi="Times New Roman" w:cs="Times New Roman"/>
          <w:sz w:val="24"/>
          <w:szCs w:val="24"/>
          <w:lang w:eastAsia="pt-BR"/>
        </w:rPr>
        <w:t xml:space="preserve"> o texto como </w:t>
      </w:r>
      <w:r w:rsidR="005D3DE4" w:rsidRPr="004D7717">
        <w:rPr>
          <w:rFonts w:ascii="Times New Roman" w:eastAsia="Times New Roman" w:hAnsi="Times New Roman" w:cs="Times New Roman"/>
          <w:sz w:val="24"/>
          <w:szCs w:val="24"/>
          <w:lang w:eastAsia="pt-BR"/>
        </w:rPr>
        <w:t xml:space="preserve">modalidade verbal, repleto de intencionalidades, </w:t>
      </w:r>
      <w:r w:rsidR="00B023C5">
        <w:rPr>
          <w:rFonts w:ascii="Times New Roman" w:eastAsia="Times New Roman" w:hAnsi="Times New Roman" w:cs="Times New Roman"/>
          <w:sz w:val="24"/>
          <w:szCs w:val="24"/>
          <w:lang w:eastAsia="pt-BR"/>
        </w:rPr>
        <w:t>sentidos e significados</w:t>
      </w:r>
      <w:r w:rsidR="00BD5424">
        <w:rPr>
          <w:rFonts w:ascii="Times New Roman" w:eastAsia="Times New Roman" w:hAnsi="Times New Roman" w:cs="Times New Roman"/>
          <w:sz w:val="24"/>
          <w:szCs w:val="24"/>
          <w:lang w:eastAsia="pt-BR"/>
        </w:rPr>
        <w:t xml:space="preserve">. Esta conjunção acaba por </w:t>
      </w:r>
      <w:r w:rsidR="00B023C5">
        <w:rPr>
          <w:rFonts w:ascii="Times New Roman" w:eastAsia="Times New Roman" w:hAnsi="Times New Roman" w:cs="Times New Roman"/>
          <w:sz w:val="24"/>
          <w:szCs w:val="24"/>
          <w:lang w:eastAsia="pt-BR"/>
        </w:rPr>
        <w:t>materializa</w:t>
      </w:r>
      <w:r w:rsidR="00BD5424">
        <w:rPr>
          <w:rFonts w:ascii="Times New Roman" w:eastAsia="Times New Roman" w:hAnsi="Times New Roman" w:cs="Times New Roman"/>
          <w:sz w:val="24"/>
          <w:szCs w:val="24"/>
          <w:lang w:eastAsia="pt-BR"/>
        </w:rPr>
        <w:t>r</w:t>
      </w:r>
      <w:r w:rsidR="00B023C5">
        <w:rPr>
          <w:rFonts w:ascii="Times New Roman" w:eastAsia="Times New Roman" w:hAnsi="Times New Roman" w:cs="Times New Roman"/>
          <w:sz w:val="24"/>
          <w:szCs w:val="24"/>
          <w:lang w:eastAsia="pt-BR"/>
        </w:rPr>
        <w:t xml:space="preserve"> os discursos, a partir desta conjunção verbo-visual.</w:t>
      </w:r>
      <w:r w:rsidR="00BD7AF9" w:rsidRPr="004D7717">
        <w:rPr>
          <w:rFonts w:ascii="Times New Roman" w:eastAsia="Times New Roman" w:hAnsi="Times New Roman" w:cs="Times New Roman"/>
          <w:sz w:val="24"/>
          <w:szCs w:val="24"/>
          <w:lang w:eastAsia="pt-BR"/>
        </w:rPr>
        <w:t> </w:t>
      </w:r>
    </w:p>
    <w:p w14:paraId="075C775E" w14:textId="6F2C162F" w:rsidR="00061623" w:rsidRPr="004D7717" w:rsidRDefault="00BA3AFC" w:rsidP="00061623">
      <w:pPr>
        <w:spacing w:line="360" w:lineRule="auto"/>
        <w:jc w:val="both"/>
        <w:rPr>
          <w:rFonts w:ascii="Times New Roman" w:hAnsi="Times New Roman" w:cs="Times New Roman"/>
          <w:sz w:val="24"/>
          <w:szCs w:val="24"/>
        </w:rPr>
      </w:pPr>
      <w:r w:rsidRPr="004D7717">
        <w:rPr>
          <w:rFonts w:ascii="Times New Roman" w:eastAsia="Times New Roman" w:hAnsi="Times New Roman" w:cs="Times New Roman"/>
          <w:sz w:val="24"/>
          <w:szCs w:val="24"/>
          <w:lang w:eastAsia="pt-BR"/>
        </w:rPr>
        <w:tab/>
        <w:t xml:space="preserve">Em vista de tudo o que foi apresentado, </w:t>
      </w:r>
      <w:r w:rsidR="00061623" w:rsidRPr="004D7717">
        <w:rPr>
          <w:rFonts w:ascii="Times New Roman" w:eastAsia="Times New Roman" w:hAnsi="Times New Roman" w:cs="Times New Roman"/>
          <w:sz w:val="24"/>
          <w:szCs w:val="24"/>
          <w:lang w:eastAsia="pt-BR"/>
        </w:rPr>
        <w:t xml:space="preserve">o trabalho com memes no espaço escolar torna-se fundamental, haja vista que é uma maneira positiva de angariar significado ao aprendizado, em função de um gênero textual que os alunos, em sua maioria, estão acostumados. Destarte, </w:t>
      </w:r>
      <w:r w:rsidR="00061623" w:rsidRPr="004D7717">
        <w:rPr>
          <w:rFonts w:ascii="Times New Roman" w:hAnsi="Times New Roman" w:cs="Times New Roman"/>
          <w:sz w:val="24"/>
          <w:szCs w:val="24"/>
        </w:rPr>
        <w:t xml:space="preserve">o conceito de meme surge, pela primeira vez, em 1976, pelo zoólogo e escritor Richard Dawkins, definindo na obra </w:t>
      </w:r>
      <w:r w:rsidR="00061623" w:rsidRPr="004D7717">
        <w:rPr>
          <w:rFonts w:ascii="Times New Roman" w:hAnsi="Times New Roman" w:cs="Times New Roman"/>
          <w:i/>
          <w:sz w:val="24"/>
          <w:szCs w:val="24"/>
        </w:rPr>
        <w:t xml:space="preserve">O Gene Egoísta, </w:t>
      </w:r>
      <w:r w:rsidR="00BD5424">
        <w:rPr>
          <w:rFonts w:ascii="Times New Roman" w:hAnsi="Times New Roman" w:cs="Times New Roman"/>
          <w:sz w:val="24"/>
          <w:szCs w:val="24"/>
        </w:rPr>
        <w:t>em respeito</w:t>
      </w:r>
      <w:r w:rsidR="00061623" w:rsidRPr="004D7717">
        <w:rPr>
          <w:rFonts w:ascii="Times New Roman" w:hAnsi="Times New Roman" w:cs="Times New Roman"/>
          <w:sz w:val="24"/>
          <w:szCs w:val="24"/>
        </w:rPr>
        <w:t xml:space="preserve"> às modificações que existem no DNA (ácido desoxirribonucleico). O meme é um replicador de informações, uma vez que, </w:t>
      </w:r>
      <w:r w:rsidR="00F534D4">
        <w:rPr>
          <w:rFonts w:ascii="Times New Roman" w:hAnsi="Times New Roman" w:cs="Times New Roman"/>
          <w:sz w:val="24"/>
          <w:szCs w:val="24"/>
        </w:rPr>
        <w:t xml:space="preserve">assim </w:t>
      </w:r>
      <w:r w:rsidR="00061623" w:rsidRPr="004D7717">
        <w:rPr>
          <w:rFonts w:ascii="Times New Roman" w:hAnsi="Times New Roman" w:cs="Times New Roman"/>
          <w:sz w:val="24"/>
          <w:szCs w:val="24"/>
        </w:rPr>
        <w:t>como o gene, consegue se multiplicar e replicar no espaço em que estão inseridos, transmitindo novas informações</w:t>
      </w:r>
      <w:r w:rsidR="00F534D4">
        <w:rPr>
          <w:rFonts w:ascii="Times New Roman" w:hAnsi="Times New Roman" w:cs="Times New Roman"/>
          <w:sz w:val="24"/>
          <w:szCs w:val="24"/>
        </w:rPr>
        <w:t>,</w:t>
      </w:r>
      <w:r w:rsidR="00061623" w:rsidRPr="004D7717">
        <w:rPr>
          <w:rFonts w:ascii="Times New Roman" w:hAnsi="Times New Roman" w:cs="Times New Roman"/>
          <w:sz w:val="24"/>
          <w:szCs w:val="24"/>
        </w:rPr>
        <w:t xml:space="preserve"> novos conceitos </w:t>
      </w:r>
      <w:r w:rsidR="00F534D4">
        <w:rPr>
          <w:rFonts w:ascii="Times New Roman" w:hAnsi="Times New Roman" w:cs="Times New Roman"/>
          <w:sz w:val="24"/>
          <w:szCs w:val="24"/>
        </w:rPr>
        <w:t>e novos sentidos a</w:t>
      </w:r>
      <w:r w:rsidR="00F534D4" w:rsidRPr="004D7717">
        <w:rPr>
          <w:rFonts w:ascii="Times New Roman" w:hAnsi="Times New Roman" w:cs="Times New Roman"/>
          <w:sz w:val="24"/>
          <w:szCs w:val="24"/>
        </w:rPr>
        <w:t xml:space="preserve">o </w:t>
      </w:r>
      <w:r w:rsidR="00061623" w:rsidRPr="004D7717">
        <w:rPr>
          <w:rFonts w:ascii="Times New Roman" w:hAnsi="Times New Roman" w:cs="Times New Roman"/>
          <w:sz w:val="24"/>
          <w:szCs w:val="24"/>
        </w:rPr>
        <w:t xml:space="preserve">que estão </w:t>
      </w:r>
      <w:r w:rsidR="00F534D4">
        <w:rPr>
          <w:rFonts w:ascii="Times New Roman" w:hAnsi="Times New Roman" w:cs="Times New Roman"/>
          <w:sz w:val="24"/>
          <w:szCs w:val="24"/>
        </w:rPr>
        <w:t>implicados</w:t>
      </w:r>
      <w:r w:rsidR="00061623" w:rsidRPr="004D7717">
        <w:rPr>
          <w:rFonts w:ascii="Times New Roman" w:hAnsi="Times New Roman" w:cs="Times New Roman"/>
          <w:sz w:val="24"/>
          <w:szCs w:val="24"/>
        </w:rPr>
        <w:t xml:space="preserve">. </w:t>
      </w:r>
    </w:p>
    <w:p w14:paraId="015BFC16" w14:textId="668DBD47" w:rsidR="00061623" w:rsidRPr="004D7717" w:rsidRDefault="00061623" w:rsidP="00061623">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Dawkins (2007) defende que os memes e os genes conseguem promover a replicação entre si. Esses memes, assim como os genes, carregam em si um código genético primário, descortinando os movimentos iniciais e os adaptando</w:t>
      </w:r>
      <w:r w:rsidR="00F534D4">
        <w:rPr>
          <w:rFonts w:ascii="Times New Roman" w:hAnsi="Times New Roman" w:cs="Times New Roman"/>
          <w:sz w:val="24"/>
          <w:szCs w:val="24"/>
        </w:rPr>
        <w:t>,</w:t>
      </w:r>
      <w:r w:rsidRPr="004D7717">
        <w:rPr>
          <w:rFonts w:ascii="Times New Roman" w:hAnsi="Times New Roman" w:cs="Times New Roman"/>
          <w:sz w:val="24"/>
          <w:szCs w:val="24"/>
        </w:rPr>
        <w:t xml:space="preserve"> de acordo com o local em que estão inseridos, </w:t>
      </w:r>
      <w:r w:rsidR="00F534D4">
        <w:rPr>
          <w:rFonts w:ascii="Times New Roman" w:hAnsi="Times New Roman" w:cs="Times New Roman"/>
          <w:sz w:val="24"/>
          <w:szCs w:val="24"/>
        </w:rPr>
        <w:t xml:space="preserve">de modo a </w:t>
      </w:r>
      <w:r w:rsidRPr="004D7717">
        <w:rPr>
          <w:rFonts w:ascii="Times New Roman" w:hAnsi="Times New Roman" w:cs="Times New Roman"/>
          <w:sz w:val="24"/>
          <w:szCs w:val="24"/>
        </w:rPr>
        <w:t>favorece</w:t>
      </w:r>
      <w:r w:rsidR="00F534D4">
        <w:rPr>
          <w:rFonts w:ascii="Times New Roman" w:hAnsi="Times New Roman" w:cs="Times New Roman"/>
          <w:sz w:val="24"/>
          <w:szCs w:val="24"/>
        </w:rPr>
        <w:t>r</w:t>
      </w:r>
      <w:r w:rsidRPr="004D7717">
        <w:rPr>
          <w:rFonts w:ascii="Times New Roman" w:hAnsi="Times New Roman" w:cs="Times New Roman"/>
          <w:sz w:val="24"/>
          <w:szCs w:val="24"/>
        </w:rPr>
        <w:t xml:space="preserve"> as adaptações em determinado espaço e contexto, embora as implicações iniciais</w:t>
      </w:r>
      <w:r w:rsidR="00F534D4">
        <w:rPr>
          <w:rFonts w:ascii="Times New Roman" w:hAnsi="Times New Roman" w:cs="Times New Roman"/>
          <w:sz w:val="24"/>
          <w:szCs w:val="24"/>
        </w:rPr>
        <w:t xml:space="preserve"> (escopo geratriz, na expressão de Dawkins, 2007) </w:t>
      </w:r>
      <w:r w:rsidRPr="004D7717">
        <w:rPr>
          <w:rFonts w:ascii="Times New Roman" w:hAnsi="Times New Roman" w:cs="Times New Roman"/>
          <w:sz w:val="24"/>
          <w:szCs w:val="24"/>
        </w:rPr>
        <w:t xml:space="preserve"> permaneçam intactas.</w:t>
      </w:r>
    </w:p>
    <w:p w14:paraId="40E28E8A" w14:textId="77777777" w:rsidR="00061623" w:rsidRPr="004D7717" w:rsidRDefault="00061623" w:rsidP="00061623">
      <w:pPr>
        <w:spacing w:line="240" w:lineRule="auto"/>
        <w:ind w:left="2832"/>
        <w:jc w:val="both"/>
        <w:rPr>
          <w:rFonts w:ascii="Times New Roman" w:hAnsi="Times New Roman" w:cs="Times New Roman"/>
          <w:sz w:val="20"/>
          <w:szCs w:val="24"/>
        </w:rPr>
      </w:pPr>
      <w:r w:rsidRPr="004D7717">
        <w:rPr>
          <w:rFonts w:ascii="Times New Roman" w:hAnsi="Times New Roman" w:cs="Times New Roman"/>
          <w:sz w:val="20"/>
          <w:szCs w:val="24"/>
        </w:rPr>
        <w:t>O novo caldo é o caldo da cultura humana. Precisamos de um nome para o novo replicador, um nome que transmita a ideia de uma unidade de transmissão cultural, ou uma unidade de imitação. “Mimeme” provém de uma raiz grega mas eu procuro uma palavra mais curta que soe mais ou menos como “gene”. Espero que meus amigos classicistas me perdoem se abreviar mimeme para meme. Se isso servir de consolo, podemos pensar, alternativamente, que a palavra “meme” guarda relação com “memória”, ou com a palavra francesa même. Devemos pronunciá-la de forma a rimar com “creme”. (DAWKINS, 2007, p. 330)</w:t>
      </w:r>
    </w:p>
    <w:p w14:paraId="4E8326F7" w14:textId="77777777" w:rsidR="00061623" w:rsidRPr="004D7717" w:rsidRDefault="00061623" w:rsidP="00061623">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lastRenderedPageBreak/>
        <w:tab/>
      </w:r>
    </w:p>
    <w:p w14:paraId="187AA714" w14:textId="66A3305F" w:rsidR="00061623" w:rsidRPr="004D7717" w:rsidRDefault="00061623" w:rsidP="00061623">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O autor define o que viria a se ressignificar na esfera digital, imbricando novos contextos aos memes, embora a definição inicial deva ser salvaguardada. Os memes veiculados na esfera digital carregam a multimodalidade e os vários significados, aprofundando os contextos e entendimentos, uma vez que os letramentos digitais são fundamentais para a compreensão, além da importância de se entender os códigos, bem como as imagens e situações iniciais de produção a que se referem.</w:t>
      </w:r>
    </w:p>
    <w:p w14:paraId="34685979" w14:textId="635AF29B" w:rsidR="00061623" w:rsidRPr="004D7717" w:rsidRDefault="00BD5424" w:rsidP="00061623">
      <w:pPr>
        <w:spacing w:line="360" w:lineRule="auto"/>
        <w:ind w:firstLine="708"/>
        <w:jc w:val="both"/>
        <w:rPr>
          <w:rFonts w:ascii="Times New Roman" w:hAnsi="Times New Roman" w:cs="Times New Roman"/>
          <w:sz w:val="24"/>
          <w:szCs w:val="24"/>
        </w:rPr>
      </w:pPr>
      <w:r w:rsidRPr="00F534D4">
        <w:rPr>
          <w:rFonts w:ascii="Times New Roman" w:hAnsi="Times New Roman" w:cs="Times New Roman"/>
          <w:sz w:val="24"/>
          <w:szCs w:val="24"/>
        </w:rPr>
        <w:t>Levando</w:t>
      </w:r>
      <w:r w:rsidRPr="00A243BD">
        <w:rPr>
          <w:rFonts w:ascii="Times New Roman" w:hAnsi="Times New Roman" w:cs="Times New Roman"/>
          <w:sz w:val="24"/>
          <w:szCs w:val="24"/>
        </w:rPr>
        <w:t>-</w:t>
      </w:r>
      <w:r w:rsidRPr="00204E51">
        <w:rPr>
          <w:rFonts w:ascii="Times New Roman" w:hAnsi="Times New Roman" w:cs="Times New Roman"/>
          <w:sz w:val="24"/>
          <w:szCs w:val="24"/>
        </w:rPr>
        <w:t>s</w:t>
      </w:r>
      <w:r w:rsidRPr="00F534D4">
        <w:rPr>
          <w:rFonts w:ascii="Times New Roman" w:hAnsi="Times New Roman" w:cs="Times New Roman"/>
          <w:sz w:val="24"/>
          <w:szCs w:val="24"/>
        </w:rPr>
        <w:t xml:space="preserve">e em consideração </w:t>
      </w:r>
      <w:r w:rsidR="00061623" w:rsidRPr="00F534D4">
        <w:rPr>
          <w:rFonts w:ascii="Times New Roman" w:hAnsi="Times New Roman" w:cs="Times New Roman"/>
          <w:sz w:val="24"/>
          <w:szCs w:val="24"/>
        </w:rPr>
        <w:t>as especificidades de Dawkins (2007), como ferramentas replicadoras a partir de uma determinada situação</w:t>
      </w:r>
      <w:r w:rsidR="00F534D4">
        <w:rPr>
          <w:rFonts w:ascii="Times New Roman" w:hAnsi="Times New Roman" w:cs="Times New Roman"/>
          <w:sz w:val="24"/>
          <w:szCs w:val="24"/>
        </w:rPr>
        <w:t xml:space="preserve">. Ao transpor estas considerações para </w:t>
      </w:r>
      <w:r w:rsidR="00061623" w:rsidRPr="00F534D4">
        <w:rPr>
          <w:rFonts w:ascii="Times New Roman" w:hAnsi="Times New Roman" w:cs="Times New Roman"/>
          <w:sz w:val="24"/>
          <w:szCs w:val="24"/>
        </w:rPr>
        <w:t xml:space="preserve">o </w:t>
      </w:r>
      <w:r w:rsidR="00F534D4">
        <w:rPr>
          <w:rFonts w:ascii="Times New Roman" w:hAnsi="Times New Roman" w:cs="Times New Roman"/>
          <w:sz w:val="24"/>
          <w:szCs w:val="24"/>
        </w:rPr>
        <w:t>quadro teórico</w:t>
      </w:r>
      <w:r w:rsidR="00061623" w:rsidRPr="00F534D4">
        <w:rPr>
          <w:rFonts w:ascii="Times New Roman" w:hAnsi="Times New Roman" w:cs="Times New Roman"/>
          <w:sz w:val="24"/>
          <w:szCs w:val="24"/>
        </w:rPr>
        <w:t xml:space="preserve"> </w:t>
      </w:r>
      <w:r w:rsidR="00F534D4">
        <w:rPr>
          <w:rFonts w:ascii="Times New Roman" w:hAnsi="Times New Roman" w:cs="Times New Roman"/>
          <w:sz w:val="24"/>
          <w:szCs w:val="24"/>
        </w:rPr>
        <w:t>b</w:t>
      </w:r>
      <w:r w:rsidR="00061623" w:rsidRPr="00F534D4">
        <w:rPr>
          <w:rFonts w:ascii="Times New Roman" w:hAnsi="Times New Roman" w:cs="Times New Roman"/>
          <w:sz w:val="24"/>
          <w:szCs w:val="24"/>
        </w:rPr>
        <w:t>akhtin</w:t>
      </w:r>
      <w:r w:rsidR="00F534D4">
        <w:rPr>
          <w:rFonts w:ascii="Times New Roman" w:hAnsi="Times New Roman" w:cs="Times New Roman"/>
          <w:sz w:val="24"/>
          <w:szCs w:val="24"/>
        </w:rPr>
        <w:t>iano</w:t>
      </w:r>
      <w:r w:rsidR="00061623" w:rsidRPr="00F534D4">
        <w:rPr>
          <w:rFonts w:ascii="Times New Roman" w:hAnsi="Times New Roman" w:cs="Times New Roman"/>
          <w:sz w:val="24"/>
          <w:szCs w:val="24"/>
        </w:rPr>
        <w:t xml:space="preserve"> (2003), </w:t>
      </w:r>
      <w:r w:rsidR="00F534D4">
        <w:rPr>
          <w:rFonts w:ascii="Times New Roman" w:hAnsi="Times New Roman" w:cs="Times New Roman"/>
          <w:sz w:val="24"/>
          <w:szCs w:val="24"/>
        </w:rPr>
        <w:t>por considerar os memes como</w:t>
      </w:r>
      <w:r w:rsidR="00061623" w:rsidRPr="00F534D4">
        <w:rPr>
          <w:rFonts w:ascii="Times New Roman" w:hAnsi="Times New Roman" w:cs="Times New Roman"/>
          <w:sz w:val="24"/>
          <w:szCs w:val="24"/>
        </w:rPr>
        <w:t xml:space="preserve"> gênero textual em esfera digital</w:t>
      </w:r>
      <w:r w:rsidR="00F534D4">
        <w:rPr>
          <w:rFonts w:ascii="Times New Roman" w:hAnsi="Times New Roman" w:cs="Times New Roman"/>
          <w:sz w:val="24"/>
          <w:szCs w:val="24"/>
        </w:rPr>
        <w:t>,</w:t>
      </w:r>
      <w:r w:rsidR="00061623" w:rsidRPr="00F534D4">
        <w:rPr>
          <w:rFonts w:ascii="Times New Roman" w:hAnsi="Times New Roman" w:cs="Times New Roman"/>
          <w:sz w:val="24"/>
          <w:szCs w:val="24"/>
        </w:rPr>
        <w:t xml:space="preserve"> como Araújo (2016) aponta, </w:t>
      </w:r>
      <w:r w:rsidR="00F534D4">
        <w:rPr>
          <w:rFonts w:ascii="Times New Roman" w:hAnsi="Times New Roman" w:cs="Times New Roman"/>
          <w:sz w:val="24"/>
          <w:szCs w:val="24"/>
        </w:rPr>
        <w:t xml:space="preserve">é oportuno destacar que os memes carregam consigo forte </w:t>
      </w:r>
      <w:r w:rsidR="00061623" w:rsidRPr="00F534D4">
        <w:rPr>
          <w:rFonts w:ascii="Times New Roman" w:hAnsi="Times New Roman" w:cs="Times New Roman"/>
          <w:sz w:val="24"/>
          <w:szCs w:val="24"/>
        </w:rPr>
        <w:t>conflu</w:t>
      </w:r>
      <w:r w:rsidR="00F534D4">
        <w:rPr>
          <w:rFonts w:ascii="Times New Roman" w:hAnsi="Times New Roman" w:cs="Times New Roman"/>
          <w:sz w:val="24"/>
          <w:szCs w:val="24"/>
        </w:rPr>
        <w:t>ência</w:t>
      </w:r>
      <w:r w:rsidR="00061623" w:rsidRPr="00F534D4">
        <w:rPr>
          <w:rFonts w:ascii="Times New Roman" w:hAnsi="Times New Roman" w:cs="Times New Roman"/>
          <w:sz w:val="24"/>
          <w:szCs w:val="24"/>
        </w:rPr>
        <w:t xml:space="preserve"> </w:t>
      </w:r>
      <w:r w:rsidR="00F534D4">
        <w:rPr>
          <w:rFonts w:ascii="Times New Roman" w:hAnsi="Times New Roman" w:cs="Times New Roman"/>
          <w:sz w:val="24"/>
          <w:szCs w:val="24"/>
        </w:rPr>
        <w:t xml:space="preserve">entre </w:t>
      </w:r>
      <w:r w:rsidR="00061623" w:rsidRPr="00F534D4">
        <w:rPr>
          <w:rFonts w:ascii="Times New Roman" w:hAnsi="Times New Roman" w:cs="Times New Roman"/>
          <w:sz w:val="24"/>
          <w:szCs w:val="24"/>
        </w:rPr>
        <w:t>imagem e texto</w:t>
      </w:r>
      <w:r w:rsidR="00F534D4">
        <w:rPr>
          <w:rFonts w:ascii="Times New Roman" w:hAnsi="Times New Roman" w:cs="Times New Roman"/>
          <w:sz w:val="24"/>
          <w:szCs w:val="24"/>
        </w:rPr>
        <w:t xml:space="preserve">, para que </w:t>
      </w:r>
      <w:r w:rsidR="00061623" w:rsidRPr="00F534D4">
        <w:rPr>
          <w:rFonts w:ascii="Times New Roman" w:hAnsi="Times New Roman" w:cs="Times New Roman"/>
          <w:sz w:val="24"/>
          <w:szCs w:val="24"/>
        </w:rPr>
        <w:t xml:space="preserve">o leitor </w:t>
      </w:r>
      <w:r w:rsidR="00F534D4">
        <w:rPr>
          <w:rFonts w:ascii="Times New Roman" w:hAnsi="Times New Roman" w:cs="Times New Roman"/>
          <w:sz w:val="24"/>
          <w:szCs w:val="24"/>
        </w:rPr>
        <w:t>reinterprete seu significado. P</w:t>
      </w:r>
      <w:r w:rsidR="00061623" w:rsidRPr="00F534D4">
        <w:rPr>
          <w:rFonts w:ascii="Times New Roman" w:hAnsi="Times New Roman" w:cs="Times New Roman"/>
          <w:sz w:val="24"/>
          <w:szCs w:val="24"/>
        </w:rPr>
        <w:t>ara Brait (1996, 1997 e 2012)</w:t>
      </w:r>
      <w:r w:rsidR="00F534D4">
        <w:rPr>
          <w:rFonts w:ascii="Times New Roman" w:hAnsi="Times New Roman" w:cs="Times New Roman"/>
          <w:sz w:val="24"/>
          <w:szCs w:val="24"/>
        </w:rPr>
        <w:t>,</w:t>
      </w:r>
      <w:r w:rsidR="00061623" w:rsidRPr="00F534D4">
        <w:rPr>
          <w:rFonts w:ascii="Times New Roman" w:hAnsi="Times New Roman" w:cs="Times New Roman"/>
          <w:sz w:val="24"/>
          <w:szCs w:val="24"/>
        </w:rPr>
        <w:t xml:space="preserve"> </w:t>
      </w:r>
      <w:r w:rsidR="00F534D4">
        <w:rPr>
          <w:rFonts w:ascii="Times New Roman" w:hAnsi="Times New Roman" w:cs="Times New Roman"/>
          <w:sz w:val="24"/>
          <w:szCs w:val="24"/>
        </w:rPr>
        <w:t>no contexto da produção e divulgação dos memes, o</w:t>
      </w:r>
      <w:r w:rsidR="00061623" w:rsidRPr="00F534D4">
        <w:rPr>
          <w:rFonts w:ascii="Times New Roman" w:hAnsi="Times New Roman" w:cs="Times New Roman"/>
          <w:sz w:val="24"/>
          <w:szCs w:val="24"/>
        </w:rPr>
        <w:t xml:space="preserve">s textos </w:t>
      </w:r>
      <w:r w:rsidR="00F534D4" w:rsidRPr="00F534D4">
        <w:rPr>
          <w:rFonts w:ascii="Times New Roman" w:hAnsi="Times New Roman" w:cs="Times New Roman"/>
          <w:sz w:val="24"/>
          <w:szCs w:val="24"/>
        </w:rPr>
        <w:t>t</w:t>
      </w:r>
      <w:r w:rsidR="00F534D4">
        <w:rPr>
          <w:rFonts w:ascii="Times New Roman" w:hAnsi="Times New Roman" w:cs="Times New Roman"/>
          <w:sz w:val="24"/>
          <w:szCs w:val="24"/>
        </w:rPr>
        <w:t>êm</w:t>
      </w:r>
      <w:r w:rsidR="00F534D4" w:rsidRPr="00F534D4">
        <w:rPr>
          <w:rFonts w:ascii="Times New Roman" w:hAnsi="Times New Roman" w:cs="Times New Roman"/>
          <w:sz w:val="24"/>
          <w:szCs w:val="24"/>
        </w:rPr>
        <w:t xml:space="preserve"> </w:t>
      </w:r>
      <w:r w:rsidR="00061623" w:rsidRPr="00F534D4">
        <w:rPr>
          <w:rFonts w:ascii="Times New Roman" w:hAnsi="Times New Roman" w:cs="Times New Roman"/>
          <w:sz w:val="24"/>
          <w:szCs w:val="24"/>
        </w:rPr>
        <w:t xml:space="preserve">as imagens escolhidas por um determinado motivo, </w:t>
      </w:r>
      <w:r w:rsidR="00F534D4">
        <w:rPr>
          <w:rFonts w:ascii="Times New Roman" w:hAnsi="Times New Roman" w:cs="Times New Roman"/>
          <w:sz w:val="24"/>
          <w:szCs w:val="24"/>
        </w:rPr>
        <w:t xml:space="preserve">de modo a </w:t>
      </w:r>
      <w:r w:rsidR="00F534D4" w:rsidRPr="00F534D4">
        <w:rPr>
          <w:rFonts w:ascii="Times New Roman" w:hAnsi="Times New Roman" w:cs="Times New Roman"/>
          <w:sz w:val="24"/>
          <w:szCs w:val="24"/>
        </w:rPr>
        <w:t>expo</w:t>
      </w:r>
      <w:r w:rsidR="00F534D4">
        <w:rPr>
          <w:rFonts w:ascii="Times New Roman" w:hAnsi="Times New Roman" w:cs="Times New Roman"/>
          <w:sz w:val="24"/>
          <w:szCs w:val="24"/>
        </w:rPr>
        <w:t>r</w:t>
      </w:r>
      <w:r w:rsidR="00F534D4" w:rsidRPr="00F534D4">
        <w:rPr>
          <w:rFonts w:ascii="Times New Roman" w:hAnsi="Times New Roman" w:cs="Times New Roman"/>
          <w:sz w:val="24"/>
          <w:szCs w:val="24"/>
        </w:rPr>
        <w:t xml:space="preserve"> </w:t>
      </w:r>
      <w:r w:rsidR="00061623" w:rsidRPr="00F534D4">
        <w:rPr>
          <w:rFonts w:ascii="Times New Roman" w:hAnsi="Times New Roman" w:cs="Times New Roman"/>
          <w:sz w:val="24"/>
          <w:szCs w:val="24"/>
        </w:rPr>
        <w:t>os caracteres discursivos, em uma esfera de discursos que os autores emergentes</w:t>
      </w:r>
      <w:r w:rsidR="00F534D4">
        <w:rPr>
          <w:rFonts w:ascii="Times New Roman" w:hAnsi="Times New Roman" w:cs="Times New Roman"/>
          <w:sz w:val="24"/>
          <w:szCs w:val="24"/>
        </w:rPr>
        <w:t xml:space="preserve"> (</w:t>
      </w:r>
      <w:r w:rsidR="00061623" w:rsidRPr="00F534D4">
        <w:rPr>
          <w:rFonts w:ascii="Times New Roman" w:hAnsi="Times New Roman" w:cs="Times New Roman"/>
          <w:sz w:val="24"/>
          <w:szCs w:val="24"/>
        </w:rPr>
        <w:t>usuários d</w:t>
      </w:r>
      <w:r w:rsidR="00F534D4">
        <w:rPr>
          <w:rFonts w:ascii="Times New Roman" w:hAnsi="Times New Roman" w:cs="Times New Roman"/>
          <w:sz w:val="24"/>
          <w:szCs w:val="24"/>
        </w:rPr>
        <w:t>a</w:t>
      </w:r>
      <w:r w:rsidR="00061623" w:rsidRPr="00F534D4">
        <w:rPr>
          <w:rFonts w:ascii="Times New Roman" w:hAnsi="Times New Roman" w:cs="Times New Roman"/>
          <w:sz w:val="24"/>
          <w:szCs w:val="24"/>
        </w:rPr>
        <w:t>e redes sociais</w:t>
      </w:r>
      <w:r w:rsidR="00F534D4">
        <w:rPr>
          <w:rFonts w:ascii="Times New Roman" w:hAnsi="Times New Roman" w:cs="Times New Roman"/>
          <w:sz w:val="24"/>
          <w:szCs w:val="24"/>
        </w:rPr>
        <w:t>). Tais observações coadunam-se com o entendimento de</w:t>
      </w:r>
      <w:r w:rsidR="00061623" w:rsidRPr="00F534D4">
        <w:rPr>
          <w:rFonts w:ascii="Times New Roman" w:hAnsi="Times New Roman" w:cs="Times New Roman"/>
          <w:sz w:val="24"/>
          <w:szCs w:val="24"/>
        </w:rPr>
        <w:t xml:space="preserve"> Recuero (2014) </w:t>
      </w:r>
      <w:r w:rsidR="00F534D4">
        <w:rPr>
          <w:rFonts w:ascii="Times New Roman" w:hAnsi="Times New Roman" w:cs="Times New Roman"/>
          <w:sz w:val="24"/>
          <w:szCs w:val="24"/>
        </w:rPr>
        <w:t>sobre</w:t>
      </w:r>
      <w:r w:rsidR="00F534D4" w:rsidRPr="00F534D4">
        <w:rPr>
          <w:rFonts w:ascii="Times New Roman" w:hAnsi="Times New Roman" w:cs="Times New Roman"/>
          <w:sz w:val="24"/>
          <w:szCs w:val="24"/>
        </w:rPr>
        <w:t xml:space="preserve"> </w:t>
      </w:r>
      <w:r w:rsidR="00061623" w:rsidRPr="00F534D4">
        <w:rPr>
          <w:rFonts w:ascii="Times New Roman" w:hAnsi="Times New Roman" w:cs="Times New Roman"/>
          <w:sz w:val="24"/>
          <w:szCs w:val="24"/>
        </w:rPr>
        <w:t xml:space="preserve">os comportamentos dos internautas, bem como as possibilidades comunicativas que existem nestes espaços. Sendo assim, trabalhar os multiletramentos, atrelados </w:t>
      </w:r>
      <w:r w:rsidR="00F534D4">
        <w:rPr>
          <w:rFonts w:ascii="Times New Roman" w:hAnsi="Times New Roman" w:cs="Times New Roman"/>
          <w:sz w:val="24"/>
          <w:szCs w:val="24"/>
        </w:rPr>
        <w:t>a</w:t>
      </w:r>
      <w:r w:rsidR="00061623" w:rsidRPr="00F534D4">
        <w:rPr>
          <w:rFonts w:ascii="Times New Roman" w:hAnsi="Times New Roman" w:cs="Times New Roman"/>
          <w:sz w:val="24"/>
          <w:szCs w:val="24"/>
        </w:rPr>
        <w:t xml:space="preserve"> uma perspectiva híbrida de entendimento nas redes sociais </w:t>
      </w:r>
      <w:r w:rsidR="00F534D4">
        <w:rPr>
          <w:rFonts w:ascii="Times New Roman" w:hAnsi="Times New Roman" w:cs="Times New Roman"/>
          <w:sz w:val="24"/>
          <w:szCs w:val="24"/>
        </w:rPr>
        <w:t>(</w:t>
      </w:r>
      <w:r w:rsidR="00F534D4" w:rsidRPr="00F534D4">
        <w:rPr>
          <w:rFonts w:ascii="Times New Roman" w:hAnsi="Times New Roman" w:cs="Times New Roman"/>
          <w:sz w:val="24"/>
          <w:szCs w:val="24"/>
        </w:rPr>
        <w:t>ROJO E BARBOSA</w:t>
      </w:r>
      <w:r w:rsidR="00F534D4">
        <w:rPr>
          <w:rFonts w:ascii="Times New Roman" w:hAnsi="Times New Roman" w:cs="Times New Roman"/>
          <w:sz w:val="24"/>
          <w:szCs w:val="24"/>
        </w:rPr>
        <w:t>,</w:t>
      </w:r>
      <w:r w:rsidR="00061623" w:rsidRPr="00F534D4">
        <w:rPr>
          <w:rFonts w:ascii="Times New Roman" w:hAnsi="Times New Roman" w:cs="Times New Roman"/>
          <w:sz w:val="24"/>
          <w:szCs w:val="24"/>
        </w:rPr>
        <w:t xml:space="preserve"> 2015), </w:t>
      </w:r>
      <w:r w:rsidR="002B1366">
        <w:rPr>
          <w:rFonts w:ascii="Times New Roman" w:hAnsi="Times New Roman" w:cs="Times New Roman"/>
          <w:sz w:val="24"/>
          <w:szCs w:val="24"/>
        </w:rPr>
        <w:t>contribui com os processos formativosd</w:t>
      </w:r>
      <w:r w:rsidR="00061623" w:rsidRPr="00F534D4">
        <w:rPr>
          <w:rFonts w:ascii="Times New Roman" w:hAnsi="Times New Roman" w:cs="Times New Roman"/>
          <w:sz w:val="24"/>
          <w:szCs w:val="24"/>
        </w:rPr>
        <w:t>e um novo tipo de leitor</w:t>
      </w:r>
      <w:r w:rsidR="002B1366">
        <w:rPr>
          <w:rFonts w:ascii="Times New Roman" w:hAnsi="Times New Roman" w:cs="Times New Roman"/>
          <w:sz w:val="24"/>
          <w:szCs w:val="24"/>
        </w:rPr>
        <w:t xml:space="preserve"> – o leitor imersivo </w:t>
      </w:r>
      <w:r w:rsidR="00F534D4">
        <w:rPr>
          <w:rFonts w:ascii="Times New Roman" w:hAnsi="Times New Roman" w:cs="Times New Roman"/>
          <w:sz w:val="24"/>
          <w:szCs w:val="24"/>
        </w:rPr>
        <w:t xml:space="preserve"> (</w:t>
      </w:r>
      <w:r w:rsidR="00F534D4" w:rsidRPr="00F534D4">
        <w:rPr>
          <w:rFonts w:ascii="Times New Roman" w:hAnsi="Times New Roman" w:cs="Times New Roman"/>
          <w:sz w:val="24"/>
          <w:szCs w:val="24"/>
        </w:rPr>
        <w:t>SANTAELLA</w:t>
      </w:r>
      <w:r w:rsidR="00F534D4">
        <w:rPr>
          <w:rFonts w:ascii="Times New Roman" w:hAnsi="Times New Roman" w:cs="Times New Roman"/>
          <w:sz w:val="24"/>
          <w:szCs w:val="24"/>
        </w:rPr>
        <w:t>,</w:t>
      </w:r>
      <w:r w:rsidR="00061623" w:rsidRPr="00F534D4">
        <w:rPr>
          <w:rFonts w:ascii="Times New Roman" w:hAnsi="Times New Roman" w:cs="Times New Roman"/>
          <w:sz w:val="24"/>
          <w:szCs w:val="24"/>
        </w:rPr>
        <w:t xml:space="preserve"> 2013)</w:t>
      </w:r>
      <w:r w:rsidR="00490C08" w:rsidRPr="00F534D4">
        <w:rPr>
          <w:rFonts w:ascii="Times New Roman" w:hAnsi="Times New Roman" w:cs="Times New Roman"/>
          <w:sz w:val="24"/>
          <w:szCs w:val="24"/>
        </w:rPr>
        <w:t>.</w:t>
      </w:r>
    </w:p>
    <w:p w14:paraId="223D3B12" w14:textId="77777777" w:rsidR="00BA3AFC" w:rsidRPr="004D7717" w:rsidRDefault="00624646" w:rsidP="003F08CE">
      <w:pPr>
        <w:spacing w:line="360" w:lineRule="auto"/>
        <w:jc w:val="both"/>
        <w:rPr>
          <w:rFonts w:ascii="Times New Roman" w:eastAsia="Times New Roman" w:hAnsi="Times New Roman" w:cs="Times New Roman"/>
          <w:b/>
          <w:sz w:val="24"/>
          <w:szCs w:val="24"/>
          <w:lang w:eastAsia="pt-BR"/>
        </w:rPr>
      </w:pPr>
      <w:r w:rsidRPr="004D7717">
        <w:rPr>
          <w:rFonts w:ascii="Times New Roman" w:eastAsia="Times New Roman" w:hAnsi="Times New Roman" w:cs="Times New Roman"/>
          <w:b/>
          <w:sz w:val="24"/>
          <w:szCs w:val="24"/>
          <w:lang w:eastAsia="pt-BR"/>
        </w:rPr>
        <w:t xml:space="preserve">2. Diálogos com o </w:t>
      </w:r>
      <w:r w:rsidRPr="00591490">
        <w:rPr>
          <w:rFonts w:ascii="Times New Roman" w:eastAsia="Times New Roman" w:hAnsi="Times New Roman" w:cs="Times New Roman"/>
          <w:b/>
          <w:i/>
          <w:iCs/>
          <w:sz w:val="24"/>
          <w:szCs w:val="24"/>
          <w:lang w:eastAsia="pt-BR"/>
        </w:rPr>
        <w:t>Corpus</w:t>
      </w:r>
      <w:r w:rsidRPr="004D7717">
        <w:rPr>
          <w:rFonts w:ascii="Times New Roman" w:eastAsia="Times New Roman" w:hAnsi="Times New Roman" w:cs="Times New Roman"/>
          <w:b/>
          <w:sz w:val="24"/>
          <w:szCs w:val="24"/>
          <w:lang w:eastAsia="pt-BR"/>
        </w:rPr>
        <w:t>: O Currículo do Estado de São Paulo (2011) e o Portal Lítera Brasil</w:t>
      </w:r>
    </w:p>
    <w:p w14:paraId="220FD94A" w14:textId="5559259E" w:rsidR="00BF6065" w:rsidRPr="004D7717" w:rsidRDefault="00BF6065" w:rsidP="00BF6065">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O Currículo de Linguagens, Códigos e suas Tecnologias, para o Ciclo II, </w:t>
      </w:r>
      <w:r w:rsidR="001F51C9">
        <w:rPr>
          <w:rFonts w:ascii="Times New Roman" w:hAnsi="Times New Roman" w:cs="Times New Roman"/>
          <w:sz w:val="24"/>
          <w:szCs w:val="24"/>
        </w:rPr>
        <w:t>voltado</w:t>
      </w:r>
      <w:r w:rsidR="001F51C9" w:rsidRPr="004D7717">
        <w:rPr>
          <w:rFonts w:ascii="Times New Roman" w:hAnsi="Times New Roman" w:cs="Times New Roman"/>
          <w:sz w:val="24"/>
          <w:szCs w:val="24"/>
        </w:rPr>
        <w:t xml:space="preserve"> </w:t>
      </w:r>
      <w:r w:rsidR="001F51C9">
        <w:rPr>
          <w:rFonts w:ascii="Times New Roman" w:hAnsi="Times New Roman" w:cs="Times New Roman"/>
          <w:sz w:val="24"/>
          <w:szCs w:val="24"/>
        </w:rPr>
        <w:t>a</w:t>
      </w:r>
      <w:r w:rsidRPr="004D7717">
        <w:rPr>
          <w:rFonts w:ascii="Times New Roman" w:hAnsi="Times New Roman" w:cs="Times New Roman"/>
          <w:sz w:val="24"/>
          <w:szCs w:val="24"/>
        </w:rPr>
        <w:t>os anos finais do Ensino Fundamental</w:t>
      </w:r>
      <w:r w:rsidR="001F51C9">
        <w:rPr>
          <w:rFonts w:ascii="Times New Roman" w:hAnsi="Times New Roman" w:cs="Times New Roman"/>
          <w:sz w:val="24"/>
          <w:szCs w:val="24"/>
        </w:rPr>
        <w:t>(</w:t>
      </w:r>
      <w:r w:rsidRPr="004D7717">
        <w:rPr>
          <w:rFonts w:ascii="Times New Roman" w:hAnsi="Times New Roman" w:cs="Times New Roman"/>
          <w:sz w:val="24"/>
          <w:szCs w:val="24"/>
        </w:rPr>
        <w:t>6º ao 9º ano</w:t>
      </w:r>
      <w:r w:rsidR="001F51C9">
        <w:rPr>
          <w:rFonts w:ascii="Times New Roman" w:hAnsi="Times New Roman" w:cs="Times New Roman"/>
          <w:sz w:val="24"/>
          <w:szCs w:val="24"/>
        </w:rPr>
        <w:t>) e ao</w:t>
      </w:r>
      <w:r w:rsidRPr="004D7717">
        <w:rPr>
          <w:rFonts w:ascii="Times New Roman" w:hAnsi="Times New Roman" w:cs="Times New Roman"/>
          <w:sz w:val="24"/>
          <w:szCs w:val="24"/>
        </w:rPr>
        <w:t xml:space="preserve"> Ensino Médio</w:t>
      </w:r>
      <w:r w:rsidR="001F51C9">
        <w:rPr>
          <w:rFonts w:ascii="Times New Roman" w:hAnsi="Times New Roman" w:cs="Times New Roman"/>
          <w:sz w:val="24"/>
          <w:szCs w:val="24"/>
        </w:rPr>
        <w:t xml:space="preserve"> (na educação regular e na educação de jovens e adultos)</w:t>
      </w:r>
      <w:r w:rsidRPr="004D7717">
        <w:rPr>
          <w:rFonts w:ascii="Times New Roman" w:hAnsi="Times New Roman" w:cs="Times New Roman"/>
          <w:sz w:val="24"/>
          <w:szCs w:val="24"/>
        </w:rPr>
        <w:t xml:space="preserve">, compreende questões sociais e abarca os princípios estudantis, </w:t>
      </w:r>
      <w:r w:rsidR="001F51C9">
        <w:rPr>
          <w:rFonts w:ascii="Times New Roman" w:hAnsi="Times New Roman" w:cs="Times New Roman"/>
          <w:sz w:val="24"/>
          <w:szCs w:val="24"/>
        </w:rPr>
        <w:t xml:space="preserve">com </w:t>
      </w:r>
      <w:r w:rsidR="001F51C9" w:rsidRPr="004D7717">
        <w:rPr>
          <w:rFonts w:ascii="Times New Roman" w:hAnsi="Times New Roman" w:cs="Times New Roman"/>
          <w:sz w:val="24"/>
          <w:szCs w:val="24"/>
        </w:rPr>
        <w:t>vis</w:t>
      </w:r>
      <w:r w:rsidR="001F51C9">
        <w:rPr>
          <w:rFonts w:ascii="Times New Roman" w:hAnsi="Times New Roman" w:cs="Times New Roman"/>
          <w:sz w:val="24"/>
          <w:szCs w:val="24"/>
        </w:rPr>
        <w:t>tas</w:t>
      </w:r>
      <w:r w:rsidR="001F51C9" w:rsidRPr="004D7717">
        <w:rPr>
          <w:rFonts w:ascii="Times New Roman" w:hAnsi="Times New Roman" w:cs="Times New Roman"/>
          <w:sz w:val="24"/>
          <w:szCs w:val="24"/>
        </w:rPr>
        <w:t xml:space="preserve"> </w:t>
      </w:r>
      <w:r w:rsidR="001F51C9">
        <w:rPr>
          <w:rFonts w:ascii="Times New Roman" w:hAnsi="Times New Roman" w:cs="Times New Roman"/>
          <w:sz w:val="24"/>
          <w:szCs w:val="24"/>
        </w:rPr>
        <w:t>a</w:t>
      </w:r>
      <w:r w:rsidRPr="004D7717">
        <w:rPr>
          <w:rFonts w:ascii="Times New Roman" w:hAnsi="Times New Roman" w:cs="Times New Roman"/>
          <w:sz w:val="24"/>
          <w:szCs w:val="24"/>
        </w:rPr>
        <w:t xml:space="preserve">o desenvolvimento do aluno crítico, a fim de que se torne autônomo </w:t>
      </w:r>
      <w:r w:rsidR="001F51C9" w:rsidRPr="004D7717">
        <w:rPr>
          <w:rFonts w:ascii="Times New Roman" w:hAnsi="Times New Roman" w:cs="Times New Roman"/>
          <w:sz w:val="24"/>
          <w:szCs w:val="24"/>
        </w:rPr>
        <w:t xml:space="preserve">na produção do </w:t>
      </w:r>
      <w:r w:rsidRPr="004D7717">
        <w:rPr>
          <w:rFonts w:ascii="Times New Roman" w:hAnsi="Times New Roman" w:cs="Times New Roman"/>
          <w:sz w:val="24"/>
          <w:szCs w:val="24"/>
        </w:rPr>
        <w:t xml:space="preserve">conhecimento e </w:t>
      </w:r>
      <w:r w:rsidR="001F51C9">
        <w:rPr>
          <w:rFonts w:ascii="Times New Roman" w:hAnsi="Times New Roman" w:cs="Times New Roman"/>
          <w:sz w:val="24"/>
          <w:szCs w:val="24"/>
        </w:rPr>
        <w:t>nas intervenções</w:t>
      </w:r>
      <w:r w:rsidRPr="004D7717">
        <w:rPr>
          <w:rFonts w:ascii="Times New Roman" w:hAnsi="Times New Roman" w:cs="Times New Roman"/>
          <w:sz w:val="24"/>
          <w:szCs w:val="24"/>
        </w:rPr>
        <w:t xml:space="preserve"> positivas no espaço em que vive. </w:t>
      </w:r>
    </w:p>
    <w:p w14:paraId="550FA4C1" w14:textId="77777777" w:rsidR="00BF6065" w:rsidRPr="004D7717" w:rsidRDefault="00BF6065" w:rsidP="00BF6065">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Para tanto, tem-se como orientação:</w:t>
      </w:r>
    </w:p>
    <w:p w14:paraId="543054C8" w14:textId="77777777" w:rsidR="00BF6065" w:rsidRPr="004D7717" w:rsidRDefault="00BF6065" w:rsidP="00BF6065">
      <w:pPr>
        <w:spacing w:line="240" w:lineRule="auto"/>
        <w:ind w:left="2832"/>
        <w:jc w:val="both"/>
        <w:rPr>
          <w:rFonts w:ascii="Times New Roman" w:hAnsi="Times New Roman" w:cs="Times New Roman"/>
          <w:sz w:val="20"/>
          <w:szCs w:val="24"/>
        </w:rPr>
      </w:pPr>
      <w:r w:rsidRPr="004D7717">
        <w:rPr>
          <w:rFonts w:ascii="Times New Roman" w:hAnsi="Times New Roman" w:cs="Times New Roman"/>
          <w:sz w:val="20"/>
          <w:szCs w:val="24"/>
        </w:rPr>
        <w:t xml:space="preserve">A sociedade do século XXI é cada vez mais caracterizada pelo uso intensivo do conhecimento, seja para trabalhar, conviver ou exercer a cidadania, seja para cuidar do ambiente em que se vive. Todavia, essa sociedade, produto da revolução tecnológica que se acelerou na segunda metade do século XX e dos processos políticos que redesenharam as relações mundiais, já está gerando um novo tipo de desigualdade ou exclusão, ligado ao uso das tecnologias de </w:t>
      </w:r>
      <w:r w:rsidRPr="004D7717">
        <w:rPr>
          <w:rFonts w:ascii="Times New Roman" w:hAnsi="Times New Roman" w:cs="Times New Roman"/>
          <w:sz w:val="20"/>
          <w:szCs w:val="24"/>
        </w:rPr>
        <w:lastRenderedPageBreak/>
        <w:t>comunicação que hoje medeiam o acesso ao conhecimento e aos bens culturais.( SÃO PAULO,2011, p. 10)</w:t>
      </w:r>
    </w:p>
    <w:p w14:paraId="5D31603C" w14:textId="05D57F84" w:rsidR="00BF6065" w:rsidRPr="004D7717" w:rsidRDefault="00BF6065" w:rsidP="00BF6065">
      <w:pPr>
        <w:spacing w:line="360" w:lineRule="auto"/>
        <w:jc w:val="both"/>
        <w:rPr>
          <w:rFonts w:ascii="Times New Roman" w:hAnsi="Times New Roman" w:cs="Times New Roman"/>
          <w:sz w:val="24"/>
          <w:szCs w:val="24"/>
        </w:rPr>
      </w:pPr>
      <w:r w:rsidRPr="004D7717">
        <w:rPr>
          <w:rFonts w:ascii="Times New Roman" w:hAnsi="Times New Roman" w:cs="Times New Roman"/>
          <w:b/>
          <w:sz w:val="24"/>
          <w:szCs w:val="24"/>
        </w:rPr>
        <w:tab/>
      </w:r>
      <w:r w:rsidR="001F51C9">
        <w:rPr>
          <w:rFonts w:ascii="Times New Roman" w:hAnsi="Times New Roman" w:cs="Times New Roman"/>
          <w:sz w:val="24"/>
          <w:szCs w:val="24"/>
        </w:rPr>
        <w:t>O</w:t>
      </w:r>
      <w:r w:rsidRPr="004D7717">
        <w:rPr>
          <w:rFonts w:ascii="Times New Roman" w:hAnsi="Times New Roman" w:cs="Times New Roman"/>
          <w:sz w:val="24"/>
          <w:szCs w:val="24"/>
        </w:rPr>
        <w:t xml:space="preserve"> Currículo (São Paulo, 2011) analisa as transformações existentes na sociedade, </w:t>
      </w:r>
      <w:r w:rsidR="00A243BD">
        <w:rPr>
          <w:rFonts w:ascii="Times New Roman" w:hAnsi="Times New Roman" w:cs="Times New Roman"/>
          <w:sz w:val="24"/>
          <w:szCs w:val="24"/>
        </w:rPr>
        <w:t xml:space="preserve">considerando </w:t>
      </w:r>
      <w:r w:rsidRPr="004D7717">
        <w:rPr>
          <w:rFonts w:ascii="Times New Roman" w:hAnsi="Times New Roman" w:cs="Times New Roman"/>
          <w:sz w:val="24"/>
          <w:szCs w:val="24"/>
        </w:rPr>
        <w:t xml:space="preserve">que </w:t>
      </w:r>
      <w:r w:rsidR="00A243BD">
        <w:rPr>
          <w:rFonts w:ascii="Times New Roman" w:hAnsi="Times New Roman" w:cs="Times New Roman"/>
          <w:sz w:val="24"/>
          <w:szCs w:val="24"/>
        </w:rPr>
        <w:t>cabe à</w:t>
      </w:r>
      <w:r w:rsidRPr="004D7717">
        <w:rPr>
          <w:rFonts w:ascii="Times New Roman" w:hAnsi="Times New Roman" w:cs="Times New Roman"/>
          <w:sz w:val="24"/>
          <w:szCs w:val="24"/>
        </w:rPr>
        <w:t xml:space="preserve"> escola </w:t>
      </w:r>
      <w:r w:rsidR="00A243BD" w:rsidRPr="004D7717">
        <w:rPr>
          <w:rFonts w:ascii="Times New Roman" w:hAnsi="Times New Roman" w:cs="Times New Roman"/>
          <w:sz w:val="24"/>
          <w:szCs w:val="24"/>
        </w:rPr>
        <w:t>ressignifica</w:t>
      </w:r>
      <w:r w:rsidR="00A243BD">
        <w:rPr>
          <w:rFonts w:ascii="Times New Roman" w:hAnsi="Times New Roman" w:cs="Times New Roman"/>
          <w:sz w:val="24"/>
          <w:szCs w:val="24"/>
        </w:rPr>
        <w:t>r</w:t>
      </w:r>
      <w:r w:rsidR="00A243BD"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os contextos que os estudantes vivem e atuam, conectando-se, positivamente, às premissas estabelecidas nas situações de aprendizagem. </w:t>
      </w:r>
      <w:r w:rsidR="00A243BD">
        <w:rPr>
          <w:rFonts w:ascii="Times New Roman" w:hAnsi="Times New Roman" w:cs="Times New Roman"/>
          <w:sz w:val="24"/>
          <w:szCs w:val="24"/>
        </w:rPr>
        <w:t>O</w:t>
      </w:r>
      <w:r w:rsidRPr="004D7717">
        <w:rPr>
          <w:rFonts w:ascii="Times New Roman" w:hAnsi="Times New Roman" w:cs="Times New Roman"/>
          <w:sz w:val="24"/>
          <w:szCs w:val="24"/>
        </w:rPr>
        <w:t xml:space="preserve"> Currículo salienta as mediações tecnológicas para a mediação de conhecimentos e bens culturais, uma vez que se tornou intrínseco aos processos humanos de várias esferas de atuação. Sendo assim, o estudante que não estiver conectado a tais procedimentos, distanciar-se-á da inclusão potencial, cabendo à escola favorecer </w:t>
      </w:r>
      <w:r w:rsidR="00A243BD">
        <w:rPr>
          <w:rFonts w:ascii="Times New Roman" w:hAnsi="Times New Roman" w:cs="Times New Roman"/>
          <w:sz w:val="24"/>
          <w:szCs w:val="24"/>
        </w:rPr>
        <w:t xml:space="preserve">a inclusão digital, </w:t>
      </w:r>
      <w:r w:rsidRPr="004D7717">
        <w:rPr>
          <w:rFonts w:ascii="Times New Roman" w:hAnsi="Times New Roman" w:cs="Times New Roman"/>
          <w:sz w:val="24"/>
          <w:szCs w:val="24"/>
        </w:rPr>
        <w:t xml:space="preserve"> para </w:t>
      </w:r>
      <w:r w:rsidR="00A243BD">
        <w:rPr>
          <w:rFonts w:ascii="Times New Roman" w:hAnsi="Times New Roman" w:cs="Times New Roman"/>
          <w:sz w:val="24"/>
          <w:szCs w:val="24"/>
        </w:rPr>
        <w:t>o desenvolvimento d</w:t>
      </w:r>
      <w:r w:rsidRPr="004D7717">
        <w:rPr>
          <w:rFonts w:ascii="Times New Roman" w:hAnsi="Times New Roman" w:cs="Times New Roman"/>
          <w:sz w:val="24"/>
          <w:szCs w:val="24"/>
        </w:rPr>
        <w:t xml:space="preserve">a autonomia </w:t>
      </w:r>
      <w:r w:rsidR="00A243BD">
        <w:rPr>
          <w:rFonts w:ascii="Times New Roman" w:hAnsi="Times New Roman" w:cs="Times New Roman"/>
          <w:sz w:val="24"/>
          <w:szCs w:val="24"/>
        </w:rPr>
        <w:t xml:space="preserve">dos estudantes </w:t>
      </w:r>
      <w:r w:rsidRPr="004D7717">
        <w:rPr>
          <w:rFonts w:ascii="Times New Roman" w:hAnsi="Times New Roman" w:cs="Times New Roman"/>
          <w:sz w:val="24"/>
          <w:szCs w:val="24"/>
        </w:rPr>
        <w:t xml:space="preserve">e </w:t>
      </w:r>
      <w:r w:rsidR="00A243BD">
        <w:rPr>
          <w:rFonts w:ascii="Times New Roman" w:hAnsi="Times New Roman" w:cs="Times New Roman"/>
          <w:sz w:val="24"/>
          <w:szCs w:val="24"/>
        </w:rPr>
        <w:t xml:space="preserve">de seu </w:t>
      </w:r>
      <w:r w:rsidRPr="004D7717">
        <w:rPr>
          <w:rFonts w:ascii="Times New Roman" w:hAnsi="Times New Roman" w:cs="Times New Roman"/>
          <w:sz w:val="24"/>
          <w:szCs w:val="24"/>
        </w:rPr>
        <w:t xml:space="preserve">engajamento nas causas </w:t>
      </w:r>
      <w:r w:rsidR="00A243BD">
        <w:rPr>
          <w:rFonts w:ascii="Times New Roman" w:hAnsi="Times New Roman" w:cs="Times New Roman"/>
          <w:sz w:val="24"/>
          <w:szCs w:val="24"/>
        </w:rPr>
        <w:t xml:space="preserve">em </w:t>
      </w:r>
      <w:r w:rsidRPr="004D7717">
        <w:rPr>
          <w:rFonts w:ascii="Times New Roman" w:hAnsi="Times New Roman" w:cs="Times New Roman"/>
          <w:sz w:val="24"/>
          <w:szCs w:val="24"/>
        </w:rPr>
        <w:t>que empenham.</w:t>
      </w:r>
    </w:p>
    <w:p w14:paraId="4A45C6FF" w14:textId="42F586B4" w:rsidR="00BF6065" w:rsidRPr="004D7717" w:rsidRDefault="00BF6065" w:rsidP="00BF6065">
      <w:pPr>
        <w:spacing w:line="360" w:lineRule="auto"/>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tab/>
      </w:r>
      <w:r w:rsidRPr="004D7717">
        <w:rPr>
          <w:rFonts w:ascii="Times New Roman" w:eastAsia="Times New Roman" w:hAnsi="Times New Roman" w:cs="Times New Roman"/>
          <w:sz w:val="24"/>
          <w:szCs w:val="24"/>
          <w:lang w:eastAsia="pt-BR"/>
        </w:rPr>
        <w:t>A área de Linguagens, Códigos e suas Tecnologias para os Anos Finais do Ensino Fundamental e Ensino Médio</w:t>
      </w:r>
      <w:r w:rsidR="00A243BD">
        <w:rPr>
          <w:rFonts w:ascii="Times New Roman" w:eastAsia="Times New Roman" w:hAnsi="Times New Roman" w:cs="Times New Roman"/>
          <w:sz w:val="24"/>
          <w:szCs w:val="24"/>
          <w:lang w:eastAsia="pt-BR"/>
        </w:rPr>
        <w:t xml:space="preserve"> abarca </w:t>
      </w:r>
      <w:r w:rsidRPr="004D7717">
        <w:rPr>
          <w:rFonts w:ascii="Times New Roman" w:eastAsia="Times New Roman" w:hAnsi="Times New Roman" w:cs="Times New Roman"/>
          <w:sz w:val="24"/>
          <w:szCs w:val="24"/>
          <w:lang w:eastAsia="pt-BR"/>
        </w:rPr>
        <w:t>os componentes curriculares de Língua Portuguesa, Arte, Educação Física e Língua Estrangeira Moderna</w:t>
      </w:r>
      <w:r w:rsidR="00A243BD">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Inglês</w:t>
      </w:r>
      <w:r w:rsidR="00A243BD">
        <w:rPr>
          <w:rFonts w:ascii="Times New Roman" w:eastAsia="Times New Roman" w:hAnsi="Times New Roman" w:cs="Times New Roman"/>
          <w:sz w:val="24"/>
          <w:szCs w:val="24"/>
          <w:lang w:eastAsia="pt-BR"/>
        </w:rPr>
        <w:t>)</w:t>
      </w:r>
      <w:r w:rsidRPr="004D7717">
        <w:rPr>
          <w:rFonts w:ascii="Times New Roman" w:eastAsia="Times New Roman" w:hAnsi="Times New Roman" w:cs="Times New Roman"/>
          <w:sz w:val="24"/>
          <w:szCs w:val="24"/>
          <w:lang w:eastAsia="pt-BR"/>
        </w:rPr>
        <w:t xml:space="preserve">. Vale relembrar que, no Ensino Médio, o componente curricular referente ao estudo vernáculo denomina-se Língua Portuguesa e Literatura. Desta forma, tem-se como objetivo maior que o estudante consiga ser fluente na língua que fala, bem como consiga se expressar de diversas maneiras, compreendendo </w:t>
      </w:r>
      <w:r w:rsidR="00A243BD">
        <w:rPr>
          <w:rFonts w:ascii="Times New Roman" w:eastAsia="Times New Roman" w:hAnsi="Times New Roman" w:cs="Times New Roman"/>
          <w:sz w:val="24"/>
          <w:szCs w:val="24"/>
          <w:lang w:eastAsia="pt-BR"/>
        </w:rPr>
        <w:t>divers</w:t>
      </w:r>
      <w:r w:rsidRPr="004D7717">
        <w:rPr>
          <w:rFonts w:ascii="Times New Roman" w:eastAsia="Times New Roman" w:hAnsi="Times New Roman" w:cs="Times New Roman"/>
          <w:sz w:val="24"/>
          <w:szCs w:val="24"/>
          <w:lang w:eastAsia="pt-BR"/>
        </w:rPr>
        <w:t>os enunciados e gêneros textuais, assim como os domínios da leitura e da escrita.</w:t>
      </w:r>
    </w:p>
    <w:p w14:paraId="71EFFF5F" w14:textId="77777777" w:rsidR="00BF6065" w:rsidRPr="004D7717" w:rsidRDefault="00BF6065" w:rsidP="00BF6065">
      <w:pPr>
        <w:spacing w:line="360" w:lineRule="auto"/>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ab/>
        <w:t>Para tanto, o Currículo compreende a linguagem por:</w:t>
      </w:r>
    </w:p>
    <w:p w14:paraId="1F24DE71" w14:textId="77777777" w:rsidR="00BF6065" w:rsidRPr="004D7717" w:rsidRDefault="00BF6065" w:rsidP="00BF6065">
      <w:pPr>
        <w:spacing w:line="240" w:lineRule="auto"/>
        <w:ind w:left="2832"/>
        <w:jc w:val="both"/>
        <w:rPr>
          <w:rFonts w:ascii="Times New Roman" w:eastAsia="Times New Roman" w:hAnsi="Times New Roman" w:cs="Times New Roman"/>
          <w:sz w:val="20"/>
          <w:szCs w:val="24"/>
          <w:lang w:eastAsia="pt-BR"/>
        </w:rPr>
      </w:pPr>
      <w:r w:rsidRPr="004D7717">
        <w:rPr>
          <w:rFonts w:ascii="Times New Roman" w:hAnsi="Times New Roman" w:cs="Times New Roman"/>
          <w:sz w:val="20"/>
          <w:szCs w:val="24"/>
        </w:rPr>
        <w:t xml:space="preserve">A linguagem é constitutiva do ser humano. Pode-se definir linguagens como sistemas simbólicos, instrumentos de conhecimento e de construção de mundo, formas de classificação arbitrárias e socialmente determinadas. Esses sistemas são, ao mesmo tempo, estruturados e estruturantes, uma vez que geram e são gerados no constante conflito entre os protagonistas sociais pela manutenção ou transformação de uma visão de mundo: o poder simbólico do fazer ver e fazer crer, do pensar, do sentir e do agir em determinado sentido. Em síntese, as linguagens incorporam as produções sociais que se estruturam mediadas por códigos permanentes, passíveis de representação do pensamento humano e capazes de organizar uma visão de mundo mediada pela expressão, pela comunicação e pela informação. </w:t>
      </w:r>
      <w:r w:rsidRPr="004D7717">
        <w:rPr>
          <w:rFonts w:ascii="Times New Roman" w:eastAsia="Times New Roman" w:hAnsi="Times New Roman" w:cs="Times New Roman"/>
          <w:sz w:val="20"/>
          <w:szCs w:val="24"/>
          <w:lang w:eastAsia="pt-BR"/>
        </w:rPr>
        <w:t>(SÃO PAULO, 2011, p. 16)</w:t>
      </w:r>
    </w:p>
    <w:p w14:paraId="64766380" w14:textId="77777777" w:rsidR="00BF6065" w:rsidRPr="004D7717" w:rsidRDefault="00BF6065" w:rsidP="00BF6065">
      <w:pPr>
        <w:jc w:val="both"/>
        <w:rPr>
          <w:rFonts w:ascii="Times New Roman" w:eastAsia="Times New Roman" w:hAnsi="Times New Roman" w:cs="Times New Roman"/>
          <w:sz w:val="24"/>
          <w:szCs w:val="24"/>
          <w:lang w:eastAsia="pt-BR"/>
        </w:rPr>
      </w:pPr>
    </w:p>
    <w:p w14:paraId="2CD40629" w14:textId="46B5457F" w:rsidR="00BF6065" w:rsidRPr="004D7717" w:rsidRDefault="00BF6065" w:rsidP="00BF6065">
      <w:pPr>
        <w:spacing w:line="360" w:lineRule="auto"/>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ab/>
        <w:t>Reverberado no pensamento bakhtiniano, as questões linguísticas permeiam os interesses das aulas de Língua Portuguesa e Literatura, no Ensino Médio, assim como Língua Portuguesa, em todas as séries do Ensino Fundamental. Para tanto, as linguagens constituem</w:t>
      </w:r>
      <w:r w:rsidR="00A243BD">
        <w:rPr>
          <w:rFonts w:ascii="Times New Roman" w:eastAsia="Times New Roman" w:hAnsi="Times New Roman" w:cs="Times New Roman"/>
          <w:sz w:val="24"/>
          <w:szCs w:val="24"/>
          <w:lang w:eastAsia="pt-BR"/>
        </w:rPr>
        <w:t>-se em</w:t>
      </w:r>
      <w:r w:rsidRPr="004D7717">
        <w:rPr>
          <w:rFonts w:ascii="Times New Roman" w:eastAsia="Times New Roman" w:hAnsi="Times New Roman" w:cs="Times New Roman"/>
          <w:sz w:val="24"/>
          <w:szCs w:val="24"/>
          <w:lang w:eastAsia="pt-BR"/>
        </w:rPr>
        <w:t xml:space="preserve"> símbolos e movimentos, bem como potencializam a expressão e o comportamento, tendo em vista as expressões </w:t>
      </w:r>
      <w:r w:rsidR="00A243BD" w:rsidRPr="004D7717">
        <w:rPr>
          <w:rFonts w:ascii="Times New Roman" w:eastAsia="Times New Roman" w:hAnsi="Times New Roman" w:cs="Times New Roman"/>
          <w:sz w:val="24"/>
          <w:szCs w:val="24"/>
          <w:lang w:eastAsia="pt-BR"/>
        </w:rPr>
        <w:t>constitu</w:t>
      </w:r>
      <w:r w:rsidR="00A243BD">
        <w:rPr>
          <w:rFonts w:ascii="Times New Roman" w:eastAsia="Times New Roman" w:hAnsi="Times New Roman" w:cs="Times New Roman"/>
          <w:sz w:val="24"/>
          <w:szCs w:val="24"/>
          <w:lang w:eastAsia="pt-BR"/>
        </w:rPr>
        <w:t>ídas</w:t>
      </w:r>
      <w:r w:rsidR="00A243BD" w:rsidRPr="004D7717">
        <w:rPr>
          <w:rFonts w:ascii="Times New Roman" w:eastAsia="Times New Roman" w:hAnsi="Times New Roman" w:cs="Times New Roman"/>
          <w:sz w:val="24"/>
          <w:szCs w:val="24"/>
          <w:lang w:eastAsia="pt-BR"/>
        </w:rPr>
        <w:t xml:space="preserve"> </w:t>
      </w:r>
      <w:r w:rsidR="00A243BD">
        <w:rPr>
          <w:rFonts w:ascii="Times New Roman" w:eastAsia="Times New Roman" w:hAnsi="Times New Roman" w:cs="Times New Roman"/>
          <w:sz w:val="24"/>
          <w:szCs w:val="24"/>
          <w:lang w:eastAsia="pt-BR"/>
        </w:rPr>
        <w:t>pel</w:t>
      </w:r>
      <w:r w:rsidR="00A243BD" w:rsidRPr="004D7717">
        <w:rPr>
          <w:rFonts w:ascii="Times New Roman" w:eastAsia="Times New Roman" w:hAnsi="Times New Roman" w:cs="Times New Roman"/>
          <w:sz w:val="24"/>
          <w:szCs w:val="24"/>
          <w:lang w:eastAsia="pt-BR"/>
        </w:rPr>
        <w:t xml:space="preserve">os </w:t>
      </w:r>
      <w:r w:rsidRPr="004D7717">
        <w:rPr>
          <w:rFonts w:ascii="Times New Roman" w:eastAsia="Times New Roman" w:hAnsi="Times New Roman" w:cs="Times New Roman"/>
          <w:sz w:val="24"/>
          <w:szCs w:val="24"/>
          <w:lang w:eastAsia="pt-BR"/>
        </w:rPr>
        <w:t>sujeitos. Uma vez que a comunicação, a expressão e a informação predominam nos espaços linguísticos, os sujeitos que a</w:t>
      </w:r>
      <w:r w:rsidR="00A243BD">
        <w:rPr>
          <w:rFonts w:ascii="Times New Roman" w:eastAsia="Times New Roman" w:hAnsi="Times New Roman" w:cs="Times New Roman"/>
          <w:sz w:val="24"/>
          <w:szCs w:val="24"/>
          <w:lang w:eastAsia="pt-BR"/>
        </w:rPr>
        <w:t>s</w:t>
      </w:r>
      <w:r w:rsidRPr="004D7717">
        <w:rPr>
          <w:rFonts w:ascii="Times New Roman" w:eastAsia="Times New Roman" w:hAnsi="Times New Roman" w:cs="Times New Roman"/>
          <w:sz w:val="24"/>
          <w:szCs w:val="24"/>
          <w:lang w:eastAsia="pt-BR"/>
        </w:rPr>
        <w:t xml:space="preserve"> expõem se apropriam de </w:t>
      </w:r>
      <w:r w:rsidRPr="004D7717">
        <w:rPr>
          <w:rFonts w:ascii="Times New Roman" w:eastAsia="Times New Roman" w:hAnsi="Times New Roman" w:cs="Times New Roman"/>
          <w:sz w:val="24"/>
          <w:szCs w:val="24"/>
          <w:lang w:eastAsia="pt-BR"/>
        </w:rPr>
        <w:lastRenderedPageBreak/>
        <w:t>uma série de contextos e significados, exercendo a expressão por meio da linguagem, comum a todos os falantes, especialmente, de Língua Portuguesa em território brasileiro.</w:t>
      </w:r>
    </w:p>
    <w:p w14:paraId="5CFD1282" w14:textId="6539D4BA" w:rsidR="00BF6065" w:rsidRPr="004D7717" w:rsidRDefault="00BF6065" w:rsidP="00BF6065">
      <w:pPr>
        <w:spacing w:line="360" w:lineRule="auto"/>
        <w:jc w:val="both"/>
        <w:rPr>
          <w:rFonts w:ascii="Times New Roman" w:eastAsia="Times New Roman" w:hAnsi="Times New Roman" w:cs="Times New Roman"/>
          <w:sz w:val="24"/>
          <w:szCs w:val="24"/>
          <w:lang w:eastAsia="pt-BR"/>
        </w:rPr>
      </w:pPr>
      <w:r w:rsidRPr="004D7717">
        <w:rPr>
          <w:rFonts w:ascii="Times New Roman" w:hAnsi="Times New Roman" w:cs="Times New Roman"/>
          <w:sz w:val="24"/>
          <w:szCs w:val="24"/>
        </w:rPr>
        <w:tab/>
        <w:t>Destarte, tem-se o texto como objeto primeiro das esferas de análise e estudos em Língua Portuguesa e Literatura. Segundo o Currículo, “O texto é o foco principal do processo de ensino-aprendizagem. Considera-se texto qualquer sequência falada ou escrita que constitua um todo unificado e coerente dentro de uma determinada situação discursiva.”</w:t>
      </w:r>
      <w:r w:rsidRPr="004D7717">
        <w:rPr>
          <w:rFonts w:ascii="Times New Roman" w:eastAsia="Times New Roman" w:hAnsi="Times New Roman" w:cs="Times New Roman"/>
          <w:sz w:val="24"/>
          <w:szCs w:val="24"/>
          <w:lang w:eastAsia="pt-BR"/>
        </w:rPr>
        <w:t xml:space="preserve"> (SÃO PAULO, 2011, p. 17). Considera</w:t>
      </w:r>
      <w:r w:rsidR="00A243BD">
        <w:rPr>
          <w:rFonts w:ascii="Times New Roman" w:eastAsia="Times New Roman" w:hAnsi="Times New Roman" w:cs="Times New Roman"/>
          <w:sz w:val="24"/>
          <w:szCs w:val="24"/>
          <w:lang w:eastAsia="pt-BR"/>
        </w:rPr>
        <w:t xml:space="preserve">-se, pois, </w:t>
      </w:r>
      <w:r w:rsidRPr="004D7717">
        <w:rPr>
          <w:rFonts w:ascii="Times New Roman" w:eastAsia="Times New Roman" w:hAnsi="Times New Roman" w:cs="Times New Roman"/>
          <w:sz w:val="24"/>
          <w:szCs w:val="24"/>
          <w:lang w:eastAsia="pt-BR"/>
        </w:rPr>
        <w:t xml:space="preserve">o texto como um </w:t>
      </w:r>
      <w:r w:rsidR="00A243BD">
        <w:rPr>
          <w:rFonts w:ascii="Times New Roman" w:eastAsia="Times New Roman" w:hAnsi="Times New Roman" w:cs="Times New Roman"/>
          <w:sz w:val="24"/>
          <w:szCs w:val="24"/>
          <w:lang w:eastAsia="pt-BR"/>
        </w:rPr>
        <w:t>recurso linguístico</w:t>
      </w:r>
      <w:r w:rsidR="00A243BD"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 xml:space="preserve">de expressão que traz em si um discurso e uma situação de produção, bem como um contexto específico e interlocutores envolvidos, adquirindo especificidades no que concerne ao veículo de transmissão e enunciação deste texto. </w:t>
      </w:r>
      <w:r w:rsidR="00A243BD">
        <w:rPr>
          <w:rFonts w:ascii="Times New Roman" w:eastAsia="Times New Roman" w:hAnsi="Times New Roman" w:cs="Times New Roman"/>
          <w:sz w:val="24"/>
          <w:szCs w:val="24"/>
          <w:lang w:eastAsia="pt-BR"/>
        </w:rPr>
        <w:t>A partir de tal entendimento, o estudante</w:t>
      </w:r>
      <w:r w:rsidRPr="004D7717">
        <w:rPr>
          <w:rFonts w:ascii="Times New Roman" w:eastAsia="Times New Roman" w:hAnsi="Times New Roman" w:cs="Times New Roman"/>
          <w:sz w:val="24"/>
          <w:szCs w:val="24"/>
          <w:lang w:eastAsia="pt-BR"/>
        </w:rPr>
        <w:t xml:space="preserve"> deverá explanar suas ideias em meio a </w:t>
      </w:r>
      <w:r w:rsidR="00204E51">
        <w:rPr>
          <w:rFonts w:ascii="Times New Roman" w:eastAsia="Times New Roman" w:hAnsi="Times New Roman" w:cs="Times New Roman"/>
          <w:sz w:val="24"/>
          <w:szCs w:val="24"/>
          <w:lang w:eastAsia="pt-BR"/>
        </w:rPr>
        <w:t>diversos</w:t>
      </w:r>
      <w:r w:rsidR="00204E51"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textos, analisando-os, interpretando-os, compreendendo-os e se expressando a partir do local inserido, por meio de um gênero textual pertinente à situação que se encontre</w:t>
      </w:r>
      <w:r w:rsidR="00204E51">
        <w:rPr>
          <w:rFonts w:ascii="Times New Roman" w:eastAsia="Times New Roman" w:hAnsi="Times New Roman" w:cs="Times New Roman"/>
          <w:sz w:val="24"/>
          <w:szCs w:val="24"/>
          <w:lang w:eastAsia="pt-BR"/>
        </w:rPr>
        <w:t xml:space="preserve">. Desse modo, ele pode vir a se </w:t>
      </w:r>
      <w:r w:rsidRPr="004D7717">
        <w:rPr>
          <w:rFonts w:ascii="Times New Roman" w:eastAsia="Times New Roman" w:hAnsi="Times New Roman" w:cs="Times New Roman"/>
          <w:sz w:val="24"/>
          <w:szCs w:val="24"/>
          <w:lang w:eastAsia="pt-BR"/>
        </w:rPr>
        <w:t>torna</w:t>
      </w:r>
      <w:r w:rsidR="00204E51">
        <w:rPr>
          <w:rFonts w:ascii="Times New Roman" w:eastAsia="Times New Roman" w:hAnsi="Times New Roman" w:cs="Times New Roman"/>
          <w:sz w:val="24"/>
          <w:szCs w:val="24"/>
          <w:lang w:eastAsia="pt-BR"/>
        </w:rPr>
        <w:t>r</w:t>
      </w:r>
      <w:r w:rsidRPr="004D7717">
        <w:rPr>
          <w:rFonts w:ascii="Times New Roman" w:eastAsia="Times New Roman" w:hAnsi="Times New Roman" w:cs="Times New Roman"/>
          <w:sz w:val="24"/>
          <w:szCs w:val="24"/>
          <w:lang w:eastAsia="pt-BR"/>
        </w:rPr>
        <w:t xml:space="preserve"> um </w:t>
      </w:r>
      <w:r w:rsidR="00204E51">
        <w:rPr>
          <w:rFonts w:ascii="Times New Roman" w:eastAsia="Times New Roman" w:hAnsi="Times New Roman" w:cs="Times New Roman"/>
          <w:sz w:val="24"/>
          <w:szCs w:val="24"/>
          <w:lang w:eastAsia="pt-BR"/>
        </w:rPr>
        <w:t xml:space="preserve">sujeito social com </w:t>
      </w:r>
      <w:r w:rsidR="00204E51" w:rsidRPr="004D7717">
        <w:rPr>
          <w:rFonts w:ascii="Times New Roman" w:eastAsia="Times New Roman" w:hAnsi="Times New Roman" w:cs="Times New Roman"/>
          <w:sz w:val="24"/>
          <w:szCs w:val="24"/>
          <w:lang w:eastAsia="pt-BR"/>
        </w:rPr>
        <w:t>leit</w:t>
      </w:r>
      <w:r w:rsidR="00204E51">
        <w:rPr>
          <w:rFonts w:ascii="Times New Roman" w:eastAsia="Times New Roman" w:hAnsi="Times New Roman" w:cs="Times New Roman"/>
          <w:sz w:val="24"/>
          <w:szCs w:val="24"/>
          <w:lang w:eastAsia="pt-BR"/>
        </w:rPr>
        <w:t>ura</w:t>
      </w:r>
      <w:r w:rsidR="00204E51" w:rsidRPr="004D7717">
        <w:rPr>
          <w:rFonts w:ascii="Times New Roman" w:eastAsia="Times New Roman" w:hAnsi="Times New Roman" w:cs="Times New Roman"/>
          <w:sz w:val="24"/>
          <w:szCs w:val="24"/>
          <w:lang w:eastAsia="pt-BR"/>
        </w:rPr>
        <w:t xml:space="preserve"> </w:t>
      </w:r>
      <w:r w:rsidR="00204E51">
        <w:rPr>
          <w:rFonts w:ascii="Times New Roman" w:eastAsia="Times New Roman" w:hAnsi="Times New Roman" w:cs="Times New Roman"/>
          <w:sz w:val="24"/>
          <w:szCs w:val="24"/>
          <w:lang w:eastAsia="pt-BR"/>
        </w:rPr>
        <w:t xml:space="preserve">e escrita </w:t>
      </w:r>
      <w:r w:rsidRPr="004D7717">
        <w:rPr>
          <w:rFonts w:ascii="Times New Roman" w:eastAsia="Times New Roman" w:hAnsi="Times New Roman" w:cs="Times New Roman"/>
          <w:sz w:val="24"/>
          <w:szCs w:val="24"/>
          <w:lang w:eastAsia="pt-BR"/>
        </w:rPr>
        <w:t>fluente</w:t>
      </w:r>
      <w:r w:rsidR="00204E51">
        <w:rPr>
          <w:rFonts w:ascii="Times New Roman" w:eastAsia="Times New Roman" w:hAnsi="Times New Roman" w:cs="Times New Roman"/>
          <w:sz w:val="24"/>
          <w:szCs w:val="24"/>
          <w:lang w:eastAsia="pt-BR"/>
        </w:rPr>
        <w:t>s</w:t>
      </w:r>
      <w:r w:rsidRPr="004D7717">
        <w:rPr>
          <w:rFonts w:ascii="Times New Roman" w:eastAsia="Times New Roman" w:hAnsi="Times New Roman" w:cs="Times New Roman"/>
          <w:sz w:val="24"/>
          <w:szCs w:val="24"/>
          <w:lang w:eastAsia="pt-BR"/>
        </w:rPr>
        <w:t xml:space="preserve">, </w:t>
      </w:r>
      <w:r w:rsidR="00204E51">
        <w:rPr>
          <w:rFonts w:ascii="Times New Roman" w:eastAsia="Times New Roman" w:hAnsi="Times New Roman" w:cs="Times New Roman"/>
          <w:sz w:val="24"/>
          <w:szCs w:val="24"/>
          <w:lang w:eastAsia="pt-BR"/>
        </w:rPr>
        <w:t xml:space="preserve">incluindo-se aí </w:t>
      </w:r>
      <w:r w:rsidRPr="004D7717">
        <w:rPr>
          <w:rFonts w:ascii="Times New Roman" w:eastAsia="Times New Roman" w:hAnsi="Times New Roman" w:cs="Times New Roman"/>
          <w:sz w:val="24"/>
          <w:szCs w:val="24"/>
          <w:lang w:eastAsia="pt-BR"/>
        </w:rPr>
        <w:t xml:space="preserve">a linguagem não verbal empregada em um </w:t>
      </w:r>
      <w:r w:rsidR="00204E51">
        <w:rPr>
          <w:rFonts w:ascii="Times New Roman" w:eastAsia="Times New Roman" w:hAnsi="Times New Roman" w:cs="Times New Roman"/>
          <w:sz w:val="24"/>
          <w:szCs w:val="24"/>
          <w:lang w:eastAsia="pt-BR"/>
        </w:rPr>
        <w:t>dado</w:t>
      </w:r>
      <w:r w:rsidR="00204E51"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discurso.</w:t>
      </w:r>
    </w:p>
    <w:p w14:paraId="73BBE73B" w14:textId="276C57AD" w:rsidR="00AB4FD6" w:rsidRPr="00591490" w:rsidRDefault="00BF6065" w:rsidP="00204E51">
      <w:pPr>
        <w:spacing w:line="360" w:lineRule="auto"/>
        <w:jc w:val="both"/>
        <w:rPr>
          <w:rFonts w:ascii="Times New Roman" w:hAnsi="Times New Roman" w:cs="Times New Roman"/>
          <w:sz w:val="24"/>
          <w:szCs w:val="24"/>
        </w:rPr>
      </w:pPr>
      <w:r w:rsidRPr="004D7717">
        <w:rPr>
          <w:rFonts w:ascii="Times New Roman" w:eastAsia="Times New Roman" w:hAnsi="Times New Roman" w:cs="Times New Roman"/>
          <w:sz w:val="24"/>
          <w:szCs w:val="24"/>
          <w:lang w:eastAsia="pt-BR"/>
        </w:rPr>
        <w:tab/>
      </w:r>
      <w:r w:rsidR="00204E51">
        <w:rPr>
          <w:rFonts w:ascii="Times New Roman" w:eastAsia="Times New Roman" w:hAnsi="Times New Roman" w:cs="Times New Roman"/>
          <w:sz w:val="24"/>
          <w:szCs w:val="24"/>
          <w:lang w:eastAsia="pt-BR"/>
        </w:rPr>
        <w:t>O</w:t>
      </w:r>
      <w:r w:rsidRPr="004D7717">
        <w:rPr>
          <w:rFonts w:ascii="Times New Roman" w:eastAsia="Times New Roman" w:hAnsi="Times New Roman" w:cs="Times New Roman"/>
          <w:sz w:val="24"/>
          <w:szCs w:val="24"/>
          <w:lang w:eastAsia="pt-BR"/>
        </w:rPr>
        <w:t xml:space="preserve"> Currículo do Estado de São Paulo (2011) </w:t>
      </w:r>
      <w:r w:rsidR="00204E51" w:rsidRPr="004D7717">
        <w:rPr>
          <w:rFonts w:ascii="Times New Roman" w:eastAsia="Times New Roman" w:hAnsi="Times New Roman" w:cs="Times New Roman"/>
          <w:sz w:val="24"/>
          <w:szCs w:val="24"/>
          <w:lang w:eastAsia="pt-BR"/>
        </w:rPr>
        <w:t>divid</w:t>
      </w:r>
      <w:r w:rsidR="00204E51">
        <w:rPr>
          <w:rFonts w:ascii="Times New Roman" w:eastAsia="Times New Roman" w:hAnsi="Times New Roman" w:cs="Times New Roman"/>
          <w:sz w:val="24"/>
          <w:szCs w:val="24"/>
          <w:lang w:eastAsia="pt-BR"/>
        </w:rPr>
        <w:t>e</w:t>
      </w:r>
      <w:r w:rsidR="00204E51"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 xml:space="preserve">as áreas de estudo sob os domínios da vivência dos estudantes da seguinte maneira: </w:t>
      </w:r>
      <w:r w:rsidR="00204E51">
        <w:rPr>
          <w:rFonts w:ascii="Times New Roman" w:eastAsia="Times New Roman" w:hAnsi="Times New Roman" w:cs="Times New Roman"/>
          <w:sz w:val="24"/>
          <w:szCs w:val="24"/>
          <w:lang w:eastAsia="pt-BR"/>
        </w:rPr>
        <w:t xml:space="preserve">a) </w:t>
      </w:r>
      <w:r w:rsidR="00AB4FD6" w:rsidRPr="00591490">
        <w:rPr>
          <w:rFonts w:ascii="Times New Roman" w:eastAsia="Times New Roman" w:hAnsi="Times New Roman" w:cs="Times New Roman"/>
          <w:bCs/>
          <w:sz w:val="24"/>
          <w:szCs w:val="24"/>
          <w:u w:val="single"/>
          <w:lang w:eastAsia="pt-BR"/>
        </w:rPr>
        <w:t>e</w:t>
      </w:r>
      <w:r w:rsidR="00CF0F8F" w:rsidRPr="00591490">
        <w:rPr>
          <w:rFonts w:ascii="Times New Roman" w:hAnsi="Times New Roman" w:cs="Times New Roman"/>
          <w:bCs/>
          <w:sz w:val="24"/>
          <w:szCs w:val="24"/>
          <w:u w:val="single"/>
        </w:rPr>
        <w:t>sferas de atividades sociais da linguagem</w:t>
      </w:r>
      <w:r w:rsidR="00204E51" w:rsidRPr="00591490">
        <w:rPr>
          <w:rFonts w:ascii="Times New Roman" w:hAnsi="Times New Roman" w:cs="Times New Roman"/>
          <w:b/>
          <w:sz w:val="24"/>
          <w:szCs w:val="24"/>
        </w:rPr>
        <w:t>:</w:t>
      </w:r>
      <w:r w:rsidR="00AB4FD6" w:rsidRPr="00591490">
        <w:rPr>
          <w:rFonts w:ascii="Times New Roman" w:hAnsi="Times New Roman" w:cs="Times New Roman"/>
          <w:sz w:val="24"/>
          <w:szCs w:val="24"/>
        </w:rPr>
        <w:t xml:space="preserve"> como o estudante lidará com a linguagem no que se refere aos seus usos diários, assim como os gêneros textuais que encontrará onde quer que esteja</w:t>
      </w:r>
      <w:r w:rsidR="00204E51" w:rsidRPr="00591490">
        <w:rPr>
          <w:rFonts w:ascii="Times New Roman" w:hAnsi="Times New Roman" w:cs="Times New Roman"/>
          <w:sz w:val="24"/>
          <w:szCs w:val="24"/>
        </w:rPr>
        <w:t>;</w:t>
      </w:r>
      <w:r w:rsidR="00204E51">
        <w:rPr>
          <w:rFonts w:ascii="Times New Roman" w:hAnsi="Times New Roman" w:cs="Times New Roman"/>
          <w:sz w:val="24"/>
          <w:szCs w:val="24"/>
        </w:rPr>
        <w:t xml:space="preserve"> b) a</w:t>
      </w:r>
      <w:r w:rsidR="00AB4FD6" w:rsidRPr="00591490">
        <w:rPr>
          <w:rFonts w:ascii="Times New Roman" w:hAnsi="Times New Roman" w:cs="Times New Roman"/>
          <w:sz w:val="24"/>
          <w:szCs w:val="24"/>
        </w:rPr>
        <w:t xml:space="preserve"> </w:t>
      </w:r>
      <w:r w:rsidR="00AB4FD6" w:rsidRPr="00591490">
        <w:rPr>
          <w:rFonts w:ascii="Times New Roman" w:hAnsi="Times New Roman" w:cs="Times New Roman"/>
          <w:sz w:val="24"/>
          <w:szCs w:val="24"/>
          <w:u w:val="single"/>
        </w:rPr>
        <w:t>l</w:t>
      </w:r>
      <w:r w:rsidR="00CF0F8F" w:rsidRPr="00591490">
        <w:rPr>
          <w:rFonts w:ascii="Times New Roman" w:hAnsi="Times New Roman" w:cs="Times New Roman"/>
          <w:sz w:val="24"/>
          <w:szCs w:val="24"/>
          <w:u w:val="single"/>
        </w:rPr>
        <w:t>íngua e Expressão escrita</w:t>
      </w:r>
      <w:r w:rsidR="00AB4FD6" w:rsidRPr="00591490">
        <w:rPr>
          <w:rFonts w:ascii="Times New Roman" w:hAnsi="Times New Roman" w:cs="Times New Roman"/>
          <w:sz w:val="24"/>
          <w:szCs w:val="24"/>
        </w:rPr>
        <w:t>,</w:t>
      </w:r>
      <w:r w:rsidR="00AB4FD6" w:rsidRPr="00591490">
        <w:rPr>
          <w:rFonts w:ascii="Times New Roman" w:hAnsi="Times New Roman" w:cs="Times New Roman"/>
          <w:b/>
          <w:sz w:val="24"/>
          <w:szCs w:val="24"/>
        </w:rPr>
        <w:t xml:space="preserve"> </w:t>
      </w:r>
      <w:r w:rsidR="00AB4FD6" w:rsidRPr="00591490">
        <w:rPr>
          <w:rFonts w:ascii="Times New Roman" w:hAnsi="Times New Roman" w:cs="Times New Roman"/>
          <w:sz w:val="24"/>
          <w:szCs w:val="24"/>
        </w:rPr>
        <w:t>em que o estudante desenvolverá as habilidades que repercutem nas modalidades estruturantes do sistema linguístico</w:t>
      </w:r>
      <w:r w:rsidR="00204E51">
        <w:rPr>
          <w:rFonts w:ascii="Times New Roman" w:hAnsi="Times New Roman" w:cs="Times New Roman"/>
          <w:sz w:val="24"/>
          <w:szCs w:val="24"/>
        </w:rPr>
        <w:t>; c)</w:t>
      </w:r>
      <w:r w:rsidR="00AB4FD6" w:rsidRPr="00591490">
        <w:rPr>
          <w:rFonts w:ascii="Times New Roman" w:hAnsi="Times New Roman" w:cs="Times New Roman"/>
          <w:sz w:val="24"/>
          <w:szCs w:val="24"/>
        </w:rPr>
        <w:t xml:space="preserve"> </w:t>
      </w:r>
      <w:r w:rsidR="00AB4FD6" w:rsidRPr="00591490">
        <w:rPr>
          <w:rFonts w:ascii="Times New Roman" w:hAnsi="Times New Roman" w:cs="Times New Roman"/>
          <w:bCs/>
          <w:sz w:val="24"/>
          <w:szCs w:val="24"/>
          <w:u w:val="single"/>
        </w:rPr>
        <w:t>funcionamento da língua</w:t>
      </w:r>
      <w:r w:rsidR="00204E51" w:rsidRPr="00591490">
        <w:rPr>
          <w:rFonts w:ascii="Times New Roman" w:hAnsi="Times New Roman" w:cs="Times New Roman"/>
          <w:bCs/>
          <w:sz w:val="24"/>
          <w:szCs w:val="24"/>
          <w:u w:val="single"/>
        </w:rPr>
        <w:t>,</w:t>
      </w:r>
      <w:r w:rsidR="00AB4FD6" w:rsidRPr="00591490">
        <w:rPr>
          <w:rFonts w:ascii="Times New Roman" w:hAnsi="Times New Roman" w:cs="Times New Roman"/>
          <w:bCs/>
          <w:sz w:val="24"/>
          <w:szCs w:val="24"/>
          <w:u w:val="single"/>
        </w:rPr>
        <w:t xml:space="preserve"> produção e compreensão</w:t>
      </w:r>
      <w:r w:rsidR="00AB4FD6" w:rsidRPr="00591490">
        <w:rPr>
          <w:rFonts w:ascii="Times New Roman" w:hAnsi="Times New Roman" w:cs="Times New Roman"/>
          <w:bCs/>
          <w:sz w:val="24"/>
          <w:szCs w:val="24"/>
        </w:rPr>
        <w:t>,</w:t>
      </w:r>
      <w:r w:rsidR="00AB4FD6" w:rsidRPr="00591490">
        <w:rPr>
          <w:rFonts w:ascii="Times New Roman" w:hAnsi="Times New Roman" w:cs="Times New Roman"/>
          <w:b/>
          <w:sz w:val="24"/>
          <w:szCs w:val="24"/>
        </w:rPr>
        <w:t xml:space="preserve"> </w:t>
      </w:r>
      <w:r w:rsidR="00AB4FD6" w:rsidRPr="00591490">
        <w:rPr>
          <w:rFonts w:ascii="Times New Roman" w:hAnsi="Times New Roman" w:cs="Times New Roman"/>
          <w:sz w:val="24"/>
          <w:szCs w:val="24"/>
        </w:rPr>
        <w:t xml:space="preserve"> em que as possibilidades de leitura, escrita e compreensão são desenvolvidas, nos domínios orais, escritos e interpretativos em sua própria língua vernácula.</w:t>
      </w:r>
    </w:p>
    <w:p w14:paraId="0AA2B2C1" w14:textId="40CB8B4B" w:rsidR="00AB4FD6" w:rsidRPr="004D7717" w:rsidRDefault="00AB4FD6" w:rsidP="00AB4FD6">
      <w:pPr>
        <w:spacing w:line="360" w:lineRule="auto"/>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ab/>
      </w:r>
      <w:r w:rsidR="00204E51">
        <w:rPr>
          <w:rFonts w:ascii="Times New Roman" w:eastAsia="Times New Roman" w:hAnsi="Times New Roman" w:cs="Times New Roman"/>
          <w:sz w:val="24"/>
          <w:szCs w:val="24"/>
          <w:lang w:eastAsia="pt-BR"/>
        </w:rPr>
        <w:t>O</w:t>
      </w:r>
      <w:r w:rsidRPr="004D7717">
        <w:rPr>
          <w:rFonts w:ascii="Times New Roman" w:eastAsia="Times New Roman" w:hAnsi="Times New Roman" w:cs="Times New Roman"/>
          <w:sz w:val="24"/>
          <w:szCs w:val="24"/>
          <w:lang w:eastAsia="pt-BR"/>
        </w:rPr>
        <w:t xml:space="preserve"> Portal Lítera Brasil é uma página classificada como artes e humanidades, desenvolvida no Facebook desde 01 de janeiro de 2015</w:t>
      </w:r>
      <w:r w:rsidR="00204E51">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que desenvolve conteúdos voltados à Literatura, especialmente nos domínios do vestibular, além de interações referentes à escola, no Ensino Médio,  por meio das postagens e links desta página.</w:t>
      </w:r>
    </w:p>
    <w:p w14:paraId="1EB05462" w14:textId="6BF91DBC" w:rsidR="00AB4FD6" w:rsidRPr="004D7717" w:rsidRDefault="00AB4FD6" w:rsidP="00AB4FD6">
      <w:pPr>
        <w:spacing w:line="360" w:lineRule="auto"/>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ab/>
        <w:t xml:space="preserve">O Portal Lítera Brasil tem como objetivo divulgar grandes nomes da Literatura nacional e universal, bem como auxiliar os vestibulandos de todo país na leitura e estudo das Obras e das Escolas Literárias. Além do Facebook, </w:t>
      </w:r>
      <w:r w:rsidR="00626080" w:rsidRPr="004D7717">
        <w:rPr>
          <w:rFonts w:ascii="Times New Roman" w:eastAsia="Times New Roman" w:hAnsi="Times New Roman" w:cs="Times New Roman"/>
          <w:sz w:val="24"/>
          <w:szCs w:val="24"/>
          <w:lang w:eastAsia="pt-BR"/>
        </w:rPr>
        <w:t xml:space="preserve">o </w:t>
      </w:r>
      <w:r w:rsidR="00204E51">
        <w:rPr>
          <w:rFonts w:ascii="Times New Roman" w:eastAsia="Times New Roman" w:hAnsi="Times New Roman" w:cs="Times New Roman"/>
          <w:sz w:val="24"/>
          <w:szCs w:val="24"/>
          <w:lang w:eastAsia="pt-BR"/>
        </w:rPr>
        <w:t xml:space="preserve">Portal </w:t>
      </w:r>
      <w:r w:rsidR="00626080" w:rsidRPr="004D7717">
        <w:rPr>
          <w:rFonts w:ascii="Times New Roman" w:eastAsia="Times New Roman" w:hAnsi="Times New Roman" w:cs="Times New Roman"/>
          <w:sz w:val="24"/>
          <w:szCs w:val="24"/>
          <w:lang w:eastAsia="pt-BR"/>
        </w:rPr>
        <w:t>Lítera Brasil está presente no Youtube, no Instagram e no Twitter.</w:t>
      </w:r>
    </w:p>
    <w:p w14:paraId="4A67102F" w14:textId="619B10CD" w:rsidR="00204E51" w:rsidRDefault="00626080" w:rsidP="00626080">
      <w:pPr>
        <w:spacing w:line="360" w:lineRule="auto"/>
        <w:jc w:val="both"/>
        <w:rPr>
          <w:rFonts w:ascii="Times New Roman" w:hAnsi="Times New Roman" w:cs="Times New Roman"/>
          <w:sz w:val="24"/>
          <w:szCs w:val="24"/>
        </w:rPr>
      </w:pPr>
      <w:r w:rsidRPr="004D7717">
        <w:rPr>
          <w:rFonts w:ascii="Times New Roman" w:eastAsia="Times New Roman" w:hAnsi="Times New Roman" w:cs="Times New Roman"/>
          <w:sz w:val="24"/>
          <w:szCs w:val="24"/>
          <w:lang w:eastAsia="pt-BR"/>
        </w:rPr>
        <w:lastRenderedPageBreak/>
        <w:tab/>
      </w:r>
      <w:r w:rsidRPr="004D7717">
        <w:rPr>
          <w:rFonts w:ascii="Times New Roman" w:hAnsi="Times New Roman" w:cs="Times New Roman"/>
          <w:sz w:val="24"/>
          <w:szCs w:val="24"/>
        </w:rPr>
        <w:t xml:space="preserve">A análise e seleção dos memes do Portal Lítera que </w:t>
      </w:r>
      <w:r w:rsidR="00204E51" w:rsidRPr="004D7717">
        <w:rPr>
          <w:rFonts w:ascii="Times New Roman" w:hAnsi="Times New Roman" w:cs="Times New Roman"/>
          <w:sz w:val="24"/>
          <w:szCs w:val="24"/>
        </w:rPr>
        <w:t>conflu</w:t>
      </w:r>
      <w:r w:rsidR="00204E51">
        <w:rPr>
          <w:rFonts w:ascii="Times New Roman" w:hAnsi="Times New Roman" w:cs="Times New Roman"/>
          <w:sz w:val="24"/>
          <w:szCs w:val="24"/>
        </w:rPr>
        <w:t>e</w:t>
      </w:r>
      <w:r w:rsidR="00204E51" w:rsidRPr="004D7717">
        <w:rPr>
          <w:rFonts w:ascii="Times New Roman" w:hAnsi="Times New Roman" w:cs="Times New Roman"/>
          <w:sz w:val="24"/>
          <w:szCs w:val="24"/>
        </w:rPr>
        <w:t xml:space="preserve">m </w:t>
      </w:r>
      <w:r w:rsidR="00204E51">
        <w:rPr>
          <w:rFonts w:ascii="Times New Roman" w:hAnsi="Times New Roman" w:cs="Times New Roman"/>
          <w:sz w:val="24"/>
          <w:szCs w:val="24"/>
        </w:rPr>
        <w:t xml:space="preserve">com </w:t>
      </w:r>
      <w:r w:rsidRPr="004D7717">
        <w:rPr>
          <w:rFonts w:ascii="Times New Roman" w:hAnsi="Times New Roman" w:cs="Times New Roman"/>
          <w:sz w:val="24"/>
          <w:szCs w:val="24"/>
        </w:rPr>
        <w:t xml:space="preserve">os estudos de Literatura obedeceram às orientações do Currículo do Estado de São Paulo, nos âmbitos das Linguagens, Códigos e suas Tecnologias (2011), obedecendo aos critérios que se escolheu. </w:t>
      </w:r>
    </w:p>
    <w:p w14:paraId="6DA1E4E7" w14:textId="7EF4AB0F" w:rsidR="00626080" w:rsidRPr="004D7717" w:rsidRDefault="00626080" w:rsidP="00591490">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 xml:space="preserve">O principal critério de seleção foram os memes que tivessem o logotipo do Portal Lítera Brasil, a fim de que se realizasse uma observação das potencialidades destes memes em sala de aula. Outro critério estabelecido são os memes que tivessem relação com a Literatura Brasileira, especialmente as escolas literárias que são estudadas no segundo ano do Ensino Médio. Para tanto, recorreu-se ao Currículo (2011), a fim de se efetuar o recorte dos memes que foram utilizados para análise, visando </w:t>
      </w:r>
      <w:r w:rsidR="00204E51">
        <w:rPr>
          <w:rFonts w:ascii="Times New Roman" w:hAnsi="Times New Roman" w:cs="Times New Roman"/>
          <w:sz w:val="24"/>
          <w:szCs w:val="24"/>
        </w:rPr>
        <w:t>a</w:t>
      </w:r>
      <w:r w:rsidRPr="004D7717">
        <w:rPr>
          <w:rFonts w:ascii="Times New Roman" w:hAnsi="Times New Roman" w:cs="Times New Roman"/>
          <w:sz w:val="24"/>
          <w:szCs w:val="24"/>
        </w:rPr>
        <w:t xml:space="preserve">os conteúdos pertinentes em sala de aula, bem como </w:t>
      </w:r>
      <w:r w:rsidR="00204E51">
        <w:rPr>
          <w:rFonts w:ascii="Times New Roman" w:hAnsi="Times New Roman" w:cs="Times New Roman"/>
          <w:sz w:val="24"/>
          <w:szCs w:val="24"/>
        </w:rPr>
        <w:t>à</w:t>
      </w:r>
      <w:r w:rsidR="00204E51" w:rsidRPr="004D7717">
        <w:rPr>
          <w:rFonts w:ascii="Times New Roman" w:hAnsi="Times New Roman" w:cs="Times New Roman"/>
          <w:sz w:val="24"/>
          <w:szCs w:val="24"/>
        </w:rPr>
        <w:t xml:space="preserve">s </w:t>
      </w:r>
      <w:r w:rsidRPr="004D7717">
        <w:rPr>
          <w:rFonts w:ascii="Times New Roman" w:hAnsi="Times New Roman" w:cs="Times New Roman"/>
          <w:sz w:val="24"/>
          <w:szCs w:val="24"/>
        </w:rPr>
        <w:t>potencialidades textuais que os memes oferecem ao estudo de Literatura.</w:t>
      </w:r>
    </w:p>
    <w:p w14:paraId="76D75FAF" w14:textId="77777777" w:rsidR="00626080" w:rsidRPr="004D7717" w:rsidRDefault="00626080" w:rsidP="00626080">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O segundo bimestre, por exemplo, expõe as discussões das esferas sociais da linguagem em “1. Literatura e seu estatuto, 2. O escritor no contexto social-político-econômico do século XIX, 3. Romantismo e Ultrarromantismo, 4. Valores e atitudes culturais no texto literário” (São Paulo, 2011, p. 91). Neste prisma, os estudos de Literatura se amplificam e adensam, especialmente no que se refere ao Romantismo e Ultrarromantismo, tanto na poesia quanto na prosa.</w:t>
      </w:r>
    </w:p>
    <w:p w14:paraId="3F7EC0D3" w14:textId="6DC67D3D" w:rsidR="00626080" w:rsidRPr="004D7717" w:rsidRDefault="00626080" w:rsidP="00626080">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No terceiro bimestre, as discussões de Literatura avançam as discussões, mudando a escola literária, avançando do Romantismo para o Realismo. Para tanto, são estudados “1. Literatura e seu estatuto, 2. O escritor no contexto social-político-econômico do século XIX, 3. As propostas pós-românticas e a literatura realista e naturalista.”</w:t>
      </w:r>
      <w:r w:rsidR="00204E51">
        <w:rPr>
          <w:rFonts w:ascii="Times New Roman" w:hAnsi="Times New Roman" w:cs="Times New Roman"/>
          <w:sz w:val="24"/>
          <w:szCs w:val="24"/>
        </w:rPr>
        <w:t xml:space="preserve"> </w:t>
      </w:r>
      <w:r w:rsidRPr="004D7717">
        <w:rPr>
          <w:rFonts w:ascii="Times New Roman" w:hAnsi="Times New Roman" w:cs="Times New Roman"/>
          <w:sz w:val="24"/>
          <w:szCs w:val="24"/>
        </w:rPr>
        <w:t>(</w:t>
      </w:r>
      <w:r w:rsidRPr="004D7717">
        <w:rPr>
          <w:rFonts w:ascii="Times New Roman" w:eastAsia="Times New Roman" w:hAnsi="Times New Roman" w:cs="Times New Roman"/>
          <w:sz w:val="24"/>
          <w:szCs w:val="24"/>
          <w:lang w:eastAsia="pt-BR"/>
        </w:rPr>
        <w:t xml:space="preserve">São Paulo, 2011, p. 94). Essas discussões </w:t>
      </w:r>
      <w:r w:rsidR="00204E51">
        <w:rPr>
          <w:rFonts w:ascii="Times New Roman" w:eastAsia="Times New Roman" w:hAnsi="Times New Roman" w:cs="Times New Roman"/>
          <w:sz w:val="24"/>
          <w:szCs w:val="24"/>
          <w:lang w:eastAsia="pt-BR"/>
        </w:rPr>
        <w:t xml:space="preserve">previstas para </w:t>
      </w:r>
      <w:r w:rsidR="00204E51" w:rsidRPr="004D7717">
        <w:rPr>
          <w:rFonts w:ascii="Times New Roman" w:eastAsia="Times New Roman" w:hAnsi="Times New Roman" w:cs="Times New Roman"/>
          <w:sz w:val="24"/>
          <w:szCs w:val="24"/>
          <w:lang w:eastAsia="pt-BR"/>
        </w:rPr>
        <w:t>ser</w:t>
      </w:r>
      <w:r w:rsidR="00204E51">
        <w:rPr>
          <w:rFonts w:ascii="Times New Roman" w:eastAsia="Times New Roman" w:hAnsi="Times New Roman" w:cs="Times New Roman"/>
          <w:sz w:val="24"/>
          <w:szCs w:val="24"/>
          <w:lang w:eastAsia="pt-BR"/>
        </w:rPr>
        <w:t>em</w:t>
      </w:r>
      <w:r w:rsidR="00204E51" w:rsidRPr="004D7717">
        <w:rPr>
          <w:rFonts w:ascii="Times New Roman" w:eastAsia="Times New Roman" w:hAnsi="Times New Roman" w:cs="Times New Roman"/>
          <w:sz w:val="24"/>
          <w:szCs w:val="24"/>
          <w:lang w:eastAsia="pt-BR"/>
        </w:rPr>
        <w:t xml:space="preserve"> </w:t>
      </w:r>
      <w:r w:rsidRPr="004D7717">
        <w:rPr>
          <w:rFonts w:ascii="Times New Roman" w:eastAsia="Times New Roman" w:hAnsi="Times New Roman" w:cs="Times New Roman"/>
          <w:sz w:val="24"/>
          <w:szCs w:val="24"/>
          <w:lang w:eastAsia="pt-BR"/>
        </w:rPr>
        <w:t>realizadas em sala de aula potencializam as marcas da Literatura e as exposições no decorrer dos anos, bem como as marcas culturais e sociais</w:t>
      </w:r>
      <w:r w:rsidR="00204E51">
        <w:rPr>
          <w:rFonts w:ascii="Times New Roman" w:eastAsia="Times New Roman" w:hAnsi="Times New Roman" w:cs="Times New Roman"/>
          <w:sz w:val="24"/>
          <w:szCs w:val="24"/>
          <w:lang w:eastAsia="pt-BR"/>
        </w:rPr>
        <w:t>,</w:t>
      </w:r>
      <w:r w:rsidRPr="004D7717">
        <w:rPr>
          <w:rFonts w:ascii="Times New Roman" w:eastAsia="Times New Roman" w:hAnsi="Times New Roman" w:cs="Times New Roman"/>
          <w:sz w:val="24"/>
          <w:szCs w:val="24"/>
          <w:lang w:eastAsia="pt-BR"/>
        </w:rPr>
        <w:t xml:space="preserve"> no que se refere à produção textual e manifestações do pensamento humano. </w:t>
      </w:r>
      <w:r w:rsidRPr="004D7717">
        <w:rPr>
          <w:rFonts w:ascii="Times New Roman" w:hAnsi="Times New Roman" w:cs="Times New Roman"/>
          <w:sz w:val="24"/>
          <w:szCs w:val="24"/>
        </w:rPr>
        <w:t>Considerando que o recorte da série estudada ocorreu no segundo ano do Ensino Médio, selecionou-se os memes que se associavam ao Romantismo e ao Realismo, bem como as exposições que a Literatura abarca, haja vista que tais exposições se atrelam nos domínios das análises dos estudantes na escola.</w:t>
      </w:r>
    </w:p>
    <w:p w14:paraId="7CB8290E" w14:textId="77777777" w:rsidR="00626080" w:rsidRPr="004D7717" w:rsidRDefault="00626080" w:rsidP="00626080">
      <w:pPr>
        <w:spacing w:line="360" w:lineRule="auto"/>
        <w:jc w:val="both"/>
        <w:rPr>
          <w:rFonts w:ascii="Times New Roman" w:hAnsi="Times New Roman" w:cs="Times New Roman"/>
          <w:b/>
          <w:sz w:val="24"/>
        </w:rPr>
      </w:pPr>
      <w:r w:rsidRPr="004D7717">
        <w:rPr>
          <w:rFonts w:ascii="Times New Roman" w:hAnsi="Times New Roman" w:cs="Times New Roman"/>
          <w:b/>
          <w:sz w:val="24"/>
        </w:rPr>
        <w:t>Figura 1: Meme da série “Hoje acordei meio” – Publicado em 03/04/2017</w:t>
      </w:r>
    </w:p>
    <w:p w14:paraId="400BE616" w14:textId="77777777" w:rsidR="00626080" w:rsidRPr="004D7717" w:rsidRDefault="00626080" w:rsidP="00626080">
      <w:pPr>
        <w:spacing w:line="360" w:lineRule="auto"/>
        <w:jc w:val="both"/>
        <w:rPr>
          <w:rFonts w:ascii="Times New Roman" w:hAnsi="Times New Roman" w:cs="Times New Roman"/>
          <w:b/>
          <w:sz w:val="24"/>
        </w:rPr>
      </w:pPr>
      <w:r w:rsidRPr="004D7717">
        <w:rPr>
          <w:rFonts w:ascii="Times New Roman" w:hAnsi="Times New Roman" w:cs="Times New Roman"/>
          <w:b/>
          <w:noProof/>
          <w:sz w:val="24"/>
        </w:rPr>
        <w:lastRenderedPageBreak/>
        <w:drawing>
          <wp:inline distT="0" distB="0" distL="0" distR="0" wp14:anchorId="74D14530" wp14:editId="1B584737">
            <wp:extent cx="3629025" cy="4600575"/>
            <wp:effectExtent l="0" t="0" r="9525" b="9525"/>
            <wp:docPr id="3" name="Imagem 3" descr="Foto em preto e branco de homem e texto&#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E26.03042017.jpg"/>
                    <pic:cNvPicPr/>
                  </pic:nvPicPr>
                  <pic:blipFill>
                    <a:blip r:embed="rId8">
                      <a:extLst>
                        <a:ext uri="{28A0092B-C50C-407E-A947-70E740481C1C}">
                          <a14:useLocalDpi xmlns:a14="http://schemas.microsoft.com/office/drawing/2010/main" val="0"/>
                        </a:ext>
                      </a:extLst>
                    </a:blip>
                    <a:stretch>
                      <a:fillRect/>
                    </a:stretch>
                  </pic:blipFill>
                  <pic:spPr>
                    <a:xfrm>
                      <a:off x="0" y="0"/>
                      <a:ext cx="3629025" cy="4600575"/>
                    </a:xfrm>
                    <a:prstGeom prst="rect">
                      <a:avLst/>
                    </a:prstGeom>
                  </pic:spPr>
                </pic:pic>
              </a:graphicData>
            </a:graphic>
          </wp:inline>
        </w:drawing>
      </w:r>
    </w:p>
    <w:p w14:paraId="2386B854" w14:textId="77777777" w:rsidR="00626080" w:rsidRPr="004D7717" w:rsidRDefault="00626080" w:rsidP="00626080">
      <w:pPr>
        <w:spacing w:line="360" w:lineRule="auto"/>
        <w:jc w:val="both"/>
        <w:rPr>
          <w:rFonts w:ascii="Times New Roman" w:hAnsi="Times New Roman" w:cs="Times New Roman"/>
        </w:rPr>
      </w:pPr>
      <w:r w:rsidRPr="004D7717">
        <w:rPr>
          <w:rFonts w:ascii="Times New Roman" w:hAnsi="Times New Roman" w:cs="Times New Roman"/>
          <w:sz w:val="24"/>
        </w:rPr>
        <w:t xml:space="preserve">Disponível em </w:t>
      </w:r>
      <w:hyperlink r:id="rId9" w:history="1">
        <w:r w:rsidRPr="004D7717">
          <w:rPr>
            <w:rStyle w:val="Hyperlink"/>
            <w:rFonts w:ascii="Times New Roman" w:hAnsi="Times New Roman" w:cs="Times New Roman"/>
          </w:rPr>
          <w:t>https://www.facebook.com/LiteraBrasil1/photos/a.352148138280656/708969415931858/?type=3&amp;theater</w:t>
        </w:r>
      </w:hyperlink>
      <w:r w:rsidRPr="004D7717">
        <w:rPr>
          <w:rStyle w:val="Hyperlink"/>
          <w:rFonts w:ascii="Times New Roman" w:hAnsi="Times New Roman" w:cs="Times New Roman"/>
        </w:rPr>
        <w:t xml:space="preserve"> </w:t>
      </w:r>
      <w:r w:rsidRPr="004D7717">
        <w:rPr>
          <w:rFonts w:ascii="Times New Roman" w:hAnsi="Times New Roman" w:cs="Times New Roman"/>
          <w:sz w:val="24"/>
        </w:rPr>
        <w:t>Acesso em 14/06/2020, às 08h30</w:t>
      </w:r>
    </w:p>
    <w:p w14:paraId="025A3C4C" w14:textId="513B85EF" w:rsidR="00626080" w:rsidRPr="004D7717" w:rsidRDefault="00626080" w:rsidP="003240E8">
      <w:pPr>
        <w:spacing w:line="360" w:lineRule="auto"/>
        <w:jc w:val="both"/>
        <w:rPr>
          <w:rFonts w:ascii="Times New Roman" w:hAnsi="Times New Roman" w:cs="Times New Roman"/>
          <w:sz w:val="24"/>
        </w:rPr>
      </w:pPr>
      <w:r w:rsidRPr="004D7717">
        <w:rPr>
          <w:rFonts w:ascii="Times New Roman" w:hAnsi="Times New Roman" w:cs="Times New Roman"/>
          <w:sz w:val="24"/>
        </w:rPr>
        <w:tab/>
        <w:t xml:space="preserve">Álvares de Azevedo (1831-1852), é representado no meme da série “Hoje acordei meio”, informando um dos autores da Literatura. Considerando que Álvares de Azevedo é um poeta ultrarromântico, destacando-se na produção poética na segunda fase do Romantismo no Brasil, </w:t>
      </w:r>
      <w:r w:rsidR="000D7328">
        <w:rPr>
          <w:rFonts w:ascii="Times New Roman" w:hAnsi="Times New Roman" w:cs="Times New Roman"/>
          <w:sz w:val="24"/>
        </w:rPr>
        <w:t xml:space="preserve">o autor em questão </w:t>
      </w:r>
      <w:r w:rsidRPr="004D7717">
        <w:rPr>
          <w:rFonts w:ascii="Times New Roman" w:hAnsi="Times New Roman" w:cs="Times New Roman"/>
          <w:sz w:val="24"/>
        </w:rPr>
        <w:t>enfoca consigo as características predominantes deste período</w:t>
      </w:r>
      <w:r w:rsidR="000D7328">
        <w:rPr>
          <w:rFonts w:ascii="Times New Roman" w:hAnsi="Times New Roman" w:cs="Times New Roman"/>
          <w:sz w:val="24"/>
        </w:rPr>
        <w:t xml:space="preserve">: </w:t>
      </w:r>
      <w:r w:rsidR="003240E8" w:rsidRPr="004D7717">
        <w:rPr>
          <w:rFonts w:ascii="Times New Roman" w:hAnsi="Times New Roman" w:cs="Times New Roman"/>
          <w:sz w:val="24"/>
        </w:rPr>
        <w:t>um profundo subjetivismo</w:t>
      </w:r>
      <w:r w:rsidR="000D7328">
        <w:rPr>
          <w:rFonts w:ascii="Times New Roman" w:hAnsi="Times New Roman" w:cs="Times New Roman"/>
          <w:sz w:val="24"/>
        </w:rPr>
        <w:t xml:space="preserve"> (BOSI, 1994)</w:t>
      </w:r>
      <w:r w:rsidR="003240E8" w:rsidRPr="004D7717">
        <w:rPr>
          <w:rFonts w:ascii="Times New Roman" w:hAnsi="Times New Roman" w:cs="Times New Roman"/>
          <w:sz w:val="24"/>
        </w:rPr>
        <w:t xml:space="preserve">, onde o eu lírico de destina a si mesmo, vivendo um sentimentalismo exacerbado, ao lado do pessimismo e melancolia. Além disto, </w:t>
      </w:r>
      <w:r w:rsidR="000D7328" w:rsidRPr="004D7717">
        <w:rPr>
          <w:rFonts w:ascii="Times New Roman" w:hAnsi="Times New Roman" w:cs="Times New Roman"/>
          <w:sz w:val="24"/>
        </w:rPr>
        <w:t xml:space="preserve">na poesia brasileira </w:t>
      </w:r>
      <w:r w:rsidR="003240E8" w:rsidRPr="004D7717">
        <w:rPr>
          <w:rFonts w:ascii="Times New Roman" w:hAnsi="Times New Roman" w:cs="Times New Roman"/>
          <w:sz w:val="24"/>
        </w:rPr>
        <w:t xml:space="preserve">da segunda geração do Romantismo, tem-se o egocentrismo, o individualismo e a fuga da realidade, em busca de ações soturnas e intensas no que se refere à existência, idealizando e plasmando ideias em função do sentimento que adensa. </w:t>
      </w:r>
      <w:r w:rsidRPr="004D7717">
        <w:rPr>
          <w:rFonts w:ascii="Times New Roman" w:hAnsi="Times New Roman" w:cs="Times New Roman"/>
          <w:sz w:val="24"/>
        </w:rPr>
        <w:t xml:space="preserve">Desta forma, o </w:t>
      </w:r>
      <w:r w:rsidR="000D7328">
        <w:rPr>
          <w:rFonts w:ascii="Times New Roman" w:hAnsi="Times New Roman" w:cs="Times New Roman"/>
          <w:sz w:val="24"/>
        </w:rPr>
        <w:t>estudante</w:t>
      </w:r>
      <w:r w:rsidR="000D7328" w:rsidRPr="004D7717">
        <w:rPr>
          <w:rFonts w:ascii="Times New Roman" w:hAnsi="Times New Roman" w:cs="Times New Roman"/>
          <w:sz w:val="24"/>
        </w:rPr>
        <w:t xml:space="preserve"> </w:t>
      </w:r>
      <w:r w:rsidR="000D7328">
        <w:rPr>
          <w:rFonts w:ascii="Times New Roman" w:hAnsi="Times New Roman" w:cs="Times New Roman"/>
          <w:sz w:val="24"/>
        </w:rPr>
        <w:t>po</w:t>
      </w:r>
      <w:r w:rsidR="000D7328" w:rsidRPr="004D7717">
        <w:rPr>
          <w:rFonts w:ascii="Times New Roman" w:hAnsi="Times New Roman" w:cs="Times New Roman"/>
          <w:sz w:val="24"/>
        </w:rPr>
        <w:t xml:space="preserve">derá </w:t>
      </w:r>
      <w:r w:rsidR="000D7328">
        <w:rPr>
          <w:rFonts w:ascii="Times New Roman" w:hAnsi="Times New Roman" w:cs="Times New Roman"/>
          <w:sz w:val="24"/>
        </w:rPr>
        <w:t xml:space="preserve">compreender </w:t>
      </w:r>
      <w:r w:rsidRPr="004D7717">
        <w:rPr>
          <w:rFonts w:ascii="Times New Roman" w:hAnsi="Times New Roman" w:cs="Times New Roman"/>
          <w:sz w:val="24"/>
        </w:rPr>
        <w:t xml:space="preserve">que acordou como Álvares de Azevedo, expressando-se da mesma maneira que o poeta ultrarromântico, evidenciando um tédio melancólico e cultivando uma </w:t>
      </w:r>
      <w:r w:rsidRPr="00591490">
        <w:rPr>
          <w:rFonts w:ascii="Times New Roman" w:hAnsi="Times New Roman" w:cs="Times New Roman"/>
          <w:i/>
          <w:iCs/>
          <w:sz w:val="24"/>
        </w:rPr>
        <w:t>crush</w:t>
      </w:r>
      <w:r w:rsidRPr="004D7717">
        <w:rPr>
          <w:rFonts w:ascii="Times New Roman" w:hAnsi="Times New Roman" w:cs="Times New Roman"/>
          <w:sz w:val="24"/>
        </w:rPr>
        <w:t xml:space="preserve"> platônica.</w:t>
      </w:r>
      <w:r w:rsidR="00A2489A" w:rsidRPr="004D7717">
        <w:rPr>
          <w:rFonts w:ascii="Times New Roman" w:hAnsi="Times New Roman" w:cs="Times New Roman"/>
          <w:sz w:val="24"/>
        </w:rPr>
        <w:t xml:space="preserve"> </w:t>
      </w:r>
      <w:r w:rsidR="00A2489A" w:rsidRPr="00591490">
        <w:rPr>
          <w:rFonts w:ascii="Times New Roman" w:hAnsi="Times New Roman" w:cs="Times New Roman"/>
          <w:i/>
          <w:iCs/>
          <w:sz w:val="24"/>
        </w:rPr>
        <w:t>Crush</w:t>
      </w:r>
      <w:r w:rsidR="00A2489A" w:rsidRPr="004D7717">
        <w:rPr>
          <w:rFonts w:ascii="Times New Roman" w:hAnsi="Times New Roman" w:cs="Times New Roman"/>
          <w:sz w:val="24"/>
        </w:rPr>
        <w:t xml:space="preserve">, por sua vez, pode ser entendida como </w:t>
      </w:r>
      <w:r w:rsidR="001C68F5" w:rsidRPr="004D7717">
        <w:rPr>
          <w:rFonts w:ascii="Times New Roman" w:hAnsi="Times New Roman" w:cs="Times New Roman"/>
          <w:sz w:val="24"/>
          <w:szCs w:val="24"/>
        </w:rPr>
        <w:t xml:space="preserve">palavra inglesa que possui o </w:t>
      </w:r>
      <w:r w:rsidR="001C68F5" w:rsidRPr="004D7717">
        <w:rPr>
          <w:rFonts w:ascii="Times New Roman" w:hAnsi="Times New Roman" w:cs="Times New Roman"/>
          <w:sz w:val="24"/>
          <w:szCs w:val="24"/>
        </w:rPr>
        <w:lastRenderedPageBreak/>
        <w:t xml:space="preserve">significado inicial de “colidir” ou “esmagar”. Todavia, </w:t>
      </w:r>
      <w:r w:rsidR="000D7328">
        <w:rPr>
          <w:rFonts w:ascii="Times New Roman" w:hAnsi="Times New Roman" w:cs="Times New Roman"/>
          <w:sz w:val="24"/>
          <w:szCs w:val="24"/>
        </w:rPr>
        <w:t xml:space="preserve">esta palavra </w:t>
      </w:r>
      <w:r w:rsidR="001C68F5" w:rsidRPr="004D7717">
        <w:rPr>
          <w:rFonts w:ascii="Times New Roman" w:hAnsi="Times New Roman" w:cs="Times New Roman"/>
          <w:sz w:val="24"/>
          <w:szCs w:val="24"/>
        </w:rPr>
        <w:t>sofreu um ressignificado nas redes sociais, sendo relacionad</w:t>
      </w:r>
      <w:r w:rsidR="000D7328">
        <w:rPr>
          <w:rFonts w:ascii="Times New Roman" w:hAnsi="Times New Roman" w:cs="Times New Roman"/>
          <w:sz w:val="24"/>
          <w:szCs w:val="24"/>
        </w:rPr>
        <w:t>a</w:t>
      </w:r>
      <w:r w:rsidR="001C68F5" w:rsidRPr="004D7717">
        <w:rPr>
          <w:rFonts w:ascii="Times New Roman" w:hAnsi="Times New Roman" w:cs="Times New Roman"/>
          <w:sz w:val="24"/>
          <w:szCs w:val="24"/>
        </w:rPr>
        <w:t xml:space="preserve"> </w:t>
      </w:r>
      <w:r w:rsidR="000D7328">
        <w:rPr>
          <w:rFonts w:ascii="Times New Roman" w:hAnsi="Times New Roman" w:cs="Times New Roman"/>
          <w:sz w:val="24"/>
          <w:szCs w:val="24"/>
        </w:rPr>
        <w:t xml:space="preserve">à </w:t>
      </w:r>
      <w:r w:rsidR="001C68F5" w:rsidRPr="004D7717">
        <w:rPr>
          <w:rFonts w:ascii="Times New Roman" w:hAnsi="Times New Roman" w:cs="Times New Roman"/>
          <w:sz w:val="24"/>
          <w:szCs w:val="24"/>
        </w:rPr>
        <w:t xml:space="preserve">paixão platônica, </w:t>
      </w:r>
      <w:r w:rsidR="000D7328">
        <w:rPr>
          <w:rFonts w:ascii="Times New Roman" w:hAnsi="Times New Roman" w:cs="Times New Roman"/>
          <w:sz w:val="24"/>
          <w:szCs w:val="24"/>
        </w:rPr>
        <w:t xml:space="preserve">a </w:t>
      </w:r>
      <w:r w:rsidR="001C68F5" w:rsidRPr="004D7717">
        <w:rPr>
          <w:rFonts w:ascii="Times New Roman" w:hAnsi="Times New Roman" w:cs="Times New Roman"/>
          <w:sz w:val="24"/>
          <w:szCs w:val="24"/>
        </w:rPr>
        <w:t xml:space="preserve">um amor repentino, </w:t>
      </w:r>
      <w:r w:rsidR="000D7328">
        <w:rPr>
          <w:rFonts w:ascii="Times New Roman" w:hAnsi="Times New Roman" w:cs="Times New Roman"/>
          <w:sz w:val="24"/>
          <w:szCs w:val="24"/>
        </w:rPr>
        <w:t>ou a</w:t>
      </w:r>
      <w:r w:rsidR="000D7328" w:rsidRPr="004D7717">
        <w:rPr>
          <w:rFonts w:ascii="Times New Roman" w:hAnsi="Times New Roman" w:cs="Times New Roman"/>
          <w:sz w:val="24"/>
          <w:szCs w:val="24"/>
        </w:rPr>
        <w:t xml:space="preserve"> </w:t>
      </w:r>
      <w:r w:rsidR="001C68F5" w:rsidRPr="004D7717">
        <w:rPr>
          <w:rFonts w:ascii="Times New Roman" w:hAnsi="Times New Roman" w:cs="Times New Roman"/>
          <w:sz w:val="24"/>
          <w:szCs w:val="24"/>
        </w:rPr>
        <w:t>uma paquera.</w:t>
      </w:r>
      <w:r w:rsidRPr="004D7717">
        <w:rPr>
          <w:rFonts w:ascii="Times New Roman" w:hAnsi="Times New Roman" w:cs="Times New Roman"/>
          <w:sz w:val="24"/>
        </w:rPr>
        <w:t xml:space="preserve"> Sendo assim, faz-se necessário entender que o meme transpassa duas informações, a saber: o estado de espírito de quem o lê, a partir de ter acordado de determinada forma, além das características do Romantismo que se corroboram com tal aspecto do humor</w:t>
      </w:r>
      <w:r w:rsidR="000D7328">
        <w:rPr>
          <w:rFonts w:ascii="Times New Roman" w:hAnsi="Times New Roman" w:cs="Times New Roman"/>
          <w:sz w:val="24"/>
        </w:rPr>
        <w:t xml:space="preserve"> (</w:t>
      </w:r>
      <w:r w:rsidR="000D7328" w:rsidRPr="004D7717">
        <w:rPr>
          <w:rFonts w:ascii="Times New Roman" w:hAnsi="Times New Roman" w:cs="Times New Roman"/>
          <w:sz w:val="24"/>
        </w:rPr>
        <w:t>MOISÉS</w:t>
      </w:r>
      <w:r w:rsidR="000D7328">
        <w:rPr>
          <w:rFonts w:ascii="Times New Roman" w:hAnsi="Times New Roman" w:cs="Times New Roman"/>
          <w:sz w:val="24"/>
        </w:rPr>
        <w:t>,</w:t>
      </w:r>
      <w:r w:rsidR="00A2489A" w:rsidRPr="004D7717">
        <w:rPr>
          <w:rFonts w:ascii="Times New Roman" w:hAnsi="Times New Roman" w:cs="Times New Roman"/>
          <w:sz w:val="24"/>
        </w:rPr>
        <w:t xml:space="preserve"> 1968)</w:t>
      </w:r>
      <w:r w:rsidRPr="004D7717">
        <w:rPr>
          <w:rFonts w:ascii="Times New Roman" w:hAnsi="Times New Roman" w:cs="Times New Roman"/>
          <w:sz w:val="24"/>
        </w:rPr>
        <w:t xml:space="preserve">. Pensando-se no Currículo (2011), o aluno estará em contato com a escola literária e seus aspectos, assim como observará os autores deste período, além de transpor as informações para outras situações de aprendizagem e interpretação, haja vista que é exposto por meio de um meme, ressignificando obra e as características do gênero textual. Ademais, caso o estudante se encontre nas mesmas situações </w:t>
      </w:r>
      <w:r w:rsidR="000D7328">
        <w:rPr>
          <w:rFonts w:ascii="Times New Roman" w:hAnsi="Times New Roman" w:cs="Times New Roman"/>
          <w:sz w:val="24"/>
        </w:rPr>
        <w:t xml:space="preserve">emocionais </w:t>
      </w:r>
      <w:r w:rsidRPr="004D7717">
        <w:rPr>
          <w:rFonts w:ascii="Times New Roman" w:hAnsi="Times New Roman" w:cs="Times New Roman"/>
          <w:sz w:val="24"/>
        </w:rPr>
        <w:t>que o meme apresenta, facilmente se identificará, assim como servirá de um gatilho para que possa estudar e compreender as informações existentes para além do meme.</w:t>
      </w:r>
    </w:p>
    <w:p w14:paraId="5AC7D18D" w14:textId="38AA4220" w:rsidR="00626080" w:rsidRDefault="00626080" w:rsidP="00626080">
      <w:pPr>
        <w:spacing w:line="360" w:lineRule="auto"/>
        <w:jc w:val="both"/>
        <w:rPr>
          <w:rFonts w:ascii="Times New Roman" w:hAnsi="Times New Roman" w:cs="Times New Roman"/>
          <w:sz w:val="24"/>
        </w:rPr>
      </w:pPr>
      <w:r w:rsidRPr="004D7717">
        <w:rPr>
          <w:rFonts w:ascii="Times New Roman" w:hAnsi="Times New Roman" w:cs="Times New Roman"/>
          <w:sz w:val="24"/>
        </w:rPr>
        <w:tab/>
        <w:t xml:space="preserve">Outrossim, as definições e apresentações a respeito do amor idealizado são comuns na produção romântica, explicitadas nos romances românticos, bem como na poesia. Os autores idealizavam o amor, esboçando-o como uma preciosidade, assim como suas amadas. Muitas vezes, não consolidavam estes amores, realmente, ficando, somente, nos domínios da poesia. Portanto, temas recorrentes das primeiras paixões ou de um amor platônico são presentes na obra de Álvares de Azevedo, sob forte inspiração de Lord Byron, Camilo Castelo Branco, Casemiro de Abreu, além de Gonçalves Dias, encontrado na primeira fase do Romantismo. Em vista disso, no segundo ano do Ensino Médio, </w:t>
      </w:r>
      <w:r w:rsidR="000D7328">
        <w:rPr>
          <w:rFonts w:ascii="Times New Roman" w:hAnsi="Times New Roman" w:cs="Times New Roman"/>
          <w:sz w:val="24"/>
        </w:rPr>
        <w:t xml:space="preserve">há fortes </w:t>
      </w:r>
      <w:r w:rsidRPr="004D7717">
        <w:rPr>
          <w:rFonts w:ascii="Times New Roman" w:hAnsi="Times New Roman" w:cs="Times New Roman"/>
          <w:sz w:val="24"/>
        </w:rPr>
        <w:t xml:space="preserve">possibilidade de identificação destes temas à realidade dos estudantes, uma vez que </w:t>
      </w:r>
      <w:r w:rsidR="000D7328">
        <w:rPr>
          <w:rFonts w:ascii="Times New Roman" w:hAnsi="Times New Roman" w:cs="Times New Roman"/>
          <w:sz w:val="24"/>
        </w:rPr>
        <w:t xml:space="preserve">nesta fase da vida </w:t>
      </w:r>
      <w:r w:rsidRPr="004D7717">
        <w:rPr>
          <w:rFonts w:ascii="Times New Roman" w:hAnsi="Times New Roman" w:cs="Times New Roman"/>
          <w:sz w:val="24"/>
        </w:rPr>
        <w:t>se descobrem os primeiros amores.</w:t>
      </w:r>
    </w:p>
    <w:p w14:paraId="4A66A83E" w14:textId="77777777" w:rsidR="000D7328" w:rsidRPr="004D7717" w:rsidRDefault="000D7328" w:rsidP="00626080">
      <w:pPr>
        <w:spacing w:line="360" w:lineRule="auto"/>
        <w:jc w:val="both"/>
        <w:rPr>
          <w:rFonts w:ascii="Times New Roman" w:hAnsi="Times New Roman" w:cs="Times New Roman"/>
          <w:sz w:val="24"/>
        </w:rPr>
      </w:pPr>
    </w:p>
    <w:p w14:paraId="3EBEF2EE" w14:textId="76B790ED" w:rsidR="00F768F9" w:rsidRPr="004D7717" w:rsidRDefault="00F768F9" w:rsidP="00F768F9">
      <w:pPr>
        <w:spacing w:line="360" w:lineRule="auto"/>
        <w:jc w:val="both"/>
        <w:rPr>
          <w:rFonts w:ascii="Times New Roman" w:hAnsi="Times New Roman" w:cs="Times New Roman"/>
          <w:b/>
          <w:sz w:val="24"/>
        </w:rPr>
      </w:pPr>
      <w:r w:rsidRPr="004D7717">
        <w:rPr>
          <w:rFonts w:ascii="Times New Roman" w:hAnsi="Times New Roman" w:cs="Times New Roman"/>
          <w:b/>
          <w:sz w:val="24"/>
        </w:rPr>
        <w:t xml:space="preserve">Figura </w:t>
      </w:r>
      <w:r w:rsidR="0092388A">
        <w:rPr>
          <w:rFonts w:ascii="Times New Roman" w:hAnsi="Times New Roman" w:cs="Times New Roman"/>
          <w:b/>
          <w:sz w:val="24"/>
        </w:rPr>
        <w:t>2</w:t>
      </w:r>
      <w:r w:rsidRPr="004D7717">
        <w:rPr>
          <w:rFonts w:ascii="Times New Roman" w:hAnsi="Times New Roman" w:cs="Times New Roman"/>
          <w:b/>
          <w:sz w:val="24"/>
        </w:rPr>
        <w:t>: Relações – Publicado em 08/11/2016</w:t>
      </w:r>
    </w:p>
    <w:p w14:paraId="3E7A63BC" w14:textId="77777777" w:rsidR="00F768F9" w:rsidRPr="004D7717" w:rsidRDefault="00F768F9" w:rsidP="00F768F9">
      <w:pPr>
        <w:spacing w:line="360" w:lineRule="auto"/>
        <w:jc w:val="both"/>
        <w:rPr>
          <w:rFonts w:ascii="Times New Roman" w:hAnsi="Times New Roman" w:cs="Times New Roman"/>
          <w:b/>
          <w:sz w:val="24"/>
        </w:rPr>
      </w:pPr>
      <w:r w:rsidRPr="004D7717">
        <w:rPr>
          <w:rFonts w:ascii="Times New Roman" w:hAnsi="Times New Roman" w:cs="Times New Roman"/>
          <w:b/>
          <w:noProof/>
          <w:sz w:val="24"/>
        </w:rPr>
        <w:lastRenderedPageBreak/>
        <w:drawing>
          <wp:inline distT="0" distB="0" distL="0" distR="0" wp14:anchorId="24B0B75D" wp14:editId="2A772EF9">
            <wp:extent cx="5760085" cy="4926330"/>
            <wp:effectExtent l="0" t="0" r="0" b="7620"/>
            <wp:docPr id="9" name="Imagem 9" descr="Foto em preto e branco de homem e texto&#10;&#10;Descrição gerada com alta confian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ME17.08112016.jpg"/>
                    <pic:cNvPicPr/>
                  </pic:nvPicPr>
                  <pic:blipFill>
                    <a:blip r:embed="rId10">
                      <a:extLst>
                        <a:ext uri="{28A0092B-C50C-407E-A947-70E740481C1C}">
                          <a14:useLocalDpi xmlns:a14="http://schemas.microsoft.com/office/drawing/2010/main" val="0"/>
                        </a:ext>
                      </a:extLst>
                    </a:blip>
                    <a:stretch>
                      <a:fillRect/>
                    </a:stretch>
                  </pic:blipFill>
                  <pic:spPr>
                    <a:xfrm>
                      <a:off x="0" y="0"/>
                      <a:ext cx="5760085" cy="4926330"/>
                    </a:xfrm>
                    <a:prstGeom prst="rect">
                      <a:avLst/>
                    </a:prstGeom>
                  </pic:spPr>
                </pic:pic>
              </a:graphicData>
            </a:graphic>
          </wp:inline>
        </w:drawing>
      </w:r>
    </w:p>
    <w:p w14:paraId="785103E0" w14:textId="77777777" w:rsidR="00F768F9" w:rsidRPr="004D7717" w:rsidRDefault="00F768F9" w:rsidP="00F768F9">
      <w:pPr>
        <w:rPr>
          <w:rFonts w:ascii="Times New Roman" w:hAnsi="Times New Roman" w:cs="Times New Roman"/>
          <w:sz w:val="24"/>
        </w:rPr>
      </w:pPr>
      <w:r w:rsidRPr="004D7717">
        <w:rPr>
          <w:rFonts w:ascii="Times New Roman" w:hAnsi="Times New Roman" w:cs="Times New Roman"/>
          <w:b/>
          <w:sz w:val="24"/>
        </w:rPr>
        <w:t>D</w:t>
      </w:r>
      <w:r w:rsidRPr="004D7717">
        <w:rPr>
          <w:rFonts w:ascii="Times New Roman" w:hAnsi="Times New Roman" w:cs="Times New Roman"/>
          <w:sz w:val="24"/>
        </w:rPr>
        <w:t xml:space="preserve">isponível em </w:t>
      </w:r>
      <w:hyperlink r:id="rId11" w:history="1">
        <w:r w:rsidRPr="004D7717">
          <w:rPr>
            <w:rStyle w:val="Hyperlink"/>
            <w:rFonts w:ascii="Times New Roman" w:hAnsi="Times New Roman" w:cs="Times New Roman"/>
          </w:rPr>
          <w:t>https://www.facebook.com/LiteraBrasil1/photos/a.352148138280656/633150450180422/?type=3&amp;theater</w:t>
        </w:r>
      </w:hyperlink>
      <w:r w:rsidRPr="004D7717">
        <w:rPr>
          <w:rStyle w:val="Hyperlink"/>
          <w:rFonts w:ascii="Times New Roman" w:hAnsi="Times New Roman" w:cs="Times New Roman"/>
        </w:rPr>
        <w:t xml:space="preserve">  </w:t>
      </w:r>
      <w:r w:rsidRPr="004D7717">
        <w:rPr>
          <w:rFonts w:ascii="Times New Roman" w:hAnsi="Times New Roman" w:cs="Times New Roman"/>
          <w:sz w:val="24"/>
        </w:rPr>
        <w:t>Acesso em 14/06/2020, às 08h45</w:t>
      </w:r>
    </w:p>
    <w:p w14:paraId="570EADBF" w14:textId="1F9889AA" w:rsidR="00F768F9" w:rsidRPr="004D7717" w:rsidRDefault="00F768F9" w:rsidP="00F768F9">
      <w:pPr>
        <w:spacing w:line="360" w:lineRule="auto"/>
        <w:jc w:val="both"/>
        <w:rPr>
          <w:rFonts w:ascii="Times New Roman" w:hAnsi="Times New Roman" w:cs="Times New Roman"/>
          <w:sz w:val="24"/>
        </w:rPr>
      </w:pPr>
      <w:r w:rsidRPr="004D7717">
        <w:rPr>
          <w:rFonts w:ascii="Times New Roman" w:hAnsi="Times New Roman" w:cs="Times New Roman"/>
          <w:sz w:val="24"/>
        </w:rPr>
        <w:tab/>
        <w:t xml:space="preserve">Joaquim Maria Machado de Assis iniciara sua produção de acordo com as características do Romantismo, idealizando, construindo um amor ideal e reverberando na produção literária todas as características do romance romântico, a citar, Ressurreição (1872), A mão e a luva (1874), Helena (1876) e Iaiá Garcia (1878). Todavia, </w:t>
      </w:r>
      <w:r w:rsidR="000D7328">
        <w:rPr>
          <w:rFonts w:ascii="Times New Roman" w:hAnsi="Times New Roman" w:cs="Times New Roman"/>
          <w:sz w:val="24"/>
        </w:rPr>
        <w:t xml:space="preserve">o autor </w:t>
      </w:r>
      <w:r w:rsidRPr="004D7717">
        <w:rPr>
          <w:rFonts w:ascii="Times New Roman" w:hAnsi="Times New Roman" w:cs="Times New Roman"/>
          <w:sz w:val="24"/>
        </w:rPr>
        <w:t xml:space="preserve">inaugura o Realismo no Brasil com </w:t>
      </w:r>
      <w:r w:rsidR="000D7328">
        <w:rPr>
          <w:rFonts w:ascii="Times New Roman" w:hAnsi="Times New Roman" w:cs="Times New Roman"/>
          <w:sz w:val="24"/>
        </w:rPr>
        <w:t xml:space="preserve">as obras </w:t>
      </w:r>
      <w:r w:rsidRPr="004D7717">
        <w:rPr>
          <w:rFonts w:ascii="Times New Roman" w:hAnsi="Times New Roman" w:cs="Times New Roman"/>
          <w:sz w:val="24"/>
        </w:rPr>
        <w:t>“Memórias Póstumas de Brás Cubas” (1881), Quincas Borba (1891), Dom Casmurro (1899), Esaú e Jacó (1904) e Memorial de Aires (1908), excetuando os contos e crônicas que publicara. (</w:t>
      </w:r>
      <w:r w:rsidR="000D7328" w:rsidRPr="004D7717">
        <w:rPr>
          <w:rFonts w:ascii="Times New Roman" w:hAnsi="Times New Roman" w:cs="Times New Roman"/>
          <w:sz w:val="24"/>
        </w:rPr>
        <w:t>BOSI, 1994; MOISÉS</w:t>
      </w:r>
      <w:r w:rsidRPr="004D7717">
        <w:rPr>
          <w:rFonts w:ascii="Times New Roman" w:hAnsi="Times New Roman" w:cs="Times New Roman"/>
          <w:sz w:val="24"/>
        </w:rPr>
        <w:t>, 1968)</w:t>
      </w:r>
    </w:p>
    <w:p w14:paraId="692C5E83" w14:textId="301FE161" w:rsidR="00F768F9" w:rsidRPr="004D7717" w:rsidRDefault="00F768F9" w:rsidP="00F768F9">
      <w:pPr>
        <w:spacing w:line="360" w:lineRule="auto"/>
        <w:jc w:val="both"/>
        <w:rPr>
          <w:rFonts w:ascii="Times New Roman" w:hAnsi="Times New Roman" w:cs="Times New Roman"/>
          <w:sz w:val="24"/>
        </w:rPr>
      </w:pPr>
      <w:r w:rsidRPr="004D7717">
        <w:rPr>
          <w:rFonts w:ascii="Times New Roman" w:hAnsi="Times New Roman" w:cs="Times New Roman"/>
          <w:sz w:val="24"/>
        </w:rPr>
        <w:tab/>
        <w:t xml:space="preserve">Sendo assim, o meme </w:t>
      </w:r>
      <w:r w:rsidR="000D7328">
        <w:rPr>
          <w:rFonts w:ascii="Times New Roman" w:hAnsi="Times New Roman" w:cs="Times New Roman"/>
          <w:sz w:val="24"/>
        </w:rPr>
        <w:t xml:space="preserve">em tela </w:t>
      </w:r>
      <w:r w:rsidRPr="004D7717">
        <w:rPr>
          <w:rFonts w:ascii="Times New Roman" w:hAnsi="Times New Roman" w:cs="Times New Roman"/>
          <w:sz w:val="24"/>
        </w:rPr>
        <w:t xml:space="preserve">relaciona os relacionamentos à produção machadiana, pois se inicia com o amor platônico, idealizado, com uma perspectiva serena, características do Romantismo,  mas logo se aproxima do Realismo, </w:t>
      </w:r>
      <w:r w:rsidR="000D7328">
        <w:rPr>
          <w:rFonts w:ascii="Times New Roman" w:hAnsi="Times New Roman" w:cs="Times New Roman"/>
          <w:sz w:val="24"/>
        </w:rPr>
        <w:t xml:space="preserve">ao </w:t>
      </w:r>
      <w:r w:rsidRPr="004D7717">
        <w:rPr>
          <w:rFonts w:ascii="Times New Roman" w:hAnsi="Times New Roman" w:cs="Times New Roman"/>
          <w:sz w:val="24"/>
        </w:rPr>
        <w:t>traz</w:t>
      </w:r>
      <w:r w:rsidR="000D7328">
        <w:rPr>
          <w:rFonts w:ascii="Times New Roman" w:hAnsi="Times New Roman" w:cs="Times New Roman"/>
          <w:sz w:val="24"/>
        </w:rPr>
        <w:t>er</w:t>
      </w:r>
      <w:r w:rsidRPr="004D7717">
        <w:rPr>
          <w:rFonts w:ascii="Times New Roman" w:hAnsi="Times New Roman" w:cs="Times New Roman"/>
          <w:sz w:val="24"/>
        </w:rPr>
        <w:t xml:space="preserve"> a realidade e as mazelas que, porventura, se amplificam nas relações, devido às divergências de pensamentos e idealizações. </w:t>
      </w:r>
      <w:r w:rsidRPr="004D7717">
        <w:rPr>
          <w:rFonts w:ascii="Times New Roman" w:hAnsi="Times New Roman" w:cs="Times New Roman"/>
          <w:sz w:val="24"/>
        </w:rPr>
        <w:lastRenderedPageBreak/>
        <w:t xml:space="preserve">Neste meme, o estudante poderá se identificar entre o que se passa na expectativa, assim como é a realidade, retomando o que se pensava das </w:t>
      </w:r>
      <w:r w:rsidRPr="00591490">
        <w:rPr>
          <w:rFonts w:ascii="Times New Roman" w:hAnsi="Times New Roman" w:cs="Times New Roman"/>
          <w:i/>
          <w:iCs/>
          <w:sz w:val="24"/>
        </w:rPr>
        <w:t>crushes</w:t>
      </w:r>
      <w:r w:rsidRPr="004D7717">
        <w:rPr>
          <w:rFonts w:ascii="Times New Roman" w:hAnsi="Times New Roman" w:cs="Times New Roman"/>
          <w:sz w:val="24"/>
        </w:rPr>
        <w:t xml:space="preserve">, quando as idealizava e o relacionamento se define, conhecendo-as, a fundo, durante o convívio, em meio à realidade. Portanto, o </w:t>
      </w:r>
      <w:r w:rsidR="000D7328">
        <w:rPr>
          <w:rFonts w:ascii="Times New Roman" w:hAnsi="Times New Roman" w:cs="Times New Roman"/>
          <w:sz w:val="24"/>
        </w:rPr>
        <w:t>estudante</w:t>
      </w:r>
      <w:r w:rsidR="000D7328" w:rsidRPr="004D7717">
        <w:rPr>
          <w:rFonts w:ascii="Times New Roman" w:hAnsi="Times New Roman" w:cs="Times New Roman"/>
          <w:sz w:val="24"/>
        </w:rPr>
        <w:t xml:space="preserve"> </w:t>
      </w:r>
      <w:r w:rsidR="000D7328">
        <w:rPr>
          <w:rFonts w:ascii="Times New Roman" w:hAnsi="Times New Roman" w:cs="Times New Roman"/>
          <w:sz w:val="24"/>
        </w:rPr>
        <w:t xml:space="preserve">poderá </w:t>
      </w:r>
      <w:r w:rsidRPr="004D7717">
        <w:rPr>
          <w:rFonts w:ascii="Times New Roman" w:hAnsi="Times New Roman" w:cs="Times New Roman"/>
          <w:sz w:val="24"/>
        </w:rPr>
        <w:t xml:space="preserve">se identificar, </w:t>
      </w:r>
      <w:r w:rsidR="000D7328">
        <w:rPr>
          <w:rFonts w:ascii="Times New Roman" w:hAnsi="Times New Roman" w:cs="Times New Roman"/>
          <w:sz w:val="24"/>
        </w:rPr>
        <w:t>pois</w:t>
      </w:r>
      <w:r w:rsidRPr="004D7717">
        <w:rPr>
          <w:rFonts w:ascii="Times New Roman" w:hAnsi="Times New Roman" w:cs="Times New Roman"/>
          <w:sz w:val="24"/>
        </w:rPr>
        <w:t xml:space="preserve"> que os sentimentos e as perspectivas mudam, assim como as escolas literárias. </w:t>
      </w:r>
    </w:p>
    <w:p w14:paraId="6632B788" w14:textId="2B78F434" w:rsidR="002255C7" w:rsidRPr="004D7717" w:rsidRDefault="00496487" w:rsidP="002255C7">
      <w:pPr>
        <w:spacing w:line="360" w:lineRule="auto"/>
        <w:jc w:val="both"/>
        <w:rPr>
          <w:rFonts w:ascii="Times New Roman" w:hAnsi="Times New Roman" w:cs="Times New Roman"/>
          <w:sz w:val="24"/>
          <w:szCs w:val="24"/>
        </w:rPr>
      </w:pPr>
      <w:r w:rsidRPr="004D7717">
        <w:rPr>
          <w:rFonts w:ascii="Times New Roman" w:hAnsi="Times New Roman" w:cs="Times New Roman"/>
          <w:sz w:val="24"/>
        </w:rPr>
        <w:tab/>
        <w:t xml:space="preserve">Esta ruptura </w:t>
      </w:r>
      <w:r w:rsidR="00445EC1">
        <w:rPr>
          <w:rFonts w:ascii="Times New Roman" w:hAnsi="Times New Roman" w:cs="Times New Roman"/>
          <w:sz w:val="24"/>
        </w:rPr>
        <w:t xml:space="preserve">pode </w:t>
      </w:r>
      <w:r w:rsidRPr="004D7717">
        <w:rPr>
          <w:rFonts w:ascii="Times New Roman" w:hAnsi="Times New Roman" w:cs="Times New Roman"/>
          <w:sz w:val="24"/>
        </w:rPr>
        <w:t xml:space="preserve">ser </w:t>
      </w:r>
      <w:r w:rsidR="00445EC1" w:rsidRPr="004D7717">
        <w:rPr>
          <w:rFonts w:ascii="Times New Roman" w:hAnsi="Times New Roman" w:cs="Times New Roman"/>
          <w:sz w:val="24"/>
        </w:rPr>
        <w:t>disc</w:t>
      </w:r>
      <w:r w:rsidR="00445EC1">
        <w:rPr>
          <w:rFonts w:ascii="Times New Roman" w:hAnsi="Times New Roman" w:cs="Times New Roman"/>
          <w:sz w:val="24"/>
        </w:rPr>
        <w:t>utida</w:t>
      </w:r>
      <w:r w:rsidR="00445EC1" w:rsidRPr="004D7717">
        <w:rPr>
          <w:rFonts w:ascii="Times New Roman" w:hAnsi="Times New Roman" w:cs="Times New Roman"/>
          <w:sz w:val="24"/>
        </w:rPr>
        <w:t xml:space="preserve"> </w:t>
      </w:r>
      <w:r w:rsidR="00445EC1">
        <w:rPr>
          <w:rFonts w:ascii="Times New Roman" w:hAnsi="Times New Roman" w:cs="Times New Roman"/>
          <w:sz w:val="24"/>
        </w:rPr>
        <w:t xml:space="preserve">com </w:t>
      </w:r>
      <w:r w:rsidRPr="004D7717">
        <w:rPr>
          <w:rFonts w:ascii="Times New Roman" w:hAnsi="Times New Roman" w:cs="Times New Roman"/>
          <w:sz w:val="24"/>
        </w:rPr>
        <w:t>os alunos, correlaciona</w:t>
      </w:r>
      <w:r w:rsidR="00445EC1">
        <w:rPr>
          <w:rFonts w:ascii="Times New Roman" w:hAnsi="Times New Roman" w:cs="Times New Roman"/>
          <w:sz w:val="24"/>
        </w:rPr>
        <w:t>ndo</w:t>
      </w:r>
      <w:r w:rsidRPr="004D7717">
        <w:rPr>
          <w:rFonts w:ascii="Times New Roman" w:hAnsi="Times New Roman" w:cs="Times New Roman"/>
          <w:sz w:val="24"/>
        </w:rPr>
        <w:t xml:space="preserve"> o entendimento deles </w:t>
      </w:r>
      <w:r w:rsidR="00445EC1">
        <w:rPr>
          <w:rFonts w:ascii="Times New Roman" w:hAnsi="Times New Roman" w:cs="Times New Roman"/>
          <w:sz w:val="24"/>
        </w:rPr>
        <w:t xml:space="preserve">sobre </w:t>
      </w:r>
      <w:r w:rsidRPr="004D7717">
        <w:rPr>
          <w:rFonts w:ascii="Times New Roman" w:hAnsi="Times New Roman" w:cs="Times New Roman"/>
          <w:sz w:val="24"/>
        </w:rPr>
        <w:t xml:space="preserve">as perspectivas e mudanças existentes </w:t>
      </w:r>
      <w:r w:rsidR="001519B5" w:rsidRPr="004D7717">
        <w:rPr>
          <w:rFonts w:ascii="Times New Roman" w:hAnsi="Times New Roman" w:cs="Times New Roman"/>
          <w:sz w:val="24"/>
        </w:rPr>
        <w:t xml:space="preserve">nos domínios das escolas literárias, ou seja, como os textos se apresentam e modificam no decorrer dos anos e dos contextos que se expõem. Observa-se, desta forma, que o Portal Lítera </w:t>
      </w:r>
      <w:r w:rsidR="00445EC1">
        <w:rPr>
          <w:rFonts w:ascii="Times New Roman" w:hAnsi="Times New Roman" w:cs="Times New Roman"/>
          <w:sz w:val="24"/>
        </w:rPr>
        <w:t>contribui para as</w:t>
      </w:r>
      <w:r w:rsidR="001519B5" w:rsidRPr="004D7717">
        <w:rPr>
          <w:rFonts w:ascii="Times New Roman" w:hAnsi="Times New Roman" w:cs="Times New Roman"/>
          <w:sz w:val="24"/>
        </w:rPr>
        <w:t xml:space="preserve"> situações de aprendizagem </w:t>
      </w:r>
      <w:r w:rsidR="00445EC1" w:rsidRPr="004D7717">
        <w:rPr>
          <w:rFonts w:ascii="Times New Roman" w:hAnsi="Times New Roman" w:cs="Times New Roman"/>
          <w:sz w:val="24"/>
        </w:rPr>
        <w:t>es</w:t>
      </w:r>
      <w:r w:rsidR="00445EC1">
        <w:rPr>
          <w:rFonts w:ascii="Times New Roman" w:hAnsi="Times New Roman" w:cs="Times New Roman"/>
          <w:sz w:val="24"/>
        </w:rPr>
        <w:t>peradas</w:t>
      </w:r>
      <w:r w:rsidR="00445EC1" w:rsidRPr="004D7717">
        <w:rPr>
          <w:rFonts w:ascii="Times New Roman" w:hAnsi="Times New Roman" w:cs="Times New Roman"/>
          <w:sz w:val="24"/>
        </w:rPr>
        <w:t xml:space="preserve"> </w:t>
      </w:r>
      <w:r w:rsidR="00445EC1">
        <w:rPr>
          <w:rFonts w:ascii="Times New Roman" w:hAnsi="Times New Roman" w:cs="Times New Roman"/>
          <w:sz w:val="24"/>
        </w:rPr>
        <w:t>n</w:t>
      </w:r>
      <w:r w:rsidR="001519B5" w:rsidRPr="004D7717">
        <w:rPr>
          <w:rFonts w:ascii="Times New Roman" w:hAnsi="Times New Roman" w:cs="Times New Roman"/>
          <w:sz w:val="24"/>
        </w:rPr>
        <w:t xml:space="preserve">o segundo ano do Ensino Médio, segundo o Currículo </w:t>
      </w:r>
      <w:r w:rsidR="00445EC1">
        <w:rPr>
          <w:rFonts w:ascii="Times New Roman" w:hAnsi="Times New Roman" w:cs="Times New Roman"/>
          <w:sz w:val="24"/>
        </w:rPr>
        <w:t xml:space="preserve">do Estado de São Paulo </w:t>
      </w:r>
      <w:r w:rsidR="001519B5" w:rsidRPr="004D7717">
        <w:rPr>
          <w:rFonts w:ascii="Times New Roman" w:hAnsi="Times New Roman" w:cs="Times New Roman"/>
          <w:sz w:val="24"/>
        </w:rPr>
        <w:t>(2011)</w:t>
      </w:r>
      <w:r w:rsidR="008C3BA0" w:rsidRPr="004D7717">
        <w:rPr>
          <w:rFonts w:ascii="Times New Roman" w:hAnsi="Times New Roman" w:cs="Times New Roman"/>
          <w:sz w:val="24"/>
        </w:rPr>
        <w:t xml:space="preserve">, </w:t>
      </w:r>
      <w:r w:rsidR="00445EC1">
        <w:rPr>
          <w:rFonts w:ascii="Times New Roman" w:hAnsi="Times New Roman" w:cs="Times New Roman"/>
          <w:sz w:val="24"/>
        </w:rPr>
        <w:t>po</w:t>
      </w:r>
      <w:r w:rsidR="00490496">
        <w:rPr>
          <w:rFonts w:ascii="Times New Roman" w:hAnsi="Times New Roman" w:cs="Times New Roman"/>
          <w:sz w:val="24"/>
        </w:rPr>
        <w:t>is</w:t>
      </w:r>
      <w:r w:rsidR="001519B5" w:rsidRPr="004D7717">
        <w:rPr>
          <w:rFonts w:ascii="Times New Roman" w:hAnsi="Times New Roman" w:cs="Times New Roman"/>
          <w:sz w:val="24"/>
        </w:rPr>
        <w:t xml:space="preserve"> propõe a leitura de textos, interpretando situações por meio do contexto do estudante. </w:t>
      </w:r>
      <w:r w:rsidR="002255C7" w:rsidRPr="004D7717">
        <w:rPr>
          <w:rFonts w:ascii="Times New Roman" w:hAnsi="Times New Roman" w:cs="Times New Roman"/>
          <w:sz w:val="24"/>
          <w:szCs w:val="24"/>
        </w:rPr>
        <w:t xml:space="preserve">Obviamente, as possibilidades dos memes de reintegrar as obras literárias à atualidade, articulam-se intimamente com a mediação docente, nas discussões em sala de aula (PESCE, 2010). </w:t>
      </w:r>
    </w:p>
    <w:p w14:paraId="42B7C47B" w14:textId="7A3ED512" w:rsidR="00496487" w:rsidRPr="004D7717" w:rsidRDefault="002255C7" w:rsidP="00F768F9">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“Refiro-me a que a leitura do mundo precede sempre a leitura da palavra e a leitura desta implica a continuidade da leitura daquele.” (FREIRE,</w:t>
      </w:r>
      <w:r w:rsidR="008C3BA0" w:rsidRPr="004D7717">
        <w:rPr>
          <w:rFonts w:ascii="Times New Roman" w:hAnsi="Times New Roman" w:cs="Times New Roman"/>
          <w:sz w:val="24"/>
          <w:szCs w:val="24"/>
        </w:rPr>
        <w:t xml:space="preserve"> 2008</w:t>
      </w:r>
      <w:r w:rsidRPr="004D7717">
        <w:rPr>
          <w:rFonts w:ascii="Times New Roman" w:hAnsi="Times New Roman" w:cs="Times New Roman"/>
          <w:sz w:val="24"/>
          <w:szCs w:val="24"/>
        </w:rPr>
        <w:t>, p.1</w:t>
      </w:r>
      <w:r w:rsidR="00AF640D" w:rsidRPr="004D7717">
        <w:rPr>
          <w:rFonts w:ascii="Times New Roman" w:hAnsi="Times New Roman" w:cs="Times New Roman"/>
          <w:sz w:val="24"/>
          <w:szCs w:val="24"/>
        </w:rPr>
        <w:t>5</w:t>
      </w:r>
      <w:r w:rsidRPr="004D7717">
        <w:rPr>
          <w:rFonts w:ascii="Times New Roman" w:hAnsi="Times New Roman" w:cs="Times New Roman"/>
          <w:sz w:val="24"/>
          <w:szCs w:val="24"/>
        </w:rPr>
        <w:t xml:space="preserve">). Considerando a presença das linguagens hipermidiáticas </w:t>
      </w:r>
      <w:r w:rsidR="00490496">
        <w:rPr>
          <w:rFonts w:ascii="Times New Roman" w:hAnsi="Times New Roman" w:cs="Times New Roman"/>
          <w:sz w:val="24"/>
          <w:szCs w:val="24"/>
        </w:rPr>
        <w:t>– vídeo, imagem, animação, áudio, texto escrito e outras linguagens integradas no hipertexto do ciberespaço – (SANTAELLA, 20</w:t>
      </w:r>
      <w:r w:rsidR="00D841C0">
        <w:rPr>
          <w:rFonts w:ascii="Times New Roman" w:hAnsi="Times New Roman" w:cs="Times New Roman"/>
          <w:sz w:val="24"/>
          <w:szCs w:val="24"/>
        </w:rPr>
        <w:t>1</w:t>
      </w:r>
      <w:r w:rsidR="00490496">
        <w:rPr>
          <w:rFonts w:ascii="Times New Roman" w:hAnsi="Times New Roman" w:cs="Times New Roman"/>
          <w:sz w:val="24"/>
          <w:szCs w:val="24"/>
        </w:rPr>
        <w:t xml:space="preserve">4) </w:t>
      </w:r>
      <w:r w:rsidRPr="004D7717">
        <w:rPr>
          <w:rFonts w:ascii="Times New Roman" w:hAnsi="Times New Roman" w:cs="Times New Roman"/>
          <w:sz w:val="24"/>
          <w:szCs w:val="24"/>
        </w:rPr>
        <w:t xml:space="preserve">no cotidiano dos estudantes do ensino médio, </w:t>
      </w:r>
      <w:r w:rsidR="00490496">
        <w:rPr>
          <w:rFonts w:ascii="Times New Roman" w:hAnsi="Times New Roman" w:cs="Times New Roman"/>
          <w:sz w:val="24"/>
          <w:szCs w:val="24"/>
        </w:rPr>
        <w:t>observa</w:t>
      </w:r>
      <w:r w:rsidRPr="004D7717">
        <w:rPr>
          <w:rFonts w:ascii="Times New Roman" w:hAnsi="Times New Roman" w:cs="Times New Roman"/>
          <w:sz w:val="24"/>
          <w:szCs w:val="24"/>
        </w:rPr>
        <w:t xml:space="preserve">-se que a leitura de mundo se amplia e modifica, aspirando fazer com que as conexões entre o que se é ensinado e o que é vivido se confluam de tal maneira, que se </w:t>
      </w:r>
      <w:r w:rsidR="00490496">
        <w:rPr>
          <w:rFonts w:ascii="Times New Roman" w:hAnsi="Times New Roman" w:cs="Times New Roman"/>
          <w:sz w:val="24"/>
          <w:szCs w:val="24"/>
        </w:rPr>
        <w:t>o aprendizado se torne significativo</w:t>
      </w:r>
      <w:r w:rsidRPr="004D7717">
        <w:rPr>
          <w:rFonts w:ascii="Times New Roman" w:hAnsi="Times New Roman" w:cs="Times New Roman"/>
          <w:sz w:val="24"/>
          <w:szCs w:val="24"/>
        </w:rPr>
        <w:t xml:space="preserve">. Ademais, a leitura de mundo </w:t>
      </w:r>
      <w:r w:rsidR="00490496">
        <w:rPr>
          <w:rFonts w:ascii="Times New Roman" w:hAnsi="Times New Roman" w:cs="Times New Roman"/>
          <w:sz w:val="24"/>
          <w:szCs w:val="24"/>
        </w:rPr>
        <w:t xml:space="preserve">(FREIRE, 2008) </w:t>
      </w:r>
      <w:r w:rsidRPr="004D7717">
        <w:rPr>
          <w:rFonts w:ascii="Times New Roman" w:hAnsi="Times New Roman" w:cs="Times New Roman"/>
          <w:sz w:val="24"/>
          <w:szCs w:val="24"/>
        </w:rPr>
        <w:t xml:space="preserve">ressignifica os sentidos imbricados às publicações de memes, haja vista que sempre haverá um discurso emitido no gênero textual abordado. </w:t>
      </w:r>
    </w:p>
    <w:p w14:paraId="1EF987FD" w14:textId="57810CD9" w:rsidR="002255C7" w:rsidRPr="004D7717" w:rsidRDefault="002255C7" w:rsidP="002255C7">
      <w:pPr>
        <w:spacing w:after="0" w:line="360" w:lineRule="auto"/>
        <w:jc w:val="both"/>
        <w:rPr>
          <w:rFonts w:ascii="Times New Roman" w:hAnsi="Times New Roman" w:cs="Times New Roman"/>
          <w:sz w:val="24"/>
          <w:szCs w:val="24"/>
        </w:rPr>
      </w:pPr>
      <w:r w:rsidRPr="004D7717">
        <w:rPr>
          <w:rFonts w:ascii="Times New Roman" w:hAnsi="Times New Roman" w:cs="Times New Roman"/>
          <w:sz w:val="24"/>
          <w:szCs w:val="24"/>
        </w:rPr>
        <w:tab/>
        <w:t>Apoiando-se em Freire (2001), alega</w:t>
      </w:r>
      <w:r w:rsidR="001332B2">
        <w:rPr>
          <w:rFonts w:ascii="Times New Roman" w:hAnsi="Times New Roman" w:cs="Times New Roman"/>
          <w:sz w:val="24"/>
          <w:szCs w:val="24"/>
        </w:rPr>
        <w:t>-se</w:t>
      </w:r>
      <w:r w:rsidRPr="004D7717">
        <w:rPr>
          <w:rFonts w:ascii="Times New Roman" w:hAnsi="Times New Roman" w:cs="Times New Roman"/>
          <w:sz w:val="24"/>
          <w:szCs w:val="24"/>
        </w:rPr>
        <w:t xml:space="preserve"> que o ato de ensinar e aprender se fazem de modo simultâneo, uma vez que tal processo ocorre de maneira dialógica, já que todos estão imbuídos de saberes diversos, de acordo com o contexto e as experiências de vida de cada um. Assim, não há espaço pré-determinado para o aprendizado e usos da linguagem, uma vez que todas as situações sociais podem se situar como oportunidades de aprendizagem constante.</w:t>
      </w:r>
      <w:r w:rsidR="001332B2">
        <w:rPr>
          <w:rFonts w:ascii="Times New Roman" w:hAnsi="Times New Roman" w:cs="Times New Roman"/>
          <w:sz w:val="24"/>
          <w:szCs w:val="24"/>
        </w:rPr>
        <w:t xml:space="preserve"> Daí a potência de utilização dos memes (tão usual no cotidiano dos estudantes), no trabalho com a literatura.</w:t>
      </w:r>
    </w:p>
    <w:p w14:paraId="65E2BE90" w14:textId="0CD6BDAC" w:rsidR="002255C7" w:rsidRPr="004D7717" w:rsidRDefault="002255C7" w:rsidP="002255C7">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A leitura de mundo aludida por Freire (2001), faz-se presente em todos os contextos. Desse modo, urge observar a importância da escola, para que os estudantes se inteirem </w:t>
      </w:r>
      <w:r w:rsidRPr="004D7717">
        <w:rPr>
          <w:rFonts w:ascii="Times New Roman" w:hAnsi="Times New Roman" w:cs="Times New Roman"/>
          <w:sz w:val="24"/>
          <w:szCs w:val="24"/>
        </w:rPr>
        <w:lastRenderedPageBreak/>
        <w:t xml:space="preserve">criticamente das linguagens que utilizam, </w:t>
      </w:r>
      <w:r w:rsidR="001332B2">
        <w:rPr>
          <w:rFonts w:ascii="Times New Roman" w:hAnsi="Times New Roman" w:cs="Times New Roman"/>
          <w:sz w:val="24"/>
          <w:szCs w:val="24"/>
        </w:rPr>
        <w:t>explorando</w:t>
      </w:r>
      <w:r w:rsidR="001332B2" w:rsidRPr="004D7717">
        <w:rPr>
          <w:rFonts w:ascii="Times New Roman" w:hAnsi="Times New Roman" w:cs="Times New Roman"/>
          <w:sz w:val="24"/>
          <w:szCs w:val="24"/>
        </w:rPr>
        <w:t xml:space="preserve"> </w:t>
      </w:r>
      <w:r w:rsidRPr="004D7717">
        <w:rPr>
          <w:rFonts w:ascii="Times New Roman" w:hAnsi="Times New Roman" w:cs="Times New Roman"/>
          <w:sz w:val="24"/>
          <w:szCs w:val="24"/>
        </w:rPr>
        <w:t>a miríade de gêneros textuais que circulam no cotidiano dos estudantes</w:t>
      </w:r>
      <w:r w:rsidR="00B848CF" w:rsidRPr="004D7717">
        <w:rPr>
          <w:rFonts w:ascii="Times New Roman" w:hAnsi="Times New Roman" w:cs="Times New Roman"/>
          <w:sz w:val="24"/>
          <w:szCs w:val="24"/>
        </w:rPr>
        <w:t>.</w:t>
      </w:r>
    </w:p>
    <w:p w14:paraId="46B5895B" w14:textId="77777777" w:rsidR="00B848CF" w:rsidRPr="004D7717" w:rsidRDefault="00B848CF" w:rsidP="00B848CF">
      <w:pPr>
        <w:spacing w:line="360" w:lineRule="auto"/>
        <w:jc w:val="both"/>
        <w:rPr>
          <w:rFonts w:ascii="Times New Roman" w:hAnsi="Times New Roman" w:cs="Times New Roman"/>
          <w:b/>
          <w:sz w:val="24"/>
          <w:szCs w:val="24"/>
        </w:rPr>
      </w:pPr>
      <w:r w:rsidRPr="004D7717">
        <w:rPr>
          <w:rFonts w:ascii="Times New Roman" w:hAnsi="Times New Roman" w:cs="Times New Roman"/>
          <w:b/>
          <w:sz w:val="24"/>
          <w:szCs w:val="24"/>
        </w:rPr>
        <w:t>CONSIDERAÇÕES FINAIS</w:t>
      </w:r>
    </w:p>
    <w:p w14:paraId="3C6A2BC2" w14:textId="77777777" w:rsidR="00A243BD" w:rsidRDefault="00B848CF" w:rsidP="00B848CF">
      <w:pPr>
        <w:spacing w:line="360" w:lineRule="auto"/>
        <w:jc w:val="both"/>
        <w:rPr>
          <w:rFonts w:ascii="Times New Roman" w:hAnsi="Times New Roman" w:cs="Times New Roman"/>
          <w:sz w:val="24"/>
          <w:szCs w:val="24"/>
        </w:rPr>
      </w:pPr>
      <w:r w:rsidRPr="004D7717">
        <w:rPr>
          <w:rFonts w:ascii="Times New Roman" w:hAnsi="Times New Roman" w:cs="Times New Roman"/>
          <w:b/>
          <w:sz w:val="24"/>
          <w:szCs w:val="24"/>
        </w:rPr>
        <w:tab/>
      </w:r>
      <w:r w:rsidRPr="004D7717">
        <w:rPr>
          <w:rFonts w:ascii="Times New Roman" w:hAnsi="Times New Roman" w:cs="Times New Roman"/>
          <w:bCs/>
          <w:sz w:val="24"/>
          <w:szCs w:val="24"/>
        </w:rPr>
        <w:t>O</w:t>
      </w:r>
      <w:r w:rsidRPr="004D7717">
        <w:rPr>
          <w:rFonts w:ascii="Times New Roman" w:hAnsi="Times New Roman" w:cs="Times New Roman"/>
          <w:sz w:val="24"/>
          <w:szCs w:val="24"/>
        </w:rPr>
        <w:t xml:space="preserve"> presente artigo emana de uma pesquisa acadêmica em desenvolvimento, em um programa de pós-graduação em Educação, em uma universidade federal no estado de São Paulo.</w:t>
      </w:r>
    </w:p>
    <w:p w14:paraId="3D63493E" w14:textId="253724FC" w:rsidR="00B848CF" w:rsidRPr="004D7717" w:rsidRDefault="00A243BD" w:rsidP="00B848C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848CF" w:rsidRPr="004D7717">
        <w:rPr>
          <w:rFonts w:ascii="Times New Roman" w:hAnsi="Times New Roman" w:cs="Times New Roman"/>
          <w:sz w:val="24"/>
          <w:szCs w:val="24"/>
        </w:rPr>
        <w:t xml:space="preserve">O artigo teve como objetivo investigar como as linguagens hipermidiáticas, por meio dos memes, podem se fazer presentes nas aulas de literatura do Ensino Médio. Tendo com objeto de pesquisa os memes de Literatura do Portal Lítera Brasil, o estudo buscou compreender como os memes podem potencializar as reflexões afeitas ao ensino de Literatura no Ensino Médio. </w:t>
      </w:r>
    </w:p>
    <w:p w14:paraId="24FD998E" w14:textId="4F92A58C" w:rsidR="00B848CF" w:rsidRPr="004D7717" w:rsidRDefault="00B848CF" w:rsidP="00B848CF">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 xml:space="preserve">Conforme o exposto, o Portal Lítera Brasil pode vir a contribuir para a transposição de um aspecto da obra literária </w:t>
      </w:r>
      <w:r w:rsidR="00A243BD">
        <w:rPr>
          <w:rFonts w:ascii="Times New Roman" w:hAnsi="Times New Roman" w:cs="Times New Roman"/>
          <w:sz w:val="24"/>
          <w:szCs w:val="24"/>
        </w:rPr>
        <w:t>pela mediação</w:t>
      </w:r>
      <w:r w:rsidRPr="004D7717">
        <w:rPr>
          <w:rFonts w:ascii="Times New Roman" w:hAnsi="Times New Roman" w:cs="Times New Roman"/>
          <w:sz w:val="24"/>
          <w:szCs w:val="24"/>
        </w:rPr>
        <w:t xml:space="preserve"> </w:t>
      </w:r>
      <w:r w:rsidR="00A243BD">
        <w:rPr>
          <w:rFonts w:ascii="Times New Roman" w:hAnsi="Times New Roman" w:cs="Times New Roman"/>
          <w:sz w:val="24"/>
          <w:szCs w:val="24"/>
        </w:rPr>
        <w:t xml:space="preserve">dos </w:t>
      </w:r>
      <w:r w:rsidRPr="004D7717">
        <w:rPr>
          <w:rFonts w:ascii="Times New Roman" w:hAnsi="Times New Roman" w:cs="Times New Roman"/>
          <w:sz w:val="24"/>
          <w:szCs w:val="24"/>
        </w:rPr>
        <w:t>meme</w:t>
      </w:r>
      <w:r w:rsidR="00A243BD">
        <w:rPr>
          <w:rFonts w:ascii="Times New Roman" w:hAnsi="Times New Roman" w:cs="Times New Roman"/>
          <w:sz w:val="24"/>
          <w:szCs w:val="24"/>
        </w:rPr>
        <w:t>s a ela relacionados</w:t>
      </w:r>
      <w:r w:rsidRPr="004D7717">
        <w:rPr>
          <w:rFonts w:ascii="Times New Roman" w:hAnsi="Times New Roman" w:cs="Times New Roman"/>
          <w:sz w:val="24"/>
          <w:szCs w:val="24"/>
        </w:rPr>
        <w:t xml:space="preserve">, favorecendo, assim, a intertextualidade e a interdiscursividade, normalmente carregada de humor. Estes recursos semióticos, quando utilizados em sala de aula, podem vir a favorecer a autonomia e a leitura de mundo (FREIRE, </w:t>
      </w:r>
      <w:r w:rsidR="008C3BA0" w:rsidRPr="004D7717">
        <w:rPr>
          <w:rFonts w:ascii="Times New Roman" w:hAnsi="Times New Roman" w:cs="Times New Roman"/>
          <w:sz w:val="24"/>
          <w:szCs w:val="24"/>
        </w:rPr>
        <w:t>2008</w:t>
      </w:r>
      <w:r w:rsidRPr="004D7717">
        <w:rPr>
          <w:rFonts w:ascii="Times New Roman" w:hAnsi="Times New Roman" w:cs="Times New Roman"/>
          <w:sz w:val="24"/>
          <w:szCs w:val="24"/>
        </w:rPr>
        <w:t>; 2001) dos estudantes do Ensino Médio.</w:t>
      </w:r>
    </w:p>
    <w:p w14:paraId="2FF8A1BF" w14:textId="5E898DAD" w:rsidR="00B848CF" w:rsidRPr="004D7717" w:rsidRDefault="00B848CF" w:rsidP="00B848CF">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 xml:space="preserve">Em vista do apresentado, compreende-se a necessidade de se estudar sobre a contribuição da utilização das linguagens hipermidiáticas na sala de aula, pela forte presença de tais linguagens no cotidiano dos estudantes e por sua potência, como gênero textual multimodal mediador, </w:t>
      </w:r>
      <w:r w:rsidR="00A243BD">
        <w:rPr>
          <w:rFonts w:ascii="Times New Roman" w:hAnsi="Times New Roman" w:cs="Times New Roman"/>
          <w:sz w:val="24"/>
          <w:szCs w:val="24"/>
        </w:rPr>
        <w:t>n</w:t>
      </w:r>
      <w:r w:rsidRPr="004D7717">
        <w:rPr>
          <w:rFonts w:ascii="Times New Roman" w:hAnsi="Times New Roman" w:cs="Times New Roman"/>
          <w:sz w:val="24"/>
          <w:szCs w:val="24"/>
        </w:rPr>
        <w:t>o campo da literatura.</w:t>
      </w:r>
      <w:r w:rsidR="007307BD">
        <w:rPr>
          <w:rFonts w:ascii="Times New Roman" w:hAnsi="Times New Roman" w:cs="Times New Roman"/>
          <w:sz w:val="24"/>
          <w:szCs w:val="24"/>
        </w:rPr>
        <w:t xml:space="preserve"> Além disto, os memes se configuram como modalidades textuais </w:t>
      </w:r>
      <w:r w:rsidR="00A243BD">
        <w:rPr>
          <w:rFonts w:ascii="Times New Roman" w:hAnsi="Times New Roman" w:cs="Times New Roman"/>
          <w:sz w:val="24"/>
          <w:szCs w:val="24"/>
        </w:rPr>
        <w:t>multimodais</w:t>
      </w:r>
      <w:r w:rsidR="007307BD">
        <w:rPr>
          <w:rFonts w:ascii="Times New Roman" w:hAnsi="Times New Roman" w:cs="Times New Roman"/>
          <w:sz w:val="24"/>
          <w:szCs w:val="24"/>
        </w:rPr>
        <w:t>, favorecendo a intertextualidade e a promoção da leitura, interpretação e letramento.</w:t>
      </w:r>
    </w:p>
    <w:p w14:paraId="7061E8F6" w14:textId="306A0A80" w:rsidR="00B848CF" w:rsidRPr="004D7717" w:rsidRDefault="00B848CF" w:rsidP="00B848CF">
      <w:pPr>
        <w:spacing w:line="360" w:lineRule="auto"/>
        <w:ind w:firstLine="708"/>
        <w:jc w:val="both"/>
        <w:rPr>
          <w:rFonts w:ascii="Times New Roman" w:hAnsi="Times New Roman" w:cs="Times New Roman"/>
          <w:sz w:val="24"/>
          <w:szCs w:val="24"/>
        </w:rPr>
      </w:pPr>
      <w:r w:rsidRPr="004D7717">
        <w:rPr>
          <w:rFonts w:ascii="Times New Roman" w:hAnsi="Times New Roman" w:cs="Times New Roman"/>
          <w:sz w:val="24"/>
          <w:szCs w:val="24"/>
        </w:rPr>
        <w:t>Favorecer os multiletramentos é importante, pelo seu potencial em estimular o desenvolvimento dos estudantes, ampliando as habilidades de leitura e escrita, por meio da utilização de novos diversos gêneros textuais, como os memes. Além disto, observa-se que os memes expostos no Portal Lítera Brasil se aproxima</w:t>
      </w:r>
      <w:r w:rsidR="001F51C9">
        <w:rPr>
          <w:rFonts w:ascii="Times New Roman" w:hAnsi="Times New Roman" w:cs="Times New Roman"/>
          <w:sz w:val="24"/>
          <w:szCs w:val="24"/>
        </w:rPr>
        <w:t>m</w:t>
      </w:r>
      <w:r w:rsidRPr="004D7717">
        <w:rPr>
          <w:rFonts w:ascii="Times New Roman" w:hAnsi="Times New Roman" w:cs="Times New Roman"/>
          <w:sz w:val="24"/>
          <w:szCs w:val="24"/>
        </w:rPr>
        <w:t xml:space="preserve"> das orientações estabelecidas para o Currículo Oficial (2011)</w:t>
      </w:r>
      <w:r w:rsidR="001F51C9">
        <w:rPr>
          <w:rFonts w:ascii="Times New Roman" w:hAnsi="Times New Roman" w:cs="Times New Roman"/>
          <w:sz w:val="24"/>
          <w:szCs w:val="24"/>
        </w:rPr>
        <w:t>. São, pois, interfaces semióticas</w:t>
      </w:r>
      <w:r w:rsidRPr="004D7717">
        <w:rPr>
          <w:rFonts w:ascii="Times New Roman" w:hAnsi="Times New Roman" w:cs="Times New Roman"/>
          <w:sz w:val="24"/>
          <w:szCs w:val="24"/>
        </w:rPr>
        <w:t xml:space="preserve"> que podem </w:t>
      </w:r>
      <w:r w:rsidR="001F51C9">
        <w:rPr>
          <w:rFonts w:ascii="Times New Roman" w:hAnsi="Times New Roman" w:cs="Times New Roman"/>
          <w:sz w:val="24"/>
          <w:szCs w:val="24"/>
        </w:rPr>
        <w:t xml:space="preserve">favorecer o trabalho </w:t>
      </w:r>
      <w:r w:rsidR="00A243BD">
        <w:rPr>
          <w:rFonts w:ascii="Times New Roman" w:hAnsi="Times New Roman" w:cs="Times New Roman"/>
          <w:sz w:val="24"/>
          <w:szCs w:val="24"/>
        </w:rPr>
        <w:t xml:space="preserve">em </w:t>
      </w:r>
      <w:r w:rsidRPr="004D7717">
        <w:rPr>
          <w:rFonts w:ascii="Times New Roman" w:hAnsi="Times New Roman" w:cs="Times New Roman"/>
          <w:sz w:val="24"/>
          <w:szCs w:val="24"/>
        </w:rPr>
        <w:t xml:space="preserve"> sala de aula, </w:t>
      </w:r>
      <w:r w:rsidR="00A243BD">
        <w:rPr>
          <w:rFonts w:ascii="Times New Roman" w:hAnsi="Times New Roman" w:cs="Times New Roman"/>
          <w:sz w:val="24"/>
          <w:szCs w:val="24"/>
        </w:rPr>
        <w:t>afeito</w:t>
      </w:r>
      <w:r w:rsidRPr="004D7717">
        <w:rPr>
          <w:rFonts w:ascii="Times New Roman" w:hAnsi="Times New Roman" w:cs="Times New Roman"/>
          <w:sz w:val="24"/>
          <w:szCs w:val="24"/>
        </w:rPr>
        <w:t xml:space="preserve"> </w:t>
      </w:r>
      <w:r w:rsidR="00A243BD">
        <w:rPr>
          <w:rFonts w:ascii="Times New Roman" w:hAnsi="Times New Roman" w:cs="Times New Roman"/>
          <w:sz w:val="24"/>
          <w:szCs w:val="24"/>
        </w:rPr>
        <w:t>aos processos de</w:t>
      </w:r>
      <w:r w:rsidR="00A243BD" w:rsidRPr="004D7717">
        <w:rPr>
          <w:rFonts w:ascii="Times New Roman" w:hAnsi="Times New Roman" w:cs="Times New Roman"/>
          <w:sz w:val="24"/>
          <w:szCs w:val="24"/>
        </w:rPr>
        <w:t xml:space="preserve"> </w:t>
      </w:r>
      <w:r w:rsidRPr="004D7717">
        <w:rPr>
          <w:rFonts w:ascii="Times New Roman" w:hAnsi="Times New Roman" w:cs="Times New Roman"/>
          <w:sz w:val="24"/>
          <w:szCs w:val="24"/>
        </w:rPr>
        <w:t>leitura e compreensão dos signos linguísticos</w:t>
      </w:r>
      <w:r w:rsidR="00A243BD">
        <w:rPr>
          <w:rFonts w:ascii="Times New Roman" w:hAnsi="Times New Roman" w:cs="Times New Roman"/>
          <w:sz w:val="24"/>
          <w:szCs w:val="24"/>
        </w:rPr>
        <w:t>,</w:t>
      </w:r>
      <w:r w:rsidRPr="004D7717">
        <w:rPr>
          <w:rFonts w:ascii="Times New Roman" w:hAnsi="Times New Roman" w:cs="Times New Roman"/>
          <w:sz w:val="24"/>
          <w:szCs w:val="24"/>
        </w:rPr>
        <w:t xml:space="preserve"> em várias esferas. </w:t>
      </w:r>
    </w:p>
    <w:p w14:paraId="773317A1" w14:textId="0A23A1C6" w:rsidR="00B848CF" w:rsidRPr="004D7717" w:rsidRDefault="00B848CF" w:rsidP="00B848CF">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ab/>
        <w:t xml:space="preserve">Portanto, os memes, </w:t>
      </w:r>
      <w:r w:rsidR="001F51C9">
        <w:rPr>
          <w:rFonts w:ascii="Times New Roman" w:hAnsi="Times New Roman" w:cs="Times New Roman"/>
          <w:sz w:val="24"/>
          <w:szCs w:val="24"/>
        </w:rPr>
        <w:t>como</w:t>
      </w:r>
      <w:r w:rsidR="001F51C9"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novo gênero textual veiculado </w:t>
      </w:r>
      <w:r w:rsidR="001F51C9">
        <w:rPr>
          <w:rFonts w:ascii="Times New Roman" w:hAnsi="Times New Roman" w:cs="Times New Roman"/>
          <w:sz w:val="24"/>
          <w:szCs w:val="24"/>
        </w:rPr>
        <w:t>à</w:t>
      </w:r>
      <w:r w:rsidR="001F51C9" w:rsidRPr="004D7717">
        <w:rPr>
          <w:rFonts w:ascii="Times New Roman" w:hAnsi="Times New Roman" w:cs="Times New Roman"/>
          <w:sz w:val="24"/>
          <w:szCs w:val="24"/>
        </w:rPr>
        <w:t xml:space="preserve"> </w:t>
      </w:r>
      <w:r w:rsidRPr="004D7717">
        <w:rPr>
          <w:rFonts w:ascii="Times New Roman" w:hAnsi="Times New Roman" w:cs="Times New Roman"/>
          <w:sz w:val="24"/>
          <w:szCs w:val="24"/>
        </w:rPr>
        <w:t xml:space="preserve">esfera </w:t>
      </w:r>
      <w:r w:rsidR="001F51C9" w:rsidRPr="004D7717">
        <w:rPr>
          <w:rFonts w:ascii="Times New Roman" w:hAnsi="Times New Roman" w:cs="Times New Roman"/>
          <w:sz w:val="24"/>
          <w:szCs w:val="24"/>
        </w:rPr>
        <w:t>digita</w:t>
      </w:r>
      <w:r w:rsidR="001F51C9">
        <w:rPr>
          <w:rFonts w:ascii="Times New Roman" w:hAnsi="Times New Roman" w:cs="Times New Roman"/>
          <w:sz w:val="24"/>
          <w:szCs w:val="24"/>
        </w:rPr>
        <w:t>l</w:t>
      </w:r>
      <w:r w:rsidRPr="004D7717">
        <w:rPr>
          <w:rFonts w:ascii="Times New Roman" w:hAnsi="Times New Roman" w:cs="Times New Roman"/>
          <w:sz w:val="24"/>
          <w:szCs w:val="24"/>
        </w:rPr>
        <w:t xml:space="preserve">, é intertextual, carregado de significados e reinterpretações, a partir de um sentido exposto. Utilizá-lo como </w:t>
      </w:r>
      <w:r w:rsidRPr="004D7717">
        <w:rPr>
          <w:rFonts w:ascii="Times New Roman" w:hAnsi="Times New Roman" w:cs="Times New Roman"/>
          <w:sz w:val="24"/>
          <w:szCs w:val="24"/>
        </w:rPr>
        <w:lastRenderedPageBreak/>
        <w:t xml:space="preserve">estratégia didática em sala de aula pode favorecer os processos formativos de </w:t>
      </w:r>
      <w:r w:rsidR="001F51C9">
        <w:rPr>
          <w:rFonts w:ascii="Times New Roman" w:hAnsi="Times New Roman" w:cs="Times New Roman"/>
          <w:sz w:val="24"/>
          <w:szCs w:val="24"/>
        </w:rPr>
        <w:t>estudantes</w:t>
      </w:r>
      <w:r w:rsidR="001F51C9" w:rsidRPr="004D7717">
        <w:rPr>
          <w:rFonts w:ascii="Times New Roman" w:hAnsi="Times New Roman" w:cs="Times New Roman"/>
          <w:sz w:val="24"/>
          <w:szCs w:val="24"/>
        </w:rPr>
        <w:t xml:space="preserve"> </w:t>
      </w:r>
      <w:r w:rsidRPr="004D7717">
        <w:rPr>
          <w:rFonts w:ascii="Times New Roman" w:hAnsi="Times New Roman" w:cs="Times New Roman"/>
          <w:sz w:val="24"/>
          <w:szCs w:val="24"/>
        </w:rPr>
        <w:t>e professores.</w:t>
      </w:r>
    </w:p>
    <w:p w14:paraId="7E1E7BD6" w14:textId="77777777" w:rsidR="00DD6C66" w:rsidRPr="004D7717" w:rsidRDefault="00DD6C66" w:rsidP="00DD6C66">
      <w:pPr>
        <w:rPr>
          <w:rFonts w:ascii="Times New Roman" w:hAnsi="Times New Roman" w:cs="Times New Roman"/>
        </w:rPr>
      </w:pPr>
    </w:p>
    <w:p w14:paraId="6770F982" w14:textId="77777777" w:rsidR="00546A22" w:rsidRDefault="00546A22" w:rsidP="0059479A">
      <w:pPr>
        <w:spacing w:line="360" w:lineRule="auto"/>
        <w:ind w:firstLine="708"/>
        <w:jc w:val="both"/>
        <w:rPr>
          <w:rFonts w:ascii="Times New Roman" w:hAnsi="Times New Roman" w:cs="Times New Roman"/>
          <w:b/>
          <w:sz w:val="24"/>
          <w:szCs w:val="24"/>
        </w:rPr>
      </w:pPr>
    </w:p>
    <w:p w14:paraId="7281C6C9" w14:textId="65F79DE3" w:rsidR="0059479A" w:rsidRPr="004D7717" w:rsidRDefault="0059479A" w:rsidP="0059479A">
      <w:pPr>
        <w:spacing w:line="360" w:lineRule="auto"/>
        <w:ind w:firstLine="708"/>
        <w:jc w:val="both"/>
        <w:rPr>
          <w:rFonts w:ascii="Times New Roman" w:hAnsi="Times New Roman" w:cs="Times New Roman"/>
          <w:b/>
          <w:sz w:val="24"/>
          <w:szCs w:val="24"/>
        </w:rPr>
      </w:pPr>
      <w:r w:rsidRPr="004D7717">
        <w:rPr>
          <w:rFonts w:ascii="Times New Roman" w:hAnsi="Times New Roman" w:cs="Times New Roman"/>
          <w:b/>
          <w:sz w:val="24"/>
          <w:szCs w:val="24"/>
        </w:rPr>
        <w:t>REFERÊNCIAS</w:t>
      </w:r>
    </w:p>
    <w:p w14:paraId="77B40B92" w14:textId="77777777" w:rsidR="0099390C" w:rsidRPr="004D7717" w:rsidRDefault="0099390C" w:rsidP="0092388A">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 xml:space="preserve">ARAÚJO, J. Reelaboração de gêneros em redes sociais. In: ARAÚJO, Júlio; LEFFA, VILSON (orgs.). </w:t>
      </w:r>
      <w:r w:rsidRPr="004D7717">
        <w:rPr>
          <w:rFonts w:ascii="Times New Roman" w:hAnsi="Times New Roman" w:cs="Times New Roman"/>
          <w:b/>
          <w:sz w:val="24"/>
          <w:szCs w:val="24"/>
        </w:rPr>
        <w:t xml:space="preserve">Redes sociais e ensino de línguas: </w:t>
      </w:r>
      <w:r w:rsidRPr="004D7717">
        <w:rPr>
          <w:rFonts w:ascii="Times New Roman" w:hAnsi="Times New Roman" w:cs="Times New Roman"/>
          <w:bCs/>
          <w:sz w:val="24"/>
          <w:szCs w:val="24"/>
        </w:rPr>
        <w:t>o que temos de aprender.</w:t>
      </w:r>
      <w:r w:rsidRPr="004D7717">
        <w:rPr>
          <w:rFonts w:ascii="Times New Roman" w:hAnsi="Times New Roman" w:cs="Times New Roman"/>
          <w:sz w:val="24"/>
          <w:szCs w:val="24"/>
        </w:rPr>
        <w:t xml:space="preserve"> São Paulo: Parábola, 2016 (Linguagens e tecnologias 2). p. 49-64.</w:t>
      </w:r>
    </w:p>
    <w:p w14:paraId="512CD84C" w14:textId="77777777"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BAKHTIN, M. </w:t>
      </w:r>
      <w:r w:rsidRPr="0092388A">
        <w:rPr>
          <w:rFonts w:ascii="Times New Roman" w:hAnsi="Times New Roman" w:cs="Times New Roman"/>
          <w:b/>
          <w:sz w:val="24"/>
          <w:szCs w:val="24"/>
        </w:rPr>
        <w:t>Estética da Criação Verbal.</w:t>
      </w:r>
      <w:r w:rsidRPr="004D7717">
        <w:rPr>
          <w:rFonts w:ascii="Times New Roman" w:hAnsi="Times New Roman" w:cs="Times New Roman"/>
          <w:sz w:val="24"/>
          <w:szCs w:val="24"/>
        </w:rPr>
        <w:t xml:space="preserve"> Tradução feita a partir do francês de Maria Emsantina Galvão G. Pereira. São Paulo: Martins Fontes, 2003</w:t>
      </w:r>
    </w:p>
    <w:p w14:paraId="4072C9FB" w14:textId="77777777"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BAKHTIN, M.; VOLOCHINOV, V. N. </w:t>
      </w:r>
      <w:r w:rsidRPr="0092388A">
        <w:rPr>
          <w:rFonts w:ascii="Times New Roman" w:hAnsi="Times New Roman" w:cs="Times New Roman"/>
          <w:b/>
          <w:sz w:val="24"/>
          <w:szCs w:val="24"/>
        </w:rPr>
        <w:t>Marxismo e filosofia da linguagem</w:t>
      </w:r>
      <w:r w:rsidRPr="004D7717">
        <w:rPr>
          <w:rFonts w:ascii="Times New Roman" w:hAnsi="Times New Roman" w:cs="Times New Roman"/>
          <w:sz w:val="24"/>
          <w:szCs w:val="24"/>
        </w:rPr>
        <w:t>. 6.ed. São Paulo: Hucitec, 2006.</w:t>
      </w:r>
    </w:p>
    <w:p w14:paraId="0EBB6B04" w14:textId="1401CEC6"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BOSI, A. </w:t>
      </w:r>
      <w:r w:rsidRPr="0092388A">
        <w:rPr>
          <w:rFonts w:ascii="Times New Roman" w:hAnsi="Times New Roman" w:cs="Times New Roman"/>
          <w:b/>
          <w:sz w:val="24"/>
          <w:szCs w:val="24"/>
        </w:rPr>
        <w:t>História concisa da literatura brasileira</w:t>
      </w:r>
      <w:r w:rsidRPr="004D7717">
        <w:rPr>
          <w:rFonts w:ascii="Times New Roman" w:hAnsi="Times New Roman" w:cs="Times New Roman"/>
          <w:sz w:val="24"/>
          <w:szCs w:val="24"/>
        </w:rPr>
        <w:t>. São Paulo: Cultrix, 1994.</w:t>
      </w:r>
    </w:p>
    <w:p w14:paraId="47054135" w14:textId="77777777" w:rsidR="0099390C" w:rsidRPr="004D7717" w:rsidRDefault="0099390C"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BRAIT, B. </w:t>
      </w:r>
      <w:r w:rsidRPr="0092388A">
        <w:rPr>
          <w:rFonts w:ascii="Times New Roman" w:hAnsi="Times New Roman" w:cs="Times New Roman"/>
          <w:b/>
          <w:sz w:val="24"/>
          <w:szCs w:val="24"/>
        </w:rPr>
        <w:t xml:space="preserve">A ironia em perspectiva Polifônica. </w:t>
      </w:r>
      <w:r w:rsidRPr="004D7717">
        <w:rPr>
          <w:rFonts w:ascii="Times New Roman" w:hAnsi="Times New Roman" w:cs="Times New Roman"/>
          <w:sz w:val="24"/>
          <w:szCs w:val="24"/>
        </w:rPr>
        <w:t>Campinas, Editora da Unicamp, 1996.</w:t>
      </w:r>
    </w:p>
    <w:p w14:paraId="2FA37668" w14:textId="77777777" w:rsidR="0099390C" w:rsidRPr="004D7717" w:rsidRDefault="0099390C"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___________. </w:t>
      </w:r>
      <w:r w:rsidRPr="00591490">
        <w:rPr>
          <w:rFonts w:ascii="Times New Roman" w:hAnsi="Times New Roman" w:cs="Times New Roman"/>
          <w:bCs/>
          <w:sz w:val="24"/>
          <w:szCs w:val="24"/>
        </w:rPr>
        <w:t>O texto irônico: fundamentos teóricos para leitura e interpretação</w:t>
      </w:r>
      <w:r w:rsidRPr="001F51C9">
        <w:rPr>
          <w:rFonts w:ascii="Times New Roman" w:hAnsi="Times New Roman" w:cs="Times New Roman"/>
          <w:bCs/>
          <w:sz w:val="24"/>
          <w:szCs w:val="24"/>
        </w:rPr>
        <w:t>.</w:t>
      </w:r>
      <w:r w:rsidRPr="004D7717">
        <w:rPr>
          <w:rFonts w:ascii="Times New Roman" w:hAnsi="Times New Roman" w:cs="Times New Roman"/>
          <w:sz w:val="24"/>
          <w:szCs w:val="24"/>
        </w:rPr>
        <w:t xml:space="preserve"> In: Letras. </w:t>
      </w:r>
      <w:r w:rsidRPr="00591490">
        <w:rPr>
          <w:rFonts w:ascii="Times New Roman" w:hAnsi="Times New Roman" w:cs="Times New Roman"/>
          <w:b/>
          <w:bCs/>
          <w:sz w:val="24"/>
          <w:szCs w:val="24"/>
        </w:rPr>
        <w:t>Revista do Mestrado em Letras da UFSM</w:t>
      </w:r>
      <w:r w:rsidRPr="004D7717">
        <w:rPr>
          <w:rFonts w:ascii="Times New Roman" w:hAnsi="Times New Roman" w:cs="Times New Roman"/>
          <w:sz w:val="24"/>
          <w:szCs w:val="24"/>
        </w:rPr>
        <w:t xml:space="preserve"> (RS) [Propostas de Estudos Avançados em Linguística e Literatura.], V. 15, julho/dezembro, 1997, pp. 11- 28.</w:t>
      </w:r>
    </w:p>
    <w:p w14:paraId="2D0239B1" w14:textId="77777777" w:rsidR="0059479A" w:rsidRPr="004D7717" w:rsidRDefault="0099390C"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___________. </w:t>
      </w:r>
      <w:r w:rsidRPr="00591490">
        <w:rPr>
          <w:rFonts w:ascii="Times New Roman" w:hAnsi="Times New Roman" w:cs="Times New Roman"/>
          <w:bCs/>
          <w:sz w:val="24"/>
          <w:szCs w:val="24"/>
        </w:rPr>
        <w:t>Reflexões dialógicas: de olho no verbal, piscando para a imagem</w:t>
      </w:r>
      <w:r w:rsidRPr="004D7717">
        <w:rPr>
          <w:rFonts w:ascii="Times New Roman" w:hAnsi="Times New Roman" w:cs="Times New Roman"/>
          <w:sz w:val="24"/>
          <w:szCs w:val="24"/>
        </w:rPr>
        <w:t xml:space="preserve">. In: MACHADO, I. L. &amp; MENDES, E. (org.). </w:t>
      </w:r>
      <w:r w:rsidRPr="00591490">
        <w:rPr>
          <w:rFonts w:ascii="Times New Roman" w:hAnsi="Times New Roman" w:cs="Times New Roman"/>
          <w:b/>
          <w:bCs/>
          <w:sz w:val="24"/>
          <w:szCs w:val="24"/>
        </w:rPr>
        <w:t>Discurso e imagem</w:t>
      </w:r>
      <w:r w:rsidRPr="004D7717">
        <w:rPr>
          <w:rFonts w:ascii="Times New Roman" w:hAnsi="Times New Roman" w:cs="Times New Roman"/>
          <w:sz w:val="24"/>
          <w:szCs w:val="24"/>
        </w:rPr>
        <w:t>. Belo Horizonte: Ed. UFMG, 2012</w:t>
      </w:r>
      <w:r w:rsidR="0059479A" w:rsidRPr="004D7717">
        <w:rPr>
          <w:rFonts w:ascii="Times New Roman" w:hAnsi="Times New Roman" w:cs="Times New Roman"/>
          <w:sz w:val="24"/>
          <w:szCs w:val="24"/>
        </w:rPr>
        <w:t>.</w:t>
      </w:r>
    </w:p>
    <w:p w14:paraId="496C00D6" w14:textId="77777777"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DAWKINS, R. </w:t>
      </w:r>
      <w:r w:rsidRPr="0092388A">
        <w:rPr>
          <w:rFonts w:ascii="Times New Roman" w:hAnsi="Times New Roman" w:cs="Times New Roman"/>
          <w:b/>
          <w:sz w:val="24"/>
          <w:szCs w:val="24"/>
        </w:rPr>
        <w:t>O gene egoísta</w:t>
      </w:r>
      <w:r w:rsidRPr="004D7717">
        <w:rPr>
          <w:rFonts w:ascii="Times New Roman" w:hAnsi="Times New Roman" w:cs="Times New Roman"/>
          <w:b/>
          <w:sz w:val="24"/>
          <w:szCs w:val="24"/>
        </w:rPr>
        <w:t>.</w:t>
      </w:r>
      <w:r w:rsidRPr="004D7717">
        <w:rPr>
          <w:rFonts w:ascii="Times New Roman" w:hAnsi="Times New Roman" w:cs="Times New Roman"/>
          <w:sz w:val="24"/>
          <w:szCs w:val="24"/>
        </w:rPr>
        <w:t xml:space="preserve"> Editora Itatiaia. Belo Horizonte, 2001.</w:t>
      </w:r>
    </w:p>
    <w:p w14:paraId="4F68DACC" w14:textId="77777777" w:rsidR="00460F96" w:rsidRPr="004D7717" w:rsidRDefault="00460F96"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FERREIRA, M. L.; PESCE, L. </w:t>
      </w:r>
      <w:r w:rsidRPr="00591490">
        <w:rPr>
          <w:rFonts w:ascii="Times New Roman" w:hAnsi="Times New Roman" w:cs="Times New Roman"/>
          <w:bCs/>
          <w:sz w:val="24"/>
          <w:szCs w:val="24"/>
        </w:rPr>
        <w:t>Memes na sala de aula de língua inglesa: vivências formativas em uma educação ciberativista.</w:t>
      </w:r>
      <w:r w:rsidRPr="004D7717">
        <w:rPr>
          <w:rFonts w:ascii="Times New Roman" w:hAnsi="Times New Roman" w:cs="Times New Roman"/>
          <w:sz w:val="24"/>
          <w:szCs w:val="24"/>
        </w:rPr>
        <w:t xml:space="preserve"> </w:t>
      </w:r>
      <w:r w:rsidRPr="00591490">
        <w:rPr>
          <w:rFonts w:ascii="Times New Roman" w:hAnsi="Times New Roman" w:cs="Times New Roman"/>
          <w:b/>
          <w:bCs/>
          <w:sz w:val="24"/>
          <w:szCs w:val="24"/>
        </w:rPr>
        <w:t>Revista Teias</w:t>
      </w:r>
      <w:r w:rsidRPr="004D7717">
        <w:rPr>
          <w:rFonts w:ascii="Times New Roman" w:hAnsi="Times New Roman" w:cs="Times New Roman"/>
          <w:sz w:val="24"/>
          <w:szCs w:val="24"/>
        </w:rPr>
        <w:t xml:space="preserve">, v. 20. 2019. (Edição Especial). Disponível em: </w:t>
      </w:r>
      <w:hyperlink r:id="rId12" w:history="1">
        <w:r w:rsidRPr="004D7717">
          <w:rPr>
            <w:rStyle w:val="Hyperlink"/>
            <w:rFonts w:ascii="Times New Roman" w:hAnsi="Times New Roman" w:cs="Times New Roman"/>
            <w:sz w:val="24"/>
            <w:szCs w:val="24"/>
          </w:rPr>
          <w:t>https://www.e-publicacoes.uerj.br/index.php/revistateias/article/view/42779</w:t>
        </w:r>
      </w:hyperlink>
      <w:r w:rsidRPr="004D7717">
        <w:rPr>
          <w:rFonts w:ascii="Times New Roman" w:hAnsi="Times New Roman" w:cs="Times New Roman"/>
          <w:sz w:val="24"/>
          <w:szCs w:val="24"/>
        </w:rPr>
        <w:t xml:space="preserve">. </w:t>
      </w:r>
      <w:r w:rsidR="00F343CC" w:rsidRPr="004D7717">
        <w:rPr>
          <w:rFonts w:ascii="Times New Roman" w:hAnsi="Times New Roman" w:cs="Times New Roman"/>
          <w:sz w:val="24"/>
          <w:szCs w:val="24"/>
        </w:rPr>
        <w:t xml:space="preserve">Acesso em </w:t>
      </w:r>
      <w:r w:rsidR="004D7717" w:rsidRPr="004D7717">
        <w:rPr>
          <w:rFonts w:ascii="Times New Roman" w:hAnsi="Times New Roman" w:cs="Times New Roman"/>
          <w:sz w:val="24"/>
          <w:szCs w:val="24"/>
        </w:rPr>
        <w:t>14/06/2020, às 07h23</w:t>
      </w:r>
    </w:p>
    <w:p w14:paraId="049EA1C6" w14:textId="77777777"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FREIRE, P. </w:t>
      </w:r>
      <w:r w:rsidRPr="0092388A">
        <w:rPr>
          <w:rFonts w:ascii="Times New Roman" w:hAnsi="Times New Roman" w:cs="Times New Roman"/>
          <w:b/>
          <w:sz w:val="24"/>
          <w:szCs w:val="24"/>
        </w:rPr>
        <w:t xml:space="preserve">Pedagogia da Autonomia: </w:t>
      </w:r>
      <w:r w:rsidRPr="00591490">
        <w:rPr>
          <w:rFonts w:ascii="Times New Roman" w:hAnsi="Times New Roman" w:cs="Times New Roman"/>
          <w:bCs/>
          <w:sz w:val="24"/>
          <w:szCs w:val="24"/>
        </w:rPr>
        <w:t>saberes necessários à prática educativa</w:t>
      </w:r>
      <w:r w:rsidRPr="004D7717">
        <w:rPr>
          <w:rFonts w:ascii="Times New Roman" w:hAnsi="Times New Roman" w:cs="Times New Roman"/>
          <w:sz w:val="24"/>
          <w:szCs w:val="24"/>
        </w:rPr>
        <w:t>. São Paulo: Paz e terra, 1996.</w:t>
      </w:r>
    </w:p>
    <w:p w14:paraId="54B0DE5A" w14:textId="77777777"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FREIRE, P. </w:t>
      </w:r>
      <w:r w:rsidRPr="0092388A">
        <w:rPr>
          <w:rFonts w:ascii="Times New Roman" w:hAnsi="Times New Roman" w:cs="Times New Roman"/>
          <w:b/>
          <w:sz w:val="24"/>
          <w:szCs w:val="24"/>
        </w:rPr>
        <w:t xml:space="preserve">A importância do ato de ler: </w:t>
      </w:r>
      <w:r w:rsidRPr="00591490">
        <w:rPr>
          <w:rFonts w:ascii="Times New Roman" w:hAnsi="Times New Roman" w:cs="Times New Roman"/>
          <w:bCs/>
          <w:sz w:val="24"/>
          <w:szCs w:val="24"/>
        </w:rPr>
        <w:t>em três artigos que se completam</w:t>
      </w:r>
      <w:r w:rsidRPr="004D7717">
        <w:rPr>
          <w:rFonts w:ascii="Times New Roman" w:hAnsi="Times New Roman" w:cs="Times New Roman"/>
          <w:sz w:val="24"/>
          <w:szCs w:val="24"/>
        </w:rPr>
        <w:t>. 49ª ed. São Paulo: Cortez, 2008.</w:t>
      </w:r>
    </w:p>
    <w:p w14:paraId="204F1018" w14:textId="77777777" w:rsidR="00AF640D" w:rsidRPr="004D7717" w:rsidRDefault="00AF640D"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______. </w:t>
      </w:r>
      <w:r w:rsidRPr="00591490">
        <w:rPr>
          <w:rFonts w:ascii="Times New Roman" w:hAnsi="Times New Roman" w:cs="Times New Roman"/>
          <w:bCs/>
          <w:sz w:val="24"/>
          <w:szCs w:val="24"/>
        </w:rPr>
        <w:t>Carta de Paulo Freire aos professores – Ensinar, aprender: leitura do mundo, leitura da palavra</w:t>
      </w:r>
      <w:r w:rsidRPr="001F51C9">
        <w:rPr>
          <w:rFonts w:ascii="Times New Roman" w:hAnsi="Times New Roman" w:cs="Times New Roman"/>
          <w:bCs/>
          <w:sz w:val="24"/>
          <w:szCs w:val="24"/>
        </w:rPr>
        <w:t>.</w:t>
      </w:r>
      <w:r w:rsidRPr="004D7717">
        <w:rPr>
          <w:rFonts w:ascii="Times New Roman" w:hAnsi="Times New Roman" w:cs="Times New Roman"/>
          <w:sz w:val="24"/>
          <w:szCs w:val="24"/>
        </w:rPr>
        <w:t xml:space="preserve"> </w:t>
      </w:r>
      <w:r w:rsidRPr="00591490">
        <w:rPr>
          <w:rFonts w:ascii="Times New Roman" w:hAnsi="Times New Roman" w:cs="Times New Roman"/>
          <w:b/>
          <w:bCs/>
          <w:sz w:val="24"/>
          <w:szCs w:val="24"/>
        </w:rPr>
        <w:t>Estudos Avançados</w:t>
      </w:r>
      <w:r w:rsidRPr="004D7717">
        <w:rPr>
          <w:rFonts w:ascii="Times New Roman" w:hAnsi="Times New Roman" w:cs="Times New Roman"/>
          <w:sz w:val="24"/>
          <w:szCs w:val="24"/>
        </w:rPr>
        <w:t>, 15, 42, p. 259-268, 2001. Disponível em: http://www.scielo.br/pdf/ea/v15n42/v15n42a13. Acessado em 02/12/2019, às 15h50</w:t>
      </w:r>
    </w:p>
    <w:p w14:paraId="142923B1" w14:textId="7D92EBA2" w:rsidR="0099390C" w:rsidRPr="004D7717" w:rsidRDefault="0099390C" w:rsidP="0092388A">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GOMES, L</w:t>
      </w:r>
      <w:r w:rsidR="00AF640D" w:rsidRPr="004D7717">
        <w:rPr>
          <w:rFonts w:ascii="Times New Roman" w:hAnsi="Times New Roman" w:cs="Times New Roman"/>
          <w:sz w:val="24"/>
          <w:szCs w:val="24"/>
        </w:rPr>
        <w:t>.</w:t>
      </w:r>
      <w:r w:rsidRPr="004D7717">
        <w:rPr>
          <w:rFonts w:ascii="Times New Roman" w:hAnsi="Times New Roman" w:cs="Times New Roman"/>
          <w:sz w:val="24"/>
          <w:szCs w:val="24"/>
        </w:rPr>
        <w:t xml:space="preserve"> F. </w:t>
      </w:r>
      <w:r w:rsidRPr="00591490">
        <w:rPr>
          <w:rFonts w:ascii="Times New Roman" w:hAnsi="Times New Roman" w:cs="Times New Roman"/>
          <w:bCs/>
          <w:sz w:val="24"/>
          <w:szCs w:val="24"/>
        </w:rPr>
        <w:t>Redes sociais e escola: o que temos de aprender</w:t>
      </w:r>
      <w:r w:rsidRPr="004D7717">
        <w:rPr>
          <w:rFonts w:ascii="Times New Roman" w:hAnsi="Times New Roman" w:cs="Times New Roman"/>
          <w:sz w:val="24"/>
          <w:szCs w:val="24"/>
        </w:rPr>
        <w:t>? In: ARAÚJO, J</w:t>
      </w:r>
      <w:r w:rsidR="00AF640D" w:rsidRPr="004D7717">
        <w:rPr>
          <w:rFonts w:ascii="Times New Roman" w:hAnsi="Times New Roman" w:cs="Times New Roman"/>
          <w:sz w:val="24"/>
          <w:szCs w:val="24"/>
        </w:rPr>
        <w:t>.</w:t>
      </w:r>
      <w:r w:rsidRPr="004D7717">
        <w:rPr>
          <w:rFonts w:ascii="Times New Roman" w:hAnsi="Times New Roman" w:cs="Times New Roman"/>
          <w:sz w:val="24"/>
          <w:szCs w:val="24"/>
        </w:rPr>
        <w:t>; LEFFA, V</w:t>
      </w:r>
      <w:r w:rsidR="00AF640D" w:rsidRPr="004D7717">
        <w:rPr>
          <w:rFonts w:ascii="Times New Roman" w:hAnsi="Times New Roman" w:cs="Times New Roman"/>
          <w:sz w:val="24"/>
          <w:szCs w:val="24"/>
        </w:rPr>
        <w:t>.</w:t>
      </w:r>
      <w:r w:rsidRPr="004D7717">
        <w:rPr>
          <w:rFonts w:ascii="Times New Roman" w:hAnsi="Times New Roman" w:cs="Times New Roman"/>
          <w:sz w:val="24"/>
          <w:szCs w:val="24"/>
        </w:rPr>
        <w:t xml:space="preserve"> (orgs.). </w:t>
      </w:r>
      <w:r w:rsidRPr="004D7717">
        <w:rPr>
          <w:rFonts w:ascii="Times New Roman" w:hAnsi="Times New Roman" w:cs="Times New Roman"/>
          <w:b/>
          <w:sz w:val="24"/>
          <w:szCs w:val="24"/>
        </w:rPr>
        <w:t xml:space="preserve">Redes sociais e ensino de línguas: </w:t>
      </w:r>
      <w:r w:rsidRPr="004D7717">
        <w:rPr>
          <w:rFonts w:ascii="Times New Roman" w:hAnsi="Times New Roman" w:cs="Times New Roman"/>
          <w:bCs/>
          <w:sz w:val="24"/>
          <w:szCs w:val="24"/>
        </w:rPr>
        <w:t>o que temos de aprender</w:t>
      </w:r>
      <w:r w:rsidR="001F51C9">
        <w:rPr>
          <w:rFonts w:ascii="Times New Roman" w:hAnsi="Times New Roman" w:cs="Times New Roman"/>
          <w:bCs/>
          <w:sz w:val="24"/>
          <w:szCs w:val="24"/>
        </w:rPr>
        <w:t>.</w:t>
      </w:r>
      <w:r w:rsidRPr="004D7717">
        <w:rPr>
          <w:rFonts w:ascii="Times New Roman" w:hAnsi="Times New Roman" w:cs="Times New Roman"/>
          <w:sz w:val="24"/>
          <w:szCs w:val="24"/>
        </w:rPr>
        <w:t xml:space="preserve"> São Paulo: Parábola, 2016 (Linguagens e tecnologias 2). p. 81-92</w:t>
      </w:r>
    </w:p>
    <w:p w14:paraId="094AEEE8" w14:textId="24662AFE"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lastRenderedPageBreak/>
        <w:t xml:space="preserve">LÉVY, P. </w:t>
      </w:r>
      <w:r w:rsidRPr="00591490">
        <w:rPr>
          <w:rFonts w:ascii="Times New Roman" w:hAnsi="Times New Roman" w:cs="Times New Roman"/>
          <w:bCs/>
          <w:sz w:val="24"/>
          <w:szCs w:val="24"/>
        </w:rPr>
        <w:t>A nova relação com o saber.</w:t>
      </w:r>
      <w:r w:rsidRPr="004D7717">
        <w:rPr>
          <w:rFonts w:ascii="Times New Roman" w:hAnsi="Times New Roman" w:cs="Times New Roman"/>
          <w:sz w:val="24"/>
          <w:szCs w:val="24"/>
        </w:rPr>
        <w:t xml:space="preserve"> In: </w:t>
      </w:r>
      <w:r w:rsidR="001F51C9">
        <w:rPr>
          <w:rFonts w:ascii="Times New Roman" w:hAnsi="Times New Roman" w:cs="Times New Roman"/>
          <w:sz w:val="24"/>
          <w:szCs w:val="24"/>
        </w:rPr>
        <w:t>n</w:t>
      </w:r>
      <w:r w:rsidRPr="004D7717">
        <w:rPr>
          <w:rFonts w:ascii="Times New Roman" w:hAnsi="Times New Roman" w:cs="Times New Roman"/>
          <w:sz w:val="24"/>
          <w:szCs w:val="24"/>
        </w:rPr>
        <w:t>. Trad. C. I. Costa. São Paulo: Ed. 34, 1999.p. 157-167.</w:t>
      </w:r>
    </w:p>
    <w:p w14:paraId="1ABBF733" w14:textId="77777777" w:rsidR="00460F96" w:rsidRPr="004D7717" w:rsidRDefault="00460F96"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______. </w:t>
      </w:r>
      <w:r w:rsidRPr="00591490">
        <w:rPr>
          <w:rFonts w:ascii="Times New Roman" w:hAnsi="Times New Roman" w:cs="Times New Roman"/>
          <w:bCs/>
          <w:sz w:val="24"/>
          <w:szCs w:val="24"/>
        </w:rPr>
        <w:t>A esfera pública do século</w:t>
      </w:r>
      <w:r w:rsidRPr="004D7717">
        <w:rPr>
          <w:rFonts w:ascii="Times New Roman" w:hAnsi="Times New Roman" w:cs="Times New Roman"/>
          <w:sz w:val="24"/>
          <w:szCs w:val="24"/>
        </w:rPr>
        <w:t xml:space="preserve"> XXI. </w:t>
      </w:r>
      <w:r w:rsidRPr="00591490">
        <w:rPr>
          <w:rFonts w:ascii="Times New Roman" w:hAnsi="Times New Roman" w:cs="Times New Roman"/>
          <w:sz w:val="24"/>
          <w:szCs w:val="24"/>
          <w:lang w:val="it-IT"/>
        </w:rPr>
        <w:t xml:space="preserve">In: DI FELICE, Massimo; PEREIRA, Eliete; ROZA, Erick (orgs.). </w:t>
      </w:r>
      <w:r w:rsidRPr="00591490">
        <w:rPr>
          <w:rFonts w:ascii="Times New Roman" w:hAnsi="Times New Roman" w:cs="Times New Roman"/>
          <w:b/>
          <w:bCs/>
          <w:sz w:val="24"/>
          <w:szCs w:val="24"/>
        </w:rPr>
        <w:t>Net-ativismo:</w:t>
      </w:r>
      <w:r w:rsidRPr="004D7717">
        <w:rPr>
          <w:rFonts w:ascii="Times New Roman" w:hAnsi="Times New Roman" w:cs="Times New Roman"/>
          <w:sz w:val="24"/>
          <w:szCs w:val="24"/>
        </w:rPr>
        <w:t xml:space="preserve"> redes digitais e novas práticas de participação. Campinas: Papirus: 2017. p. 29-38.</w:t>
      </w:r>
    </w:p>
    <w:p w14:paraId="38072CDB" w14:textId="77777777"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 xml:space="preserve">MOISÉS, M. </w:t>
      </w:r>
      <w:r w:rsidRPr="0092388A">
        <w:rPr>
          <w:rFonts w:ascii="Times New Roman" w:hAnsi="Times New Roman" w:cs="Times New Roman"/>
          <w:b/>
          <w:sz w:val="24"/>
          <w:szCs w:val="24"/>
        </w:rPr>
        <w:t xml:space="preserve">A Literatura </w:t>
      </w:r>
      <w:r w:rsidR="0092388A">
        <w:rPr>
          <w:rFonts w:ascii="Times New Roman" w:hAnsi="Times New Roman" w:cs="Times New Roman"/>
          <w:b/>
          <w:sz w:val="24"/>
          <w:szCs w:val="24"/>
        </w:rPr>
        <w:t>Brasileira</w:t>
      </w:r>
      <w:r w:rsidRPr="0092388A">
        <w:rPr>
          <w:rFonts w:ascii="Times New Roman" w:hAnsi="Times New Roman" w:cs="Times New Roman"/>
          <w:b/>
          <w:sz w:val="24"/>
          <w:szCs w:val="24"/>
        </w:rPr>
        <w:t xml:space="preserve"> Através dos Textos</w:t>
      </w:r>
      <w:r w:rsidRPr="004D7717">
        <w:rPr>
          <w:rFonts w:ascii="Times New Roman" w:hAnsi="Times New Roman" w:cs="Times New Roman"/>
          <w:sz w:val="24"/>
          <w:szCs w:val="24"/>
        </w:rPr>
        <w:t>. São Paulo, SP: Cultrix, 1968</w:t>
      </w:r>
    </w:p>
    <w:p w14:paraId="0650926C" w14:textId="77777777" w:rsidR="0099390C" w:rsidRPr="004D7717" w:rsidRDefault="0099390C" w:rsidP="0092388A">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 xml:space="preserve">PESCE, L. </w:t>
      </w:r>
      <w:r w:rsidRPr="00591490">
        <w:rPr>
          <w:rFonts w:ascii="Times New Roman" w:hAnsi="Times New Roman" w:cs="Times New Roman"/>
          <w:bCs/>
          <w:sz w:val="24"/>
          <w:szCs w:val="24"/>
        </w:rPr>
        <w:t>Interação dialógica: conceito freireano que pode ser vivenciado na educação básica brasileira.</w:t>
      </w:r>
      <w:r w:rsidRPr="004D7717">
        <w:rPr>
          <w:rFonts w:ascii="Times New Roman" w:hAnsi="Times New Roman" w:cs="Times New Roman"/>
          <w:sz w:val="24"/>
          <w:szCs w:val="24"/>
        </w:rPr>
        <w:t> </w:t>
      </w:r>
      <w:r w:rsidRPr="004D7717">
        <w:rPr>
          <w:rFonts w:ascii="Times New Roman" w:hAnsi="Times New Roman" w:cs="Times New Roman"/>
          <w:b/>
          <w:bCs/>
          <w:sz w:val="24"/>
          <w:szCs w:val="24"/>
        </w:rPr>
        <w:t>Debates em Educação</w:t>
      </w:r>
      <w:r w:rsidRPr="004D7717">
        <w:rPr>
          <w:rFonts w:ascii="Times New Roman" w:hAnsi="Times New Roman" w:cs="Times New Roman"/>
          <w:sz w:val="24"/>
          <w:szCs w:val="24"/>
        </w:rPr>
        <w:t xml:space="preserve"> (UFAL), vol. 2, n. 3, jan.-jun. 2010. p. 1-15. </w:t>
      </w:r>
    </w:p>
    <w:p w14:paraId="5C0DE9F0" w14:textId="77777777" w:rsidR="0099390C" w:rsidRPr="004D7717" w:rsidRDefault="0099390C" w:rsidP="0092388A">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 xml:space="preserve">Disponível em: </w:t>
      </w:r>
      <w:hyperlink r:id="rId13" w:history="1">
        <w:r w:rsidRPr="004D7717">
          <w:rPr>
            <w:rStyle w:val="Hyperlink"/>
            <w:rFonts w:ascii="Times New Roman" w:hAnsi="Times New Roman" w:cs="Times New Roman"/>
            <w:sz w:val="24"/>
            <w:szCs w:val="24"/>
          </w:rPr>
          <w:t>http://www.seer.ufal.br/index.php/debateseducacao/article/view/62</w:t>
        </w:r>
      </w:hyperlink>
      <w:r w:rsidRPr="004D7717">
        <w:rPr>
          <w:rFonts w:ascii="Times New Roman" w:hAnsi="Times New Roman" w:cs="Times New Roman"/>
          <w:sz w:val="24"/>
          <w:szCs w:val="24"/>
        </w:rPr>
        <w:t xml:space="preserve"> Acesso em: 10 maio 2020.</w:t>
      </w:r>
    </w:p>
    <w:p w14:paraId="1CD47894" w14:textId="77777777" w:rsidR="00460F96" w:rsidRPr="004D7717" w:rsidRDefault="00460F96" w:rsidP="0092388A">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 xml:space="preserve">PRETTO, Nelson. A educação num mundo de comunicação. In: ______. </w:t>
      </w:r>
      <w:r w:rsidRPr="004D7717">
        <w:rPr>
          <w:rFonts w:ascii="Times New Roman" w:hAnsi="Times New Roman" w:cs="Times New Roman"/>
          <w:b/>
          <w:sz w:val="24"/>
          <w:szCs w:val="24"/>
        </w:rPr>
        <w:t xml:space="preserve">Uma escola sem/com futuro: </w:t>
      </w:r>
      <w:r w:rsidRPr="004D7717">
        <w:rPr>
          <w:rFonts w:ascii="Times New Roman" w:hAnsi="Times New Roman" w:cs="Times New Roman"/>
          <w:bCs/>
          <w:sz w:val="24"/>
          <w:szCs w:val="24"/>
        </w:rPr>
        <w:t>educação e multimídia.</w:t>
      </w:r>
      <w:r w:rsidRPr="004D7717">
        <w:rPr>
          <w:rFonts w:ascii="Times New Roman" w:hAnsi="Times New Roman" w:cs="Times New Roman"/>
          <w:sz w:val="24"/>
          <w:szCs w:val="24"/>
        </w:rPr>
        <w:t xml:space="preserve"> Salvador: EDUFBA, 2013. p. 119-154.</w:t>
      </w:r>
    </w:p>
    <w:p w14:paraId="1E2277D2" w14:textId="77777777" w:rsidR="0099390C" w:rsidRPr="004D7717" w:rsidRDefault="0099390C" w:rsidP="0092388A">
      <w:pPr>
        <w:spacing w:line="360" w:lineRule="auto"/>
        <w:jc w:val="both"/>
        <w:rPr>
          <w:rFonts w:ascii="Times New Roman" w:hAnsi="Times New Roman" w:cs="Times New Roman"/>
          <w:sz w:val="24"/>
          <w:szCs w:val="24"/>
        </w:rPr>
      </w:pPr>
      <w:r w:rsidRPr="004D7717">
        <w:rPr>
          <w:rFonts w:ascii="Times New Roman" w:hAnsi="Times New Roman" w:cs="Times New Roman"/>
          <w:sz w:val="24"/>
          <w:szCs w:val="24"/>
        </w:rPr>
        <w:t xml:space="preserve">RECUERO, R. </w:t>
      </w:r>
      <w:r w:rsidRPr="004D7717">
        <w:rPr>
          <w:rFonts w:ascii="Times New Roman" w:hAnsi="Times New Roman" w:cs="Times New Roman"/>
          <w:b/>
          <w:sz w:val="24"/>
          <w:szCs w:val="24"/>
        </w:rPr>
        <w:t>Redes sociais na Internet.</w:t>
      </w:r>
      <w:r w:rsidRPr="004D7717">
        <w:rPr>
          <w:rFonts w:ascii="Times New Roman" w:hAnsi="Times New Roman" w:cs="Times New Roman"/>
          <w:sz w:val="24"/>
          <w:szCs w:val="24"/>
        </w:rPr>
        <w:t xml:space="preserve"> 2ª. ed. Porto Alegre: Sulina, 2014.</w:t>
      </w:r>
    </w:p>
    <w:p w14:paraId="2B5B73A7" w14:textId="201640E3" w:rsidR="0099390C" w:rsidRPr="004D7717" w:rsidRDefault="0099390C" w:rsidP="0092388A">
      <w:pPr>
        <w:spacing w:after="0" w:line="240" w:lineRule="auto"/>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 xml:space="preserve">RECUERO, </w:t>
      </w:r>
      <w:r w:rsidR="001F51C9">
        <w:rPr>
          <w:rFonts w:ascii="Times New Roman" w:eastAsia="Times New Roman" w:hAnsi="Times New Roman" w:cs="Times New Roman"/>
          <w:sz w:val="24"/>
          <w:szCs w:val="24"/>
          <w:lang w:eastAsia="pt-BR"/>
        </w:rPr>
        <w:t>R</w:t>
      </w:r>
      <w:r w:rsidRPr="004D7717">
        <w:rPr>
          <w:rFonts w:ascii="Times New Roman" w:eastAsia="Times New Roman" w:hAnsi="Times New Roman" w:cs="Times New Roman"/>
          <w:sz w:val="24"/>
          <w:szCs w:val="24"/>
          <w:lang w:eastAsia="pt-BR"/>
        </w:rPr>
        <w:t xml:space="preserve">. </w:t>
      </w:r>
      <w:r w:rsidRPr="0092388A">
        <w:rPr>
          <w:rFonts w:ascii="Times New Roman" w:eastAsia="Times New Roman" w:hAnsi="Times New Roman" w:cs="Times New Roman"/>
          <w:b/>
          <w:sz w:val="24"/>
          <w:szCs w:val="24"/>
          <w:lang w:eastAsia="pt-BR"/>
        </w:rPr>
        <w:t xml:space="preserve">A conversação em rede: </w:t>
      </w:r>
      <w:r w:rsidRPr="00591490">
        <w:rPr>
          <w:rFonts w:ascii="Times New Roman" w:eastAsia="Times New Roman" w:hAnsi="Times New Roman" w:cs="Times New Roman"/>
          <w:bCs/>
          <w:sz w:val="24"/>
          <w:szCs w:val="24"/>
          <w:lang w:eastAsia="pt-BR"/>
        </w:rPr>
        <w:t>comunicação mediada pelo computador e redes sociais na Internet</w:t>
      </w:r>
      <w:r w:rsidRPr="001F51C9">
        <w:rPr>
          <w:rFonts w:ascii="Times New Roman" w:eastAsia="Times New Roman" w:hAnsi="Times New Roman" w:cs="Times New Roman"/>
          <w:bCs/>
          <w:sz w:val="24"/>
          <w:szCs w:val="24"/>
          <w:lang w:eastAsia="pt-BR"/>
        </w:rPr>
        <w:t>.</w:t>
      </w:r>
      <w:r w:rsidRPr="004D7717">
        <w:rPr>
          <w:rFonts w:ascii="Times New Roman" w:eastAsia="Times New Roman" w:hAnsi="Times New Roman" w:cs="Times New Roman"/>
          <w:sz w:val="24"/>
          <w:szCs w:val="24"/>
          <w:lang w:eastAsia="pt-BR"/>
        </w:rPr>
        <w:t xml:space="preserve"> 2ª. ed. Porto Alegre: Sulina, 2014a (Coleção Cibercultura). </w:t>
      </w:r>
    </w:p>
    <w:p w14:paraId="6E70A8A1" w14:textId="77777777" w:rsidR="00AF640D" w:rsidRPr="004D7717" w:rsidRDefault="00AF640D" w:rsidP="0092388A">
      <w:pPr>
        <w:jc w:val="both"/>
        <w:rPr>
          <w:rFonts w:ascii="Times New Roman" w:hAnsi="Times New Roman" w:cs="Times New Roman"/>
          <w:sz w:val="24"/>
          <w:szCs w:val="24"/>
        </w:rPr>
      </w:pPr>
    </w:p>
    <w:p w14:paraId="730215F5" w14:textId="77777777" w:rsidR="0059479A" w:rsidRPr="004D7717" w:rsidRDefault="0059479A" w:rsidP="0092388A">
      <w:pPr>
        <w:jc w:val="both"/>
        <w:rPr>
          <w:rFonts w:ascii="Times New Roman" w:hAnsi="Times New Roman" w:cs="Times New Roman"/>
          <w:sz w:val="24"/>
          <w:szCs w:val="24"/>
        </w:rPr>
      </w:pPr>
      <w:r w:rsidRPr="004D7717">
        <w:rPr>
          <w:rFonts w:ascii="Times New Roman" w:hAnsi="Times New Roman" w:cs="Times New Roman"/>
          <w:sz w:val="24"/>
          <w:szCs w:val="24"/>
        </w:rPr>
        <w:t>ROJO, R</w:t>
      </w:r>
      <w:r w:rsidR="00AF640D" w:rsidRPr="004D7717">
        <w:rPr>
          <w:rFonts w:ascii="Times New Roman" w:hAnsi="Times New Roman" w:cs="Times New Roman"/>
          <w:sz w:val="24"/>
          <w:szCs w:val="24"/>
        </w:rPr>
        <w:t>.</w:t>
      </w:r>
      <w:r w:rsidRPr="004D7717">
        <w:rPr>
          <w:rFonts w:ascii="Times New Roman" w:hAnsi="Times New Roman" w:cs="Times New Roman"/>
          <w:sz w:val="24"/>
          <w:szCs w:val="24"/>
        </w:rPr>
        <w:t xml:space="preserve">; BARBOSA, J. </w:t>
      </w:r>
      <w:r w:rsidRPr="0092388A">
        <w:rPr>
          <w:rFonts w:ascii="Times New Roman" w:hAnsi="Times New Roman" w:cs="Times New Roman"/>
          <w:b/>
          <w:sz w:val="24"/>
          <w:szCs w:val="24"/>
        </w:rPr>
        <w:t>Hipermodernidade, multiletramentos e gêneros discursivos</w:t>
      </w:r>
      <w:r w:rsidRPr="004D7717">
        <w:rPr>
          <w:rFonts w:ascii="Times New Roman" w:hAnsi="Times New Roman" w:cs="Times New Roman"/>
          <w:sz w:val="24"/>
          <w:szCs w:val="24"/>
        </w:rPr>
        <w:t>.1ª ed. –São Paulo: Parábola Editorial, 2015.</w:t>
      </w:r>
    </w:p>
    <w:p w14:paraId="32114061" w14:textId="77777777" w:rsidR="0059479A" w:rsidRPr="004D7717" w:rsidRDefault="0059479A" w:rsidP="0092388A">
      <w:pPr>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 xml:space="preserve">SANTAELLA, L. </w:t>
      </w:r>
      <w:r w:rsidRPr="0092388A">
        <w:rPr>
          <w:rFonts w:ascii="Times New Roman" w:eastAsia="Times New Roman" w:hAnsi="Times New Roman" w:cs="Times New Roman"/>
          <w:b/>
          <w:sz w:val="24"/>
          <w:szCs w:val="24"/>
          <w:lang w:eastAsia="pt-BR"/>
        </w:rPr>
        <w:t xml:space="preserve">Comunicação ubíqua: </w:t>
      </w:r>
      <w:r w:rsidRPr="00591490">
        <w:rPr>
          <w:rFonts w:ascii="Times New Roman" w:eastAsia="Times New Roman" w:hAnsi="Times New Roman" w:cs="Times New Roman"/>
          <w:bCs/>
          <w:sz w:val="24"/>
          <w:szCs w:val="24"/>
          <w:lang w:eastAsia="pt-BR"/>
        </w:rPr>
        <w:t>repercussões na cultura e na educação</w:t>
      </w:r>
      <w:r w:rsidRPr="004D7717">
        <w:rPr>
          <w:rFonts w:ascii="Times New Roman" w:eastAsia="Times New Roman" w:hAnsi="Times New Roman" w:cs="Times New Roman"/>
          <w:sz w:val="24"/>
          <w:szCs w:val="24"/>
          <w:lang w:eastAsia="pt-BR"/>
        </w:rPr>
        <w:t>. São Paulo: Paulus, 1. Ed, 2013.7/8</w:t>
      </w:r>
    </w:p>
    <w:p w14:paraId="5ADFA420" w14:textId="77777777" w:rsidR="0099390C" w:rsidRPr="004D7717" w:rsidRDefault="0099390C" w:rsidP="0092388A">
      <w:pPr>
        <w:spacing w:after="0" w:line="240" w:lineRule="auto"/>
        <w:jc w:val="both"/>
        <w:rPr>
          <w:rFonts w:ascii="Times New Roman" w:eastAsia="Times New Roman" w:hAnsi="Times New Roman" w:cs="Times New Roman"/>
          <w:sz w:val="24"/>
          <w:szCs w:val="24"/>
          <w:lang w:eastAsia="pt-BR"/>
        </w:rPr>
      </w:pPr>
      <w:r w:rsidRPr="004D7717">
        <w:rPr>
          <w:rFonts w:ascii="Times New Roman" w:eastAsia="Times New Roman" w:hAnsi="Times New Roman" w:cs="Times New Roman"/>
          <w:sz w:val="24"/>
          <w:szCs w:val="24"/>
          <w:lang w:eastAsia="pt-BR"/>
        </w:rPr>
        <w:t xml:space="preserve">______. </w:t>
      </w:r>
      <w:r w:rsidRPr="00591490">
        <w:rPr>
          <w:rFonts w:ascii="Times New Roman" w:eastAsia="Times New Roman" w:hAnsi="Times New Roman" w:cs="Times New Roman"/>
          <w:bCs/>
          <w:sz w:val="24"/>
          <w:szCs w:val="24"/>
          <w:lang w:eastAsia="pt-BR"/>
        </w:rPr>
        <w:t>Gêneros discursivos híbridos na era da hipermídia.</w:t>
      </w:r>
      <w:r w:rsidRPr="0092388A">
        <w:rPr>
          <w:rFonts w:ascii="Times New Roman" w:eastAsia="Times New Roman" w:hAnsi="Times New Roman" w:cs="Times New Roman"/>
          <w:b/>
          <w:sz w:val="24"/>
          <w:szCs w:val="24"/>
          <w:lang w:eastAsia="pt-BR"/>
        </w:rPr>
        <w:t xml:space="preserve"> Bakhtiniana</w:t>
      </w:r>
      <w:r w:rsidRPr="004D7717">
        <w:rPr>
          <w:rFonts w:ascii="Times New Roman" w:eastAsia="Times New Roman" w:hAnsi="Times New Roman" w:cs="Times New Roman"/>
          <w:sz w:val="24"/>
          <w:szCs w:val="24"/>
          <w:lang w:eastAsia="pt-BR"/>
        </w:rPr>
        <w:t>, São Paulo, 9 (2): 206-216, Ago./Dez. 2014. Disponível em: http://www.scielo.br/pdf/bak/v9n2/a13v9n2.pdf. Acessado em 02/12/2019, às 15h17</w:t>
      </w:r>
    </w:p>
    <w:p w14:paraId="50A84620" w14:textId="77777777" w:rsidR="0099390C" w:rsidRPr="004D7717" w:rsidRDefault="0099390C" w:rsidP="0092388A">
      <w:pPr>
        <w:jc w:val="both"/>
        <w:rPr>
          <w:rFonts w:ascii="Times New Roman" w:eastAsia="Times New Roman" w:hAnsi="Times New Roman" w:cs="Times New Roman"/>
          <w:sz w:val="24"/>
          <w:szCs w:val="24"/>
          <w:lang w:eastAsia="pt-BR"/>
        </w:rPr>
      </w:pPr>
    </w:p>
    <w:p w14:paraId="6297260B" w14:textId="7E8C1A6D" w:rsidR="0099390C" w:rsidRPr="00591490" w:rsidRDefault="0099390C" w:rsidP="0092388A">
      <w:pPr>
        <w:jc w:val="both"/>
        <w:rPr>
          <w:rFonts w:ascii="Times New Roman" w:hAnsi="Times New Roman" w:cs="Times New Roman"/>
          <w:sz w:val="24"/>
          <w:szCs w:val="24"/>
        </w:rPr>
      </w:pPr>
      <w:r w:rsidRPr="00591490">
        <w:rPr>
          <w:rFonts w:ascii="Times New Roman" w:hAnsi="Times New Roman" w:cs="Times New Roman"/>
          <w:sz w:val="24"/>
          <w:szCs w:val="24"/>
        </w:rPr>
        <w:t>SÃO PAULO</w:t>
      </w:r>
      <w:r w:rsidR="001F51C9">
        <w:rPr>
          <w:rFonts w:ascii="Times New Roman" w:hAnsi="Times New Roman" w:cs="Times New Roman"/>
          <w:sz w:val="24"/>
          <w:szCs w:val="24"/>
        </w:rPr>
        <w:t>.</w:t>
      </w:r>
      <w:r w:rsidRPr="00591490">
        <w:rPr>
          <w:rFonts w:ascii="Times New Roman" w:hAnsi="Times New Roman" w:cs="Times New Roman"/>
          <w:sz w:val="24"/>
          <w:szCs w:val="24"/>
        </w:rPr>
        <w:t xml:space="preserve"> Secretaria de Educação do Estado de São Paulo.  </w:t>
      </w:r>
      <w:r w:rsidRPr="00591490">
        <w:rPr>
          <w:rFonts w:ascii="Times New Roman" w:hAnsi="Times New Roman" w:cs="Times New Roman"/>
          <w:b/>
          <w:sz w:val="24"/>
          <w:szCs w:val="24"/>
        </w:rPr>
        <w:t xml:space="preserve">Currículo do Estado de São Paulo – Linguagens, Códigos e suas Tecnologias –Ensino Fundamental – Ciclo II e Ensino Médio </w:t>
      </w:r>
      <w:r w:rsidRPr="00591490">
        <w:rPr>
          <w:rFonts w:ascii="Times New Roman" w:hAnsi="Times New Roman" w:cs="Times New Roman"/>
          <w:sz w:val="24"/>
          <w:szCs w:val="24"/>
        </w:rPr>
        <w:t>- SEE, 2011</w:t>
      </w:r>
      <w:r w:rsidR="001F51C9">
        <w:rPr>
          <w:rFonts w:ascii="Times New Roman" w:hAnsi="Times New Roman" w:cs="Times New Roman"/>
          <w:sz w:val="24"/>
          <w:szCs w:val="24"/>
        </w:rPr>
        <w:t>.</w:t>
      </w:r>
    </w:p>
    <w:p w14:paraId="5B9B6DD4" w14:textId="77777777" w:rsidR="008142A8" w:rsidRPr="004D7717" w:rsidRDefault="008142A8" w:rsidP="0092388A">
      <w:pPr>
        <w:jc w:val="both"/>
        <w:rPr>
          <w:rFonts w:ascii="Times New Roman" w:hAnsi="Times New Roman" w:cs="Times New Roman"/>
        </w:rPr>
      </w:pPr>
    </w:p>
    <w:sectPr w:rsidR="008142A8" w:rsidRPr="004D7717" w:rsidSect="00E1082A">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2DBE" w14:textId="77777777" w:rsidR="001900F9" w:rsidRDefault="001900F9" w:rsidP="00EA7F31">
      <w:pPr>
        <w:spacing w:after="0" w:line="240" w:lineRule="auto"/>
      </w:pPr>
      <w:r>
        <w:separator/>
      </w:r>
    </w:p>
  </w:endnote>
  <w:endnote w:type="continuationSeparator" w:id="0">
    <w:p w14:paraId="22C35896" w14:textId="77777777" w:rsidR="001900F9" w:rsidRDefault="001900F9" w:rsidP="00EA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A9D2E" w14:textId="77777777" w:rsidR="001900F9" w:rsidRDefault="001900F9" w:rsidP="00EA7F31">
      <w:pPr>
        <w:spacing w:after="0" w:line="240" w:lineRule="auto"/>
      </w:pPr>
      <w:r>
        <w:separator/>
      </w:r>
    </w:p>
  </w:footnote>
  <w:footnote w:type="continuationSeparator" w:id="0">
    <w:p w14:paraId="3DCDF06B" w14:textId="77777777" w:rsidR="001900F9" w:rsidRDefault="001900F9" w:rsidP="00EA7F31">
      <w:pPr>
        <w:spacing w:after="0" w:line="240" w:lineRule="auto"/>
      </w:pPr>
      <w:r>
        <w:continuationSeparator/>
      </w:r>
    </w:p>
  </w:footnote>
  <w:footnote w:id="1">
    <w:p w14:paraId="4A013FBA" w14:textId="5FDEC4BA" w:rsidR="001F51C9" w:rsidRPr="0092388A" w:rsidRDefault="001F51C9" w:rsidP="0092388A">
      <w:r>
        <w:rPr>
          <w:rStyle w:val="Refdenotaderodap"/>
        </w:rPr>
        <w:footnoteRef/>
      </w:r>
      <w:r w:rsidRPr="0092388A">
        <w:rPr>
          <w:rFonts w:ascii="Times New Roman" w:hAnsi="Times New Roman" w:cs="Times New Roman"/>
          <w:sz w:val="20"/>
          <w:szCs w:val="20"/>
        </w:rPr>
        <w:t>Mestrando no Programa de Pós-Graduação em Educação na UNIFESP. Membro do Grupo de Pesquisa LEC: Linguagem, Educação e Cibercultura</w:t>
      </w:r>
      <w:r>
        <w:rPr>
          <w:rFonts w:ascii="Times New Roman" w:hAnsi="Times New Roman" w:cs="Times New Roman"/>
          <w:sz w:val="20"/>
          <w:szCs w:val="20"/>
        </w:rPr>
        <w:t>.</w:t>
      </w:r>
      <w:r w:rsidRPr="0092388A">
        <w:rPr>
          <w:rFonts w:ascii="Times New Roman" w:hAnsi="Times New Roman" w:cs="Times New Roman"/>
          <w:sz w:val="20"/>
          <w:szCs w:val="20"/>
        </w:rPr>
        <w:t xml:space="preserve"> Docente de Língua Portuguesa na Secretaria Estadual de Educação de São Paulo. E-mail: </w:t>
      </w:r>
      <w:hyperlink r:id="rId1" w:history="1">
        <w:r w:rsidRPr="00810CFA">
          <w:rPr>
            <w:rStyle w:val="Hyperlink"/>
            <w:rFonts w:ascii="Times New Roman" w:hAnsi="Times New Roman" w:cs="Times New Roman"/>
            <w:sz w:val="20"/>
            <w:szCs w:val="20"/>
          </w:rPr>
          <w:t>nunesluciano59@gmail.com</w:t>
        </w:r>
      </w:hyperlink>
      <w:r>
        <w:rPr>
          <w:rFonts w:ascii="Times New Roman" w:hAnsi="Times New Roman" w:cs="Times New Roman"/>
          <w:sz w:val="20"/>
          <w:szCs w:val="20"/>
        </w:rPr>
        <w:t xml:space="preserve"> </w:t>
      </w:r>
    </w:p>
  </w:footnote>
  <w:footnote w:id="2">
    <w:p w14:paraId="2CF6A1BB" w14:textId="7EF3900D" w:rsidR="001F51C9" w:rsidRPr="008B57B2" w:rsidRDefault="001F51C9" w:rsidP="0092388A">
      <w:pPr>
        <w:pStyle w:val="Textodenotaderodap"/>
        <w:rPr>
          <w:rStyle w:val="Hyperlink"/>
        </w:rPr>
      </w:pPr>
      <w:r>
        <w:rPr>
          <w:rStyle w:val="Refdenotaderodap"/>
        </w:rPr>
        <w:footnoteRef/>
      </w:r>
      <w:r>
        <w:t xml:space="preserve"> </w:t>
      </w:r>
      <w:r w:rsidRPr="008B57B2">
        <w:rPr>
          <w:color w:val="1B0900"/>
        </w:rPr>
        <w:t>Professora Associada do Departamento de Educação</w:t>
      </w:r>
      <w:r>
        <w:rPr>
          <w:color w:val="1B0900"/>
        </w:rPr>
        <w:t xml:space="preserve"> da Unifesp.</w:t>
      </w:r>
      <w:r w:rsidRPr="008B57B2">
        <w:rPr>
          <w:color w:val="1B0900"/>
        </w:rPr>
        <w:t xml:space="preserve"> Professora Credenciada no Programa de Pós-Graduação em Educação</w:t>
      </w:r>
      <w:r>
        <w:rPr>
          <w:color w:val="1B0900"/>
        </w:rPr>
        <w:t xml:space="preserve"> da Unifesp.</w:t>
      </w:r>
      <w:r w:rsidRPr="008B57B2">
        <w:rPr>
          <w:color w:val="1B0900"/>
        </w:rPr>
        <w:t xml:space="preserve"> Líder do Grupo de Pesquisa LEC: Linguagem, Educação e Cibercultura</w:t>
      </w:r>
      <w:r>
        <w:rPr>
          <w:color w:val="1B0900"/>
        </w:rPr>
        <w:t>.</w:t>
      </w:r>
      <w:r w:rsidRPr="008B57B2">
        <w:rPr>
          <w:color w:val="1B0900"/>
        </w:rPr>
        <w:t xml:space="preserve"> Vice-coordenadora do GT 16 (Educação e Comunicação) da ANPEd. E</w:t>
      </w:r>
      <w:r>
        <w:rPr>
          <w:color w:val="1B0900"/>
        </w:rPr>
        <w:t>-</w:t>
      </w:r>
      <w:r w:rsidRPr="008B57B2">
        <w:rPr>
          <w:color w:val="1B0900"/>
        </w:rPr>
        <w:t xml:space="preserve">mail: </w:t>
      </w:r>
      <w:hyperlink r:id="rId2" w:history="1">
        <w:r w:rsidRPr="00810CFA">
          <w:rPr>
            <w:rStyle w:val="Hyperlink"/>
          </w:rPr>
          <w:t>lucila.pesce@unifesp.br</w:t>
        </w:r>
      </w:hyperlink>
      <w:r>
        <w:t xml:space="preserve"> </w:t>
      </w:r>
    </w:p>
    <w:p w14:paraId="0CA750A3" w14:textId="77777777" w:rsidR="001F51C9" w:rsidRPr="004D7717" w:rsidRDefault="001F51C9" w:rsidP="0092388A">
      <w:pPr>
        <w:pStyle w:val="Textodenotaderodap"/>
        <w:rPr>
          <w:rStyle w:val="Hyperlink"/>
        </w:rPr>
      </w:pPr>
    </w:p>
    <w:p w14:paraId="09CD3E8E" w14:textId="77777777" w:rsidR="001F51C9" w:rsidRPr="0092388A" w:rsidRDefault="001F51C9">
      <w:pPr>
        <w:pStyle w:val="Textodenotaderodap"/>
        <w:rPr>
          <w:lang w:val="pt-B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DA147B"/>
    <w:multiLevelType w:val="hybridMultilevel"/>
    <w:tmpl w:val="CDC6A0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0D"/>
    <w:rsid w:val="00053E2A"/>
    <w:rsid w:val="00061623"/>
    <w:rsid w:val="000C020D"/>
    <w:rsid w:val="000D7328"/>
    <w:rsid w:val="000F5C96"/>
    <w:rsid w:val="00116EB5"/>
    <w:rsid w:val="00120039"/>
    <w:rsid w:val="00127894"/>
    <w:rsid w:val="001332B2"/>
    <w:rsid w:val="001519B5"/>
    <w:rsid w:val="00173DEB"/>
    <w:rsid w:val="001900F9"/>
    <w:rsid w:val="00193F61"/>
    <w:rsid w:val="001A57E4"/>
    <w:rsid w:val="001C68F5"/>
    <w:rsid w:val="001D0B5B"/>
    <w:rsid w:val="001E2C63"/>
    <w:rsid w:val="001F51C9"/>
    <w:rsid w:val="00204E51"/>
    <w:rsid w:val="00206B50"/>
    <w:rsid w:val="002255C7"/>
    <w:rsid w:val="002454E5"/>
    <w:rsid w:val="002771E2"/>
    <w:rsid w:val="002B1366"/>
    <w:rsid w:val="002D1049"/>
    <w:rsid w:val="003008FF"/>
    <w:rsid w:val="00307C0F"/>
    <w:rsid w:val="003240E8"/>
    <w:rsid w:val="0033397F"/>
    <w:rsid w:val="00341B94"/>
    <w:rsid w:val="00344E35"/>
    <w:rsid w:val="00350DC2"/>
    <w:rsid w:val="0035775C"/>
    <w:rsid w:val="00385661"/>
    <w:rsid w:val="003A1638"/>
    <w:rsid w:val="003B5987"/>
    <w:rsid w:val="003D301D"/>
    <w:rsid w:val="003E2705"/>
    <w:rsid w:val="003E796A"/>
    <w:rsid w:val="003F08CE"/>
    <w:rsid w:val="00401201"/>
    <w:rsid w:val="0040143B"/>
    <w:rsid w:val="0041358E"/>
    <w:rsid w:val="00433AA4"/>
    <w:rsid w:val="00435217"/>
    <w:rsid w:val="00435A49"/>
    <w:rsid w:val="00445EC1"/>
    <w:rsid w:val="00460F96"/>
    <w:rsid w:val="004815FC"/>
    <w:rsid w:val="00490496"/>
    <w:rsid w:val="00490C08"/>
    <w:rsid w:val="00496487"/>
    <w:rsid w:val="004D1C58"/>
    <w:rsid w:val="004D4CA8"/>
    <w:rsid w:val="004D7717"/>
    <w:rsid w:val="005155FB"/>
    <w:rsid w:val="00546A22"/>
    <w:rsid w:val="00581735"/>
    <w:rsid w:val="00591490"/>
    <w:rsid w:val="0059479A"/>
    <w:rsid w:val="005D3DE4"/>
    <w:rsid w:val="005F3DE5"/>
    <w:rsid w:val="00624646"/>
    <w:rsid w:val="00626080"/>
    <w:rsid w:val="00666027"/>
    <w:rsid w:val="00686595"/>
    <w:rsid w:val="00693C78"/>
    <w:rsid w:val="00696E37"/>
    <w:rsid w:val="00697C25"/>
    <w:rsid w:val="006B62DE"/>
    <w:rsid w:val="006C2D51"/>
    <w:rsid w:val="006C515C"/>
    <w:rsid w:val="006E3B74"/>
    <w:rsid w:val="006E413B"/>
    <w:rsid w:val="007154DD"/>
    <w:rsid w:val="007158F9"/>
    <w:rsid w:val="007307BD"/>
    <w:rsid w:val="00780FE8"/>
    <w:rsid w:val="00793301"/>
    <w:rsid w:val="007C752F"/>
    <w:rsid w:val="007C7F35"/>
    <w:rsid w:val="007D566C"/>
    <w:rsid w:val="007E0324"/>
    <w:rsid w:val="008142A8"/>
    <w:rsid w:val="008518B0"/>
    <w:rsid w:val="008614E5"/>
    <w:rsid w:val="00866261"/>
    <w:rsid w:val="00867C84"/>
    <w:rsid w:val="008B039B"/>
    <w:rsid w:val="008C3BA0"/>
    <w:rsid w:val="008C70F0"/>
    <w:rsid w:val="008D1CF3"/>
    <w:rsid w:val="009132D7"/>
    <w:rsid w:val="0092388A"/>
    <w:rsid w:val="00927A30"/>
    <w:rsid w:val="009837BA"/>
    <w:rsid w:val="0099390C"/>
    <w:rsid w:val="009B1DFF"/>
    <w:rsid w:val="009C02FE"/>
    <w:rsid w:val="00A02AEF"/>
    <w:rsid w:val="00A243BD"/>
    <w:rsid w:val="00A2489A"/>
    <w:rsid w:val="00A74F66"/>
    <w:rsid w:val="00AB3BA9"/>
    <w:rsid w:val="00AB4FD6"/>
    <w:rsid w:val="00AC5743"/>
    <w:rsid w:val="00AF3731"/>
    <w:rsid w:val="00AF640D"/>
    <w:rsid w:val="00B023C5"/>
    <w:rsid w:val="00B16A1A"/>
    <w:rsid w:val="00B848CF"/>
    <w:rsid w:val="00B84A99"/>
    <w:rsid w:val="00BA3AFC"/>
    <w:rsid w:val="00BC5BCC"/>
    <w:rsid w:val="00BD06AB"/>
    <w:rsid w:val="00BD5424"/>
    <w:rsid w:val="00BD7AF9"/>
    <w:rsid w:val="00BE198F"/>
    <w:rsid w:val="00BF6065"/>
    <w:rsid w:val="00C57EE8"/>
    <w:rsid w:val="00C92047"/>
    <w:rsid w:val="00CC5D5D"/>
    <w:rsid w:val="00CF0F8F"/>
    <w:rsid w:val="00D055C6"/>
    <w:rsid w:val="00D17F1B"/>
    <w:rsid w:val="00D37B1D"/>
    <w:rsid w:val="00D52D0D"/>
    <w:rsid w:val="00D841C0"/>
    <w:rsid w:val="00DD6C66"/>
    <w:rsid w:val="00E1082A"/>
    <w:rsid w:val="00E540F6"/>
    <w:rsid w:val="00E819B0"/>
    <w:rsid w:val="00EA7F31"/>
    <w:rsid w:val="00EC0B2C"/>
    <w:rsid w:val="00ED05CC"/>
    <w:rsid w:val="00ED38C9"/>
    <w:rsid w:val="00F343CC"/>
    <w:rsid w:val="00F4045A"/>
    <w:rsid w:val="00F534D4"/>
    <w:rsid w:val="00F60CDA"/>
    <w:rsid w:val="00F768F9"/>
    <w:rsid w:val="00FF27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26C92"/>
  <w15:chartTrackingRefBased/>
  <w15:docId w15:val="{8FBCD5CB-99A0-4FC3-8712-EEDF144E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A7F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7F31"/>
  </w:style>
  <w:style w:type="paragraph" w:styleId="Rodap">
    <w:name w:val="footer"/>
    <w:basedOn w:val="Normal"/>
    <w:link w:val="RodapChar"/>
    <w:uiPriority w:val="99"/>
    <w:unhideWhenUsed/>
    <w:rsid w:val="00EA7F31"/>
    <w:pPr>
      <w:tabs>
        <w:tab w:val="center" w:pos="4252"/>
        <w:tab w:val="right" w:pos="8504"/>
      </w:tabs>
      <w:spacing w:after="0" w:line="240" w:lineRule="auto"/>
    </w:pPr>
  </w:style>
  <w:style w:type="character" w:customStyle="1" w:styleId="RodapChar">
    <w:name w:val="Rodapé Char"/>
    <w:basedOn w:val="Fontepargpadro"/>
    <w:link w:val="Rodap"/>
    <w:uiPriority w:val="99"/>
    <w:rsid w:val="00EA7F31"/>
  </w:style>
  <w:style w:type="character" w:styleId="Hyperlink">
    <w:name w:val="Hyperlink"/>
    <w:basedOn w:val="Fontepargpadro"/>
    <w:uiPriority w:val="99"/>
    <w:unhideWhenUsed/>
    <w:rsid w:val="00626080"/>
    <w:rPr>
      <w:color w:val="0563C1" w:themeColor="hyperlink"/>
      <w:u w:val="single"/>
    </w:rPr>
  </w:style>
  <w:style w:type="paragraph" w:styleId="Textodenotaderodap">
    <w:name w:val="footnote text"/>
    <w:basedOn w:val="Normal"/>
    <w:link w:val="TextodenotaderodapChar"/>
    <w:semiHidden/>
    <w:rsid w:val="00BE198F"/>
    <w:pPr>
      <w:spacing w:after="0" w:line="240" w:lineRule="auto"/>
      <w:jc w:val="both"/>
    </w:pPr>
    <w:rPr>
      <w:rFonts w:ascii="Times New Roman" w:eastAsia="Times New Roman" w:hAnsi="Times New Roman" w:cs="Times New Roman"/>
      <w:sz w:val="20"/>
      <w:szCs w:val="20"/>
      <w:lang w:val="pt-PT" w:eastAsia="pt-BR"/>
    </w:rPr>
  </w:style>
  <w:style w:type="character" w:customStyle="1" w:styleId="TextodenotaderodapChar">
    <w:name w:val="Texto de nota de rodapé Char"/>
    <w:basedOn w:val="Fontepargpadro"/>
    <w:link w:val="Textodenotaderodap"/>
    <w:semiHidden/>
    <w:rsid w:val="00BE198F"/>
    <w:rPr>
      <w:rFonts w:ascii="Times New Roman" w:eastAsia="Times New Roman" w:hAnsi="Times New Roman" w:cs="Times New Roman"/>
      <w:sz w:val="20"/>
      <w:szCs w:val="20"/>
      <w:lang w:val="pt-PT" w:eastAsia="pt-BR"/>
    </w:rPr>
  </w:style>
  <w:style w:type="character" w:styleId="MenoPendente">
    <w:name w:val="Unresolved Mention"/>
    <w:basedOn w:val="Fontepargpadro"/>
    <w:uiPriority w:val="99"/>
    <w:semiHidden/>
    <w:unhideWhenUsed/>
    <w:rsid w:val="00460F96"/>
    <w:rPr>
      <w:color w:val="605E5C"/>
      <w:shd w:val="clear" w:color="auto" w:fill="E1DFDD"/>
    </w:rPr>
  </w:style>
  <w:style w:type="paragraph" w:styleId="Textodenotadefim">
    <w:name w:val="endnote text"/>
    <w:basedOn w:val="Normal"/>
    <w:link w:val="TextodenotadefimChar"/>
    <w:uiPriority w:val="99"/>
    <w:semiHidden/>
    <w:unhideWhenUsed/>
    <w:rsid w:val="0092388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2388A"/>
    <w:rPr>
      <w:sz w:val="20"/>
      <w:szCs w:val="20"/>
    </w:rPr>
  </w:style>
  <w:style w:type="character" w:styleId="Refdenotadefim">
    <w:name w:val="endnote reference"/>
    <w:basedOn w:val="Fontepargpadro"/>
    <w:uiPriority w:val="99"/>
    <w:semiHidden/>
    <w:unhideWhenUsed/>
    <w:rsid w:val="0092388A"/>
    <w:rPr>
      <w:vertAlign w:val="superscript"/>
    </w:rPr>
  </w:style>
  <w:style w:type="character" w:styleId="Refdenotaderodap">
    <w:name w:val="footnote reference"/>
    <w:basedOn w:val="Fontepargpadro"/>
    <w:uiPriority w:val="99"/>
    <w:semiHidden/>
    <w:unhideWhenUsed/>
    <w:rsid w:val="0092388A"/>
    <w:rPr>
      <w:vertAlign w:val="superscript"/>
    </w:rPr>
  </w:style>
  <w:style w:type="paragraph" w:styleId="Textodebalo">
    <w:name w:val="Balloon Text"/>
    <w:basedOn w:val="Normal"/>
    <w:link w:val="TextodebaloChar"/>
    <w:uiPriority w:val="99"/>
    <w:semiHidden/>
    <w:unhideWhenUsed/>
    <w:rsid w:val="00696E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96E37"/>
    <w:rPr>
      <w:rFonts w:ascii="Segoe UI" w:hAnsi="Segoe UI" w:cs="Segoe UI"/>
      <w:sz w:val="18"/>
      <w:szCs w:val="18"/>
    </w:rPr>
  </w:style>
  <w:style w:type="character" w:styleId="Refdecomentrio">
    <w:name w:val="annotation reference"/>
    <w:basedOn w:val="Fontepargpadro"/>
    <w:uiPriority w:val="99"/>
    <w:semiHidden/>
    <w:unhideWhenUsed/>
    <w:rsid w:val="002771E2"/>
    <w:rPr>
      <w:sz w:val="16"/>
      <w:szCs w:val="16"/>
    </w:rPr>
  </w:style>
  <w:style w:type="paragraph" w:styleId="Textodecomentrio">
    <w:name w:val="annotation text"/>
    <w:basedOn w:val="Normal"/>
    <w:link w:val="TextodecomentrioChar"/>
    <w:uiPriority w:val="99"/>
    <w:semiHidden/>
    <w:unhideWhenUsed/>
    <w:rsid w:val="002771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771E2"/>
    <w:rPr>
      <w:sz w:val="20"/>
      <w:szCs w:val="20"/>
    </w:rPr>
  </w:style>
  <w:style w:type="paragraph" w:styleId="Assuntodocomentrio">
    <w:name w:val="annotation subject"/>
    <w:basedOn w:val="Textodecomentrio"/>
    <w:next w:val="Textodecomentrio"/>
    <w:link w:val="AssuntodocomentrioChar"/>
    <w:uiPriority w:val="99"/>
    <w:semiHidden/>
    <w:unhideWhenUsed/>
    <w:rsid w:val="002771E2"/>
    <w:rPr>
      <w:b/>
      <w:bCs/>
    </w:rPr>
  </w:style>
  <w:style w:type="character" w:customStyle="1" w:styleId="AssuntodocomentrioChar">
    <w:name w:val="Assunto do comentário Char"/>
    <w:basedOn w:val="TextodecomentrioChar"/>
    <w:link w:val="Assuntodocomentrio"/>
    <w:uiPriority w:val="99"/>
    <w:semiHidden/>
    <w:rsid w:val="002771E2"/>
    <w:rPr>
      <w:b/>
      <w:bCs/>
      <w:sz w:val="20"/>
      <w:szCs w:val="20"/>
    </w:rPr>
  </w:style>
  <w:style w:type="paragraph" w:styleId="PargrafodaLista">
    <w:name w:val="List Paragraph"/>
    <w:basedOn w:val="Normal"/>
    <w:uiPriority w:val="34"/>
    <w:qFormat/>
    <w:rsid w:val="00204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20451">
      <w:bodyDiv w:val="1"/>
      <w:marLeft w:val="0"/>
      <w:marRight w:val="0"/>
      <w:marTop w:val="0"/>
      <w:marBottom w:val="0"/>
      <w:divBdr>
        <w:top w:val="none" w:sz="0" w:space="0" w:color="auto"/>
        <w:left w:val="none" w:sz="0" w:space="0" w:color="auto"/>
        <w:bottom w:val="none" w:sz="0" w:space="0" w:color="auto"/>
        <w:right w:val="none" w:sz="0" w:space="0" w:color="auto"/>
      </w:divBdr>
      <w:divsChild>
        <w:div w:id="1817605469">
          <w:marLeft w:val="0"/>
          <w:marRight w:val="0"/>
          <w:marTop w:val="0"/>
          <w:marBottom w:val="0"/>
          <w:divBdr>
            <w:top w:val="none" w:sz="0" w:space="0" w:color="auto"/>
            <w:left w:val="none" w:sz="0" w:space="0" w:color="auto"/>
            <w:bottom w:val="none" w:sz="0" w:space="0" w:color="auto"/>
            <w:right w:val="none" w:sz="0" w:space="0" w:color="auto"/>
          </w:divBdr>
          <w:divsChild>
            <w:div w:id="1699309375">
              <w:marLeft w:val="0"/>
              <w:marRight w:val="0"/>
              <w:marTop w:val="0"/>
              <w:marBottom w:val="0"/>
              <w:divBdr>
                <w:top w:val="none" w:sz="0" w:space="0" w:color="auto"/>
                <w:left w:val="none" w:sz="0" w:space="0" w:color="auto"/>
                <w:bottom w:val="none" w:sz="0" w:space="0" w:color="auto"/>
                <w:right w:val="none" w:sz="0" w:space="0" w:color="auto"/>
              </w:divBdr>
            </w:div>
            <w:div w:id="352000379">
              <w:marLeft w:val="0"/>
              <w:marRight w:val="0"/>
              <w:marTop w:val="0"/>
              <w:marBottom w:val="0"/>
              <w:divBdr>
                <w:top w:val="none" w:sz="0" w:space="0" w:color="auto"/>
                <w:left w:val="none" w:sz="0" w:space="0" w:color="auto"/>
                <w:bottom w:val="none" w:sz="0" w:space="0" w:color="auto"/>
                <w:right w:val="none" w:sz="0" w:space="0" w:color="auto"/>
              </w:divBdr>
            </w:div>
            <w:div w:id="60098660">
              <w:marLeft w:val="0"/>
              <w:marRight w:val="0"/>
              <w:marTop w:val="0"/>
              <w:marBottom w:val="0"/>
              <w:divBdr>
                <w:top w:val="none" w:sz="0" w:space="0" w:color="auto"/>
                <w:left w:val="none" w:sz="0" w:space="0" w:color="auto"/>
                <w:bottom w:val="none" w:sz="0" w:space="0" w:color="auto"/>
                <w:right w:val="none" w:sz="0" w:space="0" w:color="auto"/>
              </w:divBdr>
            </w:div>
            <w:div w:id="1674841668">
              <w:marLeft w:val="0"/>
              <w:marRight w:val="0"/>
              <w:marTop w:val="0"/>
              <w:marBottom w:val="0"/>
              <w:divBdr>
                <w:top w:val="none" w:sz="0" w:space="0" w:color="auto"/>
                <w:left w:val="none" w:sz="0" w:space="0" w:color="auto"/>
                <w:bottom w:val="none" w:sz="0" w:space="0" w:color="auto"/>
                <w:right w:val="none" w:sz="0" w:space="0" w:color="auto"/>
              </w:divBdr>
            </w:div>
            <w:div w:id="1446539487">
              <w:marLeft w:val="0"/>
              <w:marRight w:val="0"/>
              <w:marTop w:val="0"/>
              <w:marBottom w:val="0"/>
              <w:divBdr>
                <w:top w:val="none" w:sz="0" w:space="0" w:color="auto"/>
                <w:left w:val="none" w:sz="0" w:space="0" w:color="auto"/>
                <w:bottom w:val="none" w:sz="0" w:space="0" w:color="auto"/>
                <w:right w:val="none" w:sz="0" w:space="0" w:color="auto"/>
              </w:divBdr>
            </w:div>
            <w:div w:id="930167350">
              <w:marLeft w:val="0"/>
              <w:marRight w:val="0"/>
              <w:marTop w:val="0"/>
              <w:marBottom w:val="0"/>
              <w:divBdr>
                <w:top w:val="none" w:sz="0" w:space="0" w:color="auto"/>
                <w:left w:val="none" w:sz="0" w:space="0" w:color="auto"/>
                <w:bottom w:val="none" w:sz="0" w:space="0" w:color="auto"/>
                <w:right w:val="none" w:sz="0" w:space="0" w:color="auto"/>
              </w:divBdr>
            </w:div>
            <w:div w:id="877013813">
              <w:marLeft w:val="0"/>
              <w:marRight w:val="0"/>
              <w:marTop w:val="0"/>
              <w:marBottom w:val="0"/>
              <w:divBdr>
                <w:top w:val="none" w:sz="0" w:space="0" w:color="auto"/>
                <w:left w:val="none" w:sz="0" w:space="0" w:color="auto"/>
                <w:bottom w:val="none" w:sz="0" w:space="0" w:color="auto"/>
                <w:right w:val="none" w:sz="0" w:space="0" w:color="auto"/>
              </w:divBdr>
            </w:div>
            <w:div w:id="493498873">
              <w:marLeft w:val="0"/>
              <w:marRight w:val="0"/>
              <w:marTop w:val="0"/>
              <w:marBottom w:val="0"/>
              <w:divBdr>
                <w:top w:val="none" w:sz="0" w:space="0" w:color="auto"/>
                <w:left w:val="none" w:sz="0" w:space="0" w:color="auto"/>
                <w:bottom w:val="none" w:sz="0" w:space="0" w:color="auto"/>
                <w:right w:val="none" w:sz="0" w:space="0" w:color="auto"/>
              </w:divBdr>
            </w:div>
            <w:div w:id="1060010446">
              <w:marLeft w:val="0"/>
              <w:marRight w:val="0"/>
              <w:marTop w:val="0"/>
              <w:marBottom w:val="0"/>
              <w:divBdr>
                <w:top w:val="none" w:sz="0" w:space="0" w:color="auto"/>
                <w:left w:val="none" w:sz="0" w:space="0" w:color="auto"/>
                <w:bottom w:val="none" w:sz="0" w:space="0" w:color="auto"/>
                <w:right w:val="none" w:sz="0" w:space="0" w:color="auto"/>
              </w:divBdr>
            </w:div>
            <w:div w:id="1989745451">
              <w:marLeft w:val="0"/>
              <w:marRight w:val="0"/>
              <w:marTop w:val="0"/>
              <w:marBottom w:val="0"/>
              <w:divBdr>
                <w:top w:val="none" w:sz="0" w:space="0" w:color="auto"/>
                <w:left w:val="none" w:sz="0" w:space="0" w:color="auto"/>
                <w:bottom w:val="none" w:sz="0" w:space="0" w:color="auto"/>
                <w:right w:val="none" w:sz="0" w:space="0" w:color="auto"/>
              </w:divBdr>
            </w:div>
            <w:div w:id="1222327510">
              <w:marLeft w:val="0"/>
              <w:marRight w:val="0"/>
              <w:marTop w:val="0"/>
              <w:marBottom w:val="0"/>
              <w:divBdr>
                <w:top w:val="none" w:sz="0" w:space="0" w:color="auto"/>
                <w:left w:val="none" w:sz="0" w:space="0" w:color="auto"/>
                <w:bottom w:val="none" w:sz="0" w:space="0" w:color="auto"/>
                <w:right w:val="none" w:sz="0" w:space="0" w:color="auto"/>
              </w:divBdr>
            </w:div>
            <w:div w:id="1976637209">
              <w:marLeft w:val="0"/>
              <w:marRight w:val="0"/>
              <w:marTop w:val="0"/>
              <w:marBottom w:val="0"/>
              <w:divBdr>
                <w:top w:val="none" w:sz="0" w:space="0" w:color="auto"/>
                <w:left w:val="none" w:sz="0" w:space="0" w:color="auto"/>
                <w:bottom w:val="none" w:sz="0" w:space="0" w:color="auto"/>
                <w:right w:val="none" w:sz="0" w:space="0" w:color="auto"/>
              </w:divBdr>
            </w:div>
            <w:div w:id="712001763">
              <w:marLeft w:val="0"/>
              <w:marRight w:val="0"/>
              <w:marTop w:val="0"/>
              <w:marBottom w:val="0"/>
              <w:divBdr>
                <w:top w:val="none" w:sz="0" w:space="0" w:color="auto"/>
                <w:left w:val="none" w:sz="0" w:space="0" w:color="auto"/>
                <w:bottom w:val="none" w:sz="0" w:space="0" w:color="auto"/>
                <w:right w:val="none" w:sz="0" w:space="0" w:color="auto"/>
              </w:divBdr>
            </w:div>
            <w:div w:id="1397162190">
              <w:marLeft w:val="0"/>
              <w:marRight w:val="0"/>
              <w:marTop w:val="0"/>
              <w:marBottom w:val="0"/>
              <w:divBdr>
                <w:top w:val="none" w:sz="0" w:space="0" w:color="auto"/>
                <w:left w:val="none" w:sz="0" w:space="0" w:color="auto"/>
                <w:bottom w:val="none" w:sz="0" w:space="0" w:color="auto"/>
                <w:right w:val="none" w:sz="0" w:space="0" w:color="auto"/>
              </w:divBdr>
            </w:div>
            <w:div w:id="1837646953">
              <w:marLeft w:val="0"/>
              <w:marRight w:val="0"/>
              <w:marTop w:val="0"/>
              <w:marBottom w:val="0"/>
              <w:divBdr>
                <w:top w:val="none" w:sz="0" w:space="0" w:color="auto"/>
                <w:left w:val="none" w:sz="0" w:space="0" w:color="auto"/>
                <w:bottom w:val="none" w:sz="0" w:space="0" w:color="auto"/>
                <w:right w:val="none" w:sz="0" w:space="0" w:color="auto"/>
              </w:divBdr>
            </w:div>
            <w:div w:id="74321858">
              <w:marLeft w:val="0"/>
              <w:marRight w:val="0"/>
              <w:marTop w:val="0"/>
              <w:marBottom w:val="0"/>
              <w:divBdr>
                <w:top w:val="none" w:sz="0" w:space="0" w:color="auto"/>
                <w:left w:val="none" w:sz="0" w:space="0" w:color="auto"/>
                <w:bottom w:val="none" w:sz="0" w:space="0" w:color="auto"/>
                <w:right w:val="none" w:sz="0" w:space="0" w:color="auto"/>
              </w:divBdr>
            </w:div>
            <w:div w:id="110175038">
              <w:marLeft w:val="0"/>
              <w:marRight w:val="0"/>
              <w:marTop w:val="0"/>
              <w:marBottom w:val="0"/>
              <w:divBdr>
                <w:top w:val="none" w:sz="0" w:space="0" w:color="auto"/>
                <w:left w:val="none" w:sz="0" w:space="0" w:color="auto"/>
                <w:bottom w:val="none" w:sz="0" w:space="0" w:color="auto"/>
                <w:right w:val="none" w:sz="0" w:space="0" w:color="auto"/>
              </w:divBdr>
            </w:div>
            <w:div w:id="99641854">
              <w:marLeft w:val="0"/>
              <w:marRight w:val="0"/>
              <w:marTop w:val="0"/>
              <w:marBottom w:val="0"/>
              <w:divBdr>
                <w:top w:val="none" w:sz="0" w:space="0" w:color="auto"/>
                <w:left w:val="none" w:sz="0" w:space="0" w:color="auto"/>
                <w:bottom w:val="none" w:sz="0" w:space="0" w:color="auto"/>
                <w:right w:val="none" w:sz="0" w:space="0" w:color="auto"/>
              </w:divBdr>
            </w:div>
            <w:div w:id="1638337849">
              <w:marLeft w:val="0"/>
              <w:marRight w:val="0"/>
              <w:marTop w:val="0"/>
              <w:marBottom w:val="0"/>
              <w:divBdr>
                <w:top w:val="none" w:sz="0" w:space="0" w:color="auto"/>
                <w:left w:val="none" w:sz="0" w:space="0" w:color="auto"/>
                <w:bottom w:val="none" w:sz="0" w:space="0" w:color="auto"/>
                <w:right w:val="none" w:sz="0" w:space="0" w:color="auto"/>
              </w:divBdr>
            </w:div>
            <w:div w:id="1432317860">
              <w:marLeft w:val="0"/>
              <w:marRight w:val="0"/>
              <w:marTop w:val="0"/>
              <w:marBottom w:val="0"/>
              <w:divBdr>
                <w:top w:val="none" w:sz="0" w:space="0" w:color="auto"/>
                <w:left w:val="none" w:sz="0" w:space="0" w:color="auto"/>
                <w:bottom w:val="none" w:sz="0" w:space="0" w:color="auto"/>
                <w:right w:val="none" w:sz="0" w:space="0" w:color="auto"/>
              </w:divBdr>
            </w:div>
            <w:div w:id="1570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9541">
      <w:bodyDiv w:val="1"/>
      <w:marLeft w:val="0"/>
      <w:marRight w:val="0"/>
      <w:marTop w:val="0"/>
      <w:marBottom w:val="0"/>
      <w:divBdr>
        <w:top w:val="none" w:sz="0" w:space="0" w:color="auto"/>
        <w:left w:val="none" w:sz="0" w:space="0" w:color="auto"/>
        <w:bottom w:val="none" w:sz="0" w:space="0" w:color="auto"/>
        <w:right w:val="none" w:sz="0" w:space="0" w:color="auto"/>
      </w:divBdr>
    </w:div>
    <w:div w:id="1272467829">
      <w:bodyDiv w:val="1"/>
      <w:marLeft w:val="0"/>
      <w:marRight w:val="0"/>
      <w:marTop w:val="0"/>
      <w:marBottom w:val="0"/>
      <w:divBdr>
        <w:top w:val="none" w:sz="0" w:space="0" w:color="auto"/>
        <w:left w:val="none" w:sz="0" w:space="0" w:color="auto"/>
        <w:bottom w:val="none" w:sz="0" w:space="0" w:color="auto"/>
        <w:right w:val="none" w:sz="0" w:space="0" w:color="auto"/>
      </w:divBdr>
      <w:divsChild>
        <w:div w:id="813790849">
          <w:marLeft w:val="0"/>
          <w:marRight w:val="0"/>
          <w:marTop w:val="0"/>
          <w:marBottom w:val="0"/>
          <w:divBdr>
            <w:top w:val="none" w:sz="0" w:space="0" w:color="auto"/>
            <w:left w:val="none" w:sz="0" w:space="0" w:color="auto"/>
            <w:bottom w:val="none" w:sz="0" w:space="0" w:color="auto"/>
            <w:right w:val="none" w:sz="0" w:space="0" w:color="auto"/>
          </w:divBdr>
          <w:divsChild>
            <w:div w:id="1111247460">
              <w:marLeft w:val="0"/>
              <w:marRight w:val="0"/>
              <w:marTop w:val="0"/>
              <w:marBottom w:val="0"/>
              <w:divBdr>
                <w:top w:val="none" w:sz="0" w:space="0" w:color="auto"/>
                <w:left w:val="none" w:sz="0" w:space="0" w:color="auto"/>
                <w:bottom w:val="none" w:sz="0" w:space="0" w:color="auto"/>
                <w:right w:val="none" w:sz="0" w:space="0" w:color="auto"/>
              </w:divBdr>
            </w:div>
            <w:div w:id="1854958155">
              <w:marLeft w:val="0"/>
              <w:marRight w:val="0"/>
              <w:marTop w:val="0"/>
              <w:marBottom w:val="0"/>
              <w:divBdr>
                <w:top w:val="none" w:sz="0" w:space="0" w:color="auto"/>
                <w:left w:val="none" w:sz="0" w:space="0" w:color="auto"/>
                <w:bottom w:val="none" w:sz="0" w:space="0" w:color="auto"/>
                <w:right w:val="none" w:sz="0" w:space="0" w:color="auto"/>
              </w:divBdr>
            </w:div>
            <w:div w:id="1864125409">
              <w:marLeft w:val="0"/>
              <w:marRight w:val="0"/>
              <w:marTop w:val="0"/>
              <w:marBottom w:val="0"/>
              <w:divBdr>
                <w:top w:val="none" w:sz="0" w:space="0" w:color="auto"/>
                <w:left w:val="none" w:sz="0" w:space="0" w:color="auto"/>
                <w:bottom w:val="none" w:sz="0" w:space="0" w:color="auto"/>
                <w:right w:val="none" w:sz="0" w:space="0" w:color="auto"/>
              </w:divBdr>
            </w:div>
            <w:div w:id="327832599">
              <w:marLeft w:val="0"/>
              <w:marRight w:val="0"/>
              <w:marTop w:val="0"/>
              <w:marBottom w:val="0"/>
              <w:divBdr>
                <w:top w:val="none" w:sz="0" w:space="0" w:color="auto"/>
                <w:left w:val="none" w:sz="0" w:space="0" w:color="auto"/>
                <w:bottom w:val="none" w:sz="0" w:space="0" w:color="auto"/>
                <w:right w:val="none" w:sz="0" w:space="0" w:color="auto"/>
              </w:divBdr>
            </w:div>
            <w:div w:id="132137885">
              <w:marLeft w:val="0"/>
              <w:marRight w:val="0"/>
              <w:marTop w:val="0"/>
              <w:marBottom w:val="0"/>
              <w:divBdr>
                <w:top w:val="none" w:sz="0" w:space="0" w:color="auto"/>
                <w:left w:val="none" w:sz="0" w:space="0" w:color="auto"/>
                <w:bottom w:val="none" w:sz="0" w:space="0" w:color="auto"/>
                <w:right w:val="none" w:sz="0" w:space="0" w:color="auto"/>
              </w:divBdr>
            </w:div>
            <w:div w:id="40444661">
              <w:marLeft w:val="0"/>
              <w:marRight w:val="0"/>
              <w:marTop w:val="0"/>
              <w:marBottom w:val="0"/>
              <w:divBdr>
                <w:top w:val="none" w:sz="0" w:space="0" w:color="auto"/>
                <w:left w:val="none" w:sz="0" w:space="0" w:color="auto"/>
                <w:bottom w:val="none" w:sz="0" w:space="0" w:color="auto"/>
                <w:right w:val="none" w:sz="0" w:space="0" w:color="auto"/>
              </w:divBdr>
            </w:div>
            <w:div w:id="329141172">
              <w:marLeft w:val="0"/>
              <w:marRight w:val="0"/>
              <w:marTop w:val="0"/>
              <w:marBottom w:val="0"/>
              <w:divBdr>
                <w:top w:val="none" w:sz="0" w:space="0" w:color="auto"/>
                <w:left w:val="none" w:sz="0" w:space="0" w:color="auto"/>
                <w:bottom w:val="none" w:sz="0" w:space="0" w:color="auto"/>
                <w:right w:val="none" w:sz="0" w:space="0" w:color="auto"/>
              </w:divBdr>
            </w:div>
            <w:div w:id="1726948485">
              <w:marLeft w:val="0"/>
              <w:marRight w:val="0"/>
              <w:marTop w:val="0"/>
              <w:marBottom w:val="0"/>
              <w:divBdr>
                <w:top w:val="none" w:sz="0" w:space="0" w:color="auto"/>
                <w:left w:val="none" w:sz="0" w:space="0" w:color="auto"/>
                <w:bottom w:val="none" w:sz="0" w:space="0" w:color="auto"/>
                <w:right w:val="none" w:sz="0" w:space="0" w:color="auto"/>
              </w:divBdr>
            </w:div>
            <w:div w:id="558712881">
              <w:marLeft w:val="0"/>
              <w:marRight w:val="0"/>
              <w:marTop w:val="0"/>
              <w:marBottom w:val="0"/>
              <w:divBdr>
                <w:top w:val="none" w:sz="0" w:space="0" w:color="auto"/>
                <w:left w:val="none" w:sz="0" w:space="0" w:color="auto"/>
                <w:bottom w:val="none" w:sz="0" w:space="0" w:color="auto"/>
                <w:right w:val="none" w:sz="0" w:space="0" w:color="auto"/>
              </w:divBdr>
            </w:div>
            <w:div w:id="253170011">
              <w:marLeft w:val="0"/>
              <w:marRight w:val="0"/>
              <w:marTop w:val="0"/>
              <w:marBottom w:val="0"/>
              <w:divBdr>
                <w:top w:val="none" w:sz="0" w:space="0" w:color="auto"/>
                <w:left w:val="none" w:sz="0" w:space="0" w:color="auto"/>
                <w:bottom w:val="none" w:sz="0" w:space="0" w:color="auto"/>
                <w:right w:val="none" w:sz="0" w:space="0" w:color="auto"/>
              </w:divBdr>
            </w:div>
            <w:div w:id="1441220836">
              <w:marLeft w:val="0"/>
              <w:marRight w:val="0"/>
              <w:marTop w:val="0"/>
              <w:marBottom w:val="0"/>
              <w:divBdr>
                <w:top w:val="none" w:sz="0" w:space="0" w:color="auto"/>
                <w:left w:val="none" w:sz="0" w:space="0" w:color="auto"/>
                <w:bottom w:val="none" w:sz="0" w:space="0" w:color="auto"/>
                <w:right w:val="none" w:sz="0" w:space="0" w:color="auto"/>
              </w:divBdr>
            </w:div>
            <w:div w:id="20398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8430">
      <w:bodyDiv w:val="1"/>
      <w:marLeft w:val="0"/>
      <w:marRight w:val="0"/>
      <w:marTop w:val="0"/>
      <w:marBottom w:val="0"/>
      <w:divBdr>
        <w:top w:val="none" w:sz="0" w:space="0" w:color="auto"/>
        <w:left w:val="none" w:sz="0" w:space="0" w:color="auto"/>
        <w:bottom w:val="none" w:sz="0" w:space="0" w:color="auto"/>
        <w:right w:val="none" w:sz="0" w:space="0" w:color="auto"/>
      </w:divBdr>
      <w:divsChild>
        <w:div w:id="421292819">
          <w:marLeft w:val="0"/>
          <w:marRight w:val="0"/>
          <w:marTop w:val="0"/>
          <w:marBottom w:val="0"/>
          <w:divBdr>
            <w:top w:val="none" w:sz="0" w:space="0" w:color="auto"/>
            <w:left w:val="none" w:sz="0" w:space="0" w:color="auto"/>
            <w:bottom w:val="none" w:sz="0" w:space="0" w:color="auto"/>
            <w:right w:val="none" w:sz="0" w:space="0" w:color="auto"/>
          </w:divBdr>
          <w:divsChild>
            <w:div w:id="136919620">
              <w:marLeft w:val="0"/>
              <w:marRight w:val="0"/>
              <w:marTop w:val="0"/>
              <w:marBottom w:val="0"/>
              <w:divBdr>
                <w:top w:val="none" w:sz="0" w:space="0" w:color="auto"/>
                <w:left w:val="none" w:sz="0" w:space="0" w:color="auto"/>
                <w:bottom w:val="none" w:sz="0" w:space="0" w:color="auto"/>
                <w:right w:val="none" w:sz="0" w:space="0" w:color="auto"/>
              </w:divBdr>
            </w:div>
            <w:div w:id="1327050214">
              <w:marLeft w:val="0"/>
              <w:marRight w:val="0"/>
              <w:marTop w:val="0"/>
              <w:marBottom w:val="0"/>
              <w:divBdr>
                <w:top w:val="none" w:sz="0" w:space="0" w:color="auto"/>
                <w:left w:val="none" w:sz="0" w:space="0" w:color="auto"/>
                <w:bottom w:val="none" w:sz="0" w:space="0" w:color="auto"/>
                <w:right w:val="none" w:sz="0" w:space="0" w:color="auto"/>
              </w:divBdr>
            </w:div>
            <w:div w:id="1932742247">
              <w:marLeft w:val="0"/>
              <w:marRight w:val="0"/>
              <w:marTop w:val="0"/>
              <w:marBottom w:val="0"/>
              <w:divBdr>
                <w:top w:val="none" w:sz="0" w:space="0" w:color="auto"/>
                <w:left w:val="none" w:sz="0" w:space="0" w:color="auto"/>
                <w:bottom w:val="none" w:sz="0" w:space="0" w:color="auto"/>
                <w:right w:val="none" w:sz="0" w:space="0" w:color="auto"/>
              </w:divBdr>
            </w:div>
            <w:div w:id="1567952393">
              <w:marLeft w:val="0"/>
              <w:marRight w:val="0"/>
              <w:marTop w:val="0"/>
              <w:marBottom w:val="0"/>
              <w:divBdr>
                <w:top w:val="none" w:sz="0" w:space="0" w:color="auto"/>
                <w:left w:val="none" w:sz="0" w:space="0" w:color="auto"/>
                <w:bottom w:val="none" w:sz="0" w:space="0" w:color="auto"/>
                <w:right w:val="none" w:sz="0" w:space="0" w:color="auto"/>
              </w:divBdr>
            </w:div>
            <w:div w:id="1901595654">
              <w:marLeft w:val="0"/>
              <w:marRight w:val="0"/>
              <w:marTop w:val="0"/>
              <w:marBottom w:val="0"/>
              <w:divBdr>
                <w:top w:val="none" w:sz="0" w:space="0" w:color="auto"/>
                <w:left w:val="none" w:sz="0" w:space="0" w:color="auto"/>
                <w:bottom w:val="none" w:sz="0" w:space="0" w:color="auto"/>
                <w:right w:val="none" w:sz="0" w:space="0" w:color="auto"/>
              </w:divBdr>
            </w:div>
            <w:div w:id="1266306300">
              <w:marLeft w:val="0"/>
              <w:marRight w:val="0"/>
              <w:marTop w:val="0"/>
              <w:marBottom w:val="0"/>
              <w:divBdr>
                <w:top w:val="none" w:sz="0" w:space="0" w:color="auto"/>
                <w:left w:val="none" w:sz="0" w:space="0" w:color="auto"/>
                <w:bottom w:val="none" w:sz="0" w:space="0" w:color="auto"/>
                <w:right w:val="none" w:sz="0" w:space="0" w:color="auto"/>
              </w:divBdr>
            </w:div>
            <w:div w:id="130949650">
              <w:marLeft w:val="0"/>
              <w:marRight w:val="0"/>
              <w:marTop w:val="0"/>
              <w:marBottom w:val="0"/>
              <w:divBdr>
                <w:top w:val="none" w:sz="0" w:space="0" w:color="auto"/>
                <w:left w:val="none" w:sz="0" w:space="0" w:color="auto"/>
                <w:bottom w:val="none" w:sz="0" w:space="0" w:color="auto"/>
                <w:right w:val="none" w:sz="0" w:space="0" w:color="auto"/>
              </w:divBdr>
            </w:div>
            <w:div w:id="316500493">
              <w:marLeft w:val="0"/>
              <w:marRight w:val="0"/>
              <w:marTop w:val="0"/>
              <w:marBottom w:val="0"/>
              <w:divBdr>
                <w:top w:val="none" w:sz="0" w:space="0" w:color="auto"/>
                <w:left w:val="none" w:sz="0" w:space="0" w:color="auto"/>
                <w:bottom w:val="none" w:sz="0" w:space="0" w:color="auto"/>
                <w:right w:val="none" w:sz="0" w:space="0" w:color="auto"/>
              </w:divBdr>
            </w:div>
            <w:div w:id="587808695">
              <w:marLeft w:val="0"/>
              <w:marRight w:val="0"/>
              <w:marTop w:val="0"/>
              <w:marBottom w:val="0"/>
              <w:divBdr>
                <w:top w:val="none" w:sz="0" w:space="0" w:color="auto"/>
                <w:left w:val="none" w:sz="0" w:space="0" w:color="auto"/>
                <w:bottom w:val="none" w:sz="0" w:space="0" w:color="auto"/>
                <w:right w:val="none" w:sz="0" w:space="0" w:color="auto"/>
              </w:divBdr>
            </w:div>
            <w:div w:id="1827428751">
              <w:marLeft w:val="0"/>
              <w:marRight w:val="0"/>
              <w:marTop w:val="0"/>
              <w:marBottom w:val="0"/>
              <w:divBdr>
                <w:top w:val="none" w:sz="0" w:space="0" w:color="auto"/>
                <w:left w:val="none" w:sz="0" w:space="0" w:color="auto"/>
                <w:bottom w:val="none" w:sz="0" w:space="0" w:color="auto"/>
                <w:right w:val="none" w:sz="0" w:space="0" w:color="auto"/>
              </w:divBdr>
            </w:div>
            <w:div w:id="1994796522">
              <w:marLeft w:val="0"/>
              <w:marRight w:val="0"/>
              <w:marTop w:val="0"/>
              <w:marBottom w:val="0"/>
              <w:divBdr>
                <w:top w:val="none" w:sz="0" w:space="0" w:color="auto"/>
                <w:left w:val="none" w:sz="0" w:space="0" w:color="auto"/>
                <w:bottom w:val="none" w:sz="0" w:space="0" w:color="auto"/>
                <w:right w:val="none" w:sz="0" w:space="0" w:color="auto"/>
              </w:divBdr>
            </w:div>
            <w:div w:id="2142456311">
              <w:marLeft w:val="0"/>
              <w:marRight w:val="0"/>
              <w:marTop w:val="0"/>
              <w:marBottom w:val="0"/>
              <w:divBdr>
                <w:top w:val="none" w:sz="0" w:space="0" w:color="auto"/>
                <w:left w:val="none" w:sz="0" w:space="0" w:color="auto"/>
                <w:bottom w:val="none" w:sz="0" w:space="0" w:color="auto"/>
                <w:right w:val="none" w:sz="0" w:space="0" w:color="auto"/>
              </w:divBdr>
            </w:div>
            <w:div w:id="676923217">
              <w:marLeft w:val="0"/>
              <w:marRight w:val="0"/>
              <w:marTop w:val="0"/>
              <w:marBottom w:val="0"/>
              <w:divBdr>
                <w:top w:val="none" w:sz="0" w:space="0" w:color="auto"/>
                <w:left w:val="none" w:sz="0" w:space="0" w:color="auto"/>
                <w:bottom w:val="none" w:sz="0" w:space="0" w:color="auto"/>
                <w:right w:val="none" w:sz="0" w:space="0" w:color="auto"/>
              </w:divBdr>
            </w:div>
            <w:div w:id="1102342536">
              <w:marLeft w:val="0"/>
              <w:marRight w:val="0"/>
              <w:marTop w:val="0"/>
              <w:marBottom w:val="0"/>
              <w:divBdr>
                <w:top w:val="none" w:sz="0" w:space="0" w:color="auto"/>
                <w:left w:val="none" w:sz="0" w:space="0" w:color="auto"/>
                <w:bottom w:val="none" w:sz="0" w:space="0" w:color="auto"/>
                <w:right w:val="none" w:sz="0" w:space="0" w:color="auto"/>
              </w:divBdr>
            </w:div>
            <w:div w:id="606352085">
              <w:marLeft w:val="0"/>
              <w:marRight w:val="0"/>
              <w:marTop w:val="0"/>
              <w:marBottom w:val="0"/>
              <w:divBdr>
                <w:top w:val="none" w:sz="0" w:space="0" w:color="auto"/>
                <w:left w:val="none" w:sz="0" w:space="0" w:color="auto"/>
                <w:bottom w:val="none" w:sz="0" w:space="0" w:color="auto"/>
                <w:right w:val="none" w:sz="0" w:space="0" w:color="auto"/>
              </w:divBdr>
            </w:div>
            <w:div w:id="473182611">
              <w:marLeft w:val="0"/>
              <w:marRight w:val="0"/>
              <w:marTop w:val="0"/>
              <w:marBottom w:val="0"/>
              <w:divBdr>
                <w:top w:val="none" w:sz="0" w:space="0" w:color="auto"/>
                <w:left w:val="none" w:sz="0" w:space="0" w:color="auto"/>
                <w:bottom w:val="none" w:sz="0" w:space="0" w:color="auto"/>
                <w:right w:val="none" w:sz="0" w:space="0" w:color="auto"/>
              </w:divBdr>
            </w:div>
            <w:div w:id="1962108895">
              <w:marLeft w:val="0"/>
              <w:marRight w:val="0"/>
              <w:marTop w:val="0"/>
              <w:marBottom w:val="0"/>
              <w:divBdr>
                <w:top w:val="none" w:sz="0" w:space="0" w:color="auto"/>
                <w:left w:val="none" w:sz="0" w:space="0" w:color="auto"/>
                <w:bottom w:val="none" w:sz="0" w:space="0" w:color="auto"/>
                <w:right w:val="none" w:sz="0" w:space="0" w:color="auto"/>
              </w:divBdr>
            </w:div>
            <w:div w:id="1783301560">
              <w:marLeft w:val="0"/>
              <w:marRight w:val="0"/>
              <w:marTop w:val="0"/>
              <w:marBottom w:val="0"/>
              <w:divBdr>
                <w:top w:val="none" w:sz="0" w:space="0" w:color="auto"/>
                <w:left w:val="none" w:sz="0" w:space="0" w:color="auto"/>
                <w:bottom w:val="none" w:sz="0" w:space="0" w:color="auto"/>
                <w:right w:val="none" w:sz="0" w:space="0" w:color="auto"/>
              </w:divBdr>
            </w:div>
            <w:div w:id="2006084844">
              <w:marLeft w:val="0"/>
              <w:marRight w:val="0"/>
              <w:marTop w:val="0"/>
              <w:marBottom w:val="0"/>
              <w:divBdr>
                <w:top w:val="none" w:sz="0" w:space="0" w:color="auto"/>
                <w:left w:val="none" w:sz="0" w:space="0" w:color="auto"/>
                <w:bottom w:val="none" w:sz="0" w:space="0" w:color="auto"/>
                <w:right w:val="none" w:sz="0" w:space="0" w:color="auto"/>
              </w:divBdr>
            </w:div>
            <w:div w:id="1002777524">
              <w:marLeft w:val="0"/>
              <w:marRight w:val="0"/>
              <w:marTop w:val="0"/>
              <w:marBottom w:val="0"/>
              <w:divBdr>
                <w:top w:val="none" w:sz="0" w:space="0" w:color="auto"/>
                <w:left w:val="none" w:sz="0" w:space="0" w:color="auto"/>
                <w:bottom w:val="none" w:sz="0" w:space="0" w:color="auto"/>
                <w:right w:val="none" w:sz="0" w:space="0" w:color="auto"/>
              </w:divBdr>
            </w:div>
            <w:div w:id="714935916">
              <w:marLeft w:val="0"/>
              <w:marRight w:val="0"/>
              <w:marTop w:val="0"/>
              <w:marBottom w:val="0"/>
              <w:divBdr>
                <w:top w:val="none" w:sz="0" w:space="0" w:color="auto"/>
                <w:left w:val="none" w:sz="0" w:space="0" w:color="auto"/>
                <w:bottom w:val="none" w:sz="0" w:space="0" w:color="auto"/>
                <w:right w:val="none" w:sz="0" w:space="0" w:color="auto"/>
              </w:divBdr>
            </w:div>
            <w:div w:id="1668509621">
              <w:marLeft w:val="0"/>
              <w:marRight w:val="0"/>
              <w:marTop w:val="0"/>
              <w:marBottom w:val="0"/>
              <w:divBdr>
                <w:top w:val="none" w:sz="0" w:space="0" w:color="auto"/>
                <w:left w:val="none" w:sz="0" w:space="0" w:color="auto"/>
                <w:bottom w:val="none" w:sz="0" w:space="0" w:color="auto"/>
                <w:right w:val="none" w:sz="0" w:space="0" w:color="auto"/>
              </w:divBdr>
            </w:div>
            <w:div w:id="493764790">
              <w:marLeft w:val="0"/>
              <w:marRight w:val="0"/>
              <w:marTop w:val="0"/>
              <w:marBottom w:val="0"/>
              <w:divBdr>
                <w:top w:val="none" w:sz="0" w:space="0" w:color="auto"/>
                <w:left w:val="none" w:sz="0" w:space="0" w:color="auto"/>
                <w:bottom w:val="none" w:sz="0" w:space="0" w:color="auto"/>
                <w:right w:val="none" w:sz="0" w:space="0" w:color="auto"/>
              </w:divBdr>
            </w:div>
            <w:div w:id="74052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eer.ufal.br/index.php/debateseducacao/article/view/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ublicacoes.uerj.br/index.php/revistateias/article/view/427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LiteraBrasil1/photos/a.352148138280656/633150450180422/?type=3&amp;thea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facebook.com/LiteraBrasil1/photos/a.352148138280656/708969415931858/?type=3&amp;theate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lucila.pesce@unifesp.br" TargetMode="External"/><Relationship Id="rId1" Type="http://schemas.openxmlformats.org/officeDocument/2006/relationships/hyperlink" Target="mailto:nunesluciano59@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AE7BD-32FC-4275-8702-709D5F330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8023</Words>
  <Characters>43325</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padraocasa19@outlook.com</dc:creator>
  <cp:keywords/>
  <dc:description/>
  <cp:lastModifiedBy>padraocasa19@outlook.com</cp:lastModifiedBy>
  <cp:revision>2</cp:revision>
  <dcterms:created xsi:type="dcterms:W3CDTF">2020-08-02T12:01:00Z</dcterms:created>
  <dcterms:modified xsi:type="dcterms:W3CDTF">2020-08-02T12:01:00Z</dcterms:modified>
</cp:coreProperties>
</file>